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F8" w:rsidRDefault="00F57E9C" w:rsidP="00770FF8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-316230</wp:posOffset>
            </wp:positionV>
            <wp:extent cx="663575" cy="783590"/>
            <wp:effectExtent l="19050" t="0" r="3175" b="0"/>
            <wp:wrapTopAndBottom/>
            <wp:docPr id="1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FF8" w:rsidRPr="00770FF8" w:rsidRDefault="003502B4" w:rsidP="003502B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</w:t>
      </w:r>
      <w:r w:rsidR="00770FF8" w:rsidRPr="00770FF8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770FF8" w:rsidRP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770FF8" w:rsidRP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(ТРЕТИЙ СОЗЫВ)</w:t>
      </w:r>
    </w:p>
    <w:p w:rsidR="00770FF8" w:rsidRPr="00770FF8" w:rsidRDefault="004924F2" w:rsidP="007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924F2">
        <w:rPr>
          <w:rFonts w:ascii="Times New Roman" w:hAnsi="Times New Roman" w:cs="Times New Roman"/>
          <w:b/>
          <w:sz w:val="20"/>
          <w:szCs w:val="20"/>
        </w:rPr>
        <w:pict>
          <v:line id="_x0000_s1034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70FF8" w:rsidRP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</w:pPr>
      <w:r w:rsidRPr="00770FF8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 Е Ш Е Н И Е</w:t>
      </w:r>
    </w:p>
    <w:p w:rsidR="00770FF8" w:rsidRP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0FF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27</w:t>
      </w:r>
      <w:r w:rsidR="00F57E9C">
        <w:rPr>
          <w:rFonts w:ascii="Times New Roman" w:hAnsi="Times New Roman" w:cs="Times New Roman"/>
          <w:b/>
          <w:bCs/>
          <w:sz w:val="28"/>
          <w:szCs w:val="28"/>
          <w:lang w:val="ru-RU"/>
        </w:rPr>
        <w:t>.01.</w:t>
      </w:r>
      <w:r w:rsidRPr="00770F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2016г. № </w:t>
      </w:r>
      <w:r w:rsidR="00F57E9C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</w:p>
    <w:p w:rsidR="00F57E9C" w:rsidRPr="00770FF8" w:rsidRDefault="00F57E9C" w:rsidP="00770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7054"/>
      </w:tblGrid>
      <w:tr w:rsidR="00F57E9C" w:rsidRPr="00F57E9C" w:rsidTr="00F57E9C">
        <w:tc>
          <w:tcPr>
            <w:tcW w:w="7054" w:type="dxa"/>
          </w:tcPr>
          <w:p w:rsidR="00F57E9C" w:rsidRPr="00F57E9C" w:rsidRDefault="00F57E9C" w:rsidP="00F57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«Об утверждении порядка предоставления сведений о доходах, расходах, об имуществе и обязательствах   имущественного характера лицами, замещающими муниципальные должности в муниципальном образовании Сосновоборский городской округ Ленинградской области</w:t>
            </w:r>
            <w:r w:rsidR="004924F2" w:rsidRPr="004924F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35" style="position:absolute;left:0;text-align:left;z-index:251658240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F57E9C" w:rsidRPr="00664DC7" w:rsidRDefault="00F57E9C" w:rsidP="00F57E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0D4B" w:rsidRPr="00F57E9C" w:rsidRDefault="001B1960" w:rsidP="00B9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>Руководствуясь ч.4 ст. 12</w:t>
      </w:r>
      <w:r w:rsidRPr="00F57E9C">
        <w:rPr>
          <w:rFonts w:ascii="Times New Roman" w:hAnsi="Times New Roman" w:cs="Times New Roman"/>
          <w:spacing w:val="-5"/>
          <w:sz w:val="28"/>
          <w:szCs w:val="28"/>
          <w:vertAlign w:val="superscript"/>
          <w:lang w:val="ru-RU"/>
        </w:rPr>
        <w:t>1</w:t>
      </w:r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Федерального закона от 25.12.2008</w:t>
      </w:r>
      <w:r w:rsid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г.</w:t>
      </w:r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№ 273-ФЗ</w:t>
      </w:r>
      <w:r w:rsidR="0048246F"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>«О противодействии коррупции»</w:t>
      </w:r>
      <w:r w:rsidR="00B91B95"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,  </w:t>
      </w:r>
      <w:r w:rsidR="0048246F"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>ч. 2 ст. 3 Фе</w:t>
      </w:r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softHyphen/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дерального закона</w:t>
      </w:r>
      <w:r w:rsidR="0048246F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от 03.12.2012 </w:t>
      </w:r>
      <w:r w:rsidR="00F57E9C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№ 230-ФЗ «О контроле за соответствием расходов лиц, замещающих государственные должности, и иных лиц их доходам», </w:t>
      </w:r>
      <w:r w:rsidR="00B91B95" w:rsidRPr="00F57E9C">
        <w:rPr>
          <w:rFonts w:ascii="Times New Roman" w:hAnsi="Times New Roman" w:cs="Times New Roman"/>
          <w:sz w:val="28"/>
          <w:szCs w:val="28"/>
          <w:lang w:val="ru-RU"/>
        </w:rPr>
        <w:t>п.1 ст.4 Федерального закона от 07.05.2013</w:t>
      </w:r>
      <w:r w:rsidR="00F57E9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91B95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№79-ФЗ  «</w:t>
      </w:r>
      <w:r w:rsidR="00037004" w:rsidRPr="00F57E9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91B95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5C284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D4B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</w:t>
      </w:r>
      <w:r w:rsidR="00E9763E" w:rsidRPr="00F57E9C">
        <w:rPr>
          <w:rFonts w:ascii="Times New Roman" w:hAnsi="Times New Roman" w:cs="Times New Roman"/>
          <w:sz w:val="28"/>
          <w:szCs w:val="28"/>
          <w:lang w:val="ru-RU"/>
        </w:rPr>
        <w:t>Сосновоборского</w:t>
      </w:r>
      <w:r w:rsidR="001C0D4B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</w:p>
    <w:p w:rsidR="00C16AE2" w:rsidRPr="00F57E9C" w:rsidRDefault="00C16AE2" w:rsidP="001C0D4B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960" w:rsidRPr="00F57E9C" w:rsidRDefault="001C0D4B" w:rsidP="001C0D4B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36AED" w:rsidRPr="00F57E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6AE2" w:rsidRPr="00F57E9C" w:rsidRDefault="00C16AE2" w:rsidP="001C0D4B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2363" w:rsidRPr="00F57E9C" w:rsidRDefault="001C0D4B" w:rsidP="00F5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порядок представления сведений о </w:t>
      </w:r>
      <w:r w:rsidR="00C16AE2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своих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доходах, расходах, об имуществе и обязательствах имуще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ственного характера лица</w:t>
      </w:r>
      <w:r w:rsidR="00462C23" w:rsidRPr="00F57E9C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, замещающ</w:t>
      </w:r>
      <w:r w:rsidR="00462C23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ими муниципальные должности в 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 w:rsidR="00462C23" w:rsidRPr="00F57E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462C23" w:rsidRPr="00F57E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iCs/>
          <w:sz w:val="28"/>
          <w:szCs w:val="28"/>
          <w:lang w:val="ru-RU"/>
        </w:rPr>
        <w:t>Сосновоборский городской округ Ленинградской области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, согласно приложению</w:t>
      </w:r>
      <w:r w:rsidR="00C16AE2" w:rsidRPr="00F57E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7E9C" w:rsidRPr="00F57E9C" w:rsidRDefault="00F57E9C" w:rsidP="00F57E9C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его официального обнародования.</w:t>
      </w:r>
    </w:p>
    <w:p w:rsidR="00F57E9C" w:rsidRPr="00F57E9C" w:rsidRDefault="00F57E9C" w:rsidP="00F57E9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решение обнародовать на электронном сайте городской газеты «Маяк»» </w:t>
      </w:r>
      <w:r w:rsidRPr="00F57E9C">
        <w:rPr>
          <w:rFonts w:ascii="Times New Roman" w:eastAsia="Calibri" w:hAnsi="Times New Roman" w:cs="Times New Roman"/>
          <w:sz w:val="28"/>
          <w:szCs w:val="28"/>
          <w:lang w:val="ru-RU"/>
        </w:rPr>
        <w:t>в сети «Интернет» (</w:t>
      </w:r>
      <w:hyperlink r:id="rId8" w:history="1"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</w:rPr>
          <w:t>www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</w:rPr>
          <w:t>mayak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</w:rPr>
          <w:t>sbor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</w:rPr>
          <w:t>net</w:t>
        </w:r>
      </w:hyperlink>
      <w:r w:rsidRPr="00F57E9C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1B1960" w:rsidRPr="00FD6BAF" w:rsidRDefault="001B1960" w:rsidP="001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7E9C" w:rsidRPr="00F57E9C" w:rsidRDefault="00836AED" w:rsidP="00B77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Сосновоборского </w:t>
      </w:r>
    </w:p>
    <w:p w:rsidR="00836AED" w:rsidRPr="00F57E9C" w:rsidRDefault="00836AED" w:rsidP="00B77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</w:t>
      </w:r>
      <w:r w:rsid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Д.В. Пуляевский</w:t>
      </w:r>
    </w:p>
    <w:p w:rsidR="00836AED" w:rsidRDefault="00836AED" w:rsidP="00836AED">
      <w:pPr>
        <w:pStyle w:val="Heading"/>
        <w:ind w:firstLine="709"/>
        <w:rPr>
          <w:rFonts w:ascii="Times New Roman" w:hAnsi="Times New Roman"/>
          <w:sz w:val="24"/>
          <w:szCs w:val="24"/>
        </w:rPr>
      </w:pPr>
    </w:p>
    <w:p w:rsidR="00836AED" w:rsidRDefault="00836AED" w:rsidP="00976BF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57E9C" w:rsidRDefault="00F57E9C" w:rsidP="00976BF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57E9C" w:rsidRDefault="00F57E9C" w:rsidP="00976BF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57E9C" w:rsidRDefault="00F57E9C" w:rsidP="00976BF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57E9C" w:rsidRDefault="00F57E9C" w:rsidP="00976BF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B1960" w:rsidRPr="00F57E9C" w:rsidRDefault="00836AED" w:rsidP="00F57E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13583A">
        <w:rPr>
          <w:sz w:val="24"/>
          <w:szCs w:val="24"/>
          <w:lang w:val="ru-RU"/>
        </w:rPr>
        <w:tab/>
      </w:r>
      <w:r w:rsidR="0013583A">
        <w:rPr>
          <w:sz w:val="24"/>
          <w:szCs w:val="24"/>
          <w:lang w:val="ru-RU"/>
        </w:rPr>
        <w:tab/>
      </w:r>
      <w:r w:rsidR="0013583A">
        <w:rPr>
          <w:sz w:val="24"/>
          <w:szCs w:val="24"/>
          <w:lang w:val="ru-RU"/>
        </w:rPr>
        <w:tab/>
      </w:r>
      <w:r w:rsidR="0013583A">
        <w:rPr>
          <w:sz w:val="24"/>
          <w:szCs w:val="24"/>
          <w:lang w:val="ru-RU"/>
        </w:rPr>
        <w:tab/>
      </w:r>
      <w:r w:rsidR="00B77FAC" w:rsidRPr="00F57E9C">
        <w:rPr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976BFA" w:rsidRPr="00F57E9C">
        <w:rPr>
          <w:b/>
          <w:sz w:val="24"/>
          <w:szCs w:val="24"/>
          <w:lang w:val="ru-RU"/>
        </w:rPr>
        <w:t xml:space="preserve">   </w:t>
      </w:r>
      <w:r w:rsidR="00AD48A8">
        <w:rPr>
          <w:b/>
          <w:sz w:val="24"/>
          <w:szCs w:val="24"/>
          <w:lang w:val="ru-RU"/>
        </w:rPr>
        <w:t xml:space="preserve">                            </w:t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  <w:t xml:space="preserve">     </w:t>
      </w:r>
      <w:r w:rsidR="0013583A" w:rsidRPr="00F57E9C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</w:p>
    <w:p w:rsidR="0013583A" w:rsidRPr="00F57E9C" w:rsidRDefault="0013583A" w:rsidP="00F57E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</w:t>
      </w:r>
      <w:r w:rsidR="00F57E9C"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>решением совета депутатов</w:t>
      </w:r>
    </w:p>
    <w:p w:rsidR="0013583A" w:rsidRPr="00F57E9C" w:rsidRDefault="0013583A" w:rsidP="00F57E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Сосновоборского городского округа</w:t>
      </w:r>
    </w:p>
    <w:p w:rsidR="0013583A" w:rsidRPr="00F57E9C" w:rsidRDefault="0013583A" w:rsidP="00F57E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</w:t>
      </w:r>
      <w:r w:rsidR="00F57E9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8A8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="001760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января 2016 г. </w:t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="00AD4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</w:t>
      </w:r>
    </w:p>
    <w:p w:rsidR="005C284E" w:rsidRPr="00AD48A8" w:rsidRDefault="00F57E9C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976BFA" w:rsidRPr="00AD4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(Приложение)</w:t>
      </w:r>
    </w:p>
    <w:p w:rsidR="005C284E" w:rsidRDefault="005C284E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960" w:rsidRPr="00AD48A8" w:rsidRDefault="001B1960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C16AE2" w:rsidRPr="00AD48A8" w:rsidRDefault="00C16AE2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представления сведений о своих доходах, расходах, об имуществе </w:t>
      </w:r>
    </w:p>
    <w:p w:rsidR="00C50E2F" w:rsidRPr="00AD48A8" w:rsidRDefault="00C16AE2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обязательствах </w:t>
      </w:r>
      <w:r w:rsidR="00976BFA" w:rsidRPr="00AD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>имуще</w:t>
      </w: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 xml:space="preserve">ственного характера лицами, замещающими муниципальные должности в муниципальном образовании </w:t>
      </w:r>
      <w:r w:rsidRPr="00AD48A8">
        <w:rPr>
          <w:rFonts w:ascii="Times New Roman" w:hAnsi="Times New Roman" w:cs="Times New Roman"/>
          <w:b/>
          <w:iCs/>
          <w:sz w:val="28"/>
          <w:szCs w:val="28"/>
          <w:lang w:val="ru-RU"/>
        </w:rPr>
        <w:t>Сосновоборский городской округ Ленинградской области</w:t>
      </w:r>
    </w:p>
    <w:p w:rsidR="00C16AE2" w:rsidRPr="00C16AE2" w:rsidRDefault="00C16AE2" w:rsidP="0013583A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  <w:lang w:val="ru-RU"/>
        </w:rPr>
      </w:pPr>
    </w:p>
    <w:p w:rsidR="001B1960" w:rsidRPr="00F57E9C" w:rsidRDefault="001B1960" w:rsidP="00F57E9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Настоящий Порядок </w:t>
      </w:r>
      <w:r w:rsidR="00C16AE2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</w:t>
      </w:r>
      <w:r w:rsidR="00037004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от 25.12.2008</w:t>
      </w:r>
      <w:r w:rsidR="00481BC8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№273-ФЗ «О противодействии коррупции»</w:t>
      </w:r>
      <w:r w:rsidR="00EC4759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EC4759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EC4759" w:rsidRPr="00F57E9C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C16AE2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от 03.12.2012</w:t>
      </w:r>
      <w:r w:rsidR="00C16AE2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№230-ФЗ «О контроле за соответствием расходов лиц, за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мещающих государственные должности, и иных лиц их доходам»</w:t>
      </w:r>
      <w:r w:rsidR="00037004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 законом от 07.05.2013 №79-ФЗ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в целях установления </w:t>
      </w:r>
      <w:r w:rsidR="00C50E2F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004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Порядка 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сведений о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своих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доходах, расходах, об имуществе и обязательствах имущественного характера лица</w:t>
      </w:r>
      <w:r w:rsidR="004A6D8A" w:rsidRPr="00F57E9C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, замещающ</w:t>
      </w:r>
      <w:r w:rsidR="004A6D8A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ими муниципальные должности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D8A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 w:rsidR="004A6D8A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r w:rsidR="004A6D8A" w:rsidRPr="00F57E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BC8" w:rsidRPr="00F57E9C">
        <w:rPr>
          <w:rFonts w:ascii="Times New Roman" w:hAnsi="Times New Roman" w:cs="Times New Roman"/>
          <w:sz w:val="28"/>
          <w:szCs w:val="28"/>
          <w:lang w:val="ru-RU"/>
        </w:rPr>
        <w:t>Сосновоборский  городской округ Ленинградской области</w:t>
      </w:r>
      <w:r w:rsidR="00F76AC3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(далее по тексту – лица, замещающие муниципальные должности)</w:t>
      </w:r>
      <w:r w:rsidRPr="00F57E9C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="004A6D8A" w:rsidRPr="00F57E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259BE" w:rsidRPr="00F57E9C">
        <w:rPr>
          <w:rFonts w:ascii="Times New Roman" w:hAnsi="Times New Roman" w:cs="Times New Roman"/>
          <w:iCs/>
          <w:sz w:val="28"/>
          <w:szCs w:val="28"/>
          <w:lang w:val="ru-RU"/>
        </w:rPr>
        <w:t>а также сведений о доходах, расходах, об имуществе и обязательствах имущественного характера</w:t>
      </w:r>
      <w:r w:rsidR="00037004" w:rsidRPr="00F57E9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9259BE" w:rsidRPr="00F57E9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своих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>супруги (супруга) и  несовершеннолетних детей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(далее - сведения о доходах, расходах, об имуществе и обяза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тельствах имущественного характера).</w:t>
      </w:r>
    </w:p>
    <w:p w:rsidR="001B1960" w:rsidRPr="00F57E9C" w:rsidRDefault="001B1960" w:rsidP="00F57E9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D8A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Лица, замещающие муниципальные должности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81BC8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представля</w:t>
      </w:r>
      <w:r w:rsidR="004A6D8A" w:rsidRPr="00F57E9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т ежегодно не позднее 30 апреля года</w:t>
      </w:r>
      <w:r w:rsidR="00037004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следу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ющего за отчетным:</w:t>
      </w:r>
    </w:p>
    <w:p w:rsidR="001B1960" w:rsidRPr="00F57E9C" w:rsidRDefault="001B1960" w:rsidP="00F57E9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23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B1960" w:rsidRPr="00F57E9C" w:rsidRDefault="001B1960" w:rsidP="00F57E9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доходах супруги (супруга) и несовершеннолетних детей, полученных за отчетный период (с 1 ян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B1960" w:rsidRPr="00F57E9C" w:rsidRDefault="001B1960" w:rsidP="00F57E9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своих расходах, а также о расходах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ных бумаг</w:t>
      </w:r>
      <w:r w:rsidR="00976BFA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доходах, расходах, об имуществе и обяза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тельствах имущественного характера</w:t>
      </w:r>
      <w:r w:rsidR="00F76AC3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(отчетный период)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, если общая сумма таких сделок превышает общий доход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лица, замещающего муниципальную должность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и его супруги (супруга) за три последних года, предшествующих отчетному пе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риоду, и об источниках получения средств,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за счет которых совершены эти сделки.</w:t>
      </w:r>
    </w:p>
    <w:p w:rsidR="001B1960" w:rsidRPr="00F57E9C" w:rsidRDefault="004A6D8A" w:rsidP="00F57E9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, замещающ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должност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="001B1960" w:rsidRPr="00F57E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при представлении </w:t>
      </w:r>
      <w:r w:rsidR="00F76AC3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сведений о доходах, расходах, об иму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ществе и обязательствах имущественного характера указыва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B30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принадлежащем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им,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их 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супру</w:t>
      </w:r>
      <w:r w:rsidR="008B230F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гам  </w:t>
      </w:r>
      <w:r w:rsidR="001B1960"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>и несовершеннолетни</w:t>
      </w:r>
      <w:r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м </w:t>
      </w:r>
      <w:r w:rsidR="001B1960"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дет</w:t>
      </w:r>
      <w:r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ям </w:t>
      </w:r>
      <w:r w:rsidR="001B1960"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недвижимом имуществе, находящемся за пределами территории </w:t>
      </w:r>
      <w:r w:rsidR="001B1960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="001B1960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сведения о таких обязательствах своих супруги (супруга) и несовершеннолетних детей.</w:t>
      </w:r>
      <w:r w:rsidR="001B1960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Сведения о доходах, расходах, об имуществе и обязательствах имущественного характера представляются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>лицами, замещающими муниципальные должности</w:t>
      </w:r>
      <w:r w:rsidR="00F76AC3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1B1960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по форме справки, утвержденной Президентом Российской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F572A0" w:rsidRPr="00F57E9C" w:rsidRDefault="00F572A0" w:rsidP="00F57E9C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>3.</w:t>
      </w:r>
      <w:r w:rsidR="001B1960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Сведения о доходах, расходах, об имуществе и обязательствах имущественного характера представляются в </w:t>
      </w:r>
      <w:r w:rsidR="004A6D8A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аппарат совета депутатов </w:t>
      </w:r>
      <w:r w:rsidR="00462C23" w:rsidRPr="00F57E9C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муниципального образования Сосновоборский городской округ Ленинградской области</w:t>
      </w:r>
      <w:r w:rsidRPr="00F57E9C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>(далее по тексту - совет депутатов Сосновоборского городского округа).</w:t>
      </w:r>
    </w:p>
    <w:p w:rsidR="001B1960" w:rsidRPr="00F57E9C" w:rsidRDefault="00F76AC3" w:rsidP="00F57E9C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4. </w:t>
      </w:r>
      <w:r w:rsidR="001B1960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 случае </w:t>
      </w:r>
      <w:r w:rsidR="004A6D8A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>если лицо, замещающее муниципальную должность</w:t>
      </w:r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, </w:t>
      </w:r>
      <w:r w:rsidR="004A6D8A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1B1960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>обнаружил</w:t>
      </w:r>
      <w:r w:rsidR="004A6D8A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>о</w:t>
      </w:r>
      <w:r w:rsidR="001B1960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, что в представленных им </w:t>
      </w:r>
      <w:r w:rsidR="001B1960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>сведениях о доходах, расходах, об имуществе и обязательствах имущественного характера не отраже</w:t>
      </w:r>
      <w:r w:rsidR="001B1960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="001B1960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ны или не полностью отражены какие-либо </w:t>
      </w:r>
      <w:r w:rsidR="004A6D8A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сведения,</w:t>
      </w:r>
      <w:r w:rsidR="001B1960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либо имеются ошибки, </w:t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оно   </w:t>
      </w:r>
      <w:r w:rsidR="001B1960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вправе в течение одного ме</w:t>
      </w:r>
      <w:r w:rsidR="001B1960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="001B1960"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сяца после окончания срока, указанного в п. 2 настоящего Порядка, представить в </w:t>
      </w:r>
      <w:r w:rsidR="004A6D8A"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аппарат совета депутатов </w:t>
      </w:r>
      <w:r w:rsidR="00F572A0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Сосновоборского городского округа </w:t>
      </w:r>
      <w:r w:rsidR="001B1960"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уточнен</w:t>
      </w:r>
      <w:r w:rsidR="001B1960"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ные сведения.</w:t>
      </w:r>
    </w:p>
    <w:p w:rsidR="001B1960" w:rsidRPr="00F57E9C" w:rsidRDefault="001B1960" w:rsidP="00F57E9C">
      <w:pPr>
        <w:shd w:val="clear" w:color="auto" w:fill="FFFFFF"/>
        <w:tabs>
          <w:tab w:val="left" w:pos="552"/>
        </w:tabs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20"/>
          <w:sz w:val="28"/>
          <w:szCs w:val="28"/>
          <w:lang w:val="ru-RU"/>
        </w:rPr>
        <w:t>5.</w:t>
      </w:r>
      <w:r w:rsidR="00F572A0" w:rsidRPr="00F57E9C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>ным законом они не отнесены к сведениям, составляющим государственную тайну.</w:t>
      </w:r>
    </w:p>
    <w:p w:rsidR="001B1960" w:rsidRPr="00F57E9C" w:rsidRDefault="001B1960" w:rsidP="00F57E9C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Муниципальные служащие</w:t>
      </w:r>
      <w:r w:rsidR="00F572A0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572A0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>совета депутатов Сосновоборского городского округа</w:t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,</w:t>
      </w:r>
      <w:r w:rsidR="00F572A0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910CCD" w:rsidRPr="00F57E9C" w:rsidRDefault="001B1960" w:rsidP="00F57E9C">
      <w:pPr>
        <w:shd w:val="clear" w:color="auto" w:fill="FFFFFF"/>
        <w:tabs>
          <w:tab w:val="left" w:pos="552"/>
        </w:tabs>
        <w:spacing w:after="0" w:line="240" w:lineRule="auto"/>
        <w:ind w:firstLine="578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18"/>
          <w:sz w:val="28"/>
          <w:szCs w:val="28"/>
          <w:lang w:val="ru-RU"/>
        </w:rPr>
        <w:t>6</w:t>
      </w:r>
      <w:r w:rsidR="004A6D8A" w:rsidRPr="00F57E9C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. 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>Подлинники справок о доходах, расходах, об имуществе и обязательствах имущественного характера, по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 xml:space="preserve">ступивших в </w:t>
      </w:r>
      <w:r w:rsidR="00910CCD"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>аппарат совета депутатов</w:t>
      </w:r>
      <w:r w:rsidR="00F572A0"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572A0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>Сосновоборского городского округа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по окончании календарного года приобщаются к личному делу </w:t>
      </w:r>
      <w:r w:rsidR="00910CCD"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>лица, замещающему муниципальную должность</w:t>
      </w:r>
      <w:r w:rsidR="00F76AC3"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>.</w:t>
      </w:r>
    </w:p>
    <w:p w:rsidR="000E01CD" w:rsidRPr="00FD6BAF" w:rsidRDefault="001B1960" w:rsidP="00F57E9C">
      <w:pPr>
        <w:shd w:val="clear" w:color="auto" w:fill="FFFFFF"/>
        <w:tabs>
          <w:tab w:val="left" w:pos="552"/>
        </w:tabs>
        <w:spacing w:after="0" w:line="240" w:lineRule="auto"/>
        <w:ind w:firstLine="57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7. </w:t>
      </w:r>
      <w:r w:rsidRPr="00F57E9C">
        <w:rPr>
          <w:rFonts w:ascii="Times New Roman" w:hAnsi="Times New Roman" w:cs="Times New Roman"/>
          <w:i/>
          <w:iCs/>
          <w:spacing w:val="-9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В случае непредставления </w:t>
      </w:r>
      <w:r w:rsidR="00910CCD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>лицом, замещающим муниципальную должность</w:t>
      </w:r>
      <w:r w:rsidR="00EC4759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910CCD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или представления </w:t>
      </w:r>
      <w:r w:rsidR="00F76AC3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им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>заведомо недостоверных или неполных сведений о</w:t>
      </w:r>
      <w:r w:rsidR="00910CCD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своих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доходах, </w:t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расходах, об имуществе и обязательствах имущественного характера</w:t>
      </w:r>
      <w:r w:rsidR="00910CCD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а также о </w:t>
      </w:r>
      <w:r w:rsidR="00910CCD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доходах, </w:t>
      </w:r>
      <w:r w:rsidR="00910CCD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расходах, об имуществе и обязательствах имущественного характера своих супруги (супруга)</w:t>
      </w:r>
      <w:r w:rsidR="00F57E9C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910CCD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и несовершеннолетних детей</w:t>
      </w:r>
      <w:r w:rsidR="00EC4759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</w:t>
      </w:r>
      <w:r w:rsidR="00910CCD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подлежат увольнению (освобождению от должности) в связи</w:t>
      </w:r>
      <w:r w:rsidR="00F57E9C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910CCD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с утратой доверия.</w:t>
      </w:r>
    </w:p>
    <w:sectPr w:rsidR="000E01CD" w:rsidRPr="00FD6BAF" w:rsidSect="00AD4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680" w:bottom="3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48" w:rsidRDefault="00274048" w:rsidP="00CD4EFC">
      <w:pPr>
        <w:spacing w:after="0" w:line="240" w:lineRule="auto"/>
      </w:pPr>
      <w:r>
        <w:separator/>
      </w:r>
    </w:p>
  </w:endnote>
  <w:endnote w:type="continuationSeparator" w:id="1">
    <w:p w:rsidR="00274048" w:rsidRDefault="00274048" w:rsidP="00CD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48" w:rsidRDefault="00274048" w:rsidP="00CD4EFC">
      <w:pPr>
        <w:spacing w:after="0" w:line="240" w:lineRule="auto"/>
      </w:pPr>
      <w:r>
        <w:separator/>
      </w:r>
    </w:p>
  </w:footnote>
  <w:footnote w:type="continuationSeparator" w:id="1">
    <w:p w:rsidR="00274048" w:rsidRDefault="00274048" w:rsidP="00CD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29903BA5"/>
    <w:multiLevelType w:val="singleLevel"/>
    <w:tmpl w:val="1C9E1968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3E725390"/>
    <w:multiLevelType w:val="singleLevel"/>
    <w:tmpl w:val="A2C83F2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469C0694"/>
    <w:multiLevelType w:val="hybridMultilevel"/>
    <w:tmpl w:val="2A206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6244A9"/>
    <w:multiLevelType w:val="singleLevel"/>
    <w:tmpl w:val="3ECA4E0A"/>
    <w:lvl w:ilvl="0">
      <w:start w:val="6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710C23DD"/>
    <w:multiLevelType w:val="singleLevel"/>
    <w:tmpl w:val="3D1E319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3765b96-e11c-4886-9ff8-c0bd4e4adeb1"/>
  </w:docVars>
  <w:rsids>
    <w:rsidRoot w:val="00FE469D"/>
    <w:rsid w:val="00000990"/>
    <w:rsid w:val="00004040"/>
    <w:rsid w:val="00004372"/>
    <w:rsid w:val="00004F6F"/>
    <w:rsid w:val="00006608"/>
    <w:rsid w:val="00013855"/>
    <w:rsid w:val="0001542B"/>
    <w:rsid w:val="00024253"/>
    <w:rsid w:val="000359A0"/>
    <w:rsid w:val="00037004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01CD"/>
    <w:rsid w:val="000E427F"/>
    <w:rsid w:val="000E76A0"/>
    <w:rsid w:val="000F09C3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583A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760F8"/>
    <w:rsid w:val="0018174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960"/>
    <w:rsid w:val="001B1D17"/>
    <w:rsid w:val="001B67A8"/>
    <w:rsid w:val="001B7A0D"/>
    <w:rsid w:val="001B7ECD"/>
    <w:rsid w:val="001C0D4B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048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3427"/>
    <w:rsid w:val="002D36EB"/>
    <w:rsid w:val="002D7221"/>
    <w:rsid w:val="002E1260"/>
    <w:rsid w:val="002E2DA0"/>
    <w:rsid w:val="002E6705"/>
    <w:rsid w:val="002F3914"/>
    <w:rsid w:val="002F3C2D"/>
    <w:rsid w:val="002F6677"/>
    <w:rsid w:val="0030447D"/>
    <w:rsid w:val="00306168"/>
    <w:rsid w:val="00311388"/>
    <w:rsid w:val="0031417A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4B6C"/>
    <w:rsid w:val="00347283"/>
    <w:rsid w:val="00347F1A"/>
    <w:rsid w:val="003502B4"/>
    <w:rsid w:val="0035073C"/>
    <w:rsid w:val="0035154B"/>
    <w:rsid w:val="00353E55"/>
    <w:rsid w:val="0035519E"/>
    <w:rsid w:val="00361EE3"/>
    <w:rsid w:val="0036764A"/>
    <w:rsid w:val="00370D88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4C9"/>
    <w:rsid w:val="00395AFA"/>
    <w:rsid w:val="00395C30"/>
    <w:rsid w:val="00396AB3"/>
    <w:rsid w:val="003A6AFB"/>
    <w:rsid w:val="003A6CA4"/>
    <w:rsid w:val="003B0979"/>
    <w:rsid w:val="003B2EDF"/>
    <w:rsid w:val="003B309C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2363"/>
    <w:rsid w:val="004138F8"/>
    <w:rsid w:val="00425F25"/>
    <w:rsid w:val="00426244"/>
    <w:rsid w:val="00427A5E"/>
    <w:rsid w:val="00427D04"/>
    <w:rsid w:val="00433B6C"/>
    <w:rsid w:val="00433FC0"/>
    <w:rsid w:val="00440F73"/>
    <w:rsid w:val="00441C92"/>
    <w:rsid w:val="0044624C"/>
    <w:rsid w:val="004501DD"/>
    <w:rsid w:val="0045381E"/>
    <w:rsid w:val="00455172"/>
    <w:rsid w:val="004554DE"/>
    <w:rsid w:val="00456DA0"/>
    <w:rsid w:val="00457E6C"/>
    <w:rsid w:val="00462C23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1BC8"/>
    <w:rsid w:val="0048246F"/>
    <w:rsid w:val="004838D0"/>
    <w:rsid w:val="004877DA"/>
    <w:rsid w:val="004924F2"/>
    <w:rsid w:val="00495608"/>
    <w:rsid w:val="00495A2D"/>
    <w:rsid w:val="004960AE"/>
    <w:rsid w:val="00496647"/>
    <w:rsid w:val="004A16FB"/>
    <w:rsid w:val="004A234C"/>
    <w:rsid w:val="004A5279"/>
    <w:rsid w:val="004A6C5E"/>
    <w:rsid w:val="004A6D8A"/>
    <w:rsid w:val="004A737D"/>
    <w:rsid w:val="004A777B"/>
    <w:rsid w:val="004B5383"/>
    <w:rsid w:val="004B592D"/>
    <w:rsid w:val="004B612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0CF7"/>
    <w:rsid w:val="00561CB1"/>
    <w:rsid w:val="00563F88"/>
    <w:rsid w:val="005674EF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284E"/>
    <w:rsid w:val="005C4435"/>
    <w:rsid w:val="005E00ED"/>
    <w:rsid w:val="005E0AFF"/>
    <w:rsid w:val="005E3E2A"/>
    <w:rsid w:val="005F5A62"/>
    <w:rsid w:val="005F7C77"/>
    <w:rsid w:val="006018AF"/>
    <w:rsid w:val="0060197D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10B7"/>
    <w:rsid w:val="00671A0C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5D2E"/>
    <w:rsid w:val="006A6A3E"/>
    <w:rsid w:val="006C547B"/>
    <w:rsid w:val="006D2A53"/>
    <w:rsid w:val="006D3BC6"/>
    <w:rsid w:val="006E10B8"/>
    <w:rsid w:val="006E25A4"/>
    <w:rsid w:val="006E295A"/>
    <w:rsid w:val="006E3AD5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4354"/>
    <w:rsid w:val="007144AD"/>
    <w:rsid w:val="007152EA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0FF8"/>
    <w:rsid w:val="007716B0"/>
    <w:rsid w:val="00773147"/>
    <w:rsid w:val="007761F8"/>
    <w:rsid w:val="0077622A"/>
    <w:rsid w:val="00781C41"/>
    <w:rsid w:val="007873AD"/>
    <w:rsid w:val="007926EB"/>
    <w:rsid w:val="00797D1D"/>
    <w:rsid w:val="007A121C"/>
    <w:rsid w:val="007A125E"/>
    <w:rsid w:val="007A62EF"/>
    <w:rsid w:val="007B4283"/>
    <w:rsid w:val="007B57E4"/>
    <w:rsid w:val="007B769E"/>
    <w:rsid w:val="007C1D3D"/>
    <w:rsid w:val="007C4538"/>
    <w:rsid w:val="007C675F"/>
    <w:rsid w:val="007D00A6"/>
    <w:rsid w:val="007D230A"/>
    <w:rsid w:val="007D3A71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36AED"/>
    <w:rsid w:val="00840237"/>
    <w:rsid w:val="00842503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6B15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230F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0CCD"/>
    <w:rsid w:val="00913AB3"/>
    <w:rsid w:val="00913ECD"/>
    <w:rsid w:val="00914F1E"/>
    <w:rsid w:val="0091799A"/>
    <w:rsid w:val="00920626"/>
    <w:rsid w:val="0092259E"/>
    <w:rsid w:val="009226FC"/>
    <w:rsid w:val="00924ECB"/>
    <w:rsid w:val="009259BE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092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76BFA"/>
    <w:rsid w:val="009826A7"/>
    <w:rsid w:val="00985976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48A8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610D9"/>
    <w:rsid w:val="00B62C0D"/>
    <w:rsid w:val="00B63A19"/>
    <w:rsid w:val="00B65BEC"/>
    <w:rsid w:val="00B771BD"/>
    <w:rsid w:val="00B77FAC"/>
    <w:rsid w:val="00B81662"/>
    <w:rsid w:val="00B82DA7"/>
    <w:rsid w:val="00B85762"/>
    <w:rsid w:val="00B904C4"/>
    <w:rsid w:val="00B91B66"/>
    <w:rsid w:val="00B91B95"/>
    <w:rsid w:val="00B92C56"/>
    <w:rsid w:val="00B9374C"/>
    <w:rsid w:val="00B94265"/>
    <w:rsid w:val="00B9724F"/>
    <w:rsid w:val="00BA001D"/>
    <w:rsid w:val="00BA0E6A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E6A3F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AE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0E2F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7FB5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1F"/>
    <w:rsid w:val="00CC3CEE"/>
    <w:rsid w:val="00CC5FB9"/>
    <w:rsid w:val="00CD4EFC"/>
    <w:rsid w:val="00CD4F94"/>
    <w:rsid w:val="00CD6110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3C0B"/>
    <w:rsid w:val="00D05E3B"/>
    <w:rsid w:val="00D101CD"/>
    <w:rsid w:val="00D10AC9"/>
    <w:rsid w:val="00D110D7"/>
    <w:rsid w:val="00D30334"/>
    <w:rsid w:val="00D30C1C"/>
    <w:rsid w:val="00D360F7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65F7"/>
    <w:rsid w:val="00D872D4"/>
    <w:rsid w:val="00D91CE3"/>
    <w:rsid w:val="00D92333"/>
    <w:rsid w:val="00D95F60"/>
    <w:rsid w:val="00D97290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17CD"/>
    <w:rsid w:val="00E924F1"/>
    <w:rsid w:val="00E929B2"/>
    <w:rsid w:val="00E934AA"/>
    <w:rsid w:val="00E9763E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759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FB1"/>
    <w:rsid w:val="00F238DD"/>
    <w:rsid w:val="00F327CC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572A0"/>
    <w:rsid w:val="00F57E9C"/>
    <w:rsid w:val="00F61229"/>
    <w:rsid w:val="00F61B4A"/>
    <w:rsid w:val="00F73592"/>
    <w:rsid w:val="00F76AC3"/>
    <w:rsid w:val="00F803F3"/>
    <w:rsid w:val="00F8040B"/>
    <w:rsid w:val="00F80EE6"/>
    <w:rsid w:val="00F843F4"/>
    <w:rsid w:val="00F8607A"/>
    <w:rsid w:val="00F86AB9"/>
    <w:rsid w:val="00F90627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6BAF"/>
    <w:rsid w:val="00FD7A44"/>
    <w:rsid w:val="00FE31F0"/>
    <w:rsid w:val="00FE469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3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36AED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4E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F572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EFC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CD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4EFC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styleId="aa">
    <w:name w:val="Hyperlink"/>
    <w:basedOn w:val="a0"/>
    <w:uiPriority w:val="99"/>
    <w:unhideWhenUsed/>
    <w:rsid w:val="00F57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ak.sbor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Ремнева</cp:lastModifiedBy>
  <cp:revision>2</cp:revision>
  <cp:lastPrinted>2016-01-12T13:03:00Z</cp:lastPrinted>
  <dcterms:created xsi:type="dcterms:W3CDTF">2016-02-03T11:26:00Z</dcterms:created>
  <dcterms:modified xsi:type="dcterms:W3CDTF">2016-02-03T11:26:00Z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33765b96-e11c-4886-9ff8-c0bd4e4adeb1</vt:lpwstr>
  </property>
</Properties>
</file>