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9" w:rsidRDefault="003B4855" w:rsidP="009C008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7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089" w:rsidRDefault="009C0089" w:rsidP="009C008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9C0089" w:rsidRDefault="009C0089" w:rsidP="009C008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9C0089" w:rsidRDefault="003B4855" w:rsidP="009C008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B3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77hQd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C0089" w:rsidRDefault="009C0089" w:rsidP="009C0089">
      <w:pPr>
        <w:pStyle w:val="3"/>
        <w:jc w:val="left"/>
      </w:pPr>
      <w:r>
        <w:t xml:space="preserve">                             ПОСТАНОВЛЕНИЕ</w:t>
      </w:r>
    </w:p>
    <w:p w:rsidR="009C0089" w:rsidRDefault="009C0089" w:rsidP="009C0089">
      <w:pPr>
        <w:jc w:val="center"/>
        <w:rPr>
          <w:sz w:val="24"/>
        </w:rPr>
      </w:pPr>
    </w:p>
    <w:p w:rsidR="009C0089" w:rsidRDefault="009C0089" w:rsidP="009C0089">
      <w:pPr>
        <w:rPr>
          <w:sz w:val="24"/>
        </w:rPr>
      </w:pPr>
      <w:r>
        <w:rPr>
          <w:sz w:val="24"/>
        </w:rPr>
        <w:t xml:space="preserve">                                                     от 17/04/2024 № 24</w:t>
      </w:r>
    </w:p>
    <w:p w:rsidR="009C0089" w:rsidRPr="00AD305F" w:rsidRDefault="009C0089" w:rsidP="009C0089">
      <w:pPr>
        <w:jc w:val="both"/>
        <w:rPr>
          <w:sz w:val="10"/>
          <w:szCs w:val="10"/>
        </w:rPr>
      </w:pPr>
    </w:p>
    <w:p w:rsidR="009C0089" w:rsidRDefault="009C0089" w:rsidP="009C0089">
      <w:pPr>
        <w:rPr>
          <w:sz w:val="24"/>
          <w:szCs w:val="24"/>
        </w:rPr>
      </w:pPr>
      <w:r>
        <w:rPr>
          <w:sz w:val="24"/>
          <w:szCs w:val="24"/>
        </w:rPr>
        <w:t>О награждении З</w:t>
      </w:r>
      <w:r w:rsidRPr="00D47824">
        <w:rPr>
          <w:sz w:val="24"/>
          <w:szCs w:val="24"/>
        </w:rPr>
        <w:t xml:space="preserve">наком отличия муниципального образования </w:t>
      </w:r>
    </w:p>
    <w:p w:rsidR="009C0089" w:rsidRDefault="009C0089" w:rsidP="009C0089">
      <w:pPr>
        <w:rPr>
          <w:sz w:val="24"/>
          <w:szCs w:val="24"/>
        </w:rPr>
      </w:pPr>
      <w:proofErr w:type="spellStart"/>
      <w:r w:rsidRPr="00D47824">
        <w:rPr>
          <w:sz w:val="24"/>
          <w:szCs w:val="24"/>
        </w:rPr>
        <w:t>Сосновоборский</w:t>
      </w:r>
      <w:proofErr w:type="spellEnd"/>
      <w:r w:rsidRPr="00D47824">
        <w:rPr>
          <w:sz w:val="24"/>
          <w:szCs w:val="24"/>
        </w:rPr>
        <w:t xml:space="preserve"> городской округ Ленинградской области </w:t>
      </w:r>
    </w:p>
    <w:p w:rsidR="009C0089" w:rsidRDefault="009C0089" w:rsidP="009C0089">
      <w:pPr>
        <w:rPr>
          <w:sz w:val="24"/>
          <w:szCs w:val="24"/>
        </w:rPr>
      </w:pPr>
      <w:r w:rsidRPr="00D47824">
        <w:rPr>
          <w:sz w:val="24"/>
          <w:szCs w:val="24"/>
        </w:rPr>
        <w:t xml:space="preserve">«За содействие в развитии города Сосновый Бор» </w:t>
      </w:r>
    </w:p>
    <w:p w:rsidR="009C0089" w:rsidRDefault="009C0089" w:rsidP="009C0089">
      <w:pPr>
        <w:ind w:firstLine="708"/>
        <w:jc w:val="both"/>
        <w:rPr>
          <w:sz w:val="24"/>
          <w:szCs w:val="24"/>
        </w:rPr>
      </w:pPr>
    </w:p>
    <w:p w:rsidR="009C0089" w:rsidRDefault="009C0089" w:rsidP="009C0089">
      <w:pPr>
        <w:ind w:firstLine="708"/>
        <w:jc w:val="both"/>
        <w:rPr>
          <w:sz w:val="24"/>
          <w:szCs w:val="24"/>
        </w:rPr>
      </w:pPr>
    </w:p>
    <w:p w:rsidR="009C0089" w:rsidRDefault="009C0089" w:rsidP="009C0089">
      <w:pPr>
        <w:ind w:firstLine="708"/>
        <w:jc w:val="both"/>
        <w:rPr>
          <w:sz w:val="24"/>
          <w:szCs w:val="24"/>
        </w:rPr>
      </w:pPr>
    </w:p>
    <w:p w:rsidR="009C0089" w:rsidRPr="00FA2951" w:rsidRDefault="009C0089" w:rsidP="009C0089">
      <w:pPr>
        <w:ind w:firstLine="709"/>
        <w:jc w:val="both"/>
        <w:rPr>
          <w:color w:val="000000" w:themeColor="text1"/>
          <w:sz w:val="24"/>
          <w:szCs w:val="24"/>
        </w:rPr>
      </w:pPr>
      <w:r w:rsidRPr="00FA2951">
        <w:rPr>
          <w:color w:val="000000" w:themeColor="text1"/>
          <w:sz w:val="24"/>
          <w:szCs w:val="24"/>
        </w:rPr>
        <w:t xml:space="preserve">Руководствуясь решением Совета депутатов Сосновоборского городского округа  от  24.03.2010  №25 «Об учреждении Знака отличия муниципального образования», а также </w:t>
      </w:r>
      <w:proofErr w:type="gramStart"/>
      <w:r w:rsidRPr="00FA2951">
        <w:rPr>
          <w:color w:val="000000" w:themeColor="text1"/>
          <w:sz w:val="24"/>
          <w:szCs w:val="24"/>
        </w:rPr>
        <w:t>на</w:t>
      </w:r>
      <w:proofErr w:type="gramEnd"/>
      <w:r w:rsidRPr="00FA2951">
        <w:rPr>
          <w:color w:val="000000" w:themeColor="text1"/>
          <w:sz w:val="24"/>
          <w:szCs w:val="24"/>
        </w:rPr>
        <w:t xml:space="preserve"> основании ходатайств и  представленных наградных документов, </w:t>
      </w:r>
      <w:r>
        <w:rPr>
          <w:color w:val="000000" w:themeColor="text1"/>
          <w:sz w:val="24"/>
          <w:szCs w:val="24"/>
        </w:rPr>
        <w:t xml:space="preserve">предприятиями, </w:t>
      </w:r>
      <w:r w:rsidRPr="00FA2951">
        <w:rPr>
          <w:color w:val="000000" w:themeColor="text1"/>
          <w:sz w:val="24"/>
          <w:szCs w:val="24"/>
        </w:rPr>
        <w:t xml:space="preserve"> учреждениями и организациями</w:t>
      </w:r>
      <w:r>
        <w:rPr>
          <w:color w:val="000000" w:themeColor="text1"/>
          <w:sz w:val="24"/>
          <w:szCs w:val="24"/>
        </w:rPr>
        <w:t>, расположенными на территории Сосновоборского городского округа</w:t>
      </w:r>
      <w:r w:rsidRPr="00FA2951">
        <w:rPr>
          <w:color w:val="000000" w:themeColor="text1"/>
          <w:sz w:val="24"/>
          <w:szCs w:val="24"/>
        </w:rPr>
        <w:t xml:space="preserve">, </w:t>
      </w:r>
      <w:proofErr w:type="gramStart"/>
      <w:r w:rsidRPr="00FA2951">
        <w:rPr>
          <w:b/>
          <w:color w:val="000000" w:themeColor="text1"/>
          <w:sz w:val="24"/>
          <w:szCs w:val="24"/>
        </w:rPr>
        <w:t>п</w:t>
      </w:r>
      <w:proofErr w:type="gramEnd"/>
      <w:r w:rsidRPr="00FA2951">
        <w:rPr>
          <w:b/>
          <w:color w:val="000000" w:themeColor="text1"/>
          <w:sz w:val="24"/>
          <w:szCs w:val="24"/>
        </w:rPr>
        <w:t xml:space="preserve"> о с т а н о в л я ю</w:t>
      </w:r>
      <w:r w:rsidRPr="00FA2951">
        <w:rPr>
          <w:color w:val="000000" w:themeColor="text1"/>
          <w:sz w:val="24"/>
          <w:szCs w:val="24"/>
        </w:rPr>
        <w:t>:</w:t>
      </w:r>
    </w:p>
    <w:p w:rsidR="009C0089" w:rsidRPr="00320064" w:rsidRDefault="009C0089" w:rsidP="009C0089"/>
    <w:p w:rsidR="009C0089" w:rsidRDefault="009C0089" w:rsidP="009C0089">
      <w:pPr>
        <w:ind w:firstLine="709"/>
        <w:jc w:val="both"/>
        <w:rPr>
          <w:sz w:val="24"/>
          <w:szCs w:val="24"/>
        </w:rPr>
      </w:pPr>
      <w:r w:rsidRPr="00320064">
        <w:rPr>
          <w:sz w:val="24"/>
          <w:szCs w:val="24"/>
        </w:rPr>
        <w:t xml:space="preserve">1. Наградить знаком отличия муниципального образования </w:t>
      </w:r>
      <w:proofErr w:type="spellStart"/>
      <w:r w:rsidRPr="00320064">
        <w:rPr>
          <w:sz w:val="24"/>
          <w:szCs w:val="24"/>
        </w:rPr>
        <w:t>Сосновоборский</w:t>
      </w:r>
      <w:proofErr w:type="spellEnd"/>
      <w:r w:rsidRPr="00320064">
        <w:rPr>
          <w:sz w:val="24"/>
          <w:szCs w:val="24"/>
        </w:rPr>
        <w:t xml:space="preserve"> городской округ Ленинградской области «За содействие в развитии города Сосновый Бор»,  </w:t>
      </w:r>
      <w:r>
        <w:rPr>
          <w:sz w:val="24"/>
          <w:szCs w:val="24"/>
        </w:rPr>
        <w:t>нижеследующих граждан Сосновоборского городского округа:</w:t>
      </w:r>
    </w:p>
    <w:p w:rsidR="009C0089" w:rsidRPr="00C21962" w:rsidRDefault="009C0089" w:rsidP="009C0089">
      <w:pPr>
        <w:ind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73"/>
        <w:tblW w:w="9889" w:type="dxa"/>
        <w:tblLook w:val="01E0" w:firstRow="1" w:lastRow="1" w:firstColumn="1" w:lastColumn="1" w:noHBand="0" w:noVBand="0"/>
      </w:tblPr>
      <w:tblGrid>
        <w:gridCol w:w="390"/>
        <w:gridCol w:w="2056"/>
        <w:gridCol w:w="7443"/>
      </w:tblGrid>
      <w:tr w:rsidR="009C0089" w:rsidRPr="00320064" w:rsidTr="006E2E77">
        <w:trPr>
          <w:trHeight w:val="567"/>
        </w:trPr>
        <w:tc>
          <w:tcPr>
            <w:tcW w:w="390" w:type="dxa"/>
          </w:tcPr>
          <w:p w:rsidR="009C0089" w:rsidRPr="003B220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Кузяева</w:t>
            </w:r>
          </w:p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Ивановна</w:t>
            </w:r>
          </w:p>
          <w:p w:rsidR="009C0089" w:rsidRPr="00320064" w:rsidRDefault="009C0089" w:rsidP="006E2E77">
            <w:pPr>
              <w:rPr>
                <w:sz w:val="28"/>
                <w:szCs w:val="28"/>
              </w:rPr>
            </w:pPr>
          </w:p>
        </w:tc>
        <w:tc>
          <w:tcPr>
            <w:tcW w:w="7443" w:type="dxa"/>
          </w:tcPr>
          <w:p w:rsidR="009C0089" w:rsidRPr="00941AD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врач-терапевт участковый, терапевтического  (участкового) отделения городской поликлиники Федерального государственного бюджетного учреждения здравоохранения «Центральная медико-санитарная часть №38 Федерального медико-биологического агентства». </w:t>
            </w:r>
          </w:p>
        </w:tc>
      </w:tr>
      <w:tr w:rsidR="009C0089" w:rsidRPr="00320064" w:rsidTr="006E2E77">
        <w:trPr>
          <w:trHeight w:val="1036"/>
        </w:trPr>
        <w:tc>
          <w:tcPr>
            <w:tcW w:w="390" w:type="dxa"/>
          </w:tcPr>
          <w:p w:rsidR="009C0089" w:rsidRPr="003B220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Русманов</w:t>
            </w:r>
            <w:proofErr w:type="spellEnd"/>
          </w:p>
          <w:p w:rsidR="009C0089" w:rsidRPr="00320064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Георгиевич</w:t>
            </w:r>
          </w:p>
        </w:tc>
        <w:tc>
          <w:tcPr>
            <w:tcW w:w="7443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оториноларинголог</w:t>
            </w:r>
            <w:proofErr w:type="spellEnd"/>
            <w:r>
              <w:rPr>
                <w:sz w:val="24"/>
                <w:szCs w:val="24"/>
              </w:rPr>
              <w:t xml:space="preserve"> хирургического отделения городской поликлиники  Федерального государственного бюджетного учреждения здравоохранения «Центральная медико-санитарная часть №38 Федерального медико-биологического агентства». </w:t>
            </w:r>
          </w:p>
          <w:p w:rsidR="009C0089" w:rsidRPr="00941AD1" w:rsidRDefault="009C0089" w:rsidP="006E2E77">
            <w:pPr>
              <w:rPr>
                <w:sz w:val="24"/>
                <w:szCs w:val="24"/>
              </w:rPr>
            </w:pPr>
          </w:p>
        </w:tc>
      </w:tr>
      <w:tr w:rsidR="009C0089" w:rsidRPr="00941AD1" w:rsidTr="006E2E77">
        <w:trPr>
          <w:trHeight w:val="831"/>
        </w:trPr>
        <w:tc>
          <w:tcPr>
            <w:tcW w:w="390" w:type="dxa"/>
          </w:tcPr>
          <w:p w:rsidR="009C0089" w:rsidRPr="003B220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</w:t>
            </w:r>
          </w:p>
          <w:p w:rsidR="009C0089" w:rsidRPr="00480930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7443" w:type="dxa"/>
          </w:tcPr>
          <w:p w:rsidR="009C0089" w:rsidRPr="00941AD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 городского хозяйства, главный специалист Сосновоборского муниципального бюджетного учреждения «</w:t>
            </w:r>
            <w:proofErr w:type="spellStart"/>
            <w:r>
              <w:rPr>
                <w:sz w:val="24"/>
                <w:szCs w:val="24"/>
              </w:rPr>
              <w:t>Спецавтотранс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C0089" w:rsidRPr="00320064" w:rsidTr="006E2E77">
        <w:trPr>
          <w:trHeight w:val="831"/>
        </w:trPr>
        <w:tc>
          <w:tcPr>
            <w:tcW w:w="390" w:type="dxa"/>
          </w:tcPr>
          <w:p w:rsidR="009C0089" w:rsidRPr="003B2201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hideMark/>
          </w:tcPr>
          <w:p w:rsidR="009C0089" w:rsidRPr="00792BEC" w:rsidRDefault="009C0089" w:rsidP="006E2E77">
            <w:pPr>
              <w:rPr>
                <w:sz w:val="24"/>
                <w:szCs w:val="24"/>
              </w:rPr>
            </w:pPr>
            <w:proofErr w:type="spellStart"/>
            <w:r w:rsidRPr="00792BEC">
              <w:rPr>
                <w:sz w:val="24"/>
                <w:szCs w:val="24"/>
              </w:rPr>
              <w:t>Цаплинова</w:t>
            </w:r>
            <w:proofErr w:type="spellEnd"/>
            <w:r w:rsidRPr="00792BEC">
              <w:rPr>
                <w:sz w:val="24"/>
                <w:szCs w:val="24"/>
              </w:rPr>
              <w:t xml:space="preserve"> </w:t>
            </w:r>
          </w:p>
          <w:p w:rsidR="009C0089" w:rsidRPr="00792BEC" w:rsidRDefault="009C0089" w:rsidP="006E2E77">
            <w:pPr>
              <w:rPr>
                <w:sz w:val="24"/>
                <w:szCs w:val="24"/>
              </w:rPr>
            </w:pPr>
            <w:r w:rsidRPr="00792BEC">
              <w:rPr>
                <w:sz w:val="24"/>
                <w:szCs w:val="24"/>
              </w:rPr>
              <w:t>Наталья Валентиновна</w:t>
            </w:r>
          </w:p>
        </w:tc>
        <w:tc>
          <w:tcPr>
            <w:tcW w:w="7443" w:type="dxa"/>
          </w:tcPr>
          <w:p w:rsidR="009C0089" w:rsidRPr="00480930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муниципального бюджетного общеобразовательного учреждения «Средняя общеобразовательная школа «6».</w:t>
            </w:r>
          </w:p>
        </w:tc>
      </w:tr>
      <w:tr w:rsidR="009C0089" w:rsidRPr="00320064" w:rsidTr="006E2E77">
        <w:trPr>
          <w:trHeight w:val="831"/>
        </w:trPr>
        <w:tc>
          <w:tcPr>
            <w:tcW w:w="390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</w:t>
            </w:r>
          </w:p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9C0089" w:rsidRPr="00FE5D92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7443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 муниципального бюджетного образовательного учреждения дополнительного образования</w:t>
            </w:r>
          </w:p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 детского творчества»</w:t>
            </w:r>
          </w:p>
        </w:tc>
      </w:tr>
      <w:tr w:rsidR="009C0089" w:rsidRPr="00320064" w:rsidTr="006E2E77">
        <w:trPr>
          <w:trHeight w:val="831"/>
        </w:trPr>
        <w:tc>
          <w:tcPr>
            <w:tcW w:w="390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</w:t>
            </w:r>
          </w:p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9C0089" w:rsidRPr="00FE5D92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7443" w:type="dxa"/>
            <w:vAlign w:val="center"/>
          </w:tcPr>
          <w:p w:rsidR="009C0089" w:rsidRPr="006F4734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биатлону муниципального бюджетного  учреждения дополнительного образования Спортивная школа «Малахит»</w:t>
            </w:r>
          </w:p>
        </w:tc>
      </w:tr>
      <w:tr w:rsidR="009C0089" w:rsidRPr="00320064" w:rsidTr="006E2E77">
        <w:trPr>
          <w:trHeight w:val="831"/>
        </w:trPr>
        <w:tc>
          <w:tcPr>
            <w:tcW w:w="390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  <w:hideMark/>
          </w:tcPr>
          <w:p w:rsidR="009C0089" w:rsidRPr="0023139A" w:rsidRDefault="009C0089" w:rsidP="006E2E77">
            <w:pPr>
              <w:rPr>
                <w:sz w:val="24"/>
                <w:szCs w:val="24"/>
              </w:rPr>
            </w:pPr>
            <w:r w:rsidRPr="0023139A">
              <w:rPr>
                <w:sz w:val="24"/>
                <w:szCs w:val="24"/>
              </w:rPr>
              <w:t>Муратова</w:t>
            </w:r>
          </w:p>
          <w:p w:rsidR="009C0089" w:rsidRPr="0023139A" w:rsidRDefault="009C0089" w:rsidP="006E2E77">
            <w:pPr>
              <w:rPr>
                <w:sz w:val="24"/>
                <w:szCs w:val="24"/>
              </w:rPr>
            </w:pPr>
            <w:r w:rsidRPr="0023139A">
              <w:rPr>
                <w:sz w:val="24"/>
                <w:szCs w:val="24"/>
              </w:rPr>
              <w:t>Любовь</w:t>
            </w:r>
          </w:p>
          <w:p w:rsidR="009C0089" w:rsidRPr="001808E7" w:rsidRDefault="009C0089" w:rsidP="006E2E77">
            <w:pPr>
              <w:rPr>
                <w:color w:val="000000" w:themeColor="text1"/>
                <w:sz w:val="28"/>
                <w:szCs w:val="28"/>
              </w:rPr>
            </w:pPr>
            <w:r w:rsidRPr="0023139A">
              <w:rPr>
                <w:sz w:val="24"/>
                <w:szCs w:val="24"/>
              </w:rPr>
              <w:t>Николаевна</w:t>
            </w:r>
          </w:p>
        </w:tc>
        <w:tc>
          <w:tcPr>
            <w:tcW w:w="7443" w:type="dxa"/>
            <w:vAlign w:val="center"/>
          </w:tcPr>
          <w:p w:rsidR="009C0089" w:rsidRPr="001808E7" w:rsidRDefault="009C0089" w:rsidP="006E2E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хормейстер Сосновоборского муниципального бюджетного  учреждения  культуры «Центр развития личности «Гармония».</w:t>
            </w:r>
          </w:p>
        </w:tc>
      </w:tr>
      <w:tr w:rsidR="009C0089" w:rsidRPr="00320064" w:rsidTr="006E2E77">
        <w:trPr>
          <w:trHeight w:val="831"/>
        </w:trPr>
        <w:tc>
          <w:tcPr>
            <w:tcW w:w="390" w:type="dxa"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56" w:type="dxa"/>
            <w:hideMark/>
          </w:tcPr>
          <w:p w:rsidR="009C0089" w:rsidRDefault="009C0089" w:rsidP="006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 </w:t>
            </w:r>
          </w:p>
          <w:p w:rsidR="009C0089" w:rsidRPr="00480930" w:rsidRDefault="009C0089" w:rsidP="006E2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Шагитдавлятович</w:t>
            </w:r>
            <w:proofErr w:type="spellEnd"/>
          </w:p>
        </w:tc>
        <w:tc>
          <w:tcPr>
            <w:tcW w:w="7443" w:type="dxa"/>
          </w:tcPr>
          <w:p w:rsidR="009C0089" w:rsidRPr="0023139A" w:rsidRDefault="009C0089" w:rsidP="006E2E77">
            <w:pPr>
              <w:rPr>
                <w:color w:val="000000" w:themeColor="text1"/>
                <w:sz w:val="24"/>
                <w:szCs w:val="24"/>
              </w:rPr>
            </w:pPr>
            <w:r w:rsidRPr="0023139A">
              <w:rPr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9C0089" w:rsidRDefault="009C0089" w:rsidP="009C0089">
      <w:pPr>
        <w:ind w:firstLine="709"/>
        <w:jc w:val="both"/>
        <w:rPr>
          <w:sz w:val="24"/>
          <w:szCs w:val="24"/>
        </w:rPr>
      </w:pPr>
    </w:p>
    <w:p w:rsidR="009C0089" w:rsidRDefault="009C0089" w:rsidP="009C0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20064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 xml:space="preserve">обнародовать настоящее постановление </w:t>
      </w:r>
      <w:r w:rsidRPr="00031F24">
        <w:rPr>
          <w:sz w:val="24"/>
          <w:szCs w:val="24"/>
        </w:rPr>
        <w:t xml:space="preserve">на электронном сайте городской газеты «Маяк».   </w:t>
      </w:r>
    </w:p>
    <w:p w:rsidR="009C0089" w:rsidRPr="00031F24" w:rsidRDefault="009C0089" w:rsidP="009C0089">
      <w:pPr>
        <w:ind w:firstLine="709"/>
        <w:jc w:val="both"/>
        <w:rPr>
          <w:sz w:val="24"/>
          <w:szCs w:val="24"/>
        </w:rPr>
      </w:pPr>
    </w:p>
    <w:p w:rsidR="009C0089" w:rsidRPr="00031F24" w:rsidRDefault="009C0089" w:rsidP="009C0089">
      <w:pPr>
        <w:ind w:firstLine="709"/>
        <w:jc w:val="both"/>
        <w:rPr>
          <w:sz w:val="24"/>
          <w:szCs w:val="24"/>
        </w:rPr>
      </w:pPr>
      <w:r w:rsidRPr="00031F24">
        <w:rPr>
          <w:sz w:val="24"/>
          <w:szCs w:val="24"/>
        </w:rPr>
        <w:t>3. 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9C0089" w:rsidRDefault="009C0089" w:rsidP="009C0089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</w:t>
      </w:r>
    </w:p>
    <w:p w:rsidR="009C0089" w:rsidRDefault="009C0089" w:rsidP="009C0089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</w:t>
      </w:r>
    </w:p>
    <w:p w:rsidR="009C0089" w:rsidRDefault="009C0089" w:rsidP="009C0089">
      <w:pPr>
        <w:pStyle w:val="a7"/>
        <w:ind w:firstLine="0"/>
        <w:rPr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М.В. Воронков</w:t>
      </w: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</w:p>
    <w:p w:rsidR="009C0089" w:rsidRDefault="009C0089" w:rsidP="009C0089">
      <w:pPr>
        <w:jc w:val="both"/>
        <w:rPr>
          <w:sz w:val="24"/>
          <w:szCs w:val="24"/>
        </w:rPr>
      </w:pPr>
      <w:bookmarkStart w:id="0" w:name="_GoBack"/>
      <w:bookmarkEnd w:id="0"/>
    </w:p>
    <w:sectPr w:rsidR="009C0089" w:rsidSect="00297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C8" w:rsidRDefault="008653C8" w:rsidP="00281A2D">
      <w:r>
        <w:separator/>
      </w:r>
    </w:p>
  </w:endnote>
  <w:endnote w:type="continuationSeparator" w:id="0">
    <w:p w:rsidR="008653C8" w:rsidRDefault="008653C8" w:rsidP="0028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C00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C00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C0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C8" w:rsidRDefault="008653C8" w:rsidP="00281A2D">
      <w:r>
        <w:separator/>
      </w:r>
    </w:p>
  </w:footnote>
  <w:footnote w:type="continuationSeparator" w:id="0">
    <w:p w:rsidR="008653C8" w:rsidRDefault="008653C8" w:rsidP="0028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C0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2D" w:rsidRDefault="00281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C0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5d4bd8-5dc6-4d22-944c-f3fb14443691"/>
  </w:docVars>
  <w:rsids>
    <w:rsidRoot w:val="006118C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51E9A"/>
    <w:rsid w:val="001704D1"/>
    <w:rsid w:val="001B1787"/>
    <w:rsid w:val="001C3F9B"/>
    <w:rsid w:val="001D34FF"/>
    <w:rsid w:val="001E56A2"/>
    <w:rsid w:val="002246F2"/>
    <w:rsid w:val="002265BD"/>
    <w:rsid w:val="00231C5B"/>
    <w:rsid w:val="00242E58"/>
    <w:rsid w:val="0024760B"/>
    <w:rsid w:val="00260717"/>
    <w:rsid w:val="00281A2D"/>
    <w:rsid w:val="00297C75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B4855"/>
    <w:rsid w:val="003C3C18"/>
    <w:rsid w:val="00425E4E"/>
    <w:rsid w:val="004442B1"/>
    <w:rsid w:val="00455CF7"/>
    <w:rsid w:val="00456157"/>
    <w:rsid w:val="00481632"/>
    <w:rsid w:val="00497C95"/>
    <w:rsid w:val="004B0515"/>
    <w:rsid w:val="004B2D5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18C4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603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653C8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0089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707E9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401"/>
    <w:rsid w:val="00BA6F0F"/>
    <w:rsid w:val="00BC03B4"/>
    <w:rsid w:val="00BC3893"/>
    <w:rsid w:val="00BD6501"/>
    <w:rsid w:val="00C33ECE"/>
    <w:rsid w:val="00C70BE4"/>
    <w:rsid w:val="00C75FBD"/>
    <w:rsid w:val="00C877C2"/>
    <w:rsid w:val="00C92B99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E00817"/>
    <w:rsid w:val="00E27AFB"/>
    <w:rsid w:val="00E4432D"/>
    <w:rsid w:val="00E67920"/>
    <w:rsid w:val="00E8645B"/>
    <w:rsid w:val="00E915ED"/>
    <w:rsid w:val="00E95BF2"/>
    <w:rsid w:val="00E96B0E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81A2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A2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A2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81A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281A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281A2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0089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C008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81A2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A2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A2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81A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281A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281A2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0089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C008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a9d01aa8-e8e9-47a3-9ae2-5ffa6a6b29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a9d01aa8-e8e9-47a3-9ae2-5ffa6a6b29ab.dot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2024-04-19T06:41:00Z</cp:lastPrinted>
  <dcterms:created xsi:type="dcterms:W3CDTF">2024-04-25T14:01:00Z</dcterms:created>
  <dcterms:modified xsi:type="dcterms:W3CDTF">2024-04-25T14:04:00Z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255d4bd8-5dc6-4d22-944c-f3fb14443691</vt:lpwstr>
  </property>
</Properties>
</file>