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B2" w:rsidRDefault="00BC18B2" w:rsidP="00BC18B2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-254635</wp:posOffset>
            </wp:positionV>
            <wp:extent cx="663575" cy="784860"/>
            <wp:effectExtent l="19050" t="0" r="3175" b="0"/>
            <wp:wrapTopAndBottom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8B2" w:rsidRPr="00770FF8" w:rsidRDefault="00BC18B2" w:rsidP="00AF1BC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BC18B2" w:rsidRPr="00770FF8" w:rsidRDefault="00BC18B2" w:rsidP="00BC18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BC18B2" w:rsidRPr="00770FF8" w:rsidRDefault="00BC18B2" w:rsidP="00BC18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(ТРЕТИЙ СОЗЫВ)</w:t>
      </w:r>
    </w:p>
    <w:p w:rsidR="00BC18B2" w:rsidRPr="00770FF8" w:rsidRDefault="00741CBE" w:rsidP="00BC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741CBE">
        <w:rPr>
          <w:rFonts w:ascii="Times New Roman" w:hAnsi="Times New Roman" w:cs="Times New Roman"/>
          <w:b/>
          <w:sz w:val="20"/>
          <w:szCs w:val="20"/>
        </w:rPr>
        <w:pict>
          <v:line id="_x0000_s1027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C18B2" w:rsidRPr="00770FF8" w:rsidRDefault="00BC18B2" w:rsidP="00BC18B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</w:pPr>
      <w:r w:rsidRPr="00770FF8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 Е Ш Е Н И Е</w:t>
      </w:r>
    </w:p>
    <w:p w:rsidR="002A30B9" w:rsidRPr="009D0D5E" w:rsidRDefault="002A30B9" w:rsidP="009D0D5E">
      <w:pPr>
        <w:pStyle w:val="Heading"/>
        <w:ind w:firstLine="709"/>
        <w:jc w:val="both"/>
        <w:rPr>
          <w:b w:val="0"/>
          <w:sz w:val="24"/>
        </w:rPr>
      </w:pPr>
    </w:p>
    <w:p w:rsidR="002A30B9" w:rsidRDefault="002A30B9" w:rsidP="002A30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085665" w:rsidRPr="003F3CFD" w:rsidRDefault="00085665" w:rsidP="002A30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054"/>
      </w:tblGrid>
      <w:tr w:rsidR="00BC18B2" w:rsidRPr="002A30B9" w:rsidTr="00026E3C">
        <w:tc>
          <w:tcPr>
            <w:tcW w:w="7054" w:type="dxa"/>
          </w:tcPr>
          <w:p w:rsidR="00BC18B2" w:rsidRPr="00F57E9C" w:rsidRDefault="00BC18B2" w:rsidP="00491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</w:t>
            </w:r>
            <w:r w:rsidR="004913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внесении изменения в «П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оряд</w:t>
            </w:r>
            <w:r w:rsidR="004913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 предоставления сведений о доходах, расходах, об имуществе и обяз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тельствах имущественного характера лицами, зам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щающими муниципальные должности в муниц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пальном образовании Сосновоборский городской о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руг Ленинградской области</w:t>
            </w:r>
            <w:r w:rsidR="00741CBE" w:rsidRPr="00741CBE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016613" w:rsidRPr="00A7443C" w:rsidRDefault="00016613" w:rsidP="00A7443C">
      <w:pPr>
        <w:pStyle w:val="Heading"/>
        <w:ind w:firstLine="709"/>
        <w:jc w:val="both"/>
        <w:rPr>
          <w:b w:val="0"/>
          <w:sz w:val="24"/>
        </w:rPr>
      </w:pPr>
    </w:p>
    <w:p w:rsidR="00571AF9" w:rsidRPr="00A7443C" w:rsidRDefault="00571AF9" w:rsidP="00A7443C">
      <w:pPr>
        <w:pStyle w:val="Heading"/>
        <w:ind w:firstLine="709"/>
        <w:jc w:val="both"/>
        <w:rPr>
          <w:b w:val="0"/>
          <w:sz w:val="24"/>
        </w:rPr>
      </w:pPr>
    </w:p>
    <w:p w:rsidR="00431012" w:rsidRDefault="00431012" w:rsidP="0043101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</w:t>
      </w:r>
      <w:r>
        <w:rPr>
          <w:b w:val="0"/>
          <w:sz w:val="24"/>
        </w:rPr>
        <w:t>о</w:t>
      </w:r>
      <w:r>
        <w:rPr>
          <w:b w:val="0"/>
          <w:sz w:val="24"/>
        </w:rPr>
        <w:t>борский городской округ Ленинградской области совет депутатов Сосновоборского г</w:t>
      </w:r>
      <w:r>
        <w:rPr>
          <w:b w:val="0"/>
          <w:sz w:val="24"/>
        </w:rPr>
        <w:t>о</w:t>
      </w:r>
      <w:r>
        <w:rPr>
          <w:b w:val="0"/>
          <w:sz w:val="24"/>
        </w:rPr>
        <w:t>родского округа</w:t>
      </w:r>
    </w:p>
    <w:p w:rsidR="00431012" w:rsidRDefault="00431012" w:rsidP="00431012">
      <w:pPr>
        <w:pStyle w:val="Heading"/>
        <w:ind w:firstLine="709"/>
        <w:jc w:val="both"/>
        <w:rPr>
          <w:b w:val="0"/>
          <w:sz w:val="24"/>
        </w:rPr>
      </w:pPr>
    </w:p>
    <w:p w:rsidR="00431012" w:rsidRDefault="00431012" w:rsidP="00431012">
      <w:pPr>
        <w:pStyle w:val="Heading"/>
        <w:ind w:firstLine="709"/>
        <w:jc w:val="center"/>
        <w:rPr>
          <w:b w:val="0"/>
          <w:sz w:val="24"/>
        </w:rPr>
      </w:pPr>
      <w:r w:rsidRPr="00DE7B66">
        <w:rPr>
          <w:b w:val="0"/>
          <w:sz w:val="24"/>
        </w:rPr>
        <w:t>Р Е Ш И Л:</w:t>
      </w:r>
    </w:p>
    <w:p w:rsidR="00431012" w:rsidRPr="00DE7B66" w:rsidRDefault="00431012" w:rsidP="00431012">
      <w:pPr>
        <w:pStyle w:val="Heading"/>
        <w:ind w:firstLine="709"/>
        <w:jc w:val="both"/>
        <w:rPr>
          <w:b w:val="0"/>
          <w:sz w:val="24"/>
        </w:rPr>
      </w:pPr>
    </w:p>
    <w:p w:rsidR="00431012" w:rsidRDefault="00BC18B2" w:rsidP="00431012">
      <w:pPr>
        <w:pStyle w:val="Heading"/>
        <w:ind w:firstLine="709"/>
        <w:jc w:val="both"/>
        <w:rPr>
          <w:b w:val="0"/>
          <w:sz w:val="24"/>
        </w:rPr>
      </w:pPr>
      <w:r w:rsidRPr="00431012">
        <w:rPr>
          <w:b w:val="0"/>
          <w:sz w:val="24"/>
        </w:rPr>
        <w:t xml:space="preserve">1. </w:t>
      </w:r>
      <w:r w:rsidR="00431012" w:rsidRPr="00431012">
        <w:rPr>
          <w:b w:val="0"/>
          <w:sz w:val="24"/>
        </w:rPr>
        <w:t>Внести изменение в «Порядок предоставления сведений о доходах, расходах, об имуществе и обязательствах имущественного характера лицами, замещающими м</w:t>
      </w:r>
      <w:r w:rsidR="00431012" w:rsidRPr="00431012">
        <w:rPr>
          <w:b w:val="0"/>
          <w:sz w:val="24"/>
        </w:rPr>
        <w:t>у</w:t>
      </w:r>
      <w:r w:rsidR="00431012" w:rsidRPr="00431012">
        <w:rPr>
          <w:b w:val="0"/>
          <w:sz w:val="24"/>
        </w:rPr>
        <w:t xml:space="preserve">ниципальные должности в муниципальном образовании Сосновоборский городской округ Ленинградской области», утвержденный решением совета депутатов от 27.01.2016 № 11 (с учетом изменений на 25 октября 2017 года), </w:t>
      </w:r>
      <w:r w:rsidR="00431012">
        <w:rPr>
          <w:b w:val="0"/>
          <w:sz w:val="24"/>
        </w:rPr>
        <w:t>изложив пункт 5 в новой редакции:</w:t>
      </w:r>
    </w:p>
    <w:p w:rsidR="00A7443C" w:rsidRPr="00431012" w:rsidRDefault="00A7443C" w:rsidP="00A7443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431012">
        <w:rPr>
          <w:b w:val="0"/>
          <w:sz w:val="24"/>
        </w:rPr>
        <w:t>5. Сведения о доходах, расходах, об имуществе и обязательствах имуществе</w:t>
      </w:r>
      <w:r w:rsidRPr="00431012">
        <w:rPr>
          <w:b w:val="0"/>
          <w:sz w:val="24"/>
        </w:rPr>
        <w:t>н</w:t>
      </w:r>
      <w:r w:rsidRPr="00431012">
        <w:rPr>
          <w:b w:val="0"/>
          <w:sz w:val="24"/>
        </w:rPr>
        <w:t>ного характера, представляемые в соответствии с настоящим Порядком, являются св</w:t>
      </w:r>
      <w:r w:rsidRPr="00431012">
        <w:rPr>
          <w:b w:val="0"/>
          <w:sz w:val="24"/>
        </w:rPr>
        <w:t>е</w:t>
      </w:r>
      <w:r w:rsidRPr="00431012">
        <w:rPr>
          <w:b w:val="0"/>
          <w:sz w:val="24"/>
        </w:rPr>
        <w:t>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7443C" w:rsidRPr="00431012" w:rsidRDefault="00A7443C" w:rsidP="00A7443C">
      <w:pPr>
        <w:pStyle w:val="Heading"/>
        <w:ind w:firstLine="709"/>
        <w:jc w:val="both"/>
        <w:rPr>
          <w:b w:val="0"/>
          <w:sz w:val="24"/>
        </w:rPr>
      </w:pPr>
      <w:r w:rsidRPr="00A7443C">
        <w:rPr>
          <w:b w:val="0"/>
          <w:sz w:val="24"/>
        </w:rPr>
        <w:t>Сотрудники органов местного самоуправления</w:t>
      </w:r>
      <w:r w:rsidRPr="00431012">
        <w:rPr>
          <w:b w:val="0"/>
          <w:sz w:val="24"/>
        </w:rPr>
        <w:t xml:space="preserve"> Сосновоборского городского окр</w:t>
      </w:r>
      <w:r w:rsidRPr="00431012">
        <w:rPr>
          <w:b w:val="0"/>
          <w:sz w:val="24"/>
        </w:rPr>
        <w:t>у</w:t>
      </w:r>
      <w:r w:rsidRPr="00431012">
        <w:rPr>
          <w:b w:val="0"/>
          <w:sz w:val="24"/>
        </w:rPr>
        <w:t>га, в должностные обязанности которых входит работа со сведениями о доходах, расх</w:t>
      </w:r>
      <w:r w:rsidRPr="00431012">
        <w:rPr>
          <w:b w:val="0"/>
          <w:sz w:val="24"/>
        </w:rPr>
        <w:t>о</w:t>
      </w:r>
      <w:r w:rsidRPr="00431012">
        <w:rPr>
          <w:b w:val="0"/>
          <w:sz w:val="24"/>
        </w:rPr>
        <w:t>дах, об имуществе и обязательствах имущественного характера, виновные в их разгл</w:t>
      </w:r>
      <w:r w:rsidRPr="00431012">
        <w:rPr>
          <w:b w:val="0"/>
          <w:sz w:val="24"/>
        </w:rPr>
        <w:t>а</w:t>
      </w:r>
      <w:r w:rsidRPr="00431012">
        <w:rPr>
          <w:b w:val="0"/>
          <w:sz w:val="24"/>
        </w:rPr>
        <w:t>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</w:t>
      </w:r>
      <w:r w:rsidRPr="00431012">
        <w:rPr>
          <w:b w:val="0"/>
          <w:sz w:val="24"/>
        </w:rPr>
        <w:t>е</w:t>
      </w:r>
      <w:r w:rsidRPr="00431012">
        <w:rPr>
          <w:b w:val="0"/>
          <w:sz w:val="24"/>
        </w:rPr>
        <w:t>дерации.</w:t>
      </w:r>
      <w:r>
        <w:rPr>
          <w:b w:val="0"/>
          <w:sz w:val="24"/>
        </w:rPr>
        <w:t>»</w:t>
      </w:r>
    </w:p>
    <w:p w:rsidR="00431012" w:rsidRDefault="00431012" w:rsidP="00431012">
      <w:pPr>
        <w:pStyle w:val="Heading"/>
        <w:ind w:firstLine="709"/>
        <w:jc w:val="both"/>
        <w:rPr>
          <w:b w:val="0"/>
          <w:sz w:val="24"/>
        </w:rPr>
      </w:pPr>
    </w:p>
    <w:p w:rsidR="00431012" w:rsidRPr="00586467" w:rsidRDefault="00431012" w:rsidP="0043101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2.</w:t>
      </w:r>
      <w:r w:rsidRPr="00586467">
        <w:rPr>
          <w:b w:val="0"/>
          <w:sz w:val="24"/>
        </w:rPr>
        <w:t xml:space="preserve">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</w:t>
      </w:r>
      <w:r w:rsidRPr="00586467">
        <w:rPr>
          <w:b w:val="0"/>
          <w:sz w:val="24"/>
        </w:rPr>
        <w:t>з</w:t>
      </w:r>
      <w:r w:rsidRPr="00586467">
        <w:rPr>
          <w:b w:val="0"/>
          <w:sz w:val="24"/>
        </w:rPr>
        <w:t>бранного состава совета депутатов Сосновоборского городского округа четвертого соз</w:t>
      </w:r>
      <w:r w:rsidRPr="00586467">
        <w:rPr>
          <w:b w:val="0"/>
          <w:sz w:val="24"/>
        </w:rPr>
        <w:t>ы</w:t>
      </w:r>
      <w:r w:rsidRPr="00586467">
        <w:rPr>
          <w:b w:val="0"/>
          <w:sz w:val="24"/>
        </w:rPr>
        <w:t>ва.</w:t>
      </w:r>
    </w:p>
    <w:p w:rsidR="00431012" w:rsidRPr="00B86ED1" w:rsidRDefault="00431012" w:rsidP="0043101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 xml:space="preserve">. Решение </w:t>
      </w:r>
      <w:r w:rsidRPr="00586467">
        <w:rPr>
          <w:b w:val="0"/>
          <w:sz w:val="24"/>
        </w:rPr>
        <w:t xml:space="preserve">официально </w:t>
      </w:r>
      <w:r>
        <w:rPr>
          <w:b w:val="0"/>
          <w:sz w:val="24"/>
        </w:rPr>
        <w:t xml:space="preserve">обнародовать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</w:t>
      </w:r>
      <w:r w:rsidRPr="00B86ED1">
        <w:rPr>
          <w:b w:val="0"/>
          <w:sz w:val="24"/>
        </w:rPr>
        <w:t>.</w:t>
      </w:r>
    </w:p>
    <w:p w:rsidR="00431012" w:rsidRDefault="00431012" w:rsidP="00431012">
      <w:pPr>
        <w:pStyle w:val="Heading"/>
        <w:ind w:firstLine="709"/>
        <w:jc w:val="both"/>
        <w:rPr>
          <w:b w:val="0"/>
          <w:sz w:val="24"/>
        </w:rPr>
      </w:pPr>
    </w:p>
    <w:p w:rsidR="00085665" w:rsidRDefault="00085665" w:rsidP="00431012">
      <w:pPr>
        <w:pStyle w:val="Heading"/>
        <w:ind w:firstLine="709"/>
        <w:jc w:val="both"/>
        <w:rPr>
          <w:b w:val="0"/>
          <w:sz w:val="24"/>
        </w:rPr>
      </w:pPr>
    </w:p>
    <w:p w:rsidR="00A7443C" w:rsidRPr="009C3775" w:rsidRDefault="00A7443C" w:rsidP="00A7443C">
      <w:pPr>
        <w:pStyle w:val="ab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431012" w:rsidRPr="00995DFB" w:rsidRDefault="00A7443C" w:rsidP="00A7443C">
      <w:pPr>
        <w:pStyle w:val="ab"/>
        <w:jc w:val="left"/>
        <w:rPr>
          <w:b/>
          <w:sz w:val="24"/>
        </w:rPr>
      </w:pPr>
      <w:r w:rsidRPr="009C3775">
        <w:rPr>
          <w:b/>
          <w:szCs w:val="28"/>
        </w:rPr>
        <w:t>совета депутатов                                                                   Н.П. Сорокин</w:t>
      </w:r>
    </w:p>
    <w:sectPr w:rsidR="00431012" w:rsidRPr="00995DFB" w:rsidSect="00AD4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680" w:bottom="3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F4" w:rsidRDefault="007D7DF4" w:rsidP="00512910">
      <w:pPr>
        <w:spacing w:after="0" w:line="240" w:lineRule="auto"/>
      </w:pPr>
      <w:r>
        <w:separator/>
      </w:r>
    </w:p>
  </w:endnote>
  <w:endnote w:type="continuationSeparator" w:id="1">
    <w:p w:rsidR="007D7DF4" w:rsidRDefault="007D7DF4" w:rsidP="0051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7D7D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7D7D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7D7D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F4" w:rsidRDefault="007D7DF4" w:rsidP="00512910">
      <w:pPr>
        <w:spacing w:after="0" w:line="240" w:lineRule="auto"/>
      </w:pPr>
      <w:r>
        <w:separator/>
      </w:r>
    </w:p>
  </w:footnote>
  <w:footnote w:type="continuationSeparator" w:id="1">
    <w:p w:rsidR="007D7DF4" w:rsidRDefault="007D7DF4" w:rsidP="0051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7D7D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7D7D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7D7D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a3eb76b-e1e0-411a-ba61-70ca3f37ecc0"/>
  </w:docVars>
  <w:rsids>
    <w:rsidRoot w:val="00BC18B2"/>
    <w:rsid w:val="00016613"/>
    <w:rsid w:val="000327C9"/>
    <w:rsid w:val="0007690E"/>
    <w:rsid w:val="00085665"/>
    <w:rsid w:val="000F1707"/>
    <w:rsid w:val="001909E7"/>
    <w:rsid w:val="001C3CF5"/>
    <w:rsid w:val="002A30B9"/>
    <w:rsid w:val="002A71A9"/>
    <w:rsid w:val="00431012"/>
    <w:rsid w:val="004913D2"/>
    <w:rsid w:val="004D5B93"/>
    <w:rsid w:val="00512910"/>
    <w:rsid w:val="005172DA"/>
    <w:rsid w:val="00571AF9"/>
    <w:rsid w:val="00741CBE"/>
    <w:rsid w:val="007D7DF4"/>
    <w:rsid w:val="009D0D5E"/>
    <w:rsid w:val="00A7443C"/>
    <w:rsid w:val="00A75955"/>
    <w:rsid w:val="00AF1BC0"/>
    <w:rsid w:val="00BC18B2"/>
    <w:rsid w:val="00C41029"/>
    <w:rsid w:val="00D92065"/>
    <w:rsid w:val="00EF6F32"/>
    <w:rsid w:val="00F5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B2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C18B2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BC18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8B2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BC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8B2"/>
    <w:rPr>
      <w:rFonts w:eastAsiaTheme="minorEastAsia"/>
      <w:lang w:val="en-US" w:bidi="en-US"/>
    </w:rPr>
  </w:style>
  <w:style w:type="character" w:styleId="a8">
    <w:name w:val="Hyperlink"/>
    <w:basedOn w:val="a0"/>
    <w:uiPriority w:val="99"/>
    <w:unhideWhenUsed/>
    <w:rsid w:val="00BC18B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3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A30B9"/>
    <w:pPr>
      <w:ind w:left="0"/>
      <w:jc w:val="both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A744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A744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2019-07-30T13:38:00Z</cp:lastPrinted>
  <dcterms:created xsi:type="dcterms:W3CDTF">2019-08-29T09:18:00Z</dcterms:created>
  <dcterms:modified xsi:type="dcterms:W3CDTF">2019-08-29T09:18:00Z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9a3eb76b-e1e0-411a-ba61-70ca3f37ecc0</vt:lpwstr>
  </property>
</Properties>
</file>