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5C1EE1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5C1EE1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27216">
        <w:rPr>
          <w:sz w:val="24"/>
        </w:rPr>
        <w:t>13/08/2020 № 1607</w:t>
      </w:r>
    </w:p>
    <w:p w:rsidR="000639A8" w:rsidRPr="000639A8" w:rsidRDefault="000639A8" w:rsidP="000639A8">
      <w:pPr>
        <w:jc w:val="center"/>
        <w:rPr>
          <w:sz w:val="10"/>
          <w:szCs w:val="10"/>
        </w:rPr>
      </w:pP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О внесении изменений в постановление администрации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proofErr w:type="spellStart"/>
      <w:r w:rsidRPr="004E13D9">
        <w:rPr>
          <w:sz w:val="24"/>
          <w:szCs w:val="24"/>
        </w:rPr>
        <w:t>Сосновоборского</w:t>
      </w:r>
      <w:proofErr w:type="spellEnd"/>
      <w:r w:rsidRPr="004E13D9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родского округа от 04.04.2017 № </w:t>
      </w:r>
      <w:r w:rsidRPr="004E13D9">
        <w:rPr>
          <w:sz w:val="24"/>
          <w:szCs w:val="24"/>
        </w:rPr>
        <w:t>771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sz w:val="24"/>
          <w:szCs w:val="24"/>
        </w:rPr>
        <w:t xml:space="preserve">«Об утверждении Положений </w:t>
      </w:r>
      <w:r w:rsidRPr="004E13D9">
        <w:rPr>
          <w:bCs/>
          <w:sz w:val="24"/>
          <w:szCs w:val="24"/>
        </w:rPr>
        <w:t xml:space="preserve">о порядке </w:t>
      </w:r>
      <w:r w:rsidRPr="004E13D9">
        <w:rPr>
          <w:color w:val="000000"/>
          <w:sz w:val="24"/>
          <w:szCs w:val="24"/>
        </w:rPr>
        <w:t>предоставления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color w:val="000000"/>
          <w:sz w:val="24"/>
          <w:szCs w:val="24"/>
        </w:rPr>
        <w:t xml:space="preserve">субсидий на возмещение части затрат субъектов 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color w:val="000000"/>
          <w:sz w:val="24"/>
          <w:szCs w:val="24"/>
        </w:rPr>
        <w:t xml:space="preserve">хозяйственной деятельности в сфере </w:t>
      </w:r>
      <w:proofErr w:type="gramStart"/>
      <w:r w:rsidRPr="004E13D9">
        <w:rPr>
          <w:color w:val="000000"/>
          <w:sz w:val="24"/>
          <w:szCs w:val="24"/>
        </w:rPr>
        <w:t>агропромышленного</w:t>
      </w:r>
      <w:proofErr w:type="gramEnd"/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color w:val="000000"/>
          <w:sz w:val="24"/>
          <w:szCs w:val="24"/>
        </w:rPr>
        <w:t xml:space="preserve">и </w:t>
      </w:r>
      <w:proofErr w:type="spellStart"/>
      <w:r w:rsidRPr="004E13D9">
        <w:rPr>
          <w:color w:val="000000"/>
          <w:sz w:val="24"/>
          <w:szCs w:val="24"/>
        </w:rPr>
        <w:t>рыбохозяйственного</w:t>
      </w:r>
      <w:proofErr w:type="spellEnd"/>
      <w:r w:rsidRPr="004E13D9">
        <w:rPr>
          <w:color w:val="000000"/>
          <w:sz w:val="24"/>
          <w:szCs w:val="24"/>
        </w:rPr>
        <w:t xml:space="preserve"> комплекса </w:t>
      </w:r>
      <w:proofErr w:type="spellStart"/>
      <w:r w:rsidRPr="004E13D9">
        <w:rPr>
          <w:color w:val="000000"/>
          <w:sz w:val="24"/>
          <w:szCs w:val="24"/>
        </w:rPr>
        <w:t>Сосновоборского</w:t>
      </w:r>
      <w:proofErr w:type="spellEnd"/>
      <w:r w:rsidRPr="004E13D9">
        <w:rPr>
          <w:color w:val="000000"/>
          <w:sz w:val="24"/>
          <w:szCs w:val="24"/>
        </w:rPr>
        <w:t xml:space="preserve"> городского округа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в рамках реализации муниципальной программы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«Стимулирование экономической активности малого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 xml:space="preserve">и среднего предпринимательства 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proofErr w:type="gramStart"/>
      <w:r w:rsidRPr="004E13D9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E13D9">
        <w:rPr>
          <w:sz w:val="24"/>
          <w:szCs w:val="24"/>
        </w:rPr>
        <w:t>Сосновоборском</w:t>
      </w:r>
      <w:proofErr w:type="gramEnd"/>
      <w:r w:rsidRPr="004E13D9">
        <w:rPr>
          <w:sz w:val="24"/>
          <w:szCs w:val="24"/>
        </w:rPr>
        <w:t xml:space="preserve"> городском округе до 2030 года» </w:t>
      </w:r>
    </w:p>
    <w:p w:rsidR="000639A8" w:rsidRDefault="000639A8" w:rsidP="000639A8">
      <w:pPr>
        <w:jc w:val="center"/>
      </w:pPr>
    </w:p>
    <w:p w:rsidR="000639A8" w:rsidRDefault="000639A8" w:rsidP="000639A8">
      <w:pPr>
        <w:jc w:val="center"/>
      </w:pPr>
    </w:p>
    <w:p w:rsidR="000639A8" w:rsidRDefault="000639A8" w:rsidP="000639A8">
      <w:pPr>
        <w:jc w:val="center"/>
      </w:pPr>
    </w:p>
    <w:p w:rsidR="000639A8" w:rsidRPr="00F867EC" w:rsidRDefault="000639A8" w:rsidP="000639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867E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п.3 ст.78 Бюджетного кодекса Российской Федерации, постановлением Правительства Российской Федерации от 06.09.2016 № 887                         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редакции от 26.12.2019), учитывая </w:t>
      </w:r>
      <w:r w:rsidRPr="00F867EC">
        <w:rPr>
          <w:sz w:val="24"/>
          <w:szCs w:val="24"/>
        </w:rPr>
        <w:t xml:space="preserve">Протест Прокуратуры на постановление администрации </w:t>
      </w:r>
      <w:proofErr w:type="spellStart"/>
      <w:r w:rsidRPr="00F867EC">
        <w:rPr>
          <w:sz w:val="24"/>
          <w:szCs w:val="24"/>
        </w:rPr>
        <w:t>Сосновоборского</w:t>
      </w:r>
      <w:proofErr w:type="spellEnd"/>
      <w:proofErr w:type="gramEnd"/>
      <w:r w:rsidRPr="00F867EC">
        <w:rPr>
          <w:sz w:val="24"/>
          <w:szCs w:val="24"/>
        </w:rPr>
        <w:t xml:space="preserve"> городского округа от 04.04.2017 № 771, администрация </w:t>
      </w:r>
      <w:proofErr w:type="spellStart"/>
      <w:r w:rsidRPr="00F867EC">
        <w:rPr>
          <w:sz w:val="24"/>
          <w:szCs w:val="24"/>
        </w:rPr>
        <w:t>Сосновоборского</w:t>
      </w:r>
      <w:proofErr w:type="spellEnd"/>
      <w:r w:rsidRPr="00F867EC">
        <w:rPr>
          <w:sz w:val="24"/>
          <w:szCs w:val="24"/>
        </w:rPr>
        <w:t xml:space="preserve"> городского округа </w:t>
      </w:r>
      <w:proofErr w:type="gramStart"/>
      <w:r w:rsidRPr="00F867EC">
        <w:rPr>
          <w:b/>
          <w:bCs/>
          <w:sz w:val="24"/>
          <w:szCs w:val="24"/>
        </w:rPr>
        <w:t>п</w:t>
      </w:r>
      <w:proofErr w:type="gramEnd"/>
      <w:r w:rsidRPr="00F867EC">
        <w:rPr>
          <w:b/>
          <w:bCs/>
          <w:sz w:val="24"/>
          <w:szCs w:val="24"/>
        </w:rPr>
        <w:t xml:space="preserve"> о с т а н о в л я е т:</w:t>
      </w:r>
    </w:p>
    <w:p w:rsidR="000639A8" w:rsidRPr="002B00DE" w:rsidRDefault="000639A8" w:rsidP="000639A8">
      <w:pPr>
        <w:ind w:firstLine="539"/>
        <w:jc w:val="both"/>
        <w:rPr>
          <w:sz w:val="24"/>
          <w:szCs w:val="24"/>
        </w:rPr>
      </w:pPr>
    </w:p>
    <w:p w:rsidR="000639A8" w:rsidRPr="002B00DE" w:rsidRDefault="000639A8" w:rsidP="000639A8">
      <w:pPr>
        <w:ind w:firstLine="708"/>
        <w:jc w:val="both"/>
        <w:rPr>
          <w:sz w:val="24"/>
          <w:szCs w:val="24"/>
        </w:rPr>
      </w:pPr>
      <w:r w:rsidRPr="002B00DE">
        <w:rPr>
          <w:sz w:val="24"/>
          <w:szCs w:val="24"/>
        </w:rPr>
        <w:t xml:space="preserve">1. </w:t>
      </w:r>
      <w:proofErr w:type="gramStart"/>
      <w:r w:rsidRPr="002B00DE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Pr="00BD4BA3">
        <w:rPr>
          <w:sz w:val="24"/>
          <w:szCs w:val="24"/>
        </w:rPr>
        <w:t xml:space="preserve">Положение </w:t>
      </w:r>
      <w:r w:rsidRPr="00BD4BA3">
        <w:rPr>
          <w:color w:val="000000"/>
          <w:sz w:val="24"/>
          <w:szCs w:val="24"/>
        </w:rPr>
        <w:t xml:space="preserve">о порядке предоставления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BD4BA3">
        <w:rPr>
          <w:color w:val="000000"/>
          <w:sz w:val="24"/>
          <w:szCs w:val="24"/>
        </w:rPr>
        <w:t>рыбохозяйственного</w:t>
      </w:r>
      <w:proofErr w:type="spellEnd"/>
      <w:r w:rsidRPr="00BD4BA3">
        <w:rPr>
          <w:color w:val="000000"/>
          <w:sz w:val="24"/>
          <w:szCs w:val="24"/>
        </w:rPr>
        <w:t xml:space="preserve"> комплекса </w:t>
      </w:r>
      <w:proofErr w:type="spellStart"/>
      <w:r w:rsidRPr="00BD4BA3">
        <w:rPr>
          <w:color w:val="000000"/>
          <w:sz w:val="24"/>
          <w:szCs w:val="24"/>
        </w:rPr>
        <w:t>Сосновоборского</w:t>
      </w:r>
      <w:proofErr w:type="spellEnd"/>
      <w:r w:rsidRPr="00BD4BA3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к постановлению (далее – Положение № 1) и </w:t>
      </w:r>
      <w:r w:rsidRPr="00BD4BA3">
        <w:rPr>
          <w:sz w:val="24"/>
          <w:szCs w:val="24"/>
        </w:rPr>
        <w:t xml:space="preserve">Положение </w:t>
      </w:r>
      <w:r w:rsidRPr="00BD4BA3">
        <w:rPr>
          <w:color w:val="000000"/>
          <w:sz w:val="24"/>
          <w:szCs w:val="24"/>
        </w:rPr>
        <w:t>о порядке предоставления субси</w:t>
      </w:r>
      <w:r>
        <w:rPr>
          <w:color w:val="000000"/>
          <w:sz w:val="24"/>
          <w:szCs w:val="24"/>
        </w:rPr>
        <w:t>дий на возмещение части затрат</w:t>
      </w:r>
      <w:r w:rsidRPr="00BD4BA3">
        <w:rPr>
          <w:color w:val="000000"/>
          <w:sz w:val="24"/>
          <w:szCs w:val="24"/>
        </w:rPr>
        <w:t xml:space="preserve"> на участие в ярмарочных, выставочных мероприятиях субъектов хозяйственной деятельности в </w:t>
      </w:r>
      <w:proofErr w:type="spellStart"/>
      <w:r w:rsidRPr="00BD4BA3">
        <w:rPr>
          <w:color w:val="000000"/>
          <w:sz w:val="24"/>
          <w:szCs w:val="24"/>
        </w:rPr>
        <w:t>сфереагропромышленного</w:t>
      </w:r>
      <w:proofErr w:type="spellEnd"/>
      <w:r w:rsidRPr="00BD4BA3">
        <w:rPr>
          <w:color w:val="000000"/>
          <w:sz w:val="24"/>
          <w:szCs w:val="24"/>
        </w:rPr>
        <w:t xml:space="preserve"> и </w:t>
      </w:r>
      <w:proofErr w:type="spellStart"/>
      <w:r w:rsidRPr="00BD4BA3">
        <w:rPr>
          <w:color w:val="000000"/>
          <w:sz w:val="24"/>
          <w:szCs w:val="24"/>
        </w:rPr>
        <w:t>рыбохозяйственного</w:t>
      </w:r>
      <w:proofErr w:type="spellEnd"/>
      <w:r w:rsidRPr="00BD4BA3">
        <w:rPr>
          <w:color w:val="000000"/>
          <w:sz w:val="24"/>
          <w:szCs w:val="24"/>
        </w:rPr>
        <w:t xml:space="preserve"> комплекса </w:t>
      </w:r>
      <w:proofErr w:type="spellStart"/>
      <w:r w:rsidRPr="00BD4BA3">
        <w:rPr>
          <w:color w:val="000000"/>
          <w:sz w:val="24"/>
          <w:szCs w:val="24"/>
        </w:rPr>
        <w:t>Сосновоборского</w:t>
      </w:r>
      <w:proofErr w:type="spellEnd"/>
      <w:r w:rsidRPr="00BD4BA3">
        <w:rPr>
          <w:color w:val="000000"/>
          <w:sz w:val="24"/>
          <w:szCs w:val="24"/>
        </w:rPr>
        <w:t xml:space="preserve"> городского</w:t>
      </w:r>
      <w:proofErr w:type="gramEnd"/>
      <w:r w:rsidRPr="00BD4BA3">
        <w:rPr>
          <w:color w:val="000000"/>
          <w:sz w:val="24"/>
          <w:szCs w:val="24"/>
        </w:rPr>
        <w:t xml:space="preserve"> </w:t>
      </w:r>
      <w:proofErr w:type="gramStart"/>
      <w:r w:rsidRPr="00BD4BA3">
        <w:rPr>
          <w:color w:val="000000"/>
          <w:sz w:val="24"/>
          <w:szCs w:val="24"/>
        </w:rPr>
        <w:t>округа</w:t>
      </w:r>
      <w:r>
        <w:rPr>
          <w:color w:val="000000"/>
          <w:sz w:val="24"/>
          <w:szCs w:val="24"/>
        </w:rPr>
        <w:t xml:space="preserve"> (далее – Положение № 2)</w:t>
      </w:r>
      <w:r>
        <w:rPr>
          <w:sz w:val="24"/>
          <w:szCs w:val="24"/>
        </w:rPr>
        <w:t>, утвержденных</w:t>
      </w:r>
      <w:r w:rsidRPr="002B00DE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2B00DE">
        <w:rPr>
          <w:sz w:val="24"/>
          <w:szCs w:val="24"/>
        </w:rPr>
        <w:t xml:space="preserve"> администрации </w:t>
      </w:r>
      <w:proofErr w:type="spellStart"/>
      <w:r w:rsidRPr="002B00DE">
        <w:rPr>
          <w:sz w:val="24"/>
          <w:szCs w:val="24"/>
        </w:rPr>
        <w:t>Сосновоборскогогородск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округа от 04.04.2017 № 771 </w:t>
      </w:r>
      <w:r w:rsidRPr="002B00DE">
        <w:rPr>
          <w:sz w:val="24"/>
          <w:szCs w:val="24"/>
        </w:rPr>
        <w:t xml:space="preserve">«Об утверждении Положений </w:t>
      </w:r>
      <w:r w:rsidRPr="002B00DE">
        <w:rPr>
          <w:bCs/>
          <w:sz w:val="24"/>
          <w:szCs w:val="24"/>
        </w:rPr>
        <w:t xml:space="preserve">о порядке </w:t>
      </w:r>
      <w:r w:rsidRPr="002B00DE">
        <w:rPr>
          <w:color w:val="000000"/>
          <w:sz w:val="24"/>
          <w:szCs w:val="24"/>
        </w:rPr>
        <w:t xml:space="preserve">предоставления субсидий на возмещение части затрат субъектов хозяйственной деятельности в сфере агропромышленного и </w:t>
      </w:r>
      <w:proofErr w:type="spellStart"/>
      <w:r w:rsidRPr="002B00DE">
        <w:rPr>
          <w:color w:val="000000"/>
          <w:sz w:val="24"/>
          <w:szCs w:val="24"/>
        </w:rPr>
        <w:t>рыбохозяйственного</w:t>
      </w:r>
      <w:proofErr w:type="spellEnd"/>
      <w:r w:rsidRPr="002B00DE">
        <w:rPr>
          <w:color w:val="000000"/>
          <w:sz w:val="24"/>
          <w:szCs w:val="24"/>
        </w:rPr>
        <w:t xml:space="preserve"> комплекса </w:t>
      </w:r>
      <w:proofErr w:type="spellStart"/>
      <w:r w:rsidRPr="002B00DE">
        <w:rPr>
          <w:color w:val="000000"/>
          <w:sz w:val="24"/>
          <w:szCs w:val="24"/>
        </w:rPr>
        <w:t>Сосновоборского</w:t>
      </w:r>
      <w:proofErr w:type="spellEnd"/>
      <w:r w:rsidRPr="002B00DE">
        <w:rPr>
          <w:color w:val="000000"/>
          <w:sz w:val="24"/>
          <w:szCs w:val="24"/>
        </w:rPr>
        <w:t xml:space="preserve"> городского округа </w:t>
      </w:r>
      <w:r w:rsidRPr="002B00DE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2B00DE">
        <w:rPr>
          <w:sz w:val="24"/>
          <w:szCs w:val="24"/>
        </w:rPr>
        <w:t>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</w:t>
      </w:r>
      <w:r>
        <w:rPr>
          <w:sz w:val="24"/>
          <w:szCs w:val="24"/>
        </w:rPr>
        <w:t xml:space="preserve"> </w:t>
      </w:r>
      <w:r w:rsidRPr="002B00DE">
        <w:rPr>
          <w:sz w:val="24"/>
          <w:szCs w:val="24"/>
        </w:rPr>
        <w:t xml:space="preserve">2030 года»  </w:t>
      </w:r>
      <w:r>
        <w:rPr>
          <w:sz w:val="24"/>
          <w:szCs w:val="24"/>
        </w:rPr>
        <w:t xml:space="preserve">                              (с изменениями от </w:t>
      </w:r>
      <w:r w:rsidRPr="002B00DE">
        <w:rPr>
          <w:sz w:val="24"/>
          <w:szCs w:val="24"/>
        </w:rPr>
        <w:t>09.04.2019 № 803):</w:t>
      </w:r>
      <w:proofErr w:type="gramEnd"/>
    </w:p>
    <w:p w:rsidR="000639A8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BA3">
        <w:rPr>
          <w:rFonts w:ascii="Times New Roman" w:hAnsi="Times New Roman" w:cs="Times New Roman"/>
          <w:b w:val="0"/>
          <w:sz w:val="24"/>
          <w:szCs w:val="24"/>
        </w:rPr>
        <w:t>1.1. Дополнить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Положение №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пунктом 2.2.10. следующего </w:t>
      </w:r>
      <w:r w:rsidRPr="008D4CD3">
        <w:rPr>
          <w:rFonts w:ascii="Times New Roman" w:hAnsi="Times New Roman" w:cs="Times New Roman"/>
          <w:b w:val="0"/>
          <w:color w:val="000000"/>
          <w:sz w:val="24"/>
          <w:szCs w:val="24"/>
        </w:rPr>
        <w:t>содержания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2.2.10. </w:t>
      </w:r>
      <w:r w:rsidRPr="008D4CD3">
        <w:rPr>
          <w:rFonts w:ascii="Times New Roman" w:hAnsi="Times New Roman" w:cs="Times New Roman"/>
          <w:b w:val="0"/>
          <w:sz w:val="24"/>
          <w:szCs w:val="24"/>
        </w:rPr>
        <w:t xml:space="preserve">Конкурсная комиссия принимает решение о победителях конкурса, объемах </w:t>
      </w:r>
      <w:r w:rsidRPr="008D4C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предоставляемой субсидии победителям, объявляет о своем решении победителям конкурса и рекомендует администрации </w:t>
      </w:r>
      <w:proofErr w:type="spellStart"/>
      <w:r w:rsidRPr="008D4CD3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8D4CD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признать победителей конкурса с указанием разм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ера предоставляемой им субсидии».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Нумерацию последующих пунктов осуществить в порядке очередности.</w:t>
      </w:r>
    </w:p>
    <w:p w:rsidR="000639A8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№ 2 пунктом 2.2.10. следующего </w:t>
      </w:r>
      <w:r w:rsidRPr="008D4CD3">
        <w:rPr>
          <w:rFonts w:ascii="Times New Roman" w:hAnsi="Times New Roman" w:cs="Times New Roman"/>
          <w:b w:val="0"/>
          <w:color w:val="000000"/>
          <w:sz w:val="24"/>
          <w:szCs w:val="24"/>
        </w:rPr>
        <w:t>содержания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2.2.10. </w:t>
      </w:r>
      <w:r w:rsidRPr="008D4CD3">
        <w:rPr>
          <w:rFonts w:ascii="Times New Roman" w:hAnsi="Times New Roman" w:cs="Times New Roman"/>
          <w:b w:val="0"/>
          <w:sz w:val="24"/>
          <w:szCs w:val="24"/>
        </w:rPr>
        <w:t xml:space="preserve">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</w:t>
      </w:r>
      <w:proofErr w:type="spellStart"/>
      <w:r w:rsidRPr="008D4CD3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8D4CD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признать победителей конкурса с указанием разм</w:t>
      </w:r>
      <w:r>
        <w:rPr>
          <w:rFonts w:ascii="Times New Roman" w:hAnsi="Times New Roman" w:cs="Times New Roman"/>
          <w:b w:val="0"/>
          <w:sz w:val="24"/>
          <w:szCs w:val="24"/>
        </w:rPr>
        <w:t>ера предоставляемой им субсидии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.». </w:t>
      </w:r>
      <w:proofErr w:type="gramEnd"/>
      <w:r w:rsidRPr="00BD4BA3">
        <w:rPr>
          <w:rFonts w:ascii="Times New Roman" w:hAnsi="Times New Roman" w:cs="Times New Roman"/>
          <w:b w:val="0"/>
          <w:sz w:val="24"/>
          <w:szCs w:val="24"/>
        </w:rPr>
        <w:t>Нумерацию последующих пунктов осуществить в порядке очередности.</w:t>
      </w:r>
    </w:p>
    <w:p w:rsidR="000639A8" w:rsidRPr="00953D42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1.3. Дополнить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Положения № 1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пунктом 2.2.11.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«2.2.11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протокола заседания конкурсной комиссии администрация </w:t>
      </w:r>
      <w:proofErr w:type="spellStart"/>
      <w:r w:rsidRPr="00953D4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издает правовой акт с указанием победителей конкурса и размера предоставляемых им субсидии с указанием источников финансирования». Нумерацию последующих пунктов осуществить в порядке очередности.</w:t>
      </w:r>
    </w:p>
    <w:p w:rsidR="000639A8" w:rsidRPr="00BD4BA3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Pr="00413F2E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унктом 2.2.13. в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едакции согласно приложению 1 к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настоящему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 xml:space="preserve"> Нумерацию последующих пунктов осуществить в порядке очередности.</w:t>
      </w:r>
    </w:p>
    <w:p w:rsidR="000639A8" w:rsidRPr="00B8498A" w:rsidRDefault="000639A8" w:rsidP="000639A8">
      <w:pPr>
        <w:tabs>
          <w:tab w:val="left" w:pos="1134"/>
        </w:tabs>
        <w:jc w:val="both"/>
        <w:rPr>
          <w:sz w:val="24"/>
          <w:szCs w:val="24"/>
        </w:rPr>
      </w:pPr>
      <w:r w:rsidRPr="0092041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1.5. Изложить пункт 2.3.1. </w:t>
      </w:r>
      <w:r w:rsidRPr="004F19ED">
        <w:rPr>
          <w:sz w:val="24"/>
          <w:szCs w:val="24"/>
        </w:rPr>
        <w:t>Положения № 1</w:t>
      </w:r>
      <w:r w:rsidRPr="004F19E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Положения № </w:t>
      </w:r>
      <w:r w:rsidRPr="004F19ED">
        <w:rPr>
          <w:sz w:val="24"/>
          <w:szCs w:val="24"/>
        </w:rPr>
        <w:t>2</w:t>
      </w:r>
      <w:r w:rsidRPr="004F19ED">
        <w:rPr>
          <w:color w:val="000000"/>
          <w:sz w:val="24"/>
          <w:szCs w:val="24"/>
        </w:rPr>
        <w:t xml:space="preserve"> </w:t>
      </w:r>
      <w:r w:rsidRPr="004F19ED">
        <w:rPr>
          <w:sz w:val="24"/>
          <w:szCs w:val="24"/>
        </w:rPr>
        <w:t>в следующей редакции «</w:t>
      </w:r>
      <w:r>
        <w:rPr>
          <w:sz w:val="24"/>
          <w:szCs w:val="24"/>
        </w:rPr>
        <w:t>2.3.1. </w:t>
      </w:r>
      <w:r w:rsidRPr="004F19ED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4F19ED">
        <w:rPr>
          <w:sz w:val="24"/>
          <w:szCs w:val="24"/>
        </w:rPr>
        <w:t>случае невозможности  предоставления субсидии в текущем финансовом году, в</w:t>
      </w:r>
      <w:r w:rsidRPr="005723D3">
        <w:rPr>
          <w:sz w:val="24"/>
          <w:szCs w:val="24"/>
        </w:rPr>
        <w:t xml:space="preserve"> связи с недостаточностью </w:t>
      </w:r>
      <w:r w:rsidRPr="00B8498A">
        <w:rPr>
          <w:sz w:val="24"/>
          <w:szCs w:val="24"/>
        </w:rPr>
        <w:t>лимитов бюджетных обязательств, субсидия предоставляется в следующем финансовом году, без повторного прохождения проверки победителей кон</w:t>
      </w:r>
      <w:r>
        <w:rPr>
          <w:sz w:val="24"/>
          <w:szCs w:val="24"/>
        </w:rPr>
        <w:t>курсного отбора на соответствие</w:t>
      </w:r>
      <w:r w:rsidRPr="00B8498A">
        <w:rPr>
          <w:sz w:val="24"/>
          <w:szCs w:val="24"/>
        </w:rPr>
        <w:t xml:space="preserve"> категориям и критериям отбора, в пределах лимитов бюджетных обязатель</w:t>
      </w:r>
      <w:r>
        <w:rPr>
          <w:sz w:val="24"/>
          <w:szCs w:val="24"/>
        </w:rPr>
        <w:t>ств очередного финансового года</w:t>
      </w:r>
      <w:r w:rsidRPr="00B8498A">
        <w:rPr>
          <w:sz w:val="24"/>
          <w:szCs w:val="24"/>
        </w:rPr>
        <w:t>».</w:t>
      </w:r>
    </w:p>
    <w:p w:rsidR="000639A8" w:rsidRPr="00B8498A" w:rsidRDefault="000639A8" w:rsidP="00063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498A">
        <w:rPr>
          <w:sz w:val="24"/>
          <w:szCs w:val="24"/>
        </w:rPr>
        <w:t xml:space="preserve">  1.6. Дополнить пункт 2.2.14 </w:t>
      </w:r>
      <w:r w:rsidRPr="004F19ED">
        <w:rPr>
          <w:sz w:val="24"/>
          <w:szCs w:val="24"/>
        </w:rPr>
        <w:t>Положения № 1</w:t>
      </w:r>
      <w:r w:rsidRPr="004F19ED">
        <w:rPr>
          <w:color w:val="000000"/>
          <w:sz w:val="24"/>
          <w:szCs w:val="24"/>
        </w:rPr>
        <w:t xml:space="preserve"> </w:t>
      </w:r>
      <w:r w:rsidRPr="00B8498A">
        <w:rPr>
          <w:sz w:val="24"/>
          <w:szCs w:val="24"/>
        </w:rPr>
        <w:t>текстом следующего содержания: «Договор составляется в соответствии с типовой формой, установленной финансовым органом муниципального образования, по форме Приложения №</w:t>
      </w:r>
      <w:r>
        <w:rPr>
          <w:sz w:val="24"/>
          <w:szCs w:val="24"/>
        </w:rPr>
        <w:t> </w:t>
      </w:r>
      <w:r w:rsidRPr="00B8498A">
        <w:rPr>
          <w:sz w:val="24"/>
          <w:szCs w:val="24"/>
        </w:rPr>
        <w:t>5 к Положению».</w:t>
      </w:r>
    </w:p>
    <w:p w:rsidR="000639A8" w:rsidRPr="00B8498A" w:rsidRDefault="000639A8" w:rsidP="00063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498A">
        <w:rPr>
          <w:sz w:val="24"/>
          <w:szCs w:val="24"/>
        </w:rPr>
        <w:t>1.7. Дополнить пункт 2.2.14 Положения № 2 текстом следующего содержания: «Договор составляется в соответствии с типовой формой, установленной финансовым органом муниципального образования,  по форме Приложения № 6 к Положению».</w:t>
      </w:r>
    </w:p>
    <w:p w:rsidR="000639A8" w:rsidRPr="00B8498A" w:rsidRDefault="000639A8" w:rsidP="00063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498A">
        <w:rPr>
          <w:sz w:val="24"/>
          <w:szCs w:val="24"/>
        </w:rPr>
        <w:t>1.8. Дополнить пункт 2.2.15</w:t>
      </w:r>
      <w:r>
        <w:rPr>
          <w:sz w:val="24"/>
          <w:szCs w:val="24"/>
        </w:rPr>
        <w:t xml:space="preserve"> </w:t>
      </w:r>
      <w:r w:rsidRPr="004F19ED">
        <w:rPr>
          <w:sz w:val="24"/>
          <w:szCs w:val="24"/>
        </w:rPr>
        <w:t>Положения № 1</w:t>
      </w:r>
      <w:r w:rsidRPr="004F19ED">
        <w:rPr>
          <w:color w:val="000000"/>
          <w:sz w:val="24"/>
          <w:szCs w:val="24"/>
        </w:rPr>
        <w:t xml:space="preserve"> </w:t>
      </w:r>
      <w:r w:rsidRPr="004F19ED">
        <w:rPr>
          <w:sz w:val="24"/>
          <w:szCs w:val="24"/>
        </w:rPr>
        <w:t>и Положения № 2</w:t>
      </w:r>
      <w:r w:rsidRPr="004F19ED">
        <w:rPr>
          <w:color w:val="000000"/>
          <w:sz w:val="24"/>
          <w:szCs w:val="24"/>
        </w:rPr>
        <w:t xml:space="preserve"> </w:t>
      </w:r>
      <w:r w:rsidRPr="00B8498A">
        <w:rPr>
          <w:sz w:val="24"/>
          <w:szCs w:val="24"/>
        </w:rPr>
        <w:t>текстом следующего содержания: «Заключение договоров на предоставление субсидии осуществляется в пределах</w:t>
      </w:r>
      <w:r>
        <w:rPr>
          <w:sz w:val="24"/>
          <w:szCs w:val="24"/>
        </w:rPr>
        <w:t xml:space="preserve"> лимитов бюджетных обязательств</w:t>
      </w:r>
      <w:r w:rsidRPr="00B8498A">
        <w:rPr>
          <w:sz w:val="24"/>
          <w:szCs w:val="24"/>
        </w:rPr>
        <w:t>».</w:t>
      </w:r>
    </w:p>
    <w:p w:rsidR="000639A8" w:rsidRPr="00B8498A" w:rsidRDefault="000639A8" w:rsidP="000639A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498A">
        <w:rPr>
          <w:rFonts w:ascii="Times New Roman" w:hAnsi="Times New Roman" w:cs="Times New Roman"/>
          <w:b w:val="0"/>
          <w:sz w:val="24"/>
          <w:szCs w:val="24"/>
        </w:rPr>
        <w:t>1.9. Дополнить Приложение № 5 к Положени</w:t>
      </w:r>
      <w:r w:rsidRPr="00BB1987">
        <w:rPr>
          <w:rFonts w:ascii="Times New Roman" w:hAnsi="Times New Roman" w:cs="Times New Roman"/>
          <w:b w:val="0"/>
          <w:sz w:val="24"/>
          <w:szCs w:val="24"/>
        </w:rPr>
        <w:t>ю № 1</w:t>
      </w:r>
      <w:r w:rsidRPr="00BB19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8498A">
        <w:rPr>
          <w:rFonts w:ascii="Times New Roman" w:hAnsi="Times New Roman" w:cs="Times New Roman"/>
          <w:b w:val="0"/>
          <w:sz w:val="24"/>
          <w:szCs w:val="24"/>
        </w:rPr>
        <w:t xml:space="preserve">приложением к договору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B8498A">
        <w:rPr>
          <w:rFonts w:ascii="Times New Roman" w:hAnsi="Times New Roman" w:cs="Times New Roman"/>
          <w:b w:val="0"/>
          <w:sz w:val="24"/>
          <w:szCs w:val="24"/>
        </w:rPr>
        <w:t>№ 5 по форме Приложения 2 к настоящему постановлению.</w:t>
      </w:r>
    </w:p>
    <w:p w:rsidR="000639A8" w:rsidRPr="00B8498A" w:rsidRDefault="000639A8" w:rsidP="00063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98A">
        <w:rPr>
          <w:rFonts w:ascii="Times New Roman" w:hAnsi="Times New Roman" w:cs="Times New Roman"/>
          <w:sz w:val="24"/>
          <w:szCs w:val="24"/>
        </w:rPr>
        <w:t xml:space="preserve">1.10.Дополнить Приложение № 6 к Положению № </w:t>
      </w:r>
      <w:r w:rsidRPr="00BB1987">
        <w:rPr>
          <w:rFonts w:ascii="Times New Roman" w:hAnsi="Times New Roman" w:cs="Times New Roman"/>
          <w:sz w:val="24"/>
          <w:szCs w:val="24"/>
        </w:rPr>
        <w:t xml:space="preserve">2 </w:t>
      </w:r>
      <w:r w:rsidRPr="00B8498A">
        <w:rPr>
          <w:rFonts w:ascii="Times New Roman" w:hAnsi="Times New Roman" w:cs="Times New Roman"/>
          <w:sz w:val="24"/>
          <w:szCs w:val="24"/>
        </w:rPr>
        <w:t>приложением к договору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498A">
        <w:rPr>
          <w:rFonts w:ascii="Times New Roman" w:hAnsi="Times New Roman" w:cs="Times New Roman"/>
          <w:sz w:val="24"/>
          <w:szCs w:val="24"/>
        </w:rPr>
        <w:t xml:space="preserve"> № 6 по форме Приложения 2 к настоящему постановлению.</w:t>
      </w:r>
    </w:p>
    <w:p w:rsidR="000639A8" w:rsidRPr="00F2629F" w:rsidRDefault="000639A8" w:rsidP="00063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98A">
        <w:rPr>
          <w:rFonts w:ascii="Times New Roman" w:hAnsi="Times New Roman" w:cs="Times New Roman"/>
          <w:sz w:val="24"/>
          <w:szCs w:val="24"/>
        </w:rPr>
        <w:t xml:space="preserve">1.11.Дополнить пункт 3.2.3. Приложения № 5 к Положению № </w:t>
      </w:r>
      <w:r w:rsidRPr="00BB19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987">
        <w:rPr>
          <w:rFonts w:ascii="Times New Roman" w:hAnsi="Times New Roman" w:cs="Times New Roman"/>
          <w:sz w:val="24"/>
          <w:szCs w:val="24"/>
        </w:rPr>
        <w:t>текстом: «Дополнительное соглашение заключается по форме Приложения</w:t>
      </w:r>
      <w:r>
        <w:rPr>
          <w:rFonts w:ascii="Times New Roman" w:hAnsi="Times New Roman" w:cs="Times New Roman"/>
          <w:sz w:val="24"/>
          <w:szCs w:val="24"/>
        </w:rPr>
        <w:t> 5 к настоящему Договору».</w:t>
      </w:r>
    </w:p>
    <w:p w:rsidR="000639A8" w:rsidRPr="00F2629F" w:rsidRDefault="000639A8" w:rsidP="000639A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629F">
        <w:rPr>
          <w:rFonts w:ascii="Times New Roman" w:hAnsi="Times New Roman" w:cs="Times New Roman"/>
          <w:b w:val="0"/>
          <w:sz w:val="24"/>
          <w:szCs w:val="24"/>
        </w:rPr>
        <w:t>1.12. Дополнить пункт 3.2.3. Приложения № 6 к Положению № 2</w:t>
      </w:r>
      <w:r w:rsidRPr="00BB19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2629F">
        <w:rPr>
          <w:rFonts w:ascii="Times New Roman" w:hAnsi="Times New Roman" w:cs="Times New Roman"/>
          <w:b w:val="0"/>
          <w:sz w:val="24"/>
          <w:szCs w:val="24"/>
        </w:rPr>
        <w:t>текстом: «Дополнительное соглашение заключается по форме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 </w:t>
      </w:r>
      <w:r w:rsidR="009063AE">
        <w:rPr>
          <w:rFonts w:ascii="Times New Roman" w:hAnsi="Times New Roman" w:cs="Times New Roman"/>
          <w:b w:val="0"/>
          <w:sz w:val="24"/>
          <w:szCs w:val="24"/>
        </w:rPr>
        <w:t>6 к настоящему Договору»</w:t>
      </w:r>
    </w:p>
    <w:p w:rsidR="000639A8" w:rsidRDefault="000639A8" w:rsidP="000639A8">
      <w:pPr>
        <w:ind w:firstLine="540"/>
        <w:jc w:val="both"/>
        <w:rPr>
          <w:sz w:val="24"/>
          <w:szCs w:val="24"/>
        </w:rPr>
      </w:pPr>
      <w:r w:rsidRPr="00773E8E">
        <w:rPr>
          <w:sz w:val="24"/>
          <w:szCs w:val="24"/>
        </w:rPr>
        <w:t>1.13.</w:t>
      </w:r>
      <w:r>
        <w:rPr>
          <w:sz w:val="24"/>
          <w:szCs w:val="24"/>
        </w:rPr>
        <w:t xml:space="preserve">В Приложении № 3 к договору Положения № </w:t>
      </w:r>
      <w:r w:rsidRPr="00BB1987">
        <w:rPr>
          <w:sz w:val="24"/>
          <w:szCs w:val="24"/>
        </w:rPr>
        <w:t>1</w:t>
      </w:r>
      <w:r w:rsidRPr="00BB1987">
        <w:rPr>
          <w:color w:val="000000"/>
          <w:sz w:val="24"/>
          <w:szCs w:val="24"/>
        </w:rPr>
        <w:t xml:space="preserve"> </w:t>
      </w:r>
      <w:r w:rsidRPr="00BB1987">
        <w:rPr>
          <w:sz w:val="24"/>
          <w:szCs w:val="24"/>
        </w:rPr>
        <w:t>и в Приложении к договору № 4 Положения № 2</w:t>
      </w:r>
      <w:r>
        <w:rPr>
          <w:sz w:val="24"/>
          <w:szCs w:val="24"/>
        </w:rPr>
        <w:t xml:space="preserve"> </w:t>
      </w:r>
      <w:r w:rsidRPr="00BB1987">
        <w:rPr>
          <w:sz w:val="24"/>
          <w:szCs w:val="24"/>
        </w:rPr>
        <w:t xml:space="preserve">слова «Глава администрации </w:t>
      </w:r>
      <w:proofErr w:type="spellStart"/>
      <w:r w:rsidRPr="00BB1987">
        <w:rPr>
          <w:sz w:val="24"/>
          <w:szCs w:val="24"/>
        </w:rPr>
        <w:t>Сосновоборского</w:t>
      </w:r>
      <w:proofErr w:type="spellEnd"/>
      <w:r w:rsidRPr="00BB1987">
        <w:rPr>
          <w:sz w:val="24"/>
          <w:szCs w:val="24"/>
        </w:rPr>
        <w:t xml:space="preserve"> городского округа» </w:t>
      </w:r>
      <w:proofErr w:type="gramStart"/>
      <w:r w:rsidRPr="00BB1987">
        <w:rPr>
          <w:sz w:val="24"/>
          <w:szCs w:val="24"/>
        </w:rPr>
        <w:t>заме</w:t>
      </w:r>
      <w:r>
        <w:rPr>
          <w:sz w:val="24"/>
          <w:szCs w:val="24"/>
        </w:rPr>
        <w:t>нить на слова</w:t>
      </w:r>
      <w:proofErr w:type="gramEnd"/>
      <w:r>
        <w:rPr>
          <w:sz w:val="24"/>
          <w:szCs w:val="24"/>
        </w:rPr>
        <w:t xml:space="preserve"> «Глава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округа».</w:t>
      </w:r>
    </w:p>
    <w:p w:rsidR="000639A8" w:rsidRDefault="000639A8" w:rsidP="000639A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1.14. Везде по тексту постановления обозначения дат «201_»» заменить на «20__»».</w:t>
      </w:r>
    </w:p>
    <w:p w:rsidR="000639A8" w:rsidRDefault="000639A8" w:rsidP="000639A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1.15.В пункте 6.1 Положения № 1 и Положения № </w:t>
      </w:r>
      <w:r w:rsidRPr="00BB1987">
        <w:rPr>
          <w:sz w:val="24"/>
          <w:szCs w:val="24"/>
        </w:rPr>
        <w:t xml:space="preserve">2 </w:t>
      </w:r>
      <w:r>
        <w:rPr>
          <w:sz w:val="24"/>
          <w:szCs w:val="24"/>
        </w:rPr>
        <w:t>слова «</w:t>
      </w:r>
      <w:r w:rsidRPr="002E097F">
        <w:rPr>
          <w:color w:val="000000"/>
          <w:sz w:val="24"/>
          <w:szCs w:val="24"/>
        </w:rPr>
        <w:t>финансово-контрольной комиссией совета депутатов</w:t>
      </w:r>
      <w:r>
        <w:rPr>
          <w:color w:val="000000"/>
          <w:sz w:val="24"/>
          <w:szCs w:val="24"/>
        </w:rPr>
        <w:t xml:space="preserve">» </w:t>
      </w:r>
      <w:proofErr w:type="gramStart"/>
      <w:r>
        <w:rPr>
          <w:color w:val="000000"/>
          <w:sz w:val="24"/>
          <w:szCs w:val="24"/>
        </w:rPr>
        <w:t>заменить на слова</w:t>
      </w:r>
      <w:proofErr w:type="gramEnd"/>
      <w:r>
        <w:rPr>
          <w:color w:val="000000"/>
          <w:sz w:val="24"/>
          <w:szCs w:val="24"/>
        </w:rPr>
        <w:t xml:space="preserve"> «Контрольно-счетной палатой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округа». </w:t>
      </w:r>
    </w:p>
    <w:p w:rsidR="000639A8" w:rsidRPr="00AC1058" w:rsidRDefault="000639A8" w:rsidP="000639A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C1058">
        <w:rPr>
          <w:sz w:val="24"/>
          <w:szCs w:val="24"/>
        </w:rPr>
        <w:t>.Общему отделу администрации (</w:t>
      </w:r>
      <w:r>
        <w:rPr>
          <w:sz w:val="24"/>
          <w:szCs w:val="24"/>
        </w:rPr>
        <w:t>Смолкина М.С.</w:t>
      </w:r>
      <w:r w:rsidRPr="00AC105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0639A8" w:rsidRPr="00AC1058" w:rsidRDefault="000639A8" w:rsidP="000639A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AC1058">
        <w:rPr>
          <w:sz w:val="24"/>
          <w:szCs w:val="24"/>
        </w:rPr>
        <w:t>.</w:t>
      </w:r>
      <w:r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AC1058">
        <w:rPr>
          <w:sz w:val="24"/>
          <w:szCs w:val="24"/>
        </w:rPr>
        <w:t>.</w:t>
      </w:r>
    </w:p>
    <w:p w:rsidR="000639A8" w:rsidRPr="00AC1058" w:rsidRDefault="000639A8" w:rsidP="000639A8">
      <w:pPr>
        <w:tabs>
          <w:tab w:val="left" w:pos="1134"/>
        </w:tabs>
        <w:jc w:val="both"/>
        <w:rPr>
          <w:sz w:val="24"/>
          <w:szCs w:val="24"/>
        </w:rPr>
      </w:pPr>
      <w:r w:rsidRPr="0053695E">
        <w:rPr>
          <w:sz w:val="24"/>
          <w:szCs w:val="24"/>
        </w:rPr>
        <w:t xml:space="preserve">        </w:t>
      </w:r>
      <w:r>
        <w:rPr>
          <w:sz w:val="24"/>
          <w:szCs w:val="24"/>
        </w:rPr>
        <w:t>4</w:t>
      </w:r>
      <w:r w:rsidRPr="00AC1058">
        <w:rPr>
          <w:sz w:val="24"/>
          <w:szCs w:val="24"/>
        </w:rPr>
        <w:t>.Настоящее постановление вступает в силу со дня официального обнародования.</w:t>
      </w:r>
    </w:p>
    <w:p w:rsidR="000639A8" w:rsidRPr="00F92806" w:rsidRDefault="000639A8" w:rsidP="00063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Pr="00F92806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</w:t>
      </w:r>
      <w:proofErr w:type="spellStart"/>
      <w:r w:rsidRPr="00B27EB1">
        <w:rPr>
          <w:sz w:val="24"/>
          <w:szCs w:val="24"/>
        </w:rPr>
        <w:t>Сосновоборского</w:t>
      </w:r>
      <w:proofErr w:type="spellEnd"/>
      <w:r w:rsidRPr="00B27EB1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Лютикова С.Г.</w:t>
      </w:r>
    </w:p>
    <w:p w:rsidR="000639A8" w:rsidRDefault="000639A8" w:rsidP="000639A8">
      <w:pPr>
        <w:rPr>
          <w:sz w:val="24"/>
          <w:szCs w:val="24"/>
        </w:rPr>
      </w:pPr>
    </w:p>
    <w:p w:rsidR="000639A8" w:rsidRDefault="000639A8" w:rsidP="000639A8">
      <w:pPr>
        <w:rPr>
          <w:sz w:val="24"/>
          <w:szCs w:val="24"/>
        </w:rPr>
      </w:pPr>
    </w:p>
    <w:p w:rsidR="000639A8" w:rsidRPr="0083057D" w:rsidRDefault="000639A8" w:rsidP="000639A8">
      <w:pPr>
        <w:rPr>
          <w:sz w:val="24"/>
          <w:szCs w:val="24"/>
        </w:rPr>
      </w:pPr>
    </w:p>
    <w:p w:rsidR="000639A8" w:rsidRDefault="000639A8" w:rsidP="000639A8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</w:t>
      </w: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</w:t>
      </w:r>
      <w:r>
        <w:rPr>
          <w:sz w:val="24"/>
          <w:szCs w:val="24"/>
        </w:rPr>
        <w:t xml:space="preserve">                           </w:t>
      </w:r>
      <w:r w:rsidRPr="0055799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639A8" w:rsidRDefault="000639A8" w:rsidP="000639A8">
      <w:pPr>
        <w:pStyle w:val="a7"/>
        <w:rPr>
          <w:sz w:val="12"/>
          <w:szCs w:val="12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850480" w:rsidRDefault="00850480" w:rsidP="00F27216">
      <w:pPr>
        <w:ind w:left="5760"/>
        <w:jc w:val="right"/>
        <w:rPr>
          <w:sz w:val="24"/>
          <w:szCs w:val="24"/>
        </w:rPr>
      </w:pPr>
    </w:p>
    <w:p w:rsidR="000639A8" w:rsidRDefault="000639A8" w:rsidP="00F27216">
      <w:pPr>
        <w:ind w:left="5760"/>
        <w:jc w:val="right"/>
        <w:rPr>
          <w:sz w:val="24"/>
          <w:szCs w:val="24"/>
        </w:rPr>
      </w:pPr>
      <w:bookmarkStart w:id="0" w:name="_GoBack"/>
      <w:bookmarkEnd w:id="0"/>
      <w:r w:rsidRPr="00541C50">
        <w:rPr>
          <w:sz w:val="24"/>
          <w:szCs w:val="24"/>
        </w:rPr>
        <w:lastRenderedPageBreak/>
        <w:t xml:space="preserve">Приложение № 1 </w:t>
      </w:r>
    </w:p>
    <w:p w:rsidR="00F27216" w:rsidRDefault="000639A8" w:rsidP="00F272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541C5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F27216" w:rsidRDefault="000639A8" w:rsidP="00F27216">
      <w:pPr>
        <w:jc w:val="right"/>
        <w:rPr>
          <w:sz w:val="24"/>
          <w:szCs w:val="24"/>
        </w:rPr>
      </w:pPr>
      <w:proofErr w:type="spellStart"/>
      <w:r w:rsidRPr="00541C50">
        <w:rPr>
          <w:sz w:val="24"/>
          <w:szCs w:val="24"/>
        </w:rPr>
        <w:t>Сосновоборского</w:t>
      </w:r>
      <w:proofErr w:type="spellEnd"/>
      <w:r w:rsidRPr="00541C50">
        <w:rPr>
          <w:sz w:val="24"/>
          <w:szCs w:val="24"/>
        </w:rPr>
        <w:t xml:space="preserve"> городского округа </w:t>
      </w:r>
    </w:p>
    <w:p w:rsidR="00F27216" w:rsidRDefault="00F27216" w:rsidP="00F27216">
      <w:pPr>
        <w:jc w:val="right"/>
        <w:rPr>
          <w:sz w:val="24"/>
        </w:rPr>
      </w:pPr>
      <w:r>
        <w:rPr>
          <w:sz w:val="24"/>
          <w:szCs w:val="24"/>
        </w:rPr>
        <w:t>о</w:t>
      </w:r>
      <w:r w:rsidR="000639A8" w:rsidRPr="00541C5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</w:rPr>
        <w:t>13/08/2020 № 1607</w:t>
      </w:r>
    </w:p>
    <w:p w:rsidR="000639A8" w:rsidRDefault="000639A8" w:rsidP="00F27216">
      <w:pPr>
        <w:ind w:left="5760"/>
        <w:jc w:val="right"/>
        <w:rPr>
          <w:sz w:val="24"/>
          <w:szCs w:val="24"/>
        </w:rPr>
      </w:pPr>
    </w:p>
    <w:p w:rsidR="000639A8" w:rsidRDefault="000639A8" w:rsidP="000639A8">
      <w:pPr>
        <w:jc w:val="right"/>
        <w:rPr>
          <w:sz w:val="24"/>
          <w:szCs w:val="24"/>
        </w:rPr>
      </w:pPr>
    </w:p>
    <w:p w:rsidR="000639A8" w:rsidRDefault="000639A8" w:rsidP="000639A8">
      <w:pPr>
        <w:rPr>
          <w:sz w:val="24"/>
          <w:szCs w:val="24"/>
        </w:rPr>
      </w:pP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333A">
        <w:rPr>
          <w:color w:val="000000"/>
          <w:sz w:val="24"/>
          <w:szCs w:val="24"/>
        </w:rPr>
        <w:t xml:space="preserve">2.2.13.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 xml:space="preserve">Расчет производится индивидуально для каждого получателя субсидии и </w:t>
      </w:r>
      <w:r>
        <w:rPr>
          <w:sz w:val="24"/>
          <w:szCs w:val="24"/>
        </w:rPr>
        <w:t>оформляется</w:t>
      </w:r>
      <w:r w:rsidRPr="0018333A">
        <w:rPr>
          <w:sz w:val="24"/>
          <w:szCs w:val="24"/>
        </w:rPr>
        <w:t xml:space="preserve"> приложением к протоколу заседания.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333A">
        <w:rPr>
          <w:color w:val="000000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Расчёт сумм субсидий проводится в 2 этапа:</w:t>
      </w:r>
    </w:p>
    <w:p w:rsidR="000639A8" w:rsidRPr="0018333A" w:rsidRDefault="000639A8" w:rsidP="000639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3A">
        <w:rPr>
          <w:rFonts w:ascii="Times New Roman" w:hAnsi="Times New Roman"/>
          <w:sz w:val="24"/>
          <w:szCs w:val="24"/>
        </w:rPr>
        <w:t xml:space="preserve">1) </w:t>
      </w:r>
      <w:r w:rsidRPr="0018333A">
        <w:rPr>
          <w:rFonts w:ascii="Times New Roman" w:hAnsi="Times New Roman"/>
          <w:i/>
          <w:sz w:val="24"/>
          <w:szCs w:val="24"/>
        </w:rPr>
        <w:t>рассчитывается доля заявки каждого получателя субсидии</w:t>
      </w:r>
      <w:r w:rsidRPr="0018333A">
        <w:rPr>
          <w:rFonts w:ascii="Times New Roman" w:hAnsi="Times New Roman"/>
          <w:sz w:val="24"/>
          <w:szCs w:val="24"/>
        </w:rPr>
        <w:t xml:space="preserve"> в общей сумме победивших заявок.</w:t>
      </w:r>
    </w:p>
    <w:p w:rsidR="000639A8" w:rsidRPr="0018333A" w:rsidRDefault="000639A8" w:rsidP="000639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3A">
        <w:rPr>
          <w:rFonts w:ascii="Times New Roman" w:hAnsi="Times New Roman"/>
          <w:sz w:val="24"/>
          <w:szCs w:val="24"/>
        </w:rPr>
        <w:t xml:space="preserve"> Данное значение (Д) определяется по формуле: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Д</w:t>
      </w:r>
      <w:proofErr w:type="gramStart"/>
      <w:r w:rsidRPr="0018333A">
        <w:rPr>
          <w:sz w:val="24"/>
          <w:szCs w:val="24"/>
          <w:vertAlign w:val="subscript"/>
        </w:rPr>
        <w:t>1</w:t>
      </w:r>
      <w:proofErr w:type="gramEnd"/>
      <w:r w:rsidRPr="0018333A">
        <w:rPr>
          <w:sz w:val="24"/>
          <w:szCs w:val="24"/>
        </w:rPr>
        <w:t xml:space="preserve"> = </w:t>
      </w:r>
      <w:r w:rsidRPr="0018333A">
        <w:rPr>
          <w:sz w:val="24"/>
          <w:szCs w:val="24"/>
          <w:lang w:val="en-US"/>
        </w:rPr>
        <w:t>C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 xml:space="preserve"> / (С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>+…+С</w:t>
      </w:r>
      <w:r w:rsidRPr="0018333A">
        <w:rPr>
          <w:sz w:val="24"/>
          <w:szCs w:val="24"/>
          <w:lang w:val="en-US"/>
        </w:rPr>
        <w:t>n</w:t>
      </w:r>
      <w:r w:rsidRPr="0018333A">
        <w:rPr>
          <w:sz w:val="24"/>
          <w:szCs w:val="24"/>
        </w:rPr>
        <w:t>),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где: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  <w:lang w:val="en-US"/>
        </w:rPr>
        <w:t>n</w:t>
      </w:r>
      <w:r w:rsidRPr="0018333A">
        <w:rPr>
          <w:sz w:val="24"/>
          <w:szCs w:val="24"/>
        </w:rPr>
        <w:t xml:space="preserve"> – </w:t>
      </w:r>
      <w:proofErr w:type="gramStart"/>
      <w:r w:rsidRPr="0018333A">
        <w:rPr>
          <w:sz w:val="24"/>
          <w:szCs w:val="24"/>
        </w:rPr>
        <w:t>количество</w:t>
      </w:r>
      <w:proofErr w:type="gramEnd"/>
      <w:r w:rsidRPr="0018333A">
        <w:rPr>
          <w:sz w:val="24"/>
          <w:szCs w:val="24"/>
        </w:rPr>
        <w:t xml:space="preserve"> получателей субсидии,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Д</w:t>
      </w:r>
      <w:proofErr w:type="gramStart"/>
      <w:r w:rsidRPr="0018333A">
        <w:rPr>
          <w:sz w:val="24"/>
          <w:szCs w:val="24"/>
          <w:vertAlign w:val="subscript"/>
        </w:rPr>
        <w:t>1</w:t>
      </w:r>
      <w:proofErr w:type="gramEnd"/>
      <w:r w:rsidRPr="0018333A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С</w:t>
      </w:r>
      <w:proofErr w:type="gramStart"/>
      <w:r w:rsidRPr="0018333A">
        <w:rPr>
          <w:sz w:val="24"/>
          <w:szCs w:val="24"/>
          <w:vertAlign w:val="subscript"/>
        </w:rPr>
        <w:t>1</w:t>
      </w:r>
      <w:proofErr w:type="gramEnd"/>
      <w:r w:rsidRPr="0018333A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(С</w:t>
      </w:r>
      <w:proofErr w:type="gramStart"/>
      <w:r w:rsidRPr="0018333A">
        <w:rPr>
          <w:sz w:val="24"/>
          <w:szCs w:val="24"/>
          <w:vertAlign w:val="subscript"/>
        </w:rPr>
        <w:t>1</w:t>
      </w:r>
      <w:proofErr w:type="gramEnd"/>
      <w:r w:rsidRPr="0018333A">
        <w:rPr>
          <w:sz w:val="24"/>
          <w:szCs w:val="24"/>
        </w:rPr>
        <w:t>+…+</w:t>
      </w:r>
      <w:proofErr w:type="spellStart"/>
      <w:r w:rsidRPr="0018333A">
        <w:rPr>
          <w:sz w:val="24"/>
          <w:szCs w:val="24"/>
        </w:rPr>
        <w:t>Сn</w:t>
      </w:r>
      <w:proofErr w:type="spellEnd"/>
      <w:r w:rsidRPr="0018333A">
        <w:rPr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 xml:space="preserve">2) </w:t>
      </w:r>
      <w:r w:rsidRPr="0018333A">
        <w:rPr>
          <w:i/>
          <w:sz w:val="24"/>
          <w:szCs w:val="24"/>
        </w:rPr>
        <w:t xml:space="preserve">пропорционально доле распределяется сумма субсидии, </w:t>
      </w:r>
      <w:r w:rsidRPr="0018333A">
        <w:rPr>
          <w:i/>
          <w:color w:val="000000"/>
          <w:sz w:val="24"/>
          <w:szCs w:val="24"/>
        </w:rPr>
        <w:t>предусмотренная Программой</w:t>
      </w:r>
      <w:r w:rsidRPr="0018333A">
        <w:rPr>
          <w:i/>
          <w:sz w:val="24"/>
          <w:szCs w:val="24"/>
        </w:rPr>
        <w:t xml:space="preserve">, </w:t>
      </w:r>
      <w:r w:rsidRPr="0018333A">
        <w:rPr>
          <w:sz w:val="24"/>
          <w:szCs w:val="24"/>
        </w:rPr>
        <w:t>подлежащая перечислению получателям субсидии</w:t>
      </w:r>
      <w:r w:rsidRPr="0018333A">
        <w:rPr>
          <w:i/>
          <w:sz w:val="24"/>
          <w:szCs w:val="24"/>
        </w:rPr>
        <w:t>.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Данное значение (Ф) рассчитывается по формуле: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Ф</w:t>
      </w:r>
      <w:r w:rsidRPr="0018333A">
        <w:rPr>
          <w:sz w:val="24"/>
          <w:szCs w:val="24"/>
          <w:vertAlign w:val="subscript"/>
        </w:rPr>
        <w:t>1</w:t>
      </w:r>
      <w:proofErr w:type="gramStart"/>
      <w:r w:rsidRPr="0018333A">
        <w:rPr>
          <w:sz w:val="24"/>
          <w:szCs w:val="24"/>
        </w:rPr>
        <w:t xml:space="preserve"> = </w:t>
      </w:r>
      <w:proofErr w:type="spellStart"/>
      <w:r w:rsidRPr="0018333A">
        <w:rPr>
          <w:sz w:val="24"/>
          <w:szCs w:val="24"/>
        </w:rPr>
        <w:t>С</w:t>
      </w:r>
      <w:proofErr w:type="gramEnd"/>
      <w:r w:rsidRPr="0018333A">
        <w:rPr>
          <w:sz w:val="24"/>
          <w:szCs w:val="24"/>
        </w:rPr>
        <w:t>с</w:t>
      </w:r>
      <w:proofErr w:type="spellEnd"/>
      <w:r w:rsidRPr="0018333A">
        <w:rPr>
          <w:sz w:val="24"/>
          <w:szCs w:val="24"/>
        </w:rPr>
        <w:t xml:space="preserve"> х Д</w:t>
      </w:r>
      <w:r w:rsidRPr="0018333A">
        <w:rPr>
          <w:sz w:val="24"/>
          <w:szCs w:val="24"/>
          <w:vertAlign w:val="subscript"/>
        </w:rPr>
        <w:t>1,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где: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Ф</w:t>
      </w:r>
      <w:proofErr w:type="gramStart"/>
      <w:r w:rsidRPr="0018333A">
        <w:rPr>
          <w:sz w:val="24"/>
          <w:szCs w:val="24"/>
          <w:vertAlign w:val="subscript"/>
        </w:rPr>
        <w:t>1</w:t>
      </w:r>
      <w:proofErr w:type="gramEnd"/>
      <w:r w:rsidRPr="0018333A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spellStart"/>
      <w:r w:rsidRPr="0018333A">
        <w:rPr>
          <w:sz w:val="24"/>
          <w:szCs w:val="24"/>
        </w:rPr>
        <w:t>Сс</w:t>
      </w:r>
      <w:proofErr w:type="spellEnd"/>
      <w:r w:rsidRPr="0018333A">
        <w:rPr>
          <w:sz w:val="24"/>
          <w:szCs w:val="24"/>
        </w:rPr>
        <w:t xml:space="preserve">  - </w:t>
      </w:r>
      <w:r w:rsidRPr="0018333A">
        <w:rPr>
          <w:color w:val="000000"/>
          <w:sz w:val="24"/>
          <w:szCs w:val="24"/>
        </w:rPr>
        <w:t>сумма субсидии, предусмотренная Программой.</w:t>
      </w:r>
    </w:p>
    <w:p w:rsidR="000639A8" w:rsidRPr="0018333A" w:rsidRDefault="000639A8" w:rsidP="000639A8">
      <w:pPr>
        <w:rPr>
          <w:sz w:val="24"/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F27216" w:rsidRDefault="00F27216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F27216">
      <w:pPr>
        <w:tabs>
          <w:tab w:val="left" w:pos="5670"/>
        </w:tabs>
        <w:ind w:left="4962"/>
        <w:jc w:val="right"/>
        <w:rPr>
          <w:sz w:val="24"/>
          <w:szCs w:val="24"/>
        </w:rPr>
      </w:pPr>
      <w:r w:rsidRPr="00541C5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541C50">
        <w:rPr>
          <w:sz w:val="24"/>
          <w:szCs w:val="24"/>
        </w:rPr>
        <w:t xml:space="preserve"> </w:t>
      </w:r>
    </w:p>
    <w:p w:rsidR="000639A8" w:rsidRDefault="000639A8" w:rsidP="00F27216">
      <w:pPr>
        <w:tabs>
          <w:tab w:val="left" w:pos="5670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27216" w:rsidRDefault="000639A8" w:rsidP="00F272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городского</w:t>
      </w:r>
      <w:r w:rsidR="00F27216">
        <w:rPr>
          <w:sz w:val="24"/>
          <w:szCs w:val="24"/>
        </w:rPr>
        <w:t>округа</w:t>
      </w:r>
      <w:proofErr w:type="spellEnd"/>
      <w:r w:rsidR="00F27216">
        <w:rPr>
          <w:sz w:val="24"/>
          <w:szCs w:val="24"/>
        </w:rPr>
        <w:t xml:space="preserve"> </w:t>
      </w:r>
    </w:p>
    <w:p w:rsidR="00F27216" w:rsidRDefault="00F27216" w:rsidP="00F27216">
      <w:pPr>
        <w:jc w:val="right"/>
        <w:rPr>
          <w:sz w:val="24"/>
        </w:rPr>
      </w:pPr>
      <w:r>
        <w:rPr>
          <w:sz w:val="24"/>
          <w:szCs w:val="24"/>
        </w:rPr>
        <w:t xml:space="preserve">от </w:t>
      </w:r>
      <w:r>
        <w:rPr>
          <w:sz w:val="24"/>
        </w:rPr>
        <w:t>13/08/2020 № 1607</w:t>
      </w:r>
    </w:p>
    <w:p w:rsidR="000639A8" w:rsidRDefault="000639A8" w:rsidP="000639A8">
      <w:pPr>
        <w:tabs>
          <w:tab w:val="left" w:pos="5670"/>
        </w:tabs>
        <w:ind w:left="4962"/>
        <w:jc w:val="right"/>
        <w:rPr>
          <w:sz w:val="24"/>
          <w:szCs w:val="24"/>
        </w:rPr>
      </w:pPr>
    </w:p>
    <w:p w:rsidR="000639A8" w:rsidRDefault="000639A8" w:rsidP="000639A8">
      <w:pPr>
        <w:tabs>
          <w:tab w:val="left" w:pos="5670"/>
        </w:tabs>
        <w:ind w:left="4962"/>
        <w:jc w:val="right"/>
        <w:rPr>
          <w:sz w:val="24"/>
          <w:szCs w:val="24"/>
        </w:rPr>
      </w:pPr>
    </w:p>
    <w:p w:rsidR="000639A8" w:rsidRDefault="000639A8" w:rsidP="000639A8">
      <w:pPr>
        <w:tabs>
          <w:tab w:val="left" w:pos="5670"/>
        </w:tabs>
        <w:ind w:left="4962"/>
        <w:jc w:val="right"/>
        <w:rPr>
          <w:sz w:val="24"/>
          <w:szCs w:val="24"/>
        </w:rPr>
      </w:pPr>
    </w:p>
    <w:p w:rsidR="000639A8" w:rsidRPr="004E4F57" w:rsidRDefault="000639A8" w:rsidP="000639A8">
      <w:pPr>
        <w:pStyle w:val="ConsPlusNormal"/>
        <w:tabs>
          <w:tab w:val="left" w:pos="5670"/>
        </w:tabs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4E4F57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0639A8" w:rsidRPr="004E4F57" w:rsidRDefault="000639A8" w:rsidP="000639A8">
      <w:pPr>
        <w:pStyle w:val="ConsPlusNormal"/>
        <w:tabs>
          <w:tab w:val="left" w:pos="5670"/>
        </w:tabs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от «___» _________ 20___ г. №_____</w:t>
      </w:r>
    </w:p>
    <w:p w:rsidR="000639A8" w:rsidRPr="004E4F57" w:rsidRDefault="000639A8" w:rsidP="000639A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E4F57">
        <w:rPr>
          <w:sz w:val="24"/>
          <w:szCs w:val="24"/>
        </w:rPr>
        <w:t>(Форма)</w:t>
      </w:r>
    </w:p>
    <w:p w:rsidR="000639A8" w:rsidRPr="004E4F57" w:rsidRDefault="000639A8" w:rsidP="00063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7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0639A8" w:rsidRPr="004E4F57" w:rsidRDefault="000639A8" w:rsidP="00063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7">
        <w:rPr>
          <w:rFonts w:ascii="Times New Roman" w:hAnsi="Times New Roman" w:cs="Times New Roman"/>
          <w:b/>
          <w:sz w:val="24"/>
          <w:szCs w:val="24"/>
        </w:rPr>
        <w:t xml:space="preserve">из местного бюджета муниципального образования </w:t>
      </w:r>
    </w:p>
    <w:p w:rsidR="000639A8" w:rsidRPr="004E4F57" w:rsidRDefault="000639A8" w:rsidP="00063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F57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4E4F57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0639A8" w:rsidRPr="00885C71" w:rsidRDefault="000639A8" w:rsidP="000639A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0639A8" w:rsidRDefault="000639A8" w:rsidP="000639A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</w:t>
      </w:r>
    </w:p>
    <w:p w:rsidR="000639A8" w:rsidRDefault="000639A8" w:rsidP="000639A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</w:t>
      </w:r>
    </w:p>
    <w:p w:rsidR="000639A8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округа</w:t>
      </w:r>
    </w:p>
    <w:p w:rsidR="000639A8" w:rsidRPr="004E4F57" w:rsidRDefault="000639A8" w:rsidP="00063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639A8" w:rsidRPr="004E4F57" w:rsidRDefault="000639A8" w:rsidP="00063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город Сосновый Бор Ленинградской области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8"/>
        <w:gridCol w:w="2031"/>
      </w:tblGrid>
      <w:tr w:rsidR="000639A8" w:rsidRPr="004E4F57" w:rsidTr="00007858">
        <w:trPr>
          <w:jc w:val="center"/>
        </w:trPr>
        <w:tc>
          <w:tcPr>
            <w:tcW w:w="7479" w:type="dxa"/>
          </w:tcPr>
          <w:p w:rsidR="000639A8" w:rsidRPr="004E4F57" w:rsidRDefault="000639A8" w:rsidP="00007858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0639A8" w:rsidRPr="004E4F57" w:rsidRDefault="000639A8" w:rsidP="000639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A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22EAD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A22EAD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</w:t>
      </w:r>
      <w:proofErr w:type="spellStart"/>
      <w:r w:rsidRPr="00A22EAD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A22EAD">
        <w:rPr>
          <w:rFonts w:ascii="Times New Roman" w:hAnsi="Times New Roman" w:cs="Times New Roman"/>
          <w:sz w:val="24"/>
          <w:szCs w:val="24"/>
        </w:rPr>
        <w:t>,</w:t>
      </w:r>
      <w:r w:rsidRPr="004E4F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4F57">
        <w:rPr>
          <w:rFonts w:ascii="Times New Roman" w:hAnsi="Times New Roman" w:cs="Times New Roman"/>
          <w:sz w:val="24"/>
          <w:szCs w:val="24"/>
        </w:rPr>
        <w:t>менуемая</w:t>
      </w:r>
      <w:proofErr w:type="spellEnd"/>
      <w:r w:rsidRPr="004E4F57">
        <w:rPr>
          <w:rFonts w:ascii="Times New Roman" w:hAnsi="Times New Roman" w:cs="Times New Roman"/>
          <w:sz w:val="24"/>
          <w:szCs w:val="24"/>
        </w:rPr>
        <w:t xml:space="preserve"> в дальнейшем «Администрация», действующая от имени муниципального образования </w:t>
      </w:r>
      <w:proofErr w:type="spellStart"/>
      <w:r w:rsidRPr="004E4F57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E4F57">
        <w:rPr>
          <w:rFonts w:ascii="Times New Roman" w:hAnsi="Times New Roman" w:cs="Times New Roman"/>
          <w:sz w:val="24"/>
          <w:szCs w:val="24"/>
        </w:rPr>
        <w:t xml:space="preserve">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</w:t>
      </w:r>
      <w:proofErr w:type="spellStart"/>
      <w:r w:rsidRPr="004E4F5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E4F57">
        <w:rPr>
          <w:rFonts w:ascii="Times New Roman" w:hAnsi="Times New Roman" w:cs="Times New Roman"/>
          <w:sz w:val="24"/>
          <w:szCs w:val="24"/>
        </w:rPr>
        <w:t xml:space="preserve"> городского округа ______________________________, действующего на основании Устава, с одной стороны, и ___________________________________________________________________________,</w:t>
      </w:r>
    </w:p>
    <w:p w:rsidR="000639A8" w:rsidRPr="004E4F57" w:rsidRDefault="000639A8" w:rsidP="000639A8">
      <w:pPr>
        <w:pStyle w:val="ConsPlusNonformat"/>
        <w:jc w:val="center"/>
        <w:rPr>
          <w:rFonts w:ascii="Times New Roman" w:hAnsi="Times New Roman" w:cs="Times New Roman"/>
        </w:rPr>
      </w:pPr>
      <w:r w:rsidRPr="004E4F57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4E4F5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3.2.3</w:t>
        </w:r>
      </w:hyperlink>
      <w:r w:rsidRPr="004E4F57">
        <w:rPr>
          <w:rFonts w:ascii="Times New Roman" w:hAnsi="Times New Roman" w:cs="Times New Roman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4E4F57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4E4F57">
        <w:rPr>
          <w:rFonts w:ascii="Times New Roman" w:hAnsi="Times New Roman" w:cs="Times New Roman"/>
          <w:sz w:val="24"/>
          <w:szCs w:val="24"/>
        </w:rPr>
        <w:t>: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1.1.в </w:t>
      </w:r>
      <w:hyperlink w:anchor="P1431" w:history="1">
        <w:r w:rsidRPr="004E4F57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4E4F57">
        <w:rPr>
          <w:rFonts w:ascii="Times New Roman" w:hAnsi="Times New Roman" w:cs="Times New Roman"/>
          <w:sz w:val="24"/>
          <w:szCs w:val="24"/>
        </w:rPr>
        <w:t>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1.1.1.________________________________________________________________________;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1.1.2.________________________________________________________________________;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lastRenderedPageBreak/>
        <w:t xml:space="preserve">1.2. в </w:t>
      </w:r>
      <w:hyperlink w:anchor="P1484" w:history="1">
        <w:r w:rsidRPr="004E4F57">
          <w:rPr>
            <w:rFonts w:ascii="Times New Roman" w:hAnsi="Times New Roman" w:cs="Times New Roman"/>
            <w:sz w:val="24"/>
            <w:szCs w:val="24"/>
          </w:rPr>
          <w:t xml:space="preserve">пункте _____ раздела </w:t>
        </w:r>
      </w:hyperlink>
      <w:r w:rsidRPr="004E4F57">
        <w:t>_____</w:t>
      </w:r>
      <w:r w:rsidRPr="004E4F57">
        <w:rPr>
          <w:rFonts w:ascii="Times New Roman" w:hAnsi="Times New Roman" w:cs="Times New Roman"/>
          <w:sz w:val="24"/>
          <w:szCs w:val="24"/>
        </w:rPr>
        <w:t xml:space="preserve"> «________________»: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1.2.1.в </w:t>
      </w:r>
      <w:hyperlink w:anchor="P1485" w:history="1">
        <w:r w:rsidRPr="004E4F57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4E4F57">
        <w:rPr>
          <w:rFonts w:ascii="Times New Roman" w:hAnsi="Times New Roman" w:cs="Times New Roman"/>
          <w:sz w:val="24"/>
          <w:szCs w:val="24"/>
        </w:rPr>
        <w:t xml:space="preserve"> слова «____________________________________________________»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«___________________________________________________________»;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1.2.2.</w:t>
      </w:r>
      <w:hyperlink w:anchor="P1492" w:history="1">
        <w:r w:rsidRPr="004E4F57">
          <w:rPr>
            <w:rFonts w:ascii="Times New Roman" w:hAnsi="Times New Roman" w:cs="Times New Roman"/>
            <w:sz w:val="24"/>
            <w:szCs w:val="24"/>
          </w:rPr>
          <w:t>пункт ______</w:t>
        </w:r>
      </w:hyperlink>
      <w:r w:rsidRPr="004E4F5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«___________________________________________________________________________»;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1.2.3.________________________________________________________________________.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4E4F5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4E4F57">
        <w:rPr>
          <w:rFonts w:ascii="Times New Roman" w:hAnsi="Times New Roman" w:cs="Times New Roman"/>
          <w:sz w:val="24"/>
          <w:szCs w:val="24"/>
        </w:rPr>
        <w:t>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1.3.1.________________________________________________________________________;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1.3.2.________________________________________________________________________.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1.4.приложение № __ к Договору изложить в редакции согласно приложению № __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4F57">
        <w:rPr>
          <w:rFonts w:ascii="Times New Roman" w:hAnsi="Times New Roman" w:cs="Times New Roman"/>
          <w:sz w:val="24"/>
          <w:szCs w:val="24"/>
        </w:rPr>
        <w:t>настоящему Дополнительному соглашению, которое является его неотъемлемой частью;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4E4F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E4F5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639A8" w:rsidRPr="004E4F57" w:rsidRDefault="000639A8" w:rsidP="000639A8">
      <w:pPr>
        <w:ind w:firstLine="426"/>
        <w:rPr>
          <w:sz w:val="24"/>
          <w:szCs w:val="24"/>
        </w:rPr>
      </w:pPr>
    </w:p>
    <w:p w:rsidR="000639A8" w:rsidRPr="004E4F57" w:rsidRDefault="000639A8" w:rsidP="000639A8">
      <w:pPr>
        <w:ind w:firstLine="426"/>
        <w:rPr>
          <w:sz w:val="24"/>
          <w:szCs w:val="24"/>
        </w:rPr>
      </w:pPr>
    </w:p>
    <w:p w:rsidR="000639A8" w:rsidRPr="00C565E1" w:rsidRDefault="000639A8" w:rsidP="000639A8">
      <w:pPr>
        <w:ind w:firstLine="709"/>
        <w:jc w:val="center"/>
        <w:rPr>
          <w:sz w:val="24"/>
          <w:szCs w:val="24"/>
        </w:rPr>
      </w:pPr>
      <w:r w:rsidRPr="00C565E1">
        <w:rPr>
          <w:sz w:val="24"/>
          <w:szCs w:val="24"/>
        </w:rPr>
        <w:t>ПОДПИСИ СТОРОН:</w:t>
      </w:r>
    </w:p>
    <w:p w:rsidR="000639A8" w:rsidRPr="004E4F57" w:rsidRDefault="000639A8" w:rsidP="000639A8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0639A8" w:rsidRPr="00C565E1" w:rsidTr="00007858">
        <w:tc>
          <w:tcPr>
            <w:tcW w:w="4476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ПОЛУЧАТЕЛЬ:</w:t>
            </w:r>
          </w:p>
        </w:tc>
      </w:tr>
      <w:tr w:rsidR="000639A8" w:rsidRPr="00C565E1" w:rsidTr="00007858">
        <w:tc>
          <w:tcPr>
            <w:tcW w:w="4476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 xml:space="preserve">Глава </w:t>
            </w:r>
            <w:proofErr w:type="spellStart"/>
            <w:r w:rsidRPr="00C565E1">
              <w:rPr>
                <w:sz w:val="24"/>
                <w:szCs w:val="24"/>
              </w:rPr>
              <w:t>Сосновоборского</w:t>
            </w:r>
            <w:proofErr w:type="spellEnd"/>
            <w:r w:rsidRPr="00C565E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___________________________________</w:t>
            </w:r>
          </w:p>
        </w:tc>
      </w:tr>
      <w:tr w:rsidR="000639A8" w:rsidRPr="00C565E1" w:rsidTr="00007858">
        <w:tc>
          <w:tcPr>
            <w:tcW w:w="4476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________________ __________________</w:t>
            </w:r>
          </w:p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_________________ _________________</w:t>
            </w:r>
          </w:p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 xml:space="preserve">М.П. </w:t>
            </w:r>
            <w:r w:rsidRPr="00C565E1">
              <w:rPr>
                <w:sz w:val="16"/>
                <w:szCs w:val="16"/>
              </w:rPr>
              <w:t>(если имеется)</w:t>
            </w:r>
          </w:p>
        </w:tc>
      </w:tr>
    </w:tbl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F57">
        <w:rPr>
          <w:rFonts w:ascii="Times New Roman" w:hAnsi="Times New Roman" w:cs="Times New Roman"/>
        </w:rPr>
        <w:t>--------------------------------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449"/>
      <w:bookmarkStart w:id="2" w:name="P2450"/>
      <w:bookmarkEnd w:id="1"/>
      <w:bookmarkEnd w:id="2"/>
      <w:r w:rsidRPr="004E4F57">
        <w:rPr>
          <w:rFonts w:ascii="Times New Roman" w:hAnsi="Times New Roman" w:cs="Times New Roman"/>
        </w:rPr>
        <w:t>&lt;1</w:t>
      </w:r>
      <w:proofErr w:type="gramStart"/>
      <w:r w:rsidRPr="004E4F57">
        <w:rPr>
          <w:rFonts w:ascii="Times New Roman" w:hAnsi="Times New Roman" w:cs="Times New Roman"/>
        </w:rPr>
        <w:t>&gt; У</w:t>
      </w:r>
      <w:proofErr w:type="gramEnd"/>
      <w:r w:rsidRPr="004E4F57">
        <w:rPr>
          <w:rFonts w:ascii="Times New Roman" w:hAnsi="Times New Roman" w:cs="Times New Roman"/>
        </w:rPr>
        <w:t>казываются пункты и (или) разделы Договора, в которые вносятся изменения.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451"/>
      <w:bookmarkStart w:id="4" w:name="P2452"/>
      <w:bookmarkStart w:id="5" w:name="P2455"/>
      <w:bookmarkEnd w:id="3"/>
      <w:bookmarkEnd w:id="4"/>
      <w:bookmarkEnd w:id="5"/>
      <w:r w:rsidRPr="004E4F57">
        <w:rPr>
          <w:rFonts w:ascii="Times New Roman" w:hAnsi="Times New Roman" w:cs="Times New Roman"/>
        </w:rPr>
        <w:t>&lt;2</w:t>
      </w:r>
      <w:proofErr w:type="gramStart"/>
      <w:r w:rsidRPr="004E4F57">
        <w:rPr>
          <w:rFonts w:ascii="Times New Roman" w:hAnsi="Times New Roman" w:cs="Times New Roman"/>
        </w:rPr>
        <w:t>&gt; У</w:t>
      </w:r>
      <w:proofErr w:type="gramEnd"/>
      <w:r w:rsidRPr="004E4F57">
        <w:rPr>
          <w:rFonts w:ascii="Times New Roman" w:hAnsi="Times New Roman" w:cs="Times New Roman"/>
        </w:rPr>
        <w:t>казываются иные конкретные условия (при необходимости).</w:t>
      </w:r>
    </w:p>
    <w:p w:rsidR="000639A8" w:rsidRPr="00FB1F6D" w:rsidRDefault="000639A8" w:rsidP="000639A8">
      <w:pPr>
        <w:rPr>
          <w:szCs w:val="24"/>
        </w:rPr>
      </w:pPr>
    </w:p>
    <w:sectPr w:rsidR="000639A8" w:rsidRPr="00FB1F6D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CD" w:rsidRDefault="00DE12CD" w:rsidP="00762166">
      <w:r>
        <w:separator/>
      </w:r>
    </w:p>
  </w:endnote>
  <w:endnote w:type="continuationSeparator" w:id="0">
    <w:p w:rsidR="00DE12CD" w:rsidRDefault="00DE12CD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5" w:rsidRDefault="00C355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5" w:rsidRDefault="00C355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5" w:rsidRDefault="00C35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CD" w:rsidRDefault="00DE12CD" w:rsidP="00762166">
      <w:r>
        <w:separator/>
      </w:r>
    </w:p>
  </w:footnote>
  <w:footnote w:type="continuationSeparator" w:id="0">
    <w:p w:rsidR="00DE12CD" w:rsidRDefault="00DE12CD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5" w:rsidRDefault="00C35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5" w:rsidRDefault="00C355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7363b-ed21-42ce-ab3f-75e0fe1dac03"/>
  </w:docVars>
  <w:rsids>
    <w:rsidRoot w:val="00FE5131"/>
    <w:rsid w:val="000216DC"/>
    <w:rsid w:val="00024F94"/>
    <w:rsid w:val="0005521C"/>
    <w:rsid w:val="000639A8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1EE1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50480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063AE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813E0"/>
    <w:rsid w:val="00B90180"/>
    <w:rsid w:val="00B9270E"/>
    <w:rsid w:val="00BA6F0F"/>
    <w:rsid w:val="00BC03B4"/>
    <w:rsid w:val="00BC3893"/>
    <w:rsid w:val="00BD6501"/>
    <w:rsid w:val="00C27AB4"/>
    <w:rsid w:val="00C33ECE"/>
    <w:rsid w:val="00C35575"/>
    <w:rsid w:val="00C70BE4"/>
    <w:rsid w:val="00C75FBD"/>
    <w:rsid w:val="00C877C2"/>
    <w:rsid w:val="00C97A22"/>
    <w:rsid w:val="00CB6188"/>
    <w:rsid w:val="00CC151C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2CD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27216"/>
    <w:rsid w:val="00F34748"/>
    <w:rsid w:val="00F51338"/>
    <w:rsid w:val="00F6168C"/>
    <w:rsid w:val="00FE5131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0639A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6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639A8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639A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63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63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639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50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4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0639A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6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639A8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639A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63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63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639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50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0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c8de0c3-2f1d-402e-96d4-f52d2a80c67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5c8de0c3-2f1d-402e-96d4-f52d2a80c67f</Template>
  <TotalTime>1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2020-08-13T08:14:00Z</cp:lastPrinted>
  <dcterms:created xsi:type="dcterms:W3CDTF">2020-08-14T07:11:00Z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4617363b-ed21-42ce-ab3f-75e0fe1dac03</vt:lpwstr>
  </property>
</Properties>
</file>