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1D" w:rsidRDefault="00EE14DE" w:rsidP="002B6C1D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82550</wp:posOffset>
            </wp:positionV>
            <wp:extent cx="516890" cy="649605"/>
            <wp:effectExtent l="0" t="0" r="0" b="0"/>
            <wp:wrapTopAndBottom/>
            <wp:docPr id="5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C1D" w:rsidRDefault="002B6C1D" w:rsidP="002B6C1D">
      <w:pPr>
        <w:jc w:val="center"/>
      </w:pPr>
    </w:p>
    <w:p w:rsidR="002B6C1D" w:rsidRDefault="002B6C1D" w:rsidP="002B6C1D">
      <w:pPr>
        <w:jc w:val="center"/>
        <w:rPr>
          <w:b/>
          <w:sz w:val="22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 xml:space="preserve">МУНИЦИПАЛЬНОГО ОБРАЗОВАНИЯ                                           </w:t>
      </w:r>
      <w:r>
        <w:rPr>
          <w:b/>
          <w:caps/>
          <w:sz w:val="22"/>
        </w:rPr>
        <w:t>сосновоборский городской округ</w:t>
      </w:r>
      <w:r>
        <w:rPr>
          <w:b/>
          <w:sz w:val="22"/>
        </w:rPr>
        <w:t xml:space="preserve"> ЛЕНИНГРАДСКОЙ ОБЛАСТИ</w:t>
      </w:r>
    </w:p>
    <w:p w:rsidR="002B6C1D" w:rsidRDefault="00EE14DE" w:rsidP="002B6C1D">
      <w:pPr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67310</wp:posOffset>
                </wp:positionV>
                <wp:extent cx="6199505" cy="6985"/>
                <wp:effectExtent l="19050" t="19685" r="20320" b="2095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9505" cy="698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.3pt" to="482.1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2B6C1D" w:rsidRDefault="002B6C1D" w:rsidP="002B6C1D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ПОСТАНОВЛЕНИЕ</w:t>
      </w:r>
    </w:p>
    <w:p w:rsidR="002B6C1D" w:rsidRDefault="002B6C1D" w:rsidP="002B6C1D">
      <w:pPr>
        <w:jc w:val="center"/>
        <w:rPr>
          <w:b/>
          <w:spacing w:val="20"/>
          <w:sz w:val="32"/>
        </w:rPr>
      </w:pPr>
    </w:p>
    <w:p w:rsidR="002B6C1D" w:rsidRDefault="002B6C1D" w:rsidP="002B6C1D">
      <w:pPr>
        <w:jc w:val="center"/>
        <w:rPr>
          <w:sz w:val="24"/>
        </w:rPr>
      </w:pPr>
      <w:r>
        <w:rPr>
          <w:sz w:val="24"/>
        </w:rPr>
        <w:t>от 14/11/2013 № 2820</w:t>
      </w:r>
    </w:p>
    <w:p w:rsidR="002B6C1D" w:rsidRDefault="002B6C1D" w:rsidP="002B6C1D">
      <w:pPr>
        <w:jc w:val="both"/>
        <w:rPr>
          <w:sz w:val="24"/>
        </w:rPr>
      </w:pPr>
    </w:p>
    <w:p w:rsidR="002B6C1D" w:rsidRDefault="002B6C1D" w:rsidP="002B6C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</w:t>
      </w:r>
      <w:proofErr w:type="gramStart"/>
      <w:r>
        <w:rPr>
          <w:sz w:val="24"/>
          <w:szCs w:val="24"/>
        </w:rPr>
        <w:t>долгосрочную</w:t>
      </w:r>
      <w:proofErr w:type="gramEnd"/>
      <w:r>
        <w:rPr>
          <w:sz w:val="24"/>
          <w:szCs w:val="24"/>
        </w:rPr>
        <w:t xml:space="preserve">  </w:t>
      </w:r>
    </w:p>
    <w:p w:rsidR="002B6C1D" w:rsidRDefault="002B6C1D" w:rsidP="002B6C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муниципальную целевую программу </w:t>
      </w:r>
    </w:p>
    <w:p w:rsidR="002B6C1D" w:rsidRDefault="002B6C1D" w:rsidP="002B6C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«Развитие физической культуры и спорта </w:t>
      </w:r>
    </w:p>
    <w:p w:rsidR="002B6C1D" w:rsidRDefault="002B6C1D" w:rsidP="002B6C1D">
      <w:pPr>
        <w:rPr>
          <w:sz w:val="24"/>
          <w:szCs w:val="24"/>
        </w:rPr>
      </w:pPr>
      <w:r>
        <w:rPr>
          <w:sz w:val="24"/>
          <w:szCs w:val="24"/>
        </w:rPr>
        <w:t xml:space="preserve">в муниципальном  образовании </w:t>
      </w:r>
    </w:p>
    <w:p w:rsidR="002B6C1D" w:rsidRDefault="002B6C1D" w:rsidP="002B6C1D">
      <w:pPr>
        <w:rPr>
          <w:sz w:val="24"/>
          <w:szCs w:val="24"/>
        </w:rPr>
      </w:pPr>
      <w:r>
        <w:rPr>
          <w:sz w:val="24"/>
          <w:szCs w:val="24"/>
        </w:rPr>
        <w:t xml:space="preserve">Сосновоборский городской округ </w:t>
      </w:r>
    </w:p>
    <w:p w:rsidR="002B6C1D" w:rsidRDefault="002B6C1D" w:rsidP="002B6C1D">
      <w:pPr>
        <w:rPr>
          <w:sz w:val="24"/>
          <w:szCs w:val="24"/>
        </w:rPr>
      </w:pPr>
      <w:r>
        <w:rPr>
          <w:sz w:val="24"/>
          <w:szCs w:val="24"/>
        </w:rPr>
        <w:t>Ленинградской области на 2011-2013 годы»</w:t>
      </w:r>
    </w:p>
    <w:p w:rsidR="002B6C1D" w:rsidRDefault="002B6C1D" w:rsidP="002B6C1D">
      <w:pPr>
        <w:rPr>
          <w:sz w:val="24"/>
          <w:szCs w:val="24"/>
        </w:rPr>
      </w:pPr>
    </w:p>
    <w:p w:rsidR="002B6C1D" w:rsidRDefault="002B6C1D" w:rsidP="002B6C1D">
      <w:pPr>
        <w:rPr>
          <w:sz w:val="24"/>
          <w:szCs w:val="24"/>
        </w:rPr>
      </w:pPr>
    </w:p>
    <w:p w:rsidR="002B6C1D" w:rsidRDefault="002B6C1D" w:rsidP="002B6C1D">
      <w:pPr>
        <w:jc w:val="both"/>
        <w:rPr>
          <w:sz w:val="24"/>
          <w:szCs w:val="24"/>
        </w:rPr>
      </w:pPr>
      <w:r>
        <w:t xml:space="preserve">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С целью уточнения состава мероприятий долгосрочной муниципальной целевой программы «Развитие физической культуры и спорта в муниципальном образовании Сосновоборского городской округ Ленинградской области на 2011-2013 годы» и размера денежных средств, предусмотренных на реализацию мероприятий, администрация Сосновоборского городского округа  </w:t>
      </w:r>
      <w:proofErr w:type="gramStart"/>
      <w:r>
        <w:rPr>
          <w:b/>
          <w:bCs/>
          <w:sz w:val="24"/>
          <w:szCs w:val="24"/>
        </w:rPr>
        <w:t>п</w:t>
      </w:r>
      <w:proofErr w:type="gramEnd"/>
      <w:r>
        <w:rPr>
          <w:b/>
          <w:bCs/>
          <w:sz w:val="24"/>
          <w:szCs w:val="24"/>
        </w:rPr>
        <w:t xml:space="preserve"> о с т а н о в л я е т</w:t>
      </w:r>
      <w:r>
        <w:rPr>
          <w:sz w:val="24"/>
          <w:szCs w:val="24"/>
        </w:rPr>
        <w:t>:</w:t>
      </w:r>
    </w:p>
    <w:p w:rsidR="002B6C1D" w:rsidRDefault="002B6C1D" w:rsidP="002B6C1D">
      <w:pPr>
        <w:pStyle w:val="a9"/>
        <w:jc w:val="both"/>
        <w:rPr>
          <w:rFonts w:ascii="Times New Roman" w:hAnsi="Times New Roman" w:cs="Times New Roman"/>
        </w:rPr>
      </w:pPr>
    </w:p>
    <w:p w:rsidR="002B6C1D" w:rsidRDefault="002B6C1D" w:rsidP="002B6C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Внести следующие изменения  в долгосрочную  муниципальную целевую программу «Развитие физической культуры и спорта в муниципальном образовании Сосновоборский городской округ Ленинградской области на 2011-2013 годы», утвержденную постановлением администрации Сосновоборского городского округа от 09.11.2010  № 2304 (далее по тексту – Программа):</w:t>
      </w:r>
    </w:p>
    <w:p w:rsidR="002B6C1D" w:rsidRDefault="002B6C1D" w:rsidP="002B6C1D">
      <w:pPr>
        <w:ind w:firstLine="720"/>
        <w:jc w:val="both"/>
      </w:pPr>
    </w:p>
    <w:p w:rsidR="002B6C1D" w:rsidRDefault="002B6C1D" w:rsidP="002B6C1D">
      <w:pPr>
        <w:pStyle w:val="a7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В </w:t>
      </w:r>
      <w:proofErr w:type="gramStart"/>
      <w:r>
        <w:rPr>
          <w:sz w:val="24"/>
          <w:szCs w:val="24"/>
        </w:rPr>
        <w:t>Паспорте</w:t>
      </w:r>
      <w:proofErr w:type="gramEnd"/>
      <w:r>
        <w:rPr>
          <w:sz w:val="24"/>
          <w:szCs w:val="24"/>
        </w:rPr>
        <w:t xml:space="preserve"> Программы изложить «Объем и источники финансирования программы» в следующей редакции: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7229"/>
      </w:tblGrid>
      <w:tr w:rsidR="002B6C1D" w:rsidTr="002B6C1D">
        <w:tc>
          <w:tcPr>
            <w:tcW w:w="2908" w:type="dxa"/>
          </w:tcPr>
          <w:p w:rsidR="002B6C1D" w:rsidRPr="00E832A4" w:rsidRDefault="002B6C1D" w:rsidP="002B6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и источники финансирования программы, всего:</w:t>
            </w:r>
          </w:p>
        </w:tc>
        <w:tc>
          <w:tcPr>
            <w:tcW w:w="7229" w:type="dxa"/>
          </w:tcPr>
          <w:p w:rsidR="002B6C1D" w:rsidRDefault="002B6C1D" w:rsidP="002B6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Программы из местного бюджета составляет 14243,30032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ублей, в том числе:</w:t>
            </w:r>
          </w:p>
          <w:p w:rsidR="002B6C1D" w:rsidRDefault="002B6C1D" w:rsidP="002B6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2011 году - 5159,744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ублей;</w:t>
            </w:r>
          </w:p>
          <w:p w:rsidR="002B6C1D" w:rsidRDefault="002B6C1D" w:rsidP="002B6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2012 году - 4709,</w:t>
            </w:r>
            <w:r w:rsidRPr="00E832A4">
              <w:rPr>
                <w:sz w:val="24"/>
                <w:szCs w:val="24"/>
              </w:rPr>
              <w:t xml:space="preserve"> 66832 тыс</w:t>
            </w:r>
            <w:proofErr w:type="gramStart"/>
            <w:r w:rsidRPr="00E832A4">
              <w:rPr>
                <w:sz w:val="24"/>
                <w:szCs w:val="24"/>
              </w:rPr>
              <w:t>.р</w:t>
            </w:r>
            <w:proofErr w:type="gramEnd"/>
            <w:r w:rsidRPr="00E832A4">
              <w:rPr>
                <w:sz w:val="24"/>
                <w:szCs w:val="24"/>
              </w:rPr>
              <w:t>ублей;</w:t>
            </w:r>
          </w:p>
          <w:p w:rsidR="002B6C1D" w:rsidRDefault="002B6C1D" w:rsidP="002B6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2013 году  - 4373,888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ублей;</w:t>
            </w:r>
          </w:p>
          <w:p w:rsidR="002B6C1D" w:rsidRPr="00E832A4" w:rsidRDefault="002B6C1D" w:rsidP="002B6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ходе реализации Программы предполагается привлечение иных средств, в том числе из областного бюджета</w:t>
            </w:r>
          </w:p>
          <w:p w:rsidR="002B6C1D" w:rsidRDefault="002B6C1D" w:rsidP="002B6C1D">
            <w:pPr>
              <w:rPr>
                <w:sz w:val="24"/>
                <w:szCs w:val="24"/>
              </w:rPr>
            </w:pPr>
          </w:p>
        </w:tc>
      </w:tr>
    </w:tbl>
    <w:p w:rsidR="002B6C1D" w:rsidRDefault="002B6C1D" w:rsidP="002B6C1D">
      <w:pPr>
        <w:pStyle w:val="a7"/>
        <w:ind w:left="0" w:firstLine="709"/>
        <w:jc w:val="both"/>
        <w:rPr>
          <w:sz w:val="24"/>
          <w:szCs w:val="24"/>
        </w:rPr>
      </w:pPr>
    </w:p>
    <w:p w:rsidR="002B6C1D" w:rsidRDefault="002B6C1D" w:rsidP="002B6C1D">
      <w:pPr>
        <w:pStyle w:val="a7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Раздел 7 «Перечень мероприятий Программы» изложить в следующей редакции:</w:t>
      </w: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33"/>
        <w:gridCol w:w="1441"/>
        <w:gridCol w:w="1598"/>
        <w:gridCol w:w="1282"/>
        <w:gridCol w:w="1275"/>
        <w:gridCol w:w="1633"/>
      </w:tblGrid>
      <w:tr w:rsidR="002B6C1D" w:rsidRPr="00EB265A" w:rsidTr="002B6C1D">
        <w:trPr>
          <w:trHeight w:val="155"/>
        </w:trPr>
        <w:tc>
          <w:tcPr>
            <w:tcW w:w="567" w:type="dxa"/>
            <w:vMerge w:val="restart"/>
            <w:vAlign w:val="center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EB265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B265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233" w:type="dxa"/>
            <w:vMerge w:val="restart"/>
            <w:vAlign w:val="center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441" w:type="dxa"/>
            <w:vMerge w:val="restart"/>
            <w:vAlign w:val="center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1598" w:type="dxa"/>
            <w:vMerge w:val="restart"/>
            <w:vAlign w:val="center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4190" w:type="dxa"/>
            <w:gridSpan w:val="3"/>
            <w:vAlign w:val="center"/>
          </w:tcPr>
          <w:p w:rsidR="002B6C1D" w:rsidRDefault="002B6C1D" w:rsidP="002B6C1D">
            <w:pPr>
              <w:ind w:right="-311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 xml:space="preserve">Источники финансирования, сумма </w:t>
            </w:r>
          </w:p>
          <w:p w:rsidR="002B6C1D" w:rsidRPr="00EB265A" w:rsidRDefault="002B6C1D" w:rsidP="002B6C1D">
            <w:pPr>
              <w:ind w:right="-311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(тыс. руб.)</w:t>
            </w:r>
          </w:p>
        </w:tc>
      </w:tr>
      <w:tr w:rsidR="002B6C1D" w:rsidRPr="00EB265A" w:rsidTr="002B6C1D">
        <w:trPr>
          <w:trHeight w:val="155"/>
        </w:trPr>
        <w:tc>
          <w:tcPr>
            <w:tcW w:w="567" w:type="dxa"/>
            <w:vMerge/>
            <w:vAlign w:val="center"/>
          </w:tcPr>
          <w:p w:rsidR="002B6C1D" w:rsidRPr="00EB265A" w:rsidRDefault="002B6C1D" w:rsidP="002B6C1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3" w:type="dxa"/>
            <w:vMerge/>
            <w:vAlign w:val="center"/>
          </w:tcPr>
          <w:p w:rsidR="002B6C1D" w:rsidRPr="00EB265A" w:rsidRDefault="002B6C1D" w:rsidP="002B6C1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1" w:type="dxa"/>
            <w:vMerge/>
            <w:vAlign w:val="center"/>
          </w:tcPr>
          <w:p w:rsidR="002B6C1D" w:rsidRPr="00EB265A" w:rsidRDefault="002B6C1D" w:rsidP="002B6C1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  <w:vMerge/>
            <w:vAlign w:val="center"/>
          </w:tcPr>
          <w:p w:rsidR="002B6C1D" w:rsidRPr="00EB265A" w:rsidRDefault="002B6C1D" w:rsidP="002B6C1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0" w:type="dxa"/>
            <w:gridSpan w:val="3"/>
            <w:vAlign w:val="center"/>
          </w:tcPr>
          <w:p w:rsidR="002B6C1D" w:rsidRPr="00EB265A" w:rsidRDefault="002B6C1D" w:rsidP="002B6C1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B265A">
              <w:rPr>
                <w:b/>
                <w:bCs/>
                <w:i/>
                <w:iCs/>
                <w:sz w:val="22"/>
                <w:szCs w:val="22"/>
              </w:rPr>
              <w:t>Средства бюджета округа</w:t>
            </w:r>
          </w:p>
        </w:tc>
      </w:tr>
      <w:tr w:rsidR="002B6C1D" w:rsidRPr="00EB265A" w:rsidTr="002B6C1D">
        <w:trPr>
          <w:trHeight w:val="155"/>
        </w:trPr>
        <w:tc>
          <w:tcPr>
            <w:tcW w:w="567" w:type="dxa"/>
            <w:vMerge/>
            <w:vAlign w:val="center"/>
          </w:tcPr>
          <w:p w:rsidR="002B6C1D" w:rsidRPr="00EB265A" w:rsidRDefault="002B6C1D" w:rsidP="002B6C1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3" w:type="dxa"/>
            <w:vMerge/>
            <w:vAlign w:val="center"/>
          </w:tcPr>
          <w:p w:rsidR="002B6C1D" w:rsidRPr="00EB265A" w:rsidRDefault="002B6C1D" w:rsidP="002B6C1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1" w:type="dxa"/>
            <w:vMerge/>
            <w:vAlign w:val="center"/>
          </w:tcPr>
          <w:p w:rsidR="002B6C1D" w:rsidRPr="00EB265A" w:rsidRDefault="002B6C1D" w:rsidP="002B6C1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  <w:vMerge/>
            <w:vAlign w:val="center"/>
          </w:tcPr>
          <w:p w:rsidR="002B6C1D" w:rsidRPr="00EB265A" w:rsidRDefault="002B6C1D" w:rsidP="002B6C1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2011</w:t>
            </w:r>
          </w:p>
        </w:tc>
        <w:tc>
          <w:tcPr>
            <w:tcW w:w="1275" w:type="dxa"/>
            <w:vAlign w:val="center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2012</w:t>
            </w:r>
          </w:p>
        </w:tc>
        <w:tc>
          <w:tcPr>
            <w:tcW w:w="1633" w:type="dxa"/>
            <w:vAlign w:val="center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2013</w:t>
            </w:r>
          </w:p>
        </w:tc>
      </w:tr>
      <w:tr w:rsidR="002B6C1D" w:rsidRPr="00EB265A" w:rsidTr="002B6C1D">
        <w:tc>
          <w:tcPr>
            <w:tcW w:w="10029" w:type="dxa"/>
            <w:gridSpan w:val="7"/>
            <w:vAlign w:val="center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1. Организация мероприятий и пропаганда физической культуры и спорта</w:t>
            </w:r>
          </w:p>
        </w:tc>
      </w:tr>
      <w:tr w:rsidR="002B6C1D" w:rsidRPr="00EB265A" w:rsidTr="002B6C1D">
        <w:tc>
          <w:tcPr>
            <w:tcW w:w="567" w:type="dxa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1.1</w:t>
            </w:r>
          </w:p>
        </w:tc>
        <w:tc>
          <w:tcPr>
            <w:tcW w:w="2233" w:type="dxa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 xml:space="preserve">Организация и </w:t>
            </w:r>
            <w:r w:rsidRPr="00EB265A">
              <w:rPr>
                <w:sz w:val="22"/>
                <w:szCs w:val="22"/>
              </w:rPr>
              <w:lastRenderedPageBreak/>
              <w:t>проведение мероприятий по подведению итогов работы отдела по физической культуре и спорту</w:t>
            </w:r>
          </w:p>
        </w:tc>
        <w:tc>
          <w:tcPr>
            <w:tcW w:w="1441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1598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ОФКСиМП</w:t>
            </w:r>
          </w:p>
        </w:tc>
        <w:tc>
          <w:tcPr>
            <w:tcW w:w="1282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-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633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-</w:t>
            </w:r>
          </w:p>
        </w:tc>
      </w:tr>
      <w:tr w:rsidR="002B6C1D" w:rsidRPr="00EB265A" w:rsidTr="002B6C1D">
        <w:tc>
          <w:tcPr>
            <w:tcW w:w="567" w:type="dxa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2233" w:type="dxa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Анализ развития видов спорта на территории города</w:t>
            </w:r>
          </w:p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(проведение мониторинга)</w:t>
            </w:r>
          </w:p>
        </w:tc>
        <w:tc>
          <w:tcPr>
            <w:tcW w:w="1441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ежегодно</w:t>
            </w:r>
          </w:p>
        </w:tc>
        <w:tc>
          <w:tcPr>
            <w:tcW w:w="1598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ОФКСиМП</w:t>
            </w:r>
          </w:p>
        </w:tc>
        <w:tc>
          <w:tcPr>
            <w:tcW w:w="1282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-</w:t>
            </w:r>
          </w:p>
        </w:tc>
        <w:tc>
          <w:tcPr>
            <w:tcW w:w="1633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-</w:t>
            </w:r>
          </w:p>
        </w:tc>
      </w:tr>
      <w:tr w:rsidR="002B6C1D" w:rsidRPr="00EB265A" w:rsidTr="002B6C1D">
        <w:tc>
          <w:tcPr>
            <w:tcW w:w="567" w:type="dxa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1.3</w:t>
            </w:r>
          </w:p>
        </w:tc>
        <w:tc>
          <w:tcPr>
            <w:tcW w:w="2233" w:type="dxa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Разработка рекомендаций по занятиям физической культурой и спортом для людей с ограниченными возможностями</w:t>
            </w:r>
          </w:p>
        </w:tc>
        <w:tc>
          <w:tcPr>
            <w:tcW w:w="1441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Ежегодно</w:t>
            </w:r>
          </w:p>
        </w:tc>
        <w:tc>
          <w:tcPr>
            <w:tcW w:w="1598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ОФКСиМП</w:t>
            </w:r>
          </w:p>
        </w:tc>
        <w:tc>
          <w:tcPr>
            <w:tcW w:w="1282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-</w:t>
            </w:r>
          </w:p>
        </w:tc>
        <w:tc>
          <w:tcPr>
            <w:tcW w:w="1633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-</w:t>
            </w:r>
          </w:p>
        </w:tc>
      </w:tr>
      <w:tr w:rsidR="002B6C1D" w:rsidRPr="00EB265A" w:rsidTr="002B6C1D">
        <w:tc>
          <w:tcPr>
            <w:tcW w:w="567" w:type="dxa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1.4</w:t>
            </w:r>
          </w:p>
        </w:tc>
        <w:tc>
          <w:tcPr>
            <w:tcW w:w="2233" w:type="dxa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Включение руководителей предприятий и организаций в попечительские советы по видам спорта</w:t>
            </w:r>
          </w:p>
        </w:tc>
        <w:tc>
          <w:tcPr>
            <w:tcW w:w="1441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ежегодно</w:t>
            </w:r>
          </w:p>
        </w:tc>
        <w:tc>
          <w:tcPr>
            <w:tcW w:w="1598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ОФКСиМП</w:t>
            </w:r>
          </w:p>
        </w:tc>
        <w:tc>
          <w:tcPr>
            <w:tcW w:w="1282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-</w:t>
            </w:r>
          </w:p>
        </w:tc>
        <w:tc>
          <w:tcPr>
            <w:tcW w:w="1633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-</w:t>
            </w:r>
          </w:p>
        </w:tc>
      </w:tr>
      <w:tr w:rsidR="002B6C1D" w:rsidRPr="00EB265A" w:rsidTr="002B6C1D">
        <w:tc>
          <w:tcPr>
            <w:tcW w:w="567" w:type="dxa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1.5</w:t>
            </w:r>
          </w:p>
        </w:tc>
        <w:tc>
          <w:tcPr>
            <w:tcW w:w="2233" w:type="dxa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Проведение встреч учащихся и молодежи с ведущими спортсменами</w:t>
            </w:r>
          </w:p>
        </w:tc>
        <w:tc>
          <w:tcPr>
            <w:tcW w:w="1441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ежегодно</w:t>
            </w:r>
          </w:p>
        </w:tc>
        <w:tc>
          <w:tcPr>
            <w:tcW w:w="1598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ОФКСиМП</w:t>
            </w:r>
          </w:p>
        </w:tc>
        <w:tc>
          <w:tcPr>
            <w:tcW w:w="1282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-</w:t>
            </w:r>
          </w:p>
        </w:tc>
        <w:tc>
          <w:tcPr>
            <w:tcW w:w="1633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-</w:t>
            </w:r>
          </w:p>
        </w:tc>
      </w:tr>
      <w:tr w:rsidR="002B6C1D" w:rsidRPr="00EB265A" w:rsidTr="002B6C1D">
        <w:tc>
          <w:tcPr>
            <w:tcW w:w="567" w:type="dxa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1.6</w:t>
            </w:r>
          </w:p>
        </w:tc>
        <w:tc>
          <w:tcPr>
            <w:tcW w:w="2233" w:type="dxa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 xml:space="preserve">Организация цикла телепередач о здоровом образе жизни и освещение спортивной жизни города в средствах массовой информации </w:t>
            </w:r>
          </w:p>
        </w:tc>
        <w:tc>
          <w:tcPr>
            <w:tcW w:w="1441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ежегодно</w:t>
            </w:r>
          </w:p>
        </w:tc>
        <w:tc>
          <w:tcPr>
            <w:tcW w:w="1598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ОФКСиМП</w:t>
            </w:r>
          </w:p>
        </w:tc>
        <w:tc>
          <w:tcPr>
            <w:tcW w:w="1282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-</w:t>
            </w:r>
          </w:p>
        </w:tc>
        <w:tc>
          <w:tcPr>
            <w:tcW w:w="1633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-</w:t>
            </w:r>
          </w:p>
        </w:tc>
      </w:tr>
      <w:tr w:rsidR="002B6C1D" w:rsidRPr="00EB265A" w:rsidTr="002B6C1D">
        <w:tc>
          <w:tcPr>
            <w:tcW w:w="10029" w:type="dxa"/>
            <w:gridSpan w:val="7"/>
            <w:vAlign w:val="center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2. Развитие кадрового потенциала</w:t>
            </w:r>
          </w:p>
        </w:tc>
      </w:tr>
      <w:tr w:rsidR="002B6C1D" w:rsidRPr="00EB265A" w:rsidTr="002B6C1D">
        <w:tc>
          <w:tcPr>
            <w:tcW w:w="567" w:type="dxa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2.1</w:t>
            </w:r>
          </w:p>
        </w:tc>
        <w:tc>
          <w:tcPr>
            <w:tcW w:w="2233" w:type="dxa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 xml:space="preserve">Изучение потребности в специалистах по физической культуре и спорту, а также направление выпускников общеобразовательных учреждений на целевое обучение в высшие учебные заведения Санкт-Петербурга и Ленинградской области по специализации «физическая </w:t>
            </w:r>
            <w:r w:rsidRPr="00EB265A">
              <w:rPr>
                <w:sz w:val="22"/>
                <w:szCs w:val="22"/>
              </w:rPr>
              <w:lastRenderedPageBreak/>
              <w:t>культура и спорт» с последующим трудоустройством в учреждениях города</w:t>
            </w:r>
          </w:p>
        </w:tc>
        <w:tc>
          <w:tcPr>
            <w:tcW w:w="1441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1598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ОФКСиМП</w:t>
            </w:r>
          </w:p>
        </w:tc>
        <w:tc>
          <w:tcPr>
            <w:tcW w:w="1282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-</w:t>
            </w:r>
          </w:p>
        </w:tc>
        <w:tc>
          <w:tcPr>
            <w:tcW w:w="1633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-</w:t>
            </w:r>
          </w:p>
        </w:tc>
      </w:tr>
    </w:tbl>
    <w:p w:rsidR="002B6C1D" w:rsidRDefault="002B6C1D" w:rsidP="002B6C1D"/>
    <w:p w:rsidR="002B6C1D" w:rsidRDefault="002B6C1D" w:rsidP="002B6C1D"/>
    <w:p w:rsidR="002B6C1D" w:rsidRDefault="002B6C1D" w:rsidP="002B6C1D"/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33"/>
        <w:gridCol w:w="1441"/>
        <w:gridCol w:w="1598"/>
        <w:gridCol w:w="1282"/>
        <w:gridCol w:w="1275"/>
        <w:gridCol w:w="1633"/>
      </w:tblGrid>
      <w:tr w:rsidR="002B6C1D" w:rsidRPr="00EB265A" w:rsidTr="002B6C1D">
        <w:tc>
          <w:tcPr>
            <w:tcW w:w="567" w:type="dxa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2.2</w:t>
            </w:r>
          </w:p>
        </w:tc>
        <w:tc>
          <w:tcPr>
            <w:tcW w:w="2233" w:type="dxa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Обеспечение участия ведущих тренеров и специалистов в семинарах-совещаниях, курсах повышения квалификации, проводимых Комитетом по физической культуре, спорту, федерациями по видам спорта Ленинградской  области</w:t>
            </w:r>
          </w:p>
        </w:tc>
        <w:tc>
          <w:tcPr>
            <w:tcW w:w="1441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Ежегодно</w:t>
            </w:r>
          </w:p>
        </w:tc>
        <w:tc>
          <w:tcPr>
            <w:tcW w:w="1598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ОФКСиМП</w:t>
            </w:r>
          </w:p>
        </w:tc>
        <w:tc>
          <w:tcPr>
            <w:tcW w:w="1282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10,0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</w:tr>
      <w:tr w:rsidR="002B6C1D" w:rsidRPr="00EB265A" w:rsidTr="002B6C1D">
        <w:tc>
          <w:tcPr>
            <w:tcW w:w="567" w:type="dxa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2.3</w:t>
            </w:r>
          </w:p>
        </w:tc>
        <w:tc>
          <w:tcPr>
            <w:tcW w:w="2233" w:type="dxa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Организация и проведение семинаров с тренерами-инструкторами по месту жительства по вопросам организации физкультурно-оздоровительной и спортивной работы с населением</w:t>
            </w:r>
          </w:p>
        </w:tc>
        <w:tc>
          <w:tcPr>
            <w:tcW w:w="1441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ежегодно</w:t>
            </w:r>
          </w:p>
        </w:tc>
        <w:tc>
          <w:tcPr>
            <w:tcW w:w="1598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ОФКСиМП</w:t>
            </w:r>
          </w:p>
        </w:tc>
        <w:tc>
          <w:tcPr>
            <w:tcW w:w="1282" w:type="dxa"/>
          </w:tcPr>
          <w:p w:rsidR="002B6C1D" w:rsidRPr="00EB265A" w:rsidRDefault="002B6C1D" w:rsidP="002B6C1D">
            <w:pPr>
              <w:ind w:firstLine="538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 xml:space="preserve"> -</w:t>
            </w:r>
          </w:p>
        </w:tc>
        <w:tc>
          <w:tcPr>
            <w:tcW w:w="1275" w:type="dxa"/>
          </w:tcPr>
          <w:p w:rsidR="002B6C1D" w:rsidRPr="00EB265A" w:rsidRDefault="002B6C1D" w:rsidP="002B6C1D">
            <w:pPr>
              <w:ind w:firstLine="554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 xml:space="preserve"> -</w:t>
            </w:r>
          </w:p>
        </w:tc>
        <w:tc>
          <w:tcPr>
            <w:tcW w:w="1633" w:type="dxa"/>
          </w:tcPr>
          <w:p w:rsidR="002B6C1D" w:rsidRPr="00EB265A" w:rsidRDefault="002B6C1D" w:rsidP="002B6C1D">
            <w:pPr>
              <w:ind w:firstLine="428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 xml:space="preserve">    -</w:t>
            </w:r>
          </w:p>
        </w:tc>
      </w:tr>
      <w:tr w:rsidR="002B6C1D" w:rsidRPr="00EB265A" w:rsidTr="002B6C1D">
        <w:tc>
          <w:tcPr>
            <w:tcW w:w="10029" w:type="dxa"/>
            <w:gridSpan w:val="7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3. Повышение эффективности физкультурно-оздоровительной и спортивно-массовой работы</w:t>
            </w:r>
          </w:p>
        </w:tc>
      </w:tr>
      <w:tr w:rsidR="002B6C1D" w:rsidRPr="00EB265A" w:rsidTr="002B6C1D">
        <w:tc>
          <w:tcPr>
            <w:tcW w:w="567" w:type="dxa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3.1</w:t>
            </w:r>
          </w:p>
        </w:tc>
        <w:tc>
          <w:tcPr>
            <w:tcW w:w="2233" w:type="dxa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Организация деятельности муниципального автономного учреждения «Сосновоборский городской молодежно-спортивный центр»</w:t>
            </w:r>
          </w:p>
        </w:tc>
        <w:tc>
          <w:tcPr>
            <w:tcW w:w="1441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ежегодно</w:t>
            </w:r>
          </w:p>
        </w:tc>
        <w:tc>
          <w:tcPr>
            <w:tcW w:w="1598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ОФКСиМП</w:t>
            </w:r>
          </w:p>
        </w:tc>
        <w:tc>
          <w:tcPr>
            <w:tcW w:w="1282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-</w:t>
            </w:r>
          </w:p>
        </w:tc>
        <w:tc>
          <w:tcPr>
            <w:tcW w:w="1633" w:type="dxa"/>
          </w:tcPr>
          <w:p w:rsidR="002B6C1D" w:rsidRPr="00EB265A" w:rsidRDefault="002B6C1D" w:rsidP="002B6C1D">
            <w:pPr>
              <w:ind w:firstLine="428"/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-</w:t>
            </w:r>
          </w:p>
        </w:tc>
      </w:tr>
      <w:tr w:rsidR="002B6C1D" w:rsidRPr="00EB265A" w:rsidTr="002B6C1D">
        <w:tc>
          <w:tcPr>
            <w:tcW w:w="567" w:type="dxa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3.2</w:t>
            </w:r>
          </w:p>
        </w:tc>
        <w:tc>
          <w:tcPr>
            <w:tcW w:w="2233" w:type="dxa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Оказание содействия в работе школам дошкольным учреждениям в организации и проведении спортивно-массовой, физкультурно-оздоровительной работы</w:t>
            </w:r>
          </w:p>
        </w:tc>
        <w:tc>
          <w:tcPr>
            <w:tcW w:w="1441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ежегодно</w:t>
            </w:r>
          </w:p>
        </w:tc>
        <w:tc>
          <w:tcPr>
            <w:tcW w:w="1598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ОФКСиМП</w:t>
            </w:r>
          </w:p>
        </w:tc>
        <w:tc>
          <w:tcPr>
            <w:tcW w:w="1282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-</w:t>
            </w:r>
          </w:p>
        </w:tc>
        <w:tc>
          <w:tcPr>
            <w:tcW w:w="1633" w:type="dxa"/>
          </w:tcPr>
          <w:p w:rsidR="002B6C1D" w:rsidRPr="00EB265A" w:rsidRDefault="002B6C1D" w:rsidP="002B6C1D">
            <w:pPr>
              <w:ind w:firstLine="570"/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-</w:t>
            </w:r>
          </w:p>
        </w:tc>
      </w:tr>
      <w:tr w:rsidR="002B6C1D" w:rsidRPr="00EB265A" w:rsidTr="002B6C1D">
        <w:tc>
          <w:tcPr>
            <w:tcW w:w="567" w:type="dxa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3.3</w:t>
            </w:r>
          </w:p>
        </w:tc>
        <w:tc>
          <w:tcPr>
            <w:tcW w:w="2233" w:type="dxa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 xml:space="preserve">Оплата работы тренеров-инструкторов по </w:t>
            </w:r>
            <w:r w:rsidRPr="00EB265A">
              <w:rPr>
                <w:sz w:val="22"/>
                <w:szCs w:val="22"/>
              </w:rPr>
              <w:lastRenderedPageBreak/>
              <w:t>месту жительства</w:t>
            </w:r>
          </w:p>
        </w:tc>
        <w:tc>
          <w:tcPr>
            <w:tcW w:w="1441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1598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ОФКСиМП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 xml:space="preserve">МАУ </w:t>
            </w:r>
            <w:r w:rsidRPr="00EB265A">
              <w:rPr>
                <w:sz w:val="22"/>
                <w:szCs w:val="22"/>
              </w:rPr>
              <w:lastRenderedPageBreak/>
              <w:t>«СГМСЦ»</w:t>
            </w:r>
          </w:p>
        </w:tc>
        <w:tc>
          <w:tcPr>
            <w:tcW w:w="1282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297,12</w:t>
            </w:r>
          </w:p>
          <w:p w:rsidR="002B6C1D" w:rsidRPr="00EB265A" w:rsidRDefault="002B6C1D" w:rsidP="002B6C1D">
            <w:pPr>
              <w:jc w:val="center"/>
              <w:rPr>
                <w:b/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b/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b/>
                <w:sz w:val="22"/>
                <w:szCs w:val="22"/>
              </w:rPr>
            </w:pPr>
            <w:r w:rsidRPr="00EB265A">
              <w:rPr>
                <w:b/>
                <w:sz w:val="22"/>
                <w:szCs w:val="22"/>
              </w:rPr>
              <w:lastRenderedPageBreak/>
              <w:t>891,36</w:t>
            </w:r>
          </w:p>
        </w:tc>
        <w:tc>
          <w:tcPr>
            <w:tcW w:w="1275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-</w:t>
            </w:r>
          </w:p>
          <w:p w:rsidR="002B6C1D" w:rsidRPr="00EB265A" w:rsidRDefault="002B6C1D" w:rsidP="002B6C1D">
            <w:pPr>
              <w:jc w:val="center"/>
              <w:rPr>
                <w:b/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b/>
                <w:sz w:val="22"/>
                <w:szCs w:val="22"/>
              </w:rPr>
            </w:pPr>
          </w:p>
          <w:p w:rsidR="002B6C1D" w:rsidRPr="00742504" w:rsidRDefault="002B6C1D" w:rsidP="002B6C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1431,88</w:t>
            </w:r>
          </w:p>
        </w:tc>
        <w:tc>
          <w:tcPr>
            <w:tcW w:w="1633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-</w:t>
            </w: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B6C1D" w:rsidRPr="00742504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1539,271</w:t>
            </w:r>
          </w:p>
          <w:p w:rsidR="002B6C1D" w:rsidRPr="00EB265A" w:rsidRDefault="002B6C1D" w:rsidP="002B6C1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B6C1D" w:rsidRDefault="002B6C1D" w:rsidP="002B6C1D"/>
    <w:p w:rsidR="002B6C1D" w:rsidRDefault="002B6C1D" w:rsidP="002B6C1D"/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6"/>
        <w:gridCol w:w="2127"/>
        <w:gridCol w:w="1441"/>
        <w:gridCol w:w="1598"/>
        <w:gridCol w:w="1282"/>
        <w:gridCol w:w="1275"/>
        <w:gridCol w:w="1633"/>
      </w:tblGrid>
      <w:tr w:rsidR="002B6C1D" w:rsidRPr="00EB265A" w:rsidTr="002B6C1D">
        <w:trPr>
          <w:trHeight w:val="78"/>
        </w:trPr>
        <w:tc>
          <w:tcPr>
            <w:tcW w:w="567" w:type="dxa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3.4</w:t>
            </w:r>
          </w:p>
        </w:tc>
        <w:tc>
          <w:tcPr>
            <w:tcW w:w="2233" w:type="dxa"/>
            <w:gridSpan w:val="2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Организация и проведение спартакиады среди молодежи допризывного возраста</w:t>
            </w:r>
          </w:p>
        </w:tc>
        <w:tc>
          <w:tcPr>
            <w:tcW w:w="1441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ежегодно</w:t>
            </w:r>
          </w:p>
        </w:tc>
        <w:tc>
          <w:tcPr>
            <w:tcW w:w="1598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ОФКСиМП</w:t>
            </w:r>
          </w:p>
        </w:tc>
        <w:tc>
          <w:tcPr>
            <w:tcW w:w="1282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10,0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</w:tr>
      <w:tr w:rsidR="002B6C1D" w:rsidRPr="00EB265A" w:rsidTr="002B6C1D">
        <w:tc>
          <w:tcPr>
            <w:tcW w:w="567" w:type="dxa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3.5</w:t>
            </w:r>
          </w:p>
        </w:tc>
        <w:tc>
          <w:tcPr>
            <w:tcW w:w="2233" w:type="dxa"/>
            <w:gridSpan w:val="2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Проведение соревнований по спортивно-техническим и прикладным видам спорта</w:t>
            </w:r>
          </w:p>
        </w:tc>
        <w:tc>
          <w:tcPr>
            <w:tcW w:w="1441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ежегодно</w:t>
            </w:r>
          </w:p>
        </w:tc>
        <w:tc>
          <w:tcPr>
            <w:tcW w:w="1598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ОФКСиМП</w:t>
            </w:r>
          </w:p>
        </w:tc>
        <w:tc>
          <w:tcPr>
            <w:tcW w:w="1282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15,0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</w:tr>
      <w:tr w:rsidR="002B6C1D" w:rsidRPr="00EB265A" w:rsidTr="002B6C1D">
        <w:tc>
          <w:tcPr>
            <w:tcW w:w="10029" w:type="dxa"/>
            <w:gridSpan w:val="8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4. Спортивно-массовые мероприятия</w:t>
            </w:r>
          </w:p>
        </w:tc>
      </w:tr>
      <w:tr w:rsidR="002B6C1D" w:rsidRPr="00EB265A" w:rsidTr="002B6C1D">
        <w:tc>
          <w:tcPr>
            <w:tcW w:w="567" w:type="dxa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4.1</w:t>
            </w:r>
          </w:p>
        </w:tc>
        <w:tc>
          <w:tcPr>
            <w:tcW w:w="2233" w:type="dxa"/>
            <w:gridSpan w:val="2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Организация и проведение городских спортивных праздников:</w:t>
            </w:r>
          </w:p>
          <w:p w:rsidR="002B6C1D" w:rsidRPr="00EB265A" w:rsidRDefault="002B6C1D" w:rsidP="002B6C1D">
            <w:pPr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- «Лучшие спортсмены года»</w:t>
            </w:r>
          </w:p>
          <w:p w:rsidR="002B6C1D" w:rsidRPr="00EB265A" w:rsidRDefault="002B6C1D" w:rsidP="002B6C1D">
            <w:pPr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- «День лыжника»</w:t>
            </w:r>
          </w:p>
          <w:p w:rsidR="002B6C1D" w:rsidRPr="00EB265A" w:rsidRDefault="002B6C1D" w:rsidP="002B6C1D">
            <w:pPr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- «День Физкультурника»</w:t>
            </w:r>
          </w:p>
          <w:p w:rsidR="002B6C1D" w:rsidRPr="00EB265A" w:rsidRDefault="002B6C1D" w:rsidP="002B6C1D">
            <w:pPr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- «День велосипедиста»</w:t>
            </w:r>
          </w:p>
          <w:p w:rsidR="002B6C1D" w:rsidRPr="00EB265A" w:rsidRDefault="002B6C1D" w:rsidP="002B6C1D">
            <w:pPr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посвященный</w:t>
            </w:r>
            <w:proofErr w:type="gramEnd"/>
            <w:r>
              <w:rPr>
                <w:sz w:val="22"/>
                <w:szCs w:val="22"/>
              </w:rPr>
              <w:t xml:space="preserve">  40-летию города</w:t>
            </w:r>
          </w:p>
        </w:tc>
        <w:tc>
          <w:tcPr>
            <w:tcW w:w="1441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ежегодно</w:t>
            </w:r>
          </w:p>
        </w:tc>
        <w:tc>
          <w:tcPr>
            <w:tcW w:w="1598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 xml:space="preserve">ОФКСиМП 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 xml:space="preserve">ОФКСиМП 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 xml:space="preserve">ОФКСиМП 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 xml:space="preserve">ОФКСиМП 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ОФКСиМП</w:t>
            </w:r>
          </w:p>
        </w:tc>
        <w:tc>
          <w:tcPr>
            <w:tcW w:w="1282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100,0</w:t>
            </w: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20,0</w:t>
            </w: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80,0</w:t>
            </w: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25,0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100,0</w:t>
            </w: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80,0</w:t>
            </w: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25,0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-</w:t>
            </w:r>
          </w:p>
        </w:tc>
        <w:tc>
          <w:tcPr>
            <w:tcW w:w="1633" w:type="dxa"/>
          </w:tcPr>
          <w:p w:rsidR="002B6C1D" w:rsidRPr="00EB265A" w:rsidRDefault="002B6C1D" w:rsidP="002B6C1D">
            <w:pPr>
              <w:ind w:hanging="85"/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100,0</w:t>
            </w:r>
          </w:p>
          <w:p w:rsidR="002B6C1D" w:rsidRPr="00EB265A" w:rsidRDefault="002B6C1D" w:rsidP="002B6C1D">
            <w:pPr>
              <w:ind w:firstLine="570"/>
              <w:jc w:val="center"/>
              <w:rPr>
                <w:b/>
                <w:bCs/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20,0</w:t>
            </w: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100,0</w:t>
            </w: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25,0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</w:t>
            </w:r>
            <w:r w:rsidRPr="00EB265A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2B6C1D" w:rsidRPr="00EB265A" w:rsidTr="002B6C1D">
        <w:trPr>
          <w:trHeight w:val="2093"/>
        </w:trPr>
        <w:tc>
          <w:tcPr>
            <w:tcW w:w="567" w:type="dxa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4.2</w:t>
            </w:r>
          </w:p>
        </w:tc>
        <w:tc>
          <w:tcPr>
            <w:tcW w:w="2233" w:type="dxa"/>
            <w:gridSpan w:val="2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Организация и проведение городских турниров, чемпионатов и первенств по видам спорта</w:t>
            </w:r>
          </w:p>
        </w:tc>
        <w:tc>
          <w:tcPr>
            <w:tcW w:w="1441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ежегодно</w:t>
            </w:r>
          </w:p>
        </w:tc>
        <w:tc>
          <w:tcPr>
            <w:tcW w:w="1598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 xml:space="preserve">ОФКСиМП 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 xml:space="preserve">Малахит 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ДЮСШ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Ювента</w:t>
            </w:r>
          </w:p>
          <w:p w:rsidR="002B6C1D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Default="002B6C1D" w:rsidP="002B6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КО</w:t>
            </w:r>
          </w:p>
          <w:p w:rsidR="002B6C1D" w:rsidRDefault="002B6C1D" w:rsidP="002B6C1D">
            <w:pPr>
              <w:rPr>
                <w:sz w:val="22"/>
                <w:szCs w:val="22"/>
              </w:rPr>
            </w:pPr>
          </w:p>
          <w:p w:rsidR="002B6C1D" w:rsidRDefault="002B6C1D" w:rsidP="002B6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МАУ</w:t>
            </w:r>
          </w:p>
          <w:p w:rsidR="002B6C1D" w:rsidRPr="00EB265A" w:rsidRDefault="002B6C1D" w:rsidP="002B6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«СГМСЦ»</w:t>
            </w:r>
          </w:p>
        </w:tc>
        <w:tc>
          <w:tcPr>
            <w:tcW w:w="1282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585,0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Default="002B6C1D" w:rsidP="002B6C1D">
            <w:pPr>
              <w:rPr>
                <w:b/>
                <w:bCs/>
                <w:sz w:val="22"/>
                <w:szCs w:val="22"/>
              </w:rPr>
            </w:pPr>
          </w:p>
          <w:p w:rsidR="002B6C1D" w:rsidRDefault="002B6C1D" w:rsidP="002B6C1D">
            <w:pPr>
              <w:rPr>
                <w:b/>
                <w:bCs/>
                <w:sz w:val="22"/>
                <w:szCs w:val="22"/>
              </w:rPr>
            </w:pPr>
          </w:p>
          <w:p w:rsidR="002B6C1D" w:rsidRPr="00EB265A" w:rsidRDefault="002B6C1D" w:rsidP="002B6C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</w:t>
            </w:r>
            <w:r w:rsidRPr="00EB265A">
              <w:rPr>
                <w:b/>
                <w:bCs/>
                <w:sz w:val="22"/>
                <w:szCs w:val="22"/>
              </w:rPr>
              <w:t>455,0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B6C1D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164,0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95,0</w:t>
            </w:r>
          </w:p>
          <w:p w:rsidR="002B6C1D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B6C1D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  <w:p w:rsidR="002B6C1D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2B6C1D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784,62</w:t>
            </w:r>
          </w:p>
          <w:p w:rsidR="002B6C1D" w:rsidRPr="00742504" w:rsidRDefault="002B6C1D" w:rsidP="002B6C1D">
            <w:pPr>
              <w:jc w:val="center"/>
              <w:rPr>
                <w:b/>
                <w:bCs/>
                <w:sz w:val="16"/>
                <w:szCs w:val="16"/>
              </w:rPr>
            </w:pPr>
            <w:r w:rsidRPr="00742504">
              <w:rPr>
                <w:sz w:val="16"/>
                <w:szCs w:val="16"/>
              </w:rPr>
              <w:t>(в т.ч.12,9 кредиторск</w:t>
            </w:r>
            <w:proofErr w:type="gramStart"/>
            <w:r w:rsidRPr="00742504">
              <w:rPr>
                <w:sz w:val="16"/>
                <w:szCs w:val="16"/>
              </w:rPr>
              <w:t>.з</w:t>
            </w:r>
            <w:proofErr w:type="gramEnd"/>
            <w:r w:rsidRPr="00742504">
              <w:rPr>
                <w:sz w:val="16"/>
                <w:szCs w:val="16"/>
              </w:rPr>
              <w:t>адолжен.за 2012г.)</w:t>
            </w:r>
          </w:p>
          <w:p w:rsidR="002B6C1D" w:rsidRDefault="002B6C1D" w:rsidP="002B6C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80,10032</w:t>
            </w:r>
          </w:p>
          <w:p w:rsidR="002B6C1D" w:rsidRPr="00742504" w:rsidRDefault="002B6C1D" w:rsidP="002B6C1D">
            <w:pPr>
              <w:rPr>
                <w:b/>
                <w:bCs/>
                <w:sz w:val="22"/>
                <w:szCs w:val="22"/>
              </w:rPr>
            </w:pPr>
            <w:r w:rsidRPr="00742504">
              <w:rPr>
                <w:bCs/>
                <w:sz w:val="16"/>
                <w:szCs w:val="16"/>
              </w:rPr>
              <w:t>(вт</w:t>
            </w:r>
            <w:proofErr w:type="gramStart"/>
            <w:r>
              <w:rPr>
                <w:bCs/>
                <w:sz w:val="16"/>
                <w:szCs w:val="16"/>
              </w:rPr>
              <w:t xml:space="preserve"> </w:t>
            </w:r>
            <w:r w:rsidRPr="00742504">
              <w:rPr>
                <w:bCs/>
                <w:sz w:val="16"/>
                <w:szCs w:val="16"/>
              </w:rPr>
              <w:t>.</w:t>
            </w:r>
            <w:proofErr w:type="gramEnd"/>
            <w:r w:rsidRPr="00742504">
              <w:rPr>
                <w:bCs/>
                <w:sz w:val="16"/>
                <w:szCs w:val="16"/>
              </w:rPr>
              <w:t>ч.30,10032 кредиторск.задолжен.за 2011г.)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EB265A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  <w:p w:rsidR="002B6C1D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B6C1D" w:rsidRPr="007C146B" w:rsidRDefault="002B6C1D" w:rsidP="002B6C1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208,54</w:t>
            </w:r>
          </w:p>
        </w:tc>
        <w:tc>
          <w:tcPr>
            <w:tcW w:w="1633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1502,23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B6C1D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B6C1D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  <w:p w:rsidR="002B6C1D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B6C1D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  <w:p w:rsidR="002B6C1D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2B6C1D" w:rsidRPr="00EB265A" w:rsidTr="002B6C1D">
        <w:tc>
          <w:tcPr>
            <w:tcW w:w="567" w:type="dxa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4.3</w:t>
            </w:r>
          </w:p>
        </w:tc>
        <w:tc>
          <w:tcPr>
            <w:tcW w:w="2233" w:type="dxa"/>
            <w:gridSpan w:val="2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Участие в областных чемпионатах, первенствах и турнирах</w:t>
            </w:r>
          </w:p>
        </w:tc>
        <w:tc>
          <w:tcPr>
            <w:tcW w:w="1441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ежегодно</w:t>
            </w:r>
          </w:p>
        </w:tc>
        <w:tc>
          <w:tcPr>
            <w:tcW w:w="1598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ОФКСиМП</w:t>
            </w:r>
          </w:p>
        </w:tc>
        <w:tc>
          <w:tcPr>
            <w:tcW w:w="1282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300,0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</w:t>
            </w:r>
            <w:r w:rsidRPr="00EB265A">
              <w:rPr>
                <w:b/>
                <w:bCs/>
                <w:sz w:val="22"/>
                <w:szCs w:val="22"/>
              </w:rPr>
              <w:t>,0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Pr="00EB265A">
              <w:rPr>
                <w:b/>
                <w:bCs/>
                <w:sz w:val="22"/>
                <w:szCs w:val="22"/>
              </w:rPr>
              <w:t>00,0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</w:tr>
      <w:tr w:rsidR="002B6C1D" w:rsidRPr="00EB265A" w:rsidTr="002B6C1D">
        <w:tc>
          <w:tcPr>
            <w:tcW w:w="567" w:type="dxa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4.4</w:t>
            </w:r>
          </w:p>
        </w:tc>
        <w:tc>
          <w:tcPr>
            <w:tcW w:w="2233" w:type="dxa"/>
            <w:gridSpan w:val="2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 xml:space="preserve">Участие в </w:t>
            </w:r>
            <w:r w:rsidRPr="00EB265A">
              <w:rPr>
                <w:sz w:val="22"/>
                <w:szCs w:val="22"/>
              </w:rPr>
              <w:lastRenderedPageBreak/>
              <w:t>Спартакиаде Ленинградской области по видам спорта</w:t>
            </w:r>
          </w:p>
        </w:tc>
        <w:tc>
          <w:tcPr>
            <w:tcW w:w="1441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1598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ОФКСиМП</w:t>
            </w:r>
          </w:p>
        </w:tc>
        <w:tc>
          <w:tcPr>
            <w:tcW w:w="1282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377,264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300</w:t>
            </w:r>
            <w:r w:rsidRPr="00EB265A">
              <w:rPr>
                <w:b/>
                <w:bCs/>
                <w:sz w:val="22"/>
                <w:szCs w:val="22"/>
              </w:rPr>
              <w:t>,0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3</w:t>
            </w:r>
            <w:r w:rsidRPr="00EB265A">
              <w:rPr>
                <w:b/>
                <w:bCs/>
                <w:sz w:val="22"/>
                <w:szCs w:val="22"/>
              </w:rPr>
              <w:t>00,0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</w:tr>
      <w:tr w:rsidR="002B6C1D" w:rsidRPr="00EB265A" w:rsidTr="002B6C1D">
        <w:tc>
          <w:tcPr>
            <w:tcW w:w="567" w:type="dxa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lastRenderedPageBreak/>
              <w:t>4.5</w:t>
            </w:r>
          </w:p>
        </w:tc>
        <w:tc>
          <w:tcPr>
            <w:tcW w:w="2233" w:type="dxa"/>
            <w:gridSpan w:val="2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 xml:space="preserve">Участие во всероссийских массовых соревнованиях: </w:t>
            </w:r>
          </w:p>
          <w:p w:rsidR="002B6C1D" w:rsidRPr="00EB265A" w:rsidRDefault="002B6C1D" w:rsidP="002B6C1D">
            <w:pPr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- «Лыжня России»</w:t>
            </w:r>
          </w:p>
          <w:p w:rsidR="002B6C1D" w:rsidRPr="00EB265A" w:rsidRDefault="002B6C1D" w:rsidP="002B6C1D">
            <w:pPr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- «Кросс наций»</w:t>
            </w:r>
          </w:p>
          <w:p w:rsidR="002B6C1D" w:rsidRPr="00EB265A" w:rsidRDefault="002B6C1D" w:rsidP="002B6C1D">
            <w:pPr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- «Российский азимут»</w:t>
            </w:r>
          </w:p>
        </w:tc>
        <w:tc>
          <w:tcPr>
            <w:tcW w:w="1441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ежегодно</w:t>
            </w:r>
          </w:p>
        </w:tc>
        <w:tc>
          <w:tcPr>
            <w:tcW w:w="1598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ОФКСиМП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ОФКСиМП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ОФКСиМП</w:t>
            </w:r>
          </w:p>
        </w:tc>
        <w:tc>
          <w:tcPr>
            <w:tcW w:w="1282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25,0</w:t>
            </w: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25,0</w:t>
            </w: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1275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25,0</w:t>
            </w: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25,0</w:t>
            </w: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1633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25,0</w:t>
            </w: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25,0</w:t>
            </w: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25,0</w:t>
            </w:r>
          </w:p>
        </w:tc>
      </w:tr>
      <w:tr w:rsidR="002B6C1D" w:rsidRPr="00EB265A" w:rsidTr="002B6C1D">
        <w:tc>
          <w:tcPr>
            <w:tcW w:w="567" w:type="dxa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4.6</w:t>
            </w:r>
          </w:p>
        </w:tc>
        <w:tc>
          <w:tcPr>
            <w:tcW w:w="2233" w:type="dxa"/>
            <w:gridSpan w:val="2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Участие в учебно-тренировочных сборах и всероссийских соревнованиях</w:t>
            </w:r>
          </w:p>
        </w:tc>
        <w:tc>
          <w:tcPr>
            <w:tcW w:w="1441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ежегодно</w:t>
            </w:r>
          </w:p>
        </w:tc>
        <w:tc>
          <w:tcPr>
            <w:tcW w:w="1598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ОФКСиМП</w:t>
            </w:r>
          </w:p>
        </w:tc>
        <w:tc>
          <w:tcPr>
            <w:tcW w:w="1282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300,0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B6C1D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</w:t>
            </w:r>
            <w:r w:rsidRPr="00EB265A">
              <w:rPr>
                <w:b/>
                <w:bCs/>
                <w:sz w:val="22"/>
                <w:szCs w:val="22"/>
              </w:rPr>
              <w:t>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2B6C1D" w:rsidRPr="00EE5EC3" w:rsidRDefault="002B6C1D" w:rsidP="002B6C1D">
            <w:pPr>
              <w:jc w:val="center"/>
              <w:rPr>
                <w:bCs/>
                <w:sz w:val="16"/>
                <w:szCs w:val="16"/>
              </w:rPr>
            </w:pPr>
            <w:r w:rsidRPr="00EE5EC3">
              <w:rPr>
                <w:bCs/>
                <w:sz w:val="16"/>
                <w:szCs w:val="16"/>
              </w:rPr>
              <w:t>(в т.ч. 58,7 кредиторск</w:t>
            </w:r>
            <w:proofErr w:type="gramStart"/>
            <w:r w:rsidRPr="00EE5EC3">
              <w:rPr>
                <w:bCs/>
                <w:sz w:val="16"/>
                <w:szCs w:val="16"/>
              </w:rPr>
              <w:t>.з</w:t>
            </w:r>
            <w:proofErr w:type="gramEnd"/>
            <w:r w:rsidRPr="00EE5EC3">
              <w:rPr>
                <w:bCs/>
                <w:sz w:val="16"/>
                <w:szCs w:val="16"/>
              </w:rPr>
              <w:t>адолжен.за 2011 г.)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EB265A">
              <w:rPr>
                <w:b/>
                <w:bCs/>
                <w:sz w:val="22"/>
                <w:szCs w:val="22"/>
              </w:rPr>
              <w:t>00,0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</w:tr>
      <w:tr w:rsidR="002B6C1D" w:rsidRPr="00EB265A" w:rsidTr="002B6C1D">
        <w:tc>
          <w:tcPr>
            <w:tcW w:w="10029" w:type="dxa"/>
            <w:gridSpan w:val="8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5. Мероприятия, посвященные памяти сосновоборцев</w:t>
            </w:r>
          </w:p>
        </w:tc>
      </w:tr>
      <w:tr w:rsidR="002B6C1D" w:rsidRPr="00EB265A" w:rsidTr="002B6C1D">
        <w:tc>
          <w:tcPr>
            <w:tcW w:w="673" w:type="dxa"/>
            <w:gridSpan w:val="2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5.1</w:t>
            </w:r>
          </w:p>
        </w:tc>
        <w:tc>
          <w:tcPr>
            <w:tcW w:w="2127" w:type="dxa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Турнир по волейболу среди мужских команд «Мемориал Сосновоборских волейболистов»</w:t>
            </w:r>
          </w:p>
        </w:tc>
        <w:tc>
          <w:tcPr>
            <w:tcW w:w="1441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ежегодно</w:t>
            </w:r>
          </w:p>
        </w:tc>
        <w:tc>
          <w:tcPr>
            <w:tcW w:w="1598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ОФКСиМП</w:t>
            </w:r>
          </w:p>
        </w:tc>
        <w:tc>
          <w:tcPr>
            <w:tcW w:w="1282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15,0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15,0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15,0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</w:tr>
      <w:tr w:rsidR="002B6C1D" w:rsidRPr="00EB265A" w:rsidTr="002B6C1D">
        <w:tc>
          <w:tcPr>
            <w:tcW w:w="673" w:type="dxa"/>
            <w:gridSpan w:val="2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5.2</w:t>
            </w:r>
          </w:p>
        </w:tc>
        <w:tc>
          <w:tcPr>
            <w:tcW w:w="2127" w:type="dxa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Турнир по волейболу среди женских команд памяти В.Титарчук</w:t>
            </w:r>
          </w:p>
        </w:tc>
        <w:tc>
          <w:tcPr>
            <w:tcW w:w="1441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ежегодно</w:t>
            </w:r>
          </w:p>
        </w:tc>
        <w:tc>
          <w:tcPr>
            <w:tcW w:w="1598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ОФКСиМП</w:t>
            </w:r>
          </w:p>
        </w:tc>
        <w:tc>
          <w:tcPr>
            <w:tcW w:w="1282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10,0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10,0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15,0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</w:tr>
      <w:tr w:rsidR="002B6C1D" w:rsidRPr="00EB265A" w:rsidTr="002B6C1D">
        <w:tc>
          <w:tcPr>
            <w:tcW w:w="673" w:type="dxa"/>
            <w:gridSpan w:val="2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5.3</w:t>
            </w:r>
          </w:p>
        </w:tc>
        <w:tc>
          <w:tcPr>
            <w:tcW w:w="2127" w:type="dxa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Соревнования по спортивному скалолазанию «Мемориал С.Садырова»</w:t>
            </w:r>
          </w:p>
        </w:tc>
        <w:tc>
          <w:tcPr>
            <w:tcW w:w="1441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ежегодно</w:t>
            </w:r>
          </w:p>
        </w:tc>
        <w:tc>
          <w:tcPr>
            <w:tcW w:w="1598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Ювента</w:t>
            </w:r>
          </w:p>
        </w:tc>
        <w:tc>
          <w:tcPr>
            <w:tcW w:w="1282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10,0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10,0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15,0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</w:tr>
      <w:tr w:rsidR="002B6C1D" w:rsidRPr="00EB265A" w:rsidTr="002B6C1D">
        <w:tc>
          <w:tcPr>
            <w:tcW w:w="673" w:type="dxa"/>
            <w:gridSpan w:val="2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5.4</w:t>
            </w:r>
          </w:p>
        </w:tc>
        <w:tc>
          <w:tcPr>
            <w:tcW w:w="2127" w:type="dxa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Турнир по шахматам «Мемориал А.И.Кобозева»</w:t>
            </w:r>
          </w:p>
        </w:tc>
        <w:tc>
          <w:tcPr>
            <w:tcW w:w="1441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ежегодно</w:t>
            </w:r>
          </w:p>
        </w:tc>
        <w:tc>
          <w:tcPr>
            <w:tcW w:w="1598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ДЮСШ</w:t>
            </w:r>
          </w:p>
        </w:tc>
        <w:tc>
          <w:tcPr>
            <w:tcW w:w="1282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10,0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10,0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Pr="00EB265A">
              <w:rPr>
                <w:b/>
                <w:bCs/>
                <w:sz w:val="22"/>
                <w:szCs w:val="22"/>
              </w:rPr>
              <w:t>,0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</w:tr>
      <w:tr w:rsidR="002B6C1D" w:rsidRPr="00EB265A" w:rsidTr="002B6C1D">
        <w:tc>
          <w:tcPr>
            <w:tcW w:w="673" w:type="dxa"/>
            <w:gridSpan w:val="2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5.5</w:t>
            </w:r>
          </w:p>
        </w:tc>
        <w:tc>
          <w:tcPr>
            <w:tcW w:w="2127" w:type="dxa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Турнир по стритболу памяти В.Мухи</w:t>
            </w:r>
          </w:p>
        </w:tc>
        <w:tc>
          <w:tcPr>
            <w:tcW w:w="1441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ежегодно</w:t>
            </w:r>
          </w:p>
        </w:tc>
        <w:tc>
          <w:tcPr>
            <w:tcW w:w="1598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ОФКСиМП</w:t>
            </w:r>
          </w:p>
        </w:tc>
        <w:tc>
          <w:tcPr>
            <w:tcW w:w="1282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10,0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10,0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10,0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</w:tr>
      <w:tr w:rsidR="002B6C1D" w:rsidRPr="00EB265A" w:rsidTr="002B6C1D">
        <w:tc>
          <w:tcPr>
            <w:tcW w:w="673" w:type="dxa"/>
            <w:gridSpan w:val="2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5.6</w:t>
            </w:r>
          </w:p>
        </w:tc>
        <w:tc>
          <w:tcPr>
            <w:tcW w:w="2127" w:type="dxa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Турнир по дзюдо «Крепыш» памяти А.П.Куклина</w:t>
            </w:r>
          </w:p>
        </w:tc>
        <w:tc>
          <w:tcPr>
            <w:tcW w:w="1441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ежегодно</w:t>
            </w:r>
          </w:p>
        </w:tc>
        <w:tc>
          <w:tcPr>
            <w:tcW w:w="1598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Малахит</w:t>
            </w:r>
          </w:p>
        </w:tc>
        <w:tc>
          <w:tcPr>
            <w:tcW w:w="1282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20,0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20,0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25,0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</w:tr>
      <w:tr w:rsidR="002B6C1D" w:rsidRPr="00EB265A" w:rsidTr="002B6C1D">
        <w:tc>
          <w:tcPr>
            <w:tcW w:w="673" w:type="dxa"/>
            <w:gridSpan w:val="2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5.7</w:t>
            </w:r>
          </w:p>
        </w:tc>
        <w:tc>
          <w:tcPr>
            <w:tcW w:w="2127" w:type="dxa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Турнир по теннису «Мемориал А.Г.Петрова»</w:t>
            </w:r>
          </w:p>
        </w:tc>
        <w:tc>
          <w:tcPr>
            <w:tcW w:w="1441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ежегодно</w:t>
            </w:r>
          </w:p>
        </w:tc>
        <w:tc>
          <w:tcPr>
            <w:tcW w:w="1598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ОФКСиМП</w:t>
            </w:r>
          </w:p>
        </w:tc>
        <w:tc>
          <w:tcPr>
            <w:tcW w:w="1282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10,0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10,0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15,0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</w:tr>
      <w:tr w:rsidR="002B6C1D" w:rsidRPr="00EB265A" w:rsidTr="002B6C1D">
        <w:tc>
          <w:tcPr>
            <w:tcW w:w="673" w:type="dxa"/>
            <w:gridSpan w:val="2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5.8</w:t>
            </w:r>
          </w:p>
        </w:tc>
        <w:tc>
          <w:tcPr>
            <w:tcW w:w="2127" w:type="dxa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Велогонка-критериум памяти В.Самойлова</w:t>
            </w:r>
          </w:p>
        </w:tc>
        <w:tc>
          <w:tcPr>
            <w:tcW w:w="1441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ежегодно</w:t>
            </w:r>
          </w:p>
        </w:tc>
        <w:tc>
          <w:tcPr>
            <w:tcW w:w="1598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ОФКСиМП</w:t>
            </w:r>
          </w:p>
        </w:tc>
        <w:tc>
          <w:tcPr>
            <w:tcW w:w="1282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10,0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20,0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</w:tr>
      <w:tr w:rsidR="002B6C1D" w:rsidRPr="00EB265A" w:rsidTr="002B6C1D">
        <w:tc>
          <w:tcPr>
            <w:tcW w:w="673" w:type="dxa"/>
            <w:gridSpan w:val="2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5.9</w:t>
            </w:r>
          </w:p>
        </w:tc>
        <w:tc>
          <w:tcPr>
            <w:tcW w:w="2127" w:type="dxa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 xml:space="preserve">Турнир памяти Г.Г.Шульца - основателя самбо и дзюдо в г. </w:t>
            </w:r>
            <w:r w:rsidRPr="00EB265A">
              <w:rPr>
                <w:sz w:val="22"/>
                <w:szCs w:val="22"/>
              </w:rPr>
              <w:lastRenderedPageBreak/>
              <w:t xml:space="preserve">Сосновый Бор </w:t>
            </w:r>
          </w:p>
        </w:tc>
        <w:tc>
          <w:tcPr>
            <w:tcW w:w="1441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1598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ДЮСШ</w:t>
            </w:r>
          </w:p>
        </w:tc>
        <w:tc>
          <w:tcPr>
            <w:tcW w:w="1282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10,0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10,0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15,0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</w:tr>
      <w:tr w:rsidR="002B6C1D" w:rsidRPr="00EB265A" w:rsidTr="002B6C1D">
        <w:tc>
          <w:tcPr>
            <w:tcW w:w="673" w:type="dxa"/>
            <w:gridSpan w:val="2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EB265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EB265A"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Турнир по волейболу среди выпускников ДЮСШ памяти В.С.Мельникова</w:t>
            </w:r>
          </w:p>
        </w:tc>
        <w:tc>
          <w:tcPr>
            <w:tcW w:w="1441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ежегодно</w:t>
            </w:r>
          </w:p>
        </w:tc>
        <w:tc>
          <w:tcPr>
            <w:tcW w:w="1598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ДЮСШ</w:t>
            </w:r>
          </w:p>
        </w:tc>
        <w:tc>
          <w:tcPr>
            <w:tcW w:w="1282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10,0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10,0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15,0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</w:tr>
      <w:tr w:rsidR="002B6C1D" w:rsidRPr="00EB265A" w:rsidTr="002B6C1D">
        <w:tc>
          <w:tcPr>
            <w:tcW w:w="673" w:type="dxa"/>
            <w:gridSpan w:val="2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EB265A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Турнир по биатлону памяти А.Богомолова</w:t>
            </w:r>
          </w:p>
        </w:tc>
        <w:tc>
          <w:tcPr>
            <w:tcW w:w="1441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ежегодно</w:t>
            </w:r>
          </w:p>
        </w:tc>
        <w:tc>
          <w:tcPr>
            <w:tcW w:w="1598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Малахит</w:t>
            </w:r>
          </w:p>
        </w:tc>
        <w:tc>
          <w:tcPr>
            <w:tcW w:w="1282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10,0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15,0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13,112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</w:tr>
      <w:tr w:rsidR="002B6C1D" w:rsidRPr="00EB265A" w:rsidTr="002B6C1D">
        <w:tc>
          <w:tcPr>
            <w:tcW w:w="673" w:type="dxa"/>
            <w:gridSpan w:val="2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EB265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EB265A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Междугородний турнир по волейболу памяти В.Г.Брайчева</w:t>
            </w:r>
          </w:p>
        </w:tc>
        <w:tc>
          <w:tcPr>
            <w:tcW w:w="1441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ежегодно</w:t>
            </w:r>
          </w:p>
        </w:tc>
        <w:tc>
          <w:tcPr>
            <w:tcW w:w="1598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ОФКСиМП</w:t>
            </w:r>
          </w:p>
        </w:tc>
        <w:tc>
          <w:tcPr>
            <w:tcW w:w="1282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10,0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10,1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15,0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</w:tr>
      <w:tr w:rsidR="002B6C1D" w:rsidRPr="00EB265A" w:rsidTr="002B6C1D">
        <w:tc>
          <w:tcPr>
            <w:tcW w:w="10029" w:type="dxa"/>
            <w:gridSpan w:val="8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6. Развитие материально-технической базы</w:t>
            </w:r>
          </w:p>
        </w:tc>
      </w:tr>
      <w:tr w:rsidR="002B6C1D" w:rsidRPr="00EB265A" w:rsidTr="002B6C1D">
        <w:tc>
          <w:tcPr>
            <w:tcW w:w="567" w:type="dxa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  <w:gridSpan w:val="2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  <w:vAlign w:val="center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8" w:type="dxa"/>
            <w:vAlign w:val="center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0" w:type="dxa"/>
            <w:gridSpan w:val="3"/>
            <w:vAlign w:val="center"/>
          </w:tcPr>
          <w:p w:rsidR="002B6C1D" w:rsidRPr="00EB265A" w:rsidRDefault="002B6C1D" w:rsidP="002B6C1D">
            <w:pPr>
              <w:jc w:val="center"/>
              <w:rPr>
                <w:i/>
                <w:iCs/>
                <w:sz w:val="22"/>
                <w:szCs w:val="22"/>
              </w:rPr>
            </w:pPr>
            <w:r w:rsidRPr="00EB265A">
              <w:rPr>
                <w:i/>
                <w:iCs/>
                <w:sz w:val="22"/>
                <w:szCs w:val="22"/>
              </w:rPr>
              <w:t>Средства местного и областного бюджета</w:t>
            </w:r>
          </w:p>
        </w:tc>
      </w:tr>
      <w:tr w:rsidR="002B6C1D" w:rsidRPr="00EB265A" w:rsidTr="002B6C1D">
        <w:tc>
          <w:tcPr>
            <w:tcW w:w="567" w:type="dxa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6.1</w:t>
            </w:r>
          </w:p>
        </w:tc>
        <w:tc>
          <w:tcPr>
            <w:tcW w:w="2233" w:type="dxa"/>
            <w:gridSpan w:val="2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 xml:space="preserve">Строительство, оборудование  и содержание </w:t>
            </w:r>
            <w:proofErr w:type="gramStart"/>
            <w:r w:rsidRPr="00EB265A">
              <w:rPr>
                <w:sz w:val="22"/>
                <w:szCs w:val="22"/>
              </w:rPr>
              <w:t>городского</w:t>
            </w:r>
            <w:proofErr w:type="gramEnd"/>
            <w:r w:rsidRPr="00EB265A">
              <w:rPr>
                <w:sz w:val="22"/>
                <w:szCs w:val="22"/>
              </w:rPr>
              <w:t xml:space="preserve"> скейт-парка</w:t>
            </w:r>
          </w:p>
        </w:tc>
        <w:tc>
          <w:tcPr>
            <w:tcW w:w="1441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2011г.</w:t>
            </w:r>
          </w:p>
        </w:tc>
        <w:tc>
          <w:tcPr>
            <w:tcW w:w="1598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 xml:space="preserve">ОФКСиМП 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-</w:t>
            </w:r>
          </w:p>
        </w:tc>
        <w:tc>
          <w:tcPr>
            <w:tcW w:w="1633" w:type="dxa"/>
            <w:vAlign w:val="center"/>
          </w:tcPr>
          <w:p w:rsidR="002B6C1D" w:rsidRPr="00EB265A" w:rsidRDefault="002B6C1D" w:rsidP="002B6C1D">
            <w:pPr>
              <w:ind w:firstLine="428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 xml:space="preserve">    -</w:t>
            </w:r>
          </w:p>
        </w:tc>
      </w:tr>
      <w:tr w:rsidR="002B6C1D" w:rsidRPr="00EB265A" w:rsidTr="002B6C1D">
        <w:tc>
          <w:tcPr>
            <w:tcW w:w="567" w:type="dxa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6.2</w:t>
            </w:r>
          </w:p>
        </w:tc>
        <w:tc>
          <w:tcPr>
            <w:tcW w:w="2233" w:type="dxa"/>
            <w:gridSpan w:val="2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Текущий ремонт плоскостных дворовых и школьных спортивных площадок</w:t>
            </w:r>
          </w:p>
        </w:tc>
        <w:tc>
          <w:tcPr>
            <w:tcW w:w="1441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2011-2013 гг.</w:t>
            </w:r>
          </w:p>
        </w:tc>
        <w:tc>
          <w:tcPr>
            <w:tcW w:w="1598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КУМИ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ОКС</w:t>
            </w:r>
          </w:p>
        </w:tc>
        <w:tc>
          <w:tcPr>
            <w:tcW w:w="1282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-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b/>
                <w:sz w:val="22"/>
                <w:szCs w:val="22"/>
              </w:rPr>
            </w:pPr>
            <w:r w:rsidRPr="00EB265A">
              <w:rPr>
                <w:b/>
                <w:sz w:val="22"/>
                <w:szCs w:val="22"/>
              </w:rPr>
              <w:t>800,0</w:t>
            </w:r>
          </w:p>
          <w:p w:rsidR="002B6C1D" w:rsidRPr="00EB265A" w:rsidRDefault="002B6C1D" w:rsidP="002B6C1D">
            <w:pPr>
              <w:jc w:val="center"/>
              <w:rPr>
                <w:b/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b/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b/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B6C1D" w:rsidRPr="00EB265A" w:rsidRDefault="002B6C1D" w:rsidP="002B6C1D">
            <w:pPr>
              <w:tabs>
                <w:tab w:val="left" w:pos="33"/>
              </w:tabs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2B6C1D" w:rsidRPr="00EB265A" w:rsidRDefault="002B6C1D" w:rsidP="002B6C1D">
            <w:pPr>
              <w:ind w:firstLine="412"/>
              <w:jc w:val="center"/>
              <w:rPr>
                <w:b/>
                <w:sz w:val="22"/>
                <w:szCs w:val="22"/>
              </w:rPr>
            </w:pPr>
          </w:p>
          <w:p w:rsidR="002B6C1D" w:rsidRPr="00EB265A" w:rsidRDefault="002B6C1D" w:rsidP="002B6C1D">
            <w:pPr>
              <w:ind w:firstLine="412"/>
              <w:jc w:val="center"/>
              <w:rPr>
                <w:b/>
                <w:sz w:val="22"/>
                <w:szCs w:val="22"/>
              </w:rPr>
            </w:pPr>
          </w:p>
          <w:p w:rsidR="002B6C1D" w:rsidRPr="00EE5EC3" w:rsidRDefault="002B6C1D" w:rsidP="002B6C1D">
            <w:pPr>
              <w:rPr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 xml:space="preserve">792,528 </w:t>
            </w:r>
            <w:r w:rsidRPr="00EE5EC3">
              <w:rPr>
                <w:sz w:val="16"/>
                <w:szCs w:val="16"/>
              </w:rPr>
              <w:t>(кредиторск</w:t>
            </w:r>
            <w:proofErr w:type="gramStart"/>
            <w:r w:rsidRPr="00EE5EC3">
              <w:rPr>
                <w:sz w:val="16"/>
                <w:szCs w:val="16"/>
              </w:rPr>
              <w:t>.з</w:t>
            </w:r>
            <w:proofErr w:type="gramEnd"/>
            <w:r w:rsidRPr="00EE5EC3">
              <w:rPr>
                <w:sz w:val="16"/>
                <w:szCs w:val="16"/>
              </w:rPr>
              <w:t>адолжен.за 2011 г.)</w:t>
            </w:r>
          </w:p>
          <w:p w:rsidR="002B6C1D" w:rsidRPr="00EB265A" w:rsidRDefault="002B6C1D" w:rsidP="002B6C1D">
            <w:pPr>
              <w:ind w:firstLine="412"/>
              <w:jc w:val="center"/>
              <w:rPr>
                <w:b/>
                <w:sz w:val="22"/>
                <w:szCs w:val="22"/>
              </w:rPr>
            </w:pPr>
          </w:p>
          <w:p w:rsidR="002B6C1D" w:rsidRPr="00EB265A" w:rsidRDefault="002B6C1D" w:rsidP="002B6C1D">
            <w:pPr>
              <w:ind w:firstLine="412"/>
              <w:jc w:val="center"/>
              <w:rPr>
                <w:b/>
                <w:sz w:val="22"/>
                <w:szCs w:val="22"/>
              </w:rPr>
            </w:pPr>
          </w:p>
          <w:p w:rsidR="002B6C1D" w:rsidRPr="00EB265A" w:rsidRDefault="002B6C1D" w:rsidP="002B6C1D">
            <w:pPr>
              <w:ind w:firstLine="412"/>
              <w:jc w:val="center"/>
              <w:rPr>
                <w:b/>
                <w:sz w:val="22"/>
                <w:szCs w:val="22"/>
              </w:rPr>
            </w:pPr>
          </w:p>
          <w:p w:rsidR="002B6C1D" w:rsidRPr="00EB265A" w:rsidRDefault="002B6C1D" w:rsidP="002B6C1D">
            <w:pPr>
              <w:ind w:firstLine="41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33" w:type="dxa"/>
          </w:tcPr>
          <w:p w:rsidR="002B6C1D" w:rsidRPr="00EB265A" w:rsidRDefault="002B6C1D" w:rsidP="002B6C1D">
            <w:pPr>
              <w:ind w:firstLine="14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2B6C1D" w:rsidRPr="00EB265A" w:rsidRDefault="002B6C1D" w:rsidP="002B6C1D">
            <w:pPr>
              <w:ind w:firstLine="145"/>
              <w:jc w:val="center"/>
              <w:rPr>
                <w:b/>
                <w:sz w:val="22"/>
                <w:szCs w:val="22"/>
              </w:rPr>
            </w:pPr>
          </w:p>
          <w:p w:rsidR="002B6C1D" w:rsidRPr="00EB265A" w:rsidRDefault="002B6C1D" w:rsidP="002B6C1D">
            <w:pPr>
              <w:ind w:firstLine="145"/>
              <w:jc w:val="center"/>
              <w:rPr>
                <w:b/>
                <w:sz w:val="22"/>
                <w:szCs w:val="22"/>
              </w:rPr>
            </w:pPr>
          </w:p>
          <w:p w:rsidR="002B6C1D" w:rsidRPr="00EB265A" w:rsidRDefault="002B6C1D" w:rsidP="002B6C1D">
            <w:pPr>
              <w:ind w:firstLine="145"/>
              <w:jc w:val="center"/>
              <w:rPr>
                <w:b/>
                <w:sz w:val="22"/>
                <w:szCs w:val="22"/>
              </w:rPr>
            </w:pPr>
            <w:r w:rsidRPr="00EB265A">
              <w:rPr>
                <w:b/>
                <w:sz w:val="22"/>
                <w:szCs w:val="22"/>
              </w:rPr>
              <w:t>-</w:t>
            </w:r>
          </w:p>
          <w:p w:rsidR="002B6C1D" w:rsidRPr="00EB265A" w:rsidRDefault="002B6C1D" w:rsidP="002B6C1D">
            <w:pPr>
              <w:ind w:firstLine="145"/>
              <w:jc w:val="center"/>
              <w:rPr>
                <w:b/>
                <w:sz w:val="22"/>
                <w:szCs w:val="22"/>
              </w:rPr>
            </w:pPr>
          </w:p>
          <w:p w:rsidR="002B6C1D" w:rsidRPr="00EB265A" w:rsidRDefault="002B6C1D" w:rsidP="002B6C1D">
            <w:pPr>
              <w:ind w:firstLine="145"/>
              <w:jc w:val="center"/>
              <w:rPr>
                <w:b/>
                <w:sz w:val="22"/>
                <w:szCs w:val="22"/>
              </w:rPr>
            </w:pPr>
          </w:p>
          <w:p w:rsidR="002B6C1D" w:rsidRPr="00EB265A" w:rsidRDefault="002B6C1D" w:rsidP="002B6C1D">
            <w:pPr>
              <w:ind w:firstLine="145"/>
              <w:jc w:val="center"/>
              <w:rPr>
                <w:b/>
                <w:sz w:val="22"/>
                <w:szCs w:val="22"/>
              </w:rPr>
            </w:pPr>
          </w:p>
          <w:p w:rsidR="002B6C1D" w:rsidRPr="00EB265A" w:rsidRDefault="002B6C1D" w:rsidP="002B6C1D">
            <w:pPr>
              <w:ind w:firstLine="145"/>
              <w:jc w:val="center"/>
              <w:rPr>
                <w:b/>
                <w:sz w:val="22"/>
                <w:szCs w:val="22"/>
              </w:rPr>
            </w:pPr>
          </w:p>
        </w:tc>
      </w:tr>
      <w:tr w:rsidR="002B6C1D" w:rsidRPr="00EB265A" w:rsidTr="002B6C1D">
        <w:trPr>
          <w:trHeight w:val="2863"/>
        </w:trPr>
        <w:tc>
          <w:tcPr>
            <w:tcW w:w="567" w:type="dxa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233" w:type="dxa"/>
            <w:gridSpan w:val="2"/>
          </w:tcPr>
          <w:p w:rsidR="002B6C1D" w:rsidRPr="00EB265A" w:rsidRDefault="002B6C1D" w:rsidP="002B6C1D">
            <w:pPr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Материально-техническое оснащение (приобретение спортивного инвентаря и оборудования) муниципальных учреждений, работающих в сфере физической культуры и спорта</w:t>
            </w:r>
          </w:p>
        </w:tc>
        <w:tc>
          <w:tcPr>
            <w:tcW w:w="1441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2011-2013 гг.</w:t>
            </w:r>
          </w:p>
        </w:tc>
        <w:tc>
          <w:tcPr>
            <w:tcW w:w="1598" w:type="dxa"/>
          </w:tcPr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 xml:space="preserve">Малахит 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ДЮСШ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Ювента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ОФКСиМП</w:t>
            </w:r>
          </w:p>
        </w:tc>
        <w:tc>
          <w:tcPr>
            <w:tcW w:w="1282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190,0</w:t>
            </w: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150,0</w:t>
            </w: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75,0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10,0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Pr="00EB265A">
              <w:rPr>
                <w:b/>
                <w:bCs/>
                <w:sz w:val="22"/>
                <w:szCs w:val="22"/>
              </w:rPr>
              <w:t>0,0</w:t>
            </w: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Pr="00EB265A">
              <w:rPr>
                <w:b/>
                <w:bCs/>
                <w:sz w:val="22"/>
                <w:szCs w:val="22"/>
              </w:rPr>
              <w:t>7,0</w:t>
            </w:r>
          </w:p>
          <w:p w:rsidR="002B6C1D" w:rsidRPr="00EE5EC3" w:rsidRDefault="002B6C1D" w:rsidP="002B6C1D">
            <w:pPr>
              <w:jc w:val="center"/>
              <w:rPr>
                <w:bCs/>
                <w:sz w:val="16"/>
                <w:szCs w:val="16"/>
              </w:rPr>
            </w:pPr>
            <w:r w:rsidRPr="00EE5EC3">
              <w:rPr>
                <w:bCs/>
                <w:sz w:val="16"/>
                <w:szCs w:val="16"/>
              </w:rPr>
              <w:t>(в т.ч. 2,5  кредиторск</w:t>
            </w:r>
            <w:proofErr w:type="gramStart"/>
            <w:r w:rsidRPr="00EE5EC3">
              <w:rPr>
                <w:bCs/>
                <w:sz w:val="16"/>
                <w:szCs w:val="16"/>
              </w:rPr>
              <w:t>.з</w:t>
            </w:r>
            <w:proofErr w:type="gramEnd"/>
            <w:r w:rsidRPr="00EE5EC3">
              <w:rPr>
                <w:bCs/>
                <w:sz w:val="16"/>
                <w:szCs w:val="16"/>
              </w:rPr>
              <w:t>адолжен.за 2011г)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61,275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</w:tr>
      <w:tr w:rsidR="002B6C1D" w:rsidRPr="00EB265A" w:rsidTr="002B6C1D">
        <w:tc>
          <w:tcPr>
            <w:tcW w:w="5839" w:type="dxa"/>
            <w:gridSpan w:val="5"/>
          </w:tcPr>
          <w:p w:rsidR="002B6C1D" w:rsidRPr="00EB265A" w:rsidRDefault="002B6C1D" w:rsidP="002B6C1D">
            <w:pPr>
              <w:jc w:val="right"/>
              <w:rPr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Всего средств местного бюджета:</w:t>
            </w:r>
          </w:p>
        </w:tc>
        <w:tc>
          <w:tcPr>
            <w:tcW w:w="1282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5159,744</w:t>
            </w:r>
          </w:p>
          <w:p w:rsidR="002B6C1D" w:rsidRPr="00EB265A" w:rsidRDefault="002B6C1D" w:rsidP="002B6C1D">
            <w:pPr>
              <w:jc w:val="center"/>
              <w:rPr>
                <w:i/>
                <w:iCs/>
                <w:sz w:val="22"/>
                <w:szCs w:val="22"/>
              </w:rPr>
            </w:pPr>
            <w:r w:rsidRPr="00EB265A">
              <w:rPr>
                <w:i/>
                <w:iCs/>
                <w:sz w:val="22"/>
                <w:szCs w:val="22"/>
              </w:rPr>
              <w:t>в. т.ч.</w:t>
            </w:r>
          </w:p>
          <w:p w:rsidR="002B6C1D" w:rsidRPr="00EB265A" w:rsidRDefault="002B6C1D" w:rsidP="002B6C1D">
            <w:pPr>
              <w:jc w:val="center"/>
              <w:rPr>
                <w:i/>
                <w:iCs/>
                <w:sz w:val="22"/>
                <w:szCs w:val="22"/>
              </w:rPr>
            </w:pPr>
            <w:r w:rsidRPr="00EB265A">
              <w:rPr>
                <w:i/>
                <w:iCs/>
                <w:sz w:val="22"/>
                <w:szCs w:val="22"/>
              </w:rPr>
              <w:t>по статьям:</w:t>
            </w: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 xml:space="preserve">- 222 –  </w:t>
            </w:r>
            <w:r>
              <w:rPr>
                <w:b/>
                <w:bCs/>
                <w:sz w:val="22"/>
                <w:szCs w:val="22"/>
              </w:rPr>
              <w:t>582</w:t>
            </w:r>
            <w:r w:rsidRPr="00EB265A">
              <w:rPr>
                <w:b/>
                <w:bCs/>
                <w:sz w:val="22"/>
                <w:szCs w:val="22"/>
              </w:rPr>
              <w:t>,0</w:t>
            </w:r>
            <w:r>
              <w:rPr>
                <w:b/>
                <w:bCs/>
                <w:sz w:val="22"/>
                <w:szCs w:val="22"/>
              </w:rPr>
              <w:t>14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- 226 –</w:t>
            </w:r>
            <w:r>
              <w:rPr>
                <w:b/>
                <w:bCs/>
                <w:sz w:val="22"/>
                <w:szCs w:val="22"/>
              </w:rPr>
              <w:t>1595,30</w:t>
            </w:r>
            <w:r w:rsidRPr="00EB265A">
              <w:rPr>
                <w:b/>
                <w:bCs/>
                <w:sz w:val="22"/>
                <w:szCs w:val="22"/>
              </w:rPr>
              <w:t>2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- 290 –</w:t>
            </w:r>
            <w:r>
              <w:rPr>
                <w:b/>
                <w:bCs/>
                <w:sz w:val="22"/>
                <w:szCs w:val="22"/>
              </w:rPr>
              <w:t>1637,73</w:t>
            </w:r>
            <w:r w:rsidRPr="00EB265A">
              <w:rPr>
                <w:b/>
                <w:bCs/>
                <w:sz w:val="22"/>
                <w:szCs w:val="22"/>
              </w:rPr>
              <w:t>8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 xml:space="preserve">- 310 –  </w:t>
            </w:r>
            <w:r>
              <w:rPr>
                <w:b/>
                <w:bCs/>
                <w:sz w:val="22"/>
                <w:szCs w:val="22"/>
              </w:rPr>
              <w:t>344</w:t>
            </w:r>
            <w:r w:rsidRPr="00EB265A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86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 xml:space="preserve">- 340 – 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lastRenderedPageBreak/>
              <w:t xml:space="preserve"> </w:t>
            </w:r>
            <w:r>
              <w:rPr>
                <w:b/>
                <w:bCs/>
                <w:sz w:val="22"/>
                <w:szCs w:val="22"/>
              </w:rPr>
              <w:t>108</w:t>
            </w:r>
            <w:r w:rsidRPr="00EB265A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47</w:t>
            </w:r>
          </w:p>
          <w:p w:rsidR="002B6C1D" w:rsidRPr="00EB265A" w:rsidRDefault="002B6C1D" w:rsidP="002B6C1D">
            <w:pPr>
              <w:jc w:val="center"/>
              <w:rPr>
                <w:bCs/>
                <w:sz w:val="22"/>
                <w:szCs w:val="22"/>
              </w:rPr>
            </w:pPr>
            <w:r w:rsidRPr="00EB265A">
              <w:rPr>
                <w:bCs/>
                <w:sz w:val="22"/>
                <w:szCs w:val="22"/>
              </w:rPr>
              <w:t>- 241 –</w:t>
            </w:r>
          </w:p>
          <w:p w:rsidR="002B6C1D" w:rsidRPr="00EB265A" w:rsidRDefault="002B6C1D" w:rsidP="002B6C1D">
            <w:pPr>
              <w:jc w:val="center"/>
              <w:rPr>
                <w:b/>
                <w:sz w:val="22"/>
                <w:szCs w:val="22"/>
              </w:rPr>
            </w:pPr>
            <w:r w:rsidRPr="00EB265A">
              <w:rPr>
                <w:b/>
                <w:bCs/>
                <w:sz w:val="22"/>
                <w:szCs w:val="22"/>
              </w:rPr>
              <w:t>891,36</w:t>
            </w:r>
          </w:p>
        </w:tc>
        <w:tc>
          <w:tcPr>
            <w:tcW w:w="1275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4709,66832</w:t>
            </w:r>
          </w:p>
          <w:p w:rsidR="002B6C1D" w:rsidRPr="00EB265A" w:rsidRDefault="002B6C1D" w:rsidP="002B6C1D">
            <w:pPr>
              <w:jc w:val="center"/>
              <w:rPr>
                <w:i/>
                <w:iCs/>
                <w:sz w:val="22"/>
                <w:szCs w:val="22"/>
              </w:rPr>
            </w:pPr>
            <w:r w:rsidRPr="00EB265A">
              <w:rPr>
                <w:i/>
                <w:iCs/>
                <w:sz w:val="22"/>
                <w:szCs w:val="22"/>
              </w:rPr>
              <w:t>в. т.ч.</w:t>
            </w:r>
          </w:p>
          <w:p w:rsidR="002B6C1D" w:rsidRPr="00EB265A" w:rsidRDefault="002B6C1D" w:rsidP="002B6C1D">
            <w:pPr>
              <w:jc w:val="center"/>
              <w:rPr>
                <w:i/>
                <w:iCs/>
                <w:sz w:val="22"/>
                <w:szCs w:val="22"/>
              </w:rPr>
            </w:pPr>
            <w:r w:rsidRPr="00EB265A">
              <w:rPr>
                <w:i/>
                <w:iCs/>
                <w:sz w:val="22"/>
                <w:szCs w:val="22"/>
              </w:rPr>
              <w:t>по статьям: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 xml:space="preserve">- 222 –  </w:t>
            </w:r>
            <w:r>
              <w:rPr>
                <w:b/>
                <w:bCs/>
                <w:sz w:val="22"/>
                <w:szCs w:val="22"/>
              </w:rPr>
              <w:t>420</w:t>
            </w:r>
            <w:r w:rsidRPr="00EB265A">
              <w:rPr>
                <w:b/>
                <w:bCs/>
                <w:sz w:val="22"/>
                <w:szCs w:val="22"/>
              </w:rPr>
              <w:t>,0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- 226 –</w:t>
            </w:r>
            <w:r>
              <w:rPr>
                <w:b/>
                <w:bCs/>
                <w:sz w:val="22"/>
                <w:szCs w:val="22"/>
              </w:rPr>
              <w:t>1062</w:t>
            </w:r>
            <w:r w:rsidRPr="00EB265A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528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- 290 –</w:t>
            </w:r>
            <w:r>
              <w:rPr>
                <w:b/>
                <w:bCs/>
                <w:sz w:val="22"/>
                <w:szCs w:val="22"/>
              </w:rPr>
              <w:t>1314</w:t>
            </w:r>
            <w:r w:rsidRPr="00EB265A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72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 xml:space="preserve">- 310 –  </w:t>
            </w:r>
            <w:r>
              <w:rPr>
                <w:b/>
                <w:bCs/>
                <w:sz w:val="22"/>
                <w:szCs w:val="22"/>
              </w:rPr>
              <w:t>21</w:t>
            </w:r>
            <w:r w:rsidRPr="00EB265A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76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 xml:space="preserve">- 340 –  </w:t>
            </w:r>
            <w:r>
              <w:rPr>
                <w:b/>
                <w:bCs/>
                <w:sz w:val="22"/>
                <w:szCs w:val="22"/>
              </w:rPr>
              <w:lastRenderedPageBreak/>
              <w:t>115</w:t>
            </w:r>
            <w:r w:rsidRPr="00EB265A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24</w:t>
            </w: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- 241</w:t>
            </w:r>
            <w:r w:rsidRPr="00EB265A">
              <w:rPr>
                <w:sz w:val="22"/>
                <w:szCs w:val="22"/>
              </w:rPr>
              <w:t xml:space="preserve"> -</w:t>
            </w:r>
            <w:r>
              <w:rPr>
                <w:b/>
                <w:bCs/>
                <w:sz w:val="22"/>
                <w:szCs w:val="22"/>
              </w:rPr>
              <w:t>1775,42032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4373,888</w:t>
            </w:r>
          </w:p>
          <w:p w:rsidR="002B6C1D" w:rsidRPr="00EB265A" w:rsidRDefault="002B6C1D" w:rsidP="002B6C1D">
            <w:pPr>
              <w:jc w:val="center"/>
              <w:rPr>
                <w:i/>
                <w:iCs/>
                <w:sz w:val="22"/>
                <w:szCs w:val="22"/>
              </w:rPr>
            </w:pPr>
            <w:r w:rsidRPr="00EB265A">
              <w:rPr>
                <w:i/>
                <w:iCs/>
                <w:sz w:val="22"/>
                <w:szCs w:val="22"/>
              </w:rPr>
              <w:t>в. т.ч.</w:t>
            </w:r>
          </w:p>
          <w:p w:rsidR="002B6C1D" w:rsidRPr="00EB265A" w:rsidRDefault="002B6C1D" w:rsidP="002B6C1D">
            <w:pPr>
              <w:jc w:val="center"/>
              <w:rPr>
                <w:i/>
                <w:iCs/>
                <w:sz w:val="22"/>
                <w:szCs w:val="22"/>
              </w:rPr>
            </w:pPr>
            <w:r w:rsidRPr="00EB265A">
              <w:rPr>
                <w:i/>
                <w:iCs/>
                <w:sz w:val="22"/>
                <w:szCs w:val="22"/>
              </w:rPr>
              <w:t>по статьям: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 xml:space="preserve">- 222 –  </w:t>
            </w:r>
            <w:r>
              <w:rPr>
                <w:b/>
                <w:bCs/>
                <w:sz w:val="22"/>
                <w:szCs w:val="22"/>
              </w:rPr>
              <w:t>472</w:t>
            </w:r>
            <w:r w:rsidRPr="00EB265A">
              <w:rPr>
                <w:b/>
                <w:bCs/>
                <w:sz w:val="22"/>
                <w:szCs w:val="22"/>
              </w:rPr>
              <w:t>,0</w:t>
            </w: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- 226 –</w:t>
            </w:r>
            <w:r>
              <w:rPr>
                <w:b/>
                <w:bCs/>
                <w:sz w:val="22"/>
                <w:szCs w:val="22"/>
              </w:rPr>
              <w:t>413,750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- 290 –</w:t>
            </w:r>
            <w:r>
              <w:rPr>
                <w:b/>
                <w:bCs/>
                <w:sz w:val="22"/>
                <w:szCs w:val="22"/>
              </w:rPr>
              <w:t>1561</w:t>
            </w:r>
            <w:r w:rsidRPr="00EB265A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342</w:t>
            </w:r>
          </w:p>
          <w:p w:rsidR="002B6C1D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>- 310 –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>-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  <w:r w:rsidRPr="00EB265A">
              <w:rPr>
                <w:sz w:val="22"/>
                <w:szCs w:val="22"/>
              </w:rPr>
              <w:t xml:space="preserve">- 340 –  </w:t>
            </w:r>
            <w:r>
              <w:rPr>
                <w:b/>
                <w:bCs/>
                <w:sz w:val="22"/>
                <w:szCs w:val="22"/>
              </w:rPr>
              <w:t>29</w:t>
            </w:r>
            <w:r w:rsidRPr="00EB265A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025</w:t>
            </w:r>
          </w:p>
          <w:p w:rsidR="002B6C1D" w:rsidRPr="00EB265A" w:rsidRDefault="002B6C1D" w:rsidP="002B6C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- 241</w:t>
            </w:r>
            <w:r w:rsidRPr="00EB265A">
              <w:rPr>
                <w:sz w:val="22"/>
                <w:szCs w:val="22"/>
              </w:rPr>
              <w:t xml:space="preserve"> -</w:t>
            </w:r>
            <w:r>
              <w:rPr>
                <w:b/>
                <w:bCs/>
                <w:sz w:val="22"/>
                <w:szCs w:val="22"/>
              </w:rPr>
              <w:t>1897,771</w:t>
            </w:r>
          </w:p>
          <w:p w:rsidR="002B6C1D" w:rsidRPr="00EB265A" w:rsidRDefault="002B6C1D" w:rsidP="002B6C1D">
            <w:pPr>
              <w:jc w:val="center"/>
              <w:rPr>
                <w:sz w:val="22"/>
                <w:szCs w:val="22"/>
              </w:rPr>
            </w:pPr>
          </w:p>
        </w:tc>
      </w:tr>
    </w:tbl>
    <w:p w:rsidR="002B6C1D" w:rsidRPr="00EB265A" w:rsidRDefault="002B6C1D" w:rsidP="002B6C1D">
      <w:pPr>
        <w:rPr>
          <w:sz w:val="22"/>
          <w:szCs w:val="22"/>
        </w:rPr>
      </w:pPr>
    </w:p>
    <w:p w:rsidR="002B6C1D" w:rsidRDefault="002B6C1D" w:rsidP="002B6C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773F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Общему отделу администрации (Тарасова М.С.) обнародовать настоящее постановление на электронном сайте  городской газеты «Маяк».</w:t>
      </w:r>
    </w:p>
    <w:p w:rsidR="002B6C1D" w:rsidRPr="00B330E8" w:rsidRDefault="002B6C1D" w:rsidP="002B6C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Пресс-центру администрации (Арибжанов Р.М.) настоящее постановление разместить на официальном сайте Сосновоборского городского округа.</w:t>
      </w:r>
    </w:p>
    <w:p w:rsidR="002B6C1D" w:rsidRPr="00D650D6" w:rsidRDefault="002B6C1D" w:rsidP="002B6C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650D6">
        <w:rPr>
          <w:rFonts w:ascii="Times New Roman" w:hAnsi="Times New Roman" w:cs="Times New Roman"/>
          <w:sz w:val="24"/>
          <w:szCs w:val="24"/>
        </w:rPr>
        <w:t xml:space="preserve">. </w:t>
      </w:r>
      <w:r w:rsidRPr="000C2B82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4"/>
          <w:szCs w:val="24"/>
        </w:rPr>
        <w:t>со дня официального обнародования</w:t>
      </w:r>
      <w:r w:rsidRPr="00D650D6">
        <w:rPr>
          <w:rFonts w:ascii="Times New Roman" w:hAnsi="Times New Roman" w:cs="Times New Roman"/>
          <w:sz w:val="24"/>
          <w:szCs w:val="24"/>
        </w:rPr>
        <w:t>.</w:t>
      </w:r>
    </w:p>
    <w:p w:rsidR="002B6C1D" w:rsidRDefault="002B6C1D" w:rsidP="002B6C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8773F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773F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4"/>
          <w:szCs w:val="24"/>
        </w:rPr>
        <w:t>по социальным вопросам Скавронскую Ю.Ю.</w:t>
      </w:r>
    </w:p>
    <w:p w:rsidR="002B6C1D" w:rsidRDefault="002B6C1D" w:rsidP="002B6C1D"/>
    <w:p w:rsidR="002B6C1D" w:rsidRDefault="002B6C1D" w:rsidP="002B6C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Pr="00BB2F71">
        <w:rPr>
          <w:sz w:val="24"/>
          <w:szCs w:val="24"/>
        </w:rPr>
        <w:t>администра</w:t>
      </w:r>
      <w:r>
        <w:rPr>
          <w:sz w:val="24"/>
          <w:szCs w:val="24"/>
        </w:rPr>
        <w:t>ции</w:t>
      </w:r>
    </w:p>
    <w:p w:rsidR="002B6C1D" w:rsidRDefault="002B6C1D" w:rsidP="002B6C1D">
      <w:pPr>
        <w:jc w:val="both"/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                                                                                 В.И.Голиков</w:t>
      </w:r>
    </w:p>
    <w:p w:rsidR="002B6C1D" w:rsidRDefault="002B6C1D" w:rsidP="002B6C1D">
      <w:pPr>
        <w:jc w:val="both"/>
        <w:rPr>
          <w:sz w:val="24"/>
          <w:szCs w:val="24"/>
        </w:rPr>
      </w:pPr>
    </w:p>
    <w:p w:rsidR="002B6C1D" w:rsidRDefault="002B6C1D" w:rsidP="002B6C1D">
      <w:pPr>
        <w:jc w:val="both"/>
        <w:rPr>
          <w:sz w:val="24"/>
          <w:szCs w:val="24"/>
        </w:rPr>
      </w:pPr>
    </w:p>
    <w:p w:rsidR="002B6C1D" w:rsidRDefault="002B6C1D" w:rsidP="002B6C1D">
      <w:pPr>
        <w:jc w:val="both"/>
        <w:rPr>
          <w:sz w:val="24"/>
          <w:szCs w:val="24"/>
        </w:rPr>
      </w:pPr>
    </w:p>
    <w:p w:rsidR="002B6C1D" w:rsidRDefault="002B6C1D" w:rsidP="002B6C1D">
      <w:pPr>
        <w:jc w:val="both"/>
        <w:rPr>
          <w:sz w:val="24"/>
          <w:szCs w:val="24"/>
        </w:rPr>
      </w:pPr>
    </w:p>
    <w:p w:rsidR="002B6C1D" w:rsidRDefault="002B6C1D" w:rsidP="002B6C1D">
      <w:pPr>
        <w:jc w:val="both"/>
        <w:rPr>
          <w:sz w:val="24"/>
          <w:szCs w:val="24"/>
        </w:rPr>
      </w:pPr>
    </w:p>
    <w:p w:rsidR="002B6C1D" w:rsidRDefault="002B6C1D" w:rsidP="002B6C1D">
      <w:pPr>
        <w:jc w:val="both"/>
        <w:rPr>
          <w:sz w:val="24"/>
          <w:szCs w:val="24"/>
        </w:rPr>
      </w:pPr>
    </w:p>
    <w:p w:rsidR="002B6C1D" w:rsidRDefault="002B6C1D" w:rsidP="002B6C1D">
      <w:pPr>
        <w:jc w:val="both"/>
        <w:rPr>
          <w:sz w:val="24"/>
          <w:szCs w:val="24"/>
        </w:rPr>
      </w:pPr>
    </w:p>
    <w:p w:rsidR="002B6C1D" w:rsidRDefault="002B6C1D" w:rsidP="002B6C1D">
      <w:pPr>
        <w:jc w:val="both"/>
        <w:rPr>
          <w:sz w:val="24"/>
          <w:szCs w:val="24"/>
        </w:rPr>
      </w:pPr>
    </w:p>
    <w:p w:rsidR="002B6C1D" w:rsidRDefault="002B6C1D" w:rsidP="002B6C1D">
      <w:pPr>
        <w:jc w:val="both"/>
        <w:rPr>
          <w:sz w:val="24"/>
          <w:szCs w:val="24"/>
        </w:rPr>
      </w:pPr>
    </w:p>
    <w:p w:rsidR="002B6C1D" w:rsidRDefault="002B6C1D" w:rsidP="002B6C1D">
      <w:pPr>
        <w:jc w:val="both"/>
        <w:rPr>
          <w:sz w:val="24"/>
          <w:szCs w:val="24"/>
        </w:rPr>
      </w:pPr>
    </w:p>
    <w:p w:rsidR="002B6C1D" w:rsidRDefault="002B6C1D" w:rsidP="002B6C1D">
      <w:pPr>
        <w:jc w:val="both"/>
        <w:rPr>
          <w:sz w:val="24"/>
          <w:szCs w:val="24"/>
        </w:rPr>
      </w:pPr>
    </w:p>
    <w:p w:rsidR="002B6C1D" w:rsidRDefault="002B6C1D" w:rsidP="002B6C1D">
      <w:pPr>
        <w:jc w:val="both"/>
        <w:rPr>
          <w:sz w:val="24"/>
          <w:szCs w:val="24"/>
        </w:rPr>
      </w:pPr>
    </w:p>
    <w:p w:rsidR="002B6C1D" w:rsidRDefault="002B6C1D" w:rsidP="002B6C1D">
      <w:pPr>
        <w:jc w:val="both"/>
        <w:rPr>
          <w:sz w:val="24"/>
          <w:szCs w:val="24"/>
        </w:rPr>
      </w:pPr>
    </w:p>
    <w:p w:rsidR="002B6C1D" w:rsidRDefault="002B6C1D" w:rsidP="002B6C1D">
      <w:pPr>
        <w:jc w:val="both"/>
        <w:rPr>
          <w:sz w:val="24"/>
          <w:szCs w:val="24"/>
        </w:rPr>
      </w:pPr>
    </w:p>
    <w:p w:rsidR="002B6C1D" w:rsidRPr="00E87228" w:rsidRDefault="002B6C1D" w:rsidP="002B6C1D">
      <w:pPr>
        <w:jc w:val="both"/>
        <w:rPr>
          <w:sz w:val="24"/>
          <w:szCs w:val="24"/>
        </w:rPr>
      </w:pPr>
      <w:r w:rsidRPr="00634B32">
        <w:rPr>
          <w:sz w:val="12"/>
          <w:szCs w:val="16"/>
        </w:rPr>
        <w:t>Исп. Иванова А.С.</w:t>
      </w:r>
    </w:p>
    <w:p w:rsidR="002B6C1D" w:rsidRDefault="002B6C1D" w:rsidP="002B6C1D">
      <w:pPr>
        <w:rPr>
          <w:sz w:val="12"/>
          <w:szCs w:val="16"/>
        </w:rPr>
      </w:pPr>
      <w:r w:rsidRPr="00634B32">
        <w:rPr>
          <w:sz w:val="12"/>
          <w:szCs w:val="16"/>
        </w:rPr>
        <w:t>24396; СЕ</w:t>
      </w:r>
    </w:p>
    <w:p w:rsidR="002B6C1D" w:rsidRDefault="002B6C1D" w:rsidP="002B6C1D">
      <w:pPr>
        <w:rPr>
          <w:sz w:val="12"/>
          <w:szCs w:val="16"/>
        </w:rPr>
      </w:pPr>
    </w:p>
    <w:p w:rsidR="002B6C1D" w:rsidRDefault="002B6C1D" w:rsidP="002B6C1D">
      <w:pPr>
        <w:rPr>
          <w:sz w:val="12"/>
          <w:szCs w:val="16"/>
        </w:rPr>
      </w:pPr>
    </w:p>
    <w:p w:rsidR="002B6C1D" w:rsidRDefault="002B6C1D" w:rsidP="002B6C1D">
      <w:pPr>
        <w:rPr>
          <w:sz w:val="12"/>
          <w:szCs w:val="16"/>
        </w:rPr>
      </w:pPr>
    </w:p>
    <w:p w:rsidR="002B6C1D" w:rsidRDefault="002B6C1D" w:rsidP="002B6C1D">
      <w:pPr>
        <w:rPr>
          <w:sz w:val="12"/>
          <w:szCs w:val="16"/>
        </w:rPr>
      </w:pPr>
    </w:p>
    <w:p w:rsidR="002B6C1D" w:rsidRDefault="002B6C1D" w:rsidP="002B6C1D">
      <w:pPr>
        <w:rPr>
          <w:sz w:val="12"/>
          <w:szCs w:val="16"/>
        </w:rPr>
      </w:pPr>
    </w:p>
    <w:p w:rsidR="002B6C1D" w:rsidRDefault="002B6C1D" w:rsidP="002B6C1D">
      <w:pPr>
        <w:rPr>
          <w:sz w:val="12"/>
          <w:szCs w:val="16"/>
        </w:rPr>
      </w:pPr>
    </w:p>
    <w:p w:rsidR="002B6C1D" w:rsidRDefault="002B6C1D" w:rsidP="002B6C1D">
      <w:pPr>
        <w:rPr>
          <w:sz w:val="12"/>
          <w:szCs w:val="16"/>
        </w:rPr>
      </w:pPr>
    </w:p>
    <w:p w:rsidR="002B6C1D" w:rsidRDefault="002B6C1D" w:rsidP="002B6C1D">
      <w:pPr>
        <w:rPr>
          <w:sz w:val="12"/>
          <w:szCs w:val="16"/>
        </w:rPr>
      </w:pPr>
    </w:p>
    <w:p w:rsidR="002B6C1D" w:rsidRDefault="002B6C1D" w:rsidP="002B6C1D">
      <w:pPr>
        <w:rPr>
          <w:sz w:val="12"/>
          <w:szCs w:val="16"/>
        </w:rPr>
      </w:pPr>
    </w:p>
    <w:p w:rsidR="002B6C1D" w:rsidRDefault="002B6C1D" w:rsidP="002B6C1D">
      <w:pPr>
        <w:rPr>
          <w:sz w:val="12"/>
          <w:szCs w:val="16"/>
        </w:rPr>
      </w:pPr>
    </w:p>
    <w:p w:rsidR="002B6C1D" w:rsidRDefault="002B6C1D" w:rsidP="002B6C1D">
      <w:pPr>
        <w:rPr>
          <w:sz w:val="12"/>
          <w:szCs w:val="16"/>
        </w:rPr>
      </w:pPr>
    </w:p>
    <w:p w:rsidR="002B6C1D" w:rsidRDefault="002B6C1D" w:rsidP="002B6C1D">
      <w:pPr>
        <w:rPr>
          <w:sz w:val="12"/>
          <w:szCs w:val="16"/>
        </w:rPr>
      </w:pPr>
    </w:p>
    <w:p w:rsidR="002B6C1D" w:rsidRDefault="002B6C1D" w:rsidP="002B6C1D">
      <w:pPr>
        <w:rPr>
          <w:sz w:val="12"/>
          <w:szCs w:val="16"/>
        </w:rPr>
      </w:pPr>
    </w:p>
    <w:p w:rsidR="002B6C1D" w:rsidRDefault="002B6C1D" w:rsidP="002B6C1D">
      <w:pPr>
        <w:rPr>
          <w:sz w:val="12"/>
          <w:szCs w:val="16"/>
        </w:rPr>
      </w:pPr>
    </w:p>
    <w:p w:rsidR="002B6C1D" w:rsidRDefault="002B6C1D" w:rsidP="002B6C1D">
      <w:pPr>
        <w:rPr>
          <w:sz w:val="12"/>
          <w:szCs w:val="16"/>
        </w:rPr>
      </w:pPr>
    </w:p>
    <w:p w:rsidR="002B6C1D" w:rsidRDefault="002B6C1D" w:rsidP="002B6C1D">
      <w:pPr>
        <w:rPr>
          <w:sz w:val="12"/>
          <w:szCs w:val="16"/>
        </w:rPr>
      </w:pPr>
    </w:p>
    <w:p w:rsidR="002B6C1D" w:rsidRDefault="002B6C1D" w:rsidP="002B6C1D">
      <w:pPr>
        <w:rPr>
          <w:sz w:val="12"/>
          <w:szCs w:val="16"/>
        </w:rPr>
      </w:pPr>
    </w:p>
    <w:p w:rsidR="002B6C1D" w:rsidRDefault="002B6C1D" w:rsidP="002B6C1D">
      <w:pPr>
        <w:rPr>
          <w:sz w:val="12"/>
          <w:szCs w:val="16"/>
        </w:rPr>
      </w:pPr>
    </w:p>
    <w:p w:rsidR="002B6C1D" w:rsidRDefault="002B6C1D" w:rsidP="002B6C1D">
      <w:pPr>
        <w:rPr>
          <w:sz w:val="12"/>
          <w:szCs w:val="16"/>
        </w:rPr>
      </w:pPr>
    </w:p>
    <w:p w:rsidR="002B6C1D" w:rsidRDefault="002B6C1D" w:rsidP="002B6C1D">
      <w:pPr>
        <w:rPr>
          <w:sz w:val="12"/>
          <w:szCs w:val="16"/>
        </w:rPr>
      </w:pPr>
    </w:p>
    <w:p w:rsidR="002B6C1D" w:rsidRDefault="002B6C1D" w:rsidP="002B6C1D">
      <w:pPr>
        <w:rPr>
          <w:sz w:val="12"/>
          <w:szCs w:val="16"/>
        </w:rPr>
      </w:pPr>
    </w:p>
    <w:p w:rsidR="002B6C1D" w:rsidRDefault="002B6C1D" w:rsidP="002B6C1D">
      <w:pPr>
        <w:rPr>
          <w:sz w:val="12"/>
          <w:szCs w:val="16"/>
        </w:rPr>
      </w:pPr>
    </w:p>
    <w:p w:rsidR="002B6C1D" w:rsidRDefault="002B6C1D" w:rsidP="002B6C1D">
      <w:pPr>
        <w:rPr>
          <w:sz w:val="12"/>
          <w:szCs w:val="16"/>
        </w:rPr>
      </w:pPr>
    </w:p>
    <w:p w:rsidR="002B6C1D" w:rsidRDefault="002B6C1D" w:rsidP="002B6C1D">
      <w:pPr>
        <w:rPr>
          <w:sz w:val="12"/>
          <w:szCs w:val="16"/>
        </w:rPr>
      </w:pPr>
    </w:p>
    <w:p w:rsidR="002B6C1D" w:rsidRDefault="002B6C1D" w:rsidP="002B6C1D">
      <w:pPr>
        <w:rPr>
          <w:sz w:val="12"/>
          <w:szCs w:val="16"/>
        </w:rPr>
      </w:pPr>
    </w:p>
    <w:p w:rsidR="002B6C1D" w:rsidRDefault="002B6C1D" w:rsidP="002B6C1D">
      <w:pPr>
        <w:rPr>
          <w:sz w:val="12"/>
          <w:szCs w:val="16"/>
        </w:rPr>
      </w:pPr>
    </w:p>
    <w:p w:rsidR="002B6C1D" w:rsidRDefault="002B6C1D" w:rsidP="002B6C1D">
      <w:pPr>
        <w:rPr>
          <w:sz w:val="12"/>
          <w:szCs w:val="16"/>
        </w:rPr>
      </w:pPr>
    </w:p>
    <w:p w:rsidR="002B6C1D" w:rsidRDefault="002B6C1D" w:rsidP="002B6C1D">
      <w:pPr>
        <w:rPr>
          <w:sz w:val="12"/>
          <w:szCs w:val="16"/>
        </w:rPr>
      </w:pPr>
    </w:p>
    <w:p w:rsidR="002B6C1D" w:rsidRDefault="002B6C1D" w:rsidP="002B6C1D">
      <w:pPr>
        <w:rPr>
          <w:sz w:val="12"/>
          <w:szCs w:val="16"/>
        </w:rPr>
      </w:pPr>
    </w:p>
    <w:p w:rsidR="002B6C1D" w:rsidRDefault="002B6C1D" w:rsidP="002B6C1D">
      <w:pPr>
        <w:rPr>
          <w:sz w:val="12"/>
          <w:szCs w:val="16"/>
        </w:rPr>
      </w:pPr>
    </w:p>
    <w:p w:rsidR="002B6C1D" w:rsidRDefault="002B6C1D" w:rsidP="002B6C1D">
      <w:pPr>
        <w:rPr>
          <w:sz w:val="12"/>
          <w:szCs w:val="16"/>
        </w:rPr>
      </w:pPr>
    </w:p>
    <w:p w:rsidR="002B6C1D" w:rsidRDefault="002B6C1D" w:rsidP="002B6C1D">
      <w:pPr>
        <w:rPr>
          <w:sz w:val="12"/>
          <w:szCs w:val="16"/>
        </w:rPr>
      </w:pPr>
    </w:p>
    <w:p w:rsidR="002B6C1D" w:rsidRDefault="002B6C1D" w:rsidP="002B6C1D">
      <w:pPr>
        <w:rPr>
          <w:sz w:val="12"/>
          <w:szCs w:val="16"/>
        </w:rPr>
      </w:pPr>
    </w:p>
    <w:p w:rsidR="002B6C1D" w:rsidRDefault="002B6C1D" w:rsidP="002B6C1D">
      <w:pPr>
        <w:rPr>
          <w:sz w:val="12"/>
          <w:szCs w:val="16"/>
        </w:rPr>
      </w:pPr>
    </w:p>
    <w:p w:rsidR="002B6C1D" w:rsidRDefault="002B6C1D" w:rsidP="002B6C1D">
      <w:pPr>
        <w:rPr>
          <w:sz w:val="12"/>
          <w:szCs w:val="16"/>
        </w:rPr>
      </w:pPr>
    </w:p>
    <w:p w:rsidR="002B6C1D" w:rsidRDefault="002B6C1D" w:rsidP="002B6C1D">
      <w:pPr>
        <w:rPr>
          <w:sz w:val="12"/>
          <w:szCs w:val="16"/>
        </w:rPr>
      </w:pPr>
    </w:p>
    <w:p w:rsidR="002B6C1D" w:rsidRDefault="002B6C1D" w:rsidP="002B6C1D">
      <w:pPr>
        <w:rPr>
          <w:sz w:val="12"/>
          <w:szCs w:val="16"/>
        </w:rPr>
      </w:pPr>
    </w:p>
    <w:p w:rsidR="002B6C1D" w:rsidRDefault="002B6C1D" w:rsidP="002B6C1D">
      <w:pPr>
        <w:rPr>
          <w:sz w:val="12"/>
          <w:szCs w:val="16"/>
        </w:rPr>
      </w:pPr>
    </w:p>
    <w:p w:rsidR="002B6C1D" w:rsidRDefault="002B6C1D" w:rsidP="002B6C1D">
      <w:pPr>
        <w:rPr>
          <w:sz w:val="12"/>
          <w:szCs w:val="16"/>
        </w:rPr>
      </w:pPr>
    </w:p>
    <w:p w:rsidR="002B6C1D" w:rsidRDefault="002B6C1D" w:rsidP="002B6C1D">
      <w:pPr>
        <w:rPr>
          <w:sz w:val="12"/>
          <w:szCs w:val="16"/>
        </w:rPr>
      </w:pPr>
    </w:p>
    <w:p w:rsidR="002B6C1D" w:rsidRDefault="002B6C1D" w:rsidP="002B6C1D">
      <w:pPr>
        <w:rPr>
          <w:sz w:val="12"/>
          <w:szCs w:val="16"/>
        </w:rPr>
      </w:pPr>
    </w:p>
    <w:p w:rsidR="002B6C1D" w:rsidRDefault="002B6C1D" w:rsidP="002B6C1D">
      <w:pPr>
        <w:rPr>
          <w:sz w:val="12"/>
          <w:szCs w:val="16"/>
        </w:rPr>
      </w:pPr>
    </w:p>
    <w:p w:rsidR="002B6C1D" w:rsidRDefault="002B6C1D" w:rsidP="002B6C1D">
      <w:pPr>
        <w:rPr>
          <w:sz w:val="12"/>
          <w:szCs w:val="16"/>
        </w:rPr>
      </w:pPr>
    </w:p>
    <w:p w:rsidR="002B6C1D" w:rsidRDefault="002B6C1D" w:rsidP="002B6C1D">
      <w:pPr>
        <w:rPr>
          <w:sz w:val="12"/>
          <w:szCs w:val="16"/>
        </w:rPr>
      </w:pPr>
    </w:p>
    <w:p w:rsidR="002B6C1D" w:rsidRDefault="002B6C1D" w:rsidP="002B6C1D">
      <w:pPr>
        <w:rPr>
          <w:sz w:val="12"/>
          <w:szCs w:val="16"/>
        </w:rPr>
      </w:pPr>
    </w:p>
    <w:p w:rsidR="002B6C1D" w:rsidRDefault="002B6C1D" w:rsidP="002B6C1D">
      <w:pPr>
        <w:rPr>
          <w:sz w:val="12"/>
          <w:szCs w:val="16"/>
        </w:rPr>
      </w:pPr>
      <w:bookmarkStart w:id="0" w:name="_GoBack"/>
      <w:bookmarkEnd w:id="0"/>
    </w:p>
    <w:sectPr w:rsidR="002B6C1D" w:rsidSect="000349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53A" w:rsidRDefault="005D753A" w:rsidP="00187416">
      <w:r>
        <w:separator/>
      </w:r>
    </w:p>
  </w:endnote>
  <w:endnote w:type="continuationSeparator" w:id="0">
    <w:p w:rsidR="005D753A" w:rsidRDefault="005D753A" w:rsidP="0018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20B" w:rsidRDefault="000E220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20B" w:rsidRDefault="000E220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20B" w:rsidRDefault="000E22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53A" w:rsidRDefault="005D753A" w:rsidP="00187416">
      <w:r>
        <w:separator/>
      </w:r>
    </w:p>
  </w:footnote>
  <w:footnote w:type="continuationSeparator" w:id="0">
    <w:p w:rsidR="005D753A" w:rsidRDefault="005D753A" w:rsidP="00187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20B" w:rsidRDefault="000E22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C1D" w:rsidRDefault="002B6C1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20B" w:rsidRDefault="000E22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e7c5106-b0fa-4800-beb6-0365a32db528"/>
  </w:docVars>
  <w:rsids>
    <w:rsidRoot w:val="000E220B"/>
    <w:rsid w:val="00005DF7"/>
    <w:rsid w:val="00014343"/>
    <w:rsid w:val="00021228"/>
    <w:rsid w:val="00034999"/>
    <w:rsid w:val="0006258B"/>
    <w:rsid w:val="00075B1C"/>
    <w:rsid w:val="00077967"/>
    <w:rsid w:val="000817C4"/>
    <w:rsid w:val="0009180A"/>
    <w:rsid w:val="000B2D17"/>
    <w:rsid w:val="000B4040"/>
    <w:rsid w:val="000E220B"/>
    <w:rsid w:val="000F6603"/>
    <w:rsid w:val="000F75CC"/>
    <w:rsid w:val="001044BF"/>
    <w:rsid w:val="00105D42"/>
    <w:rsid w:val="00137FB1"/>
    <w:rsid w:val="00141C9C"/>
    <w:rsid w:val="001464FF"/>
    <w:rsid w:val="00187416"/>
    <w:rsid w:val="00196666"/>
    <w:rsid w:val="00196D52"/>
    <w:rsid w:val="001A630A"/>
    <w:rsid w:val="001B259F"/>
    <w:rsid w:val="001E767C"/>
    <w:rsid w:val="001F3BE4"/>
    <w:rsid w:val="0020561F"/>
    <w:rsid w:val="0021356B"/>
    <w:rsid w:val="00251C56"/>
    <w:rsid w:val="00256F2F"/>
    <w:rsid w:val="00257558"/>
    <w:rsid w:val="00262DCA"/>
    <w:rsid w:val="002857CB"/>
    <w:rsid w:val="002926A2"/>
    <w:rsid w:val="002B33F7"/>
    <w:rsid w:val="002B5CE3"/>
    <w:rsid w:val="002B6C1D"/>
    <w:rsid w:val="002C6BC0"/>
    <w:rsid w:val="00324BE0"/>
    <w:rsid w:val="00330A0F"/>
    <w:rsid w:val="00331863"/>
    <w:rsid w:val="0034457B"/>
    <w:rsid w:val="00377A6C"/>
    <w:rsid w:val="00380385"/>
    <w:rsid w:val="0039501E"/>
    <w:rsid w:val="003C1DB8"/>
    <w:rsid w:val="003C4891"/>
    <w:rsid w:val="003C5028"/>
    <w:rsid w:val="003F18D9"/>
    <w:rsid w:val="004042DD"/>
    <w:rsid w:val="00434D27"/>
    <w:rsid w:val="00443943"/>
    <w:rsid w:val="00443B2C"/>
    <w:rsid w:val="004457A5"/>
    <w:rsid w:val="0045336E"/>
    <w:rsid w:val="004630B6"/>
    <w:rsid w:val="00477153"/>
    <w:rsid w:val="00487A4E"/>
    <w:rsid w:val="00490D66"/>
    <w:rsid w:val="00494C2F"/>
    <w:rsid w:val="004963B0"/>
    <w:rsid w:val="004A4521"/>
    <w:rsid w:val="004B2A89"/>
    <w:rsid w:val="004C4399"/>
    <w:rsid w:val="004E016B"/>
    <w:rsid w:val="004E29C3"/>
    <w:rsid w:val="004E2CEA"/>
    <w:rsid w:val="00500592"/>
    <w:rsid w:val="00500B73"/>
    <w:rsid w:val="005462AB"/>
    <w:rsid w:val="00560060"/>
    <w:rsid w:val="0058731F"/>
    <w:rsid w:val="005D753A"/>
    <w:rsid w:val="005E40D9"/>
    <w:rsid w:val="005E53F4"/>
    <w:rsid w:val="005F05A7"/>
    <w:rsid w:val="005F7763"/>
    <w:rsid w:val="00616DF6"/>
    <w:rsid w:val="006225E7"/>
    <w:rsid w:val="00637B27"/>
    <w:rsid w:val="00662E05"/>
    <w:rsid w:val="006705A7"/>
    <w:rsid w:val="0067390F"/>
    <w:rsid w:val="00693303"/>
    <w:rsid w:val="006D4BA1"/>
    <w:rsid w:val="006D7FA5"/>
    <w:rsid w:val="0070046A"/>
    <w:rsid w:val="00702495"/>
    <w:rsid w:val="007107CB"/>
    <w:rsid w:val="00726ED9"/>
    <w:rsid w:val="00730D8A"/>
    <w:rsid w:val="00731DCB"/>
    <w:rsid w:val="007435D2"/>
    <w:rsid w:val="007445FD"/>
    <w:rsid w:val="007460B8"/>
    <w:rsid w:val="0076170F"/>
    <w:rsid w:val="00782CBC"/>
    <w:rsid w:val="00784794"/>
    <w:rsid w:val="007851DB"/>
    <w:rsid w:val="00793C0D"/>
    <w:rsid w:val="007A3134"/>
    <w:rsid w:val="007C297D"/>
    <w:rsid w:val="007C38DF"/>
    <w:rsid w:val="007F34D8"/>
    <w:rsid w:val="007F3BEA"/>
    <w:rsid w:val="007F58B9"/>
    <w:rsid w:val="008346AD"/>
    <w:rsid w:val="00850EC7"/>
    <w:rsid w:val="0086717B"/>
    <w:rsid w:val="00881069"/>
    <w:rsid w:val="008D2DCD"/>
    <w:rsid w:val="008F6AB0"/>
    <w:rsid w:val="00910F48"/>
    <w:rsid w:val="00925B1D"/>
    <w:rsid w:val="0094373A"/>
    <w:rsid w:val="00984285"/>
    <w:rsid w:val="00995FBE"/>
    <w:rsid w:val="009B58F6"/>
    <w:rsid w:val="009D1EB2"/>
    <w:rsid w:val="009D79F5"/>
    <w:rsid w:val="009E4C31"/>
    <w:rsid w:val="00A21CB3"/>
    <w:rsid w:val="00A34877"/>
    <w:rsid w:val="00A428BE"/>
    <w:rsid w:val="00A54408"/>
    <w:rsid w:val="00A65E90"/>
    <w:rsid w:val="00A71BB9"/>
    <w:rsid w:val="00A87D39"/>
    <w:rsid w:val="00A95B34"/>
    <w:rsid w:val="00A9684A"/>
    <w:rsid w:val="00AB1EC9"/>
    <w:rsid w:val="00AF740C"/>
    <w:rsid w:val="00B57144"/>
    <w:rsid w:val="00B80B38"/>
    <w:rsid w:val="00B9688D"/>
    <w:rsid w:val="00BB6AA9"/>
    <w:rsid w:val="00BC6ED9"/>
    <w:rsid w:val="00BD6520"/>
    <w:rsid w:val="00BE0A94"/>
    <w:rsid w:val="00BF3D0F"/>
    <w:rsid w:val="00C03408"/>
    <w:rsid w:val="00C34437"/>
    <w:rsid w:val="00C371EF"/>
    <w:rsid w:val="00C42217"/>
    <w:rsid w:val="00C47AA8"/>
    <w:rsid w:val="00C60E0B"/>
    <w:rsid w:val="00CB7D1E"/>
    <w:rsid w:val="00CD10D3"/>
    <w:rsid w:val="00CD1821"/>
    <w:rsid w:val="00D10F5C"/>
    <w:rsid w:val="00D263D5"/>
    <w:rsid w:val="00D268B9"/>
    <w:rsid w:val="00D34053"/>
    <w:rsid w:val="00D369DE"/>
    <w:rsid w:val="00D46A72"/>
    <w:rsid w:val="00D5723A"/>
    <w:rsid w:val="00D913F3"/>
    <w:rsid w:val="00D934B7"/>
    <w:rsid w:val="00D9397C"/>
    <w:rsid w:val="00DA7265"/>
    <w:rsid w:val="00DB2A65"/>
    <w:rsid w:val="00DB7856"/>
    <w:rsid w:val="00DC016C"/>
    <w:rsid w:val="00DC2BBB"/>
    <w:rsid w:val="00DD5F7E"/>
    <w:rsid w:val="00E17677"/>
    <w:rsid w:val="00E22DA7"/>
    <w:rsid w:val="00E271D2"/>
    <w:rsid w:val="00E855BC"/>
    <w:rsid w:val="00EC11F5"/>
    <w:rsid w:val="00EE14DE"/>
    <w:rsid w:val="00F0369A"/>
    <w:rsid w:val="00F0656B"/>
    <w:rsid w:val="00F13386"/>
    <w:rsid w:val="00F15692"/>
    <w:rsid w:val="00F15F53"/>
    <w:rsid w:val="00F33A93"/>
    <w:rsid w:val="00F349B1"/>
    <w:rsid w:val="00F52876"/>
    <w:rsid w:val="00F711BD"/>
    <w:rsid w:val="00FA22B2"/>
    <w:rsid w:val="00FC2627"/>
    <w:rsid w:val="00FE1D5D"/>
    <w:rsid w:val="00FE3E4D"/>
    <w:rsid w:val="00FE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C1D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F711BD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711B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11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11B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rsid w:val="00F7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7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2B6C1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B6C1D"/>
    <w:rPr>
      <w:rFonts w:ascii="Times New Roman" w:eastAsia="Times New Roman" w:hAnsi="Times New Roman"/>
    </w:rPr>
  </w:style>
  <w:style w:type="paragraph" w:styleId="a9">
    <w:name w:val="No Spacing"/>
    <w:uiPriority w:val="99"/>
    <w:qFormat/>
    <w:rsid w:val="002B6C1D"/>
    <w:rPr>
      <w:rFonts w:ascii="Century Schoolbook" w:hAnsi="Century Schoolbook" w:cs="Century Schoolbook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B6C1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7F3B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3BE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C1D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F711BD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711B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11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11B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rsid w:val="00F7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7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2B6C1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B6C1D"/>
    <w:rPr>
      <w:rFonts w:ascii="Times New Roman" w:eastAsia="Times New Roman" w:hAnsi="Times New Roman"/>
    </w:rPr>
  </w:style>
  <w:style w:type="paragraph" w:styleId="a9">
    <w:name w:val="No Spacing"/>
    <w:uiPriority w:val="99"/>
    <w:qFormat/>
    <w:rsid w:val="002B6C1D"/>
    <w:rPr>
      <w:rFonts w:ascii="Century Schoolbook" w:hAnsi="Century Schoolbook" w:cs="Century Schoolbook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B6C1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7F3B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3BE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BCHMASH\Local%20Settings\Temp\bdttmp\7739b23e-0a96-4c10-99be-45d0a10c02f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7739b23e-0a96-4c10-99be-45d0a10c02fc</Template>
  <TotalTime>0</TotalTime>
  <Pages>7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cp:lastModifiedBy>OBCHSOGL</cp:lastModifiedBy>
  <cp:revision>3</cp:revision>
  <cp:lastPrinted>2013-11-14T11:05:00Z</cp:lastPrinted>
  <dcterms:created xsi:type="dcterms:W3CDTF">2013-11-21T18:10:00Z</dcterms:created>
  <dcterms:modified xsi:type="dcterms:W3CDTF">2013-11-22T07:42:00Z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be7c5106-b0fa-4800-beb6-0365a32db528</vt:lpwstr>
  </property>
</Properties>
</file>