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2A" w:rsidRPr="00B03230" w:rsidRDefault="00FD102A" w:rsidP="00FD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margin">
              <wp:posOffset>2602865</wp:posOffset>
            </wp:positionH>
            <wp:positionV relativeFrom="paragraph">
              <wp:posOffset>-377190</wp:posOffset>
            </wp:positionV>
            <wp:extent cx="614680" cy="779780"/>
            <wp:effectExtent l="19050" t="0" r="0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7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3230">
        <w:rPr>
          <w:rFonts w:ascii="Times New Roman" w:eastAsia="Times New Roman" w:hAnsi="Times New Roman" w:cs="Times New Roman"/>
          <w:b/>
          <w:lang w:eastAsia="ru-RU"/>
        </w:rPr>
        <w:t>СОВЕТ ДЕПУТАТОВ МУНИЦИПАЛЬНОГО ОБРАЗОВАНИЯ</w:t>
      </w:r>
    </w:p>
    <w:p w:rsidR="00FD102A" w:rsidRPr="00B03230" w:rsidRDefault="00FD102A" w:rsidP="00FD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03230">
        <w:rPr>
          <w:rFonts w:ascii="Times New Roman" w:eastAsia="Times New Roman" w:hAnsi="Times New Roman" w:cs="Times New Roman"/>
          <w:b/>
          <w:lang w:eastAsia="ru-RU"/>
        </w:rPr>
        <w:t>СОСНОВОБОРСКИЙ ГОРОДСКОЙ ОКРУГ ЛЕНИНГРАДСКОЙ ОБЛАСТИ</w:t>
      </w:r>
    </w:p>
    <w:p w:rsidR="00FD102A" w:rsidRPr="00B03230" w:rsidRDefault="00FD102A" w:rsidP="00FD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03230">
        <w:rPr>
          <w:rFonts w:ascii="Times New Roman" w:eastAsia="Times New Roman" w:hAnsi="Times New Roman" w:cs="Times New Roman"/>
          <w:b/>
          <w:lang w:eastAsia="ru-RU"/>
        </w:rPr>
        <w:t>(</w:t>
      </w:r>
      <w:r>
        <w:rPr>
          <w:rFonts w:ascii="Times New Roman" w:eastAsia="Times New Roman" w:hAnsi="Times New Roman" w:cs="Times New Roman"/>
          <w:b/>
          <w:lang w:eastAsia="ru-RU"/>
        </w:rPr>
        <w:t>ПЯТЫЙ</w:t>
      </w:r>
      <w:r w:rsidRPr="00B03230">
        <w:rPr>
          <w:rFonts w:ascii="Times New Roman" w:eastAsia="Times New Roman" w:hAnsi="Times New Roman" w:cs="Times New Roman"/>
          <w:b/>
          <w:lang w:eastAsia="ru-RU"/>
        </w:rPr>
        <w:t xml:space="preserve"> СОЗЫВ)</w:t>
      </w:r>
    </w:p>
    <w:p w:rsidR="00FD102A" w:rsidRPr="00B03230" w:rsidRDefault="00CD57C4" w:rsidP="00FD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D57C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3" o:spid="_x0000_s1026" style="position:absolute;left:0;text-align:left;flip:y;z-index:251657216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5mRbAIAAJ4EAAAOAAAAZHJzL2Uyb0RvYy54bWysVMFuEzEQvSPxD5bv6e4mm5KuuqlQNuFS&#10;oFILd2ftzVp4bct2s4kQEnBG6ifwCxxAqlTgGzZ/xNhJUwoHECIHZ+yZeZ55frPHJ6tGoCUzliuZ&#10;4+QgxojJUlEuFzl+cTHrjTCyjkhKhJIsx2tm8cn44YPjVmesr2olKDMIQKTNWp3j2jmdRZEta9YQ&#10;e6A0k+CslGmIg61ZRNSQFtAbEfXj+DBqlaHaqJJZC6fF1onHAb+qWOmeV5VlDokcQ20urCasc79G&#10;42OSLQzRNS93ZZB/qKIhXMKle6iCOIIuDf8NquGlUVZV7qBUTaSqipcs9ADdJPEv3ZzXRLPQC5Bj&#10;9Z4m+/9gy2fLM4M4zfEAI0kaeKLu4+bt5qr72n3aXKHNu+5796X73F1337rrzXuwbzYfwPbO7mZ3&#10;fIUGnslW2wwAJ/LMeC7KlTzXp6p8ZZFUk5rIBQsdXaw1XJP4jOheit9YDfXM26eKQgy5dCrQuqpM&#10;gyrB9Uuf6MGBOrQK77jevyNbOVTC4XA0GvQfDTEqwTfqD4fhKpJ5FJ+rjXVPmGqQN3IsuPQsk4ws&#10;T63zVd2F+GOpZlyIoBQhUZvj/jCN45BhleDUe32cNYv5RBi0JF5s4be7+F6YUZeSBrSaETqVFLlA&#10;iIQBwR7eNhgJBuMERohzhIs/x0HVQvo6gAboY2dtVfj6KD6ajqajtJf2D6e9NC6K3uPZJO0dzpJH&#10;w2JQTCZF8sa3lKRZzSll0nd1OxFJ+neK283mVsv7mdjzF91HD0RDsbf/oeigCC+CrZzmiq7PjH8T&#10;Lw4YghC8G1g/ZT/vQ9TdZ2X8Aw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Dzt5mR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FD102A" w:rsidRPr="00B03230" w:rsidRDefault="00FD102A" w:rsidP="00FD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40"/>
          <w:szCs w:val="40"/>
          <w:lang w:eastAsia="ru-RU"/>
        </w:rPr>
      </w:pPr>
      <w:r w:rsidRPr="00B03230">
        <w:rPr>
          <w:rFonts w:ascii="Times New Roman" w:eastAsia="Times New Roman" w:hAnsi="Times New Roman" w:cs="Times New Roman"/>
          <w:b/>
          <w:spacing w:val="20"/>
          <w:sz w:val="40"/>
          <w:szCs w:val="40"/>
          <w:lang w:eastAsia="ru-RU"/>
        </w:rPr>
        <w:t>Р Е Ш Е Н И Е</w:t>
      </w:r>
    </w:p>
    <w:p w:rsidR="00FD102A" w:rsidRDefault="00FD102A" w:rsidP="00FD102A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158C" w:rsidRPr="0087158C" w:rsidRDefault="0087158C" w:rsidP="0087158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58C">
        <w:rPr>
          <w:rFonts w:ascii="Times New Roman" w:hAnsi="Times New Roman" w:cs="Times New Roman"/>
          <w:b/>
          <w:sz w:val="28"/>
          <w:szCs w:val="28"/>
        </w:rPr>
        <w:t xml:space="preserve">от 28.10.2026 года № </w:t>
      </w:r>
      <w:r>
        <w:rPr>
          <w:rFonts w:ascii="Times New Roman" w:hAnsi="Times New Roman" w:cs="Times New Roman"/>
          <w:b/>
          <w:sz w:val="28"/>
          <w:szCs w:val="28"/>
        </w:rPr>
        <w:t>119</w:t>
      </w:r>
    </w:p>
    <w:tbl>
      <w:tblPr>
        <w:tblW w:w="0" w:type="auto"/>
        <w:tblLook w:val="01E0"/>
      </w:tblPr>
      <w:tblGrid>
        <w:gridCol w:w="6588"/>
      </w:tblGrid>
      <w:tr w:rsidR="00FD102A" w:rsidRPr="00F76714" w:rsidTr="00AA6A81">
        <w:tc>
          <w:tcPr>
            <w:tcW w:w="6588" w:type="dxa"/>
          </w:tcPr>
          <w:p w:rsidR="00915588" w:rsidRPr="00F76714" w:rsidRDefault="00915588" w:rsidP="00837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D102A" w:rsidRPr="00F76714" w:rsidRDefault="00915588" w:rsidP="00837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D102A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«О </w:t>
            </w:r>
            <w:proofErr w:type="gramStart"/>
            <w:r w:rsidR="00FD102A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внесении</w:t>
            </w:r>
            <w:proofErr w:type="gramEnd"/>
            <w:r w:rsidR="00FD102A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изменени</w:t>
            </w:r>
            <w:r w:rsidR="00837158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 w:rsidR="00FD102A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Регламент совета депутатов </w:t>
            </w:r>
            <w:proofErr w:type="spellStart"/>
            <w:r w:rsidR="00FD102A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Сосновоборского</w:t>
            </w:r>
            <w:proofErr w:type="spellEnd"/>
            <w:r w:rsidR="00FD102A" w:rsidRPr="00F767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городского округа»</w:t>
            </w:r>
            <w:r w:rsidR="00CD57C4" w:rsidRPr="00F76714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line id="Прямая соединительная линия 2" o:spid="_x0000_s1028" style="position:absolute;left:0;text-align:left;z-index:251658240;visibility:visible;mso-position-horizontal-relative:text;mso-position-vertical-relative:text" from="94.8pt,76.85pt" to="490.85pt,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f+ulwIAAD0FAAAOAAAAZHJzL2Uyb0RvYy54bWysVM1u1DAQviPxDpbvaX6a3W6iZiu62eVS&#10;oFLLA3hjZxOR2JHtbnaFkChnpD4Cr8ABpEoFniH7Roy9P+2WAwjIIbJnxt98883YxyeLukJzJlUp&#10;eIL9Aw8jxjNBSz5L8OvLiTPASGnCKakEZwleMoVPhk+fHLdNzAJRiIoyiQCEq7htElxo3cSuq7KC&#10;1UQdiIZxcOZC1kTDVs5cKkkL6HXlBp7Xd1shaSNFxpQCa7p24qHFz3OW6Vd5rphGVYKBm7Z/af9T&#10;83eHxySeSdIUZbahQf6CRU1KDkl3UCnRBF3J8heousykUCLXB5moXZHnZcZsDVCN7z2q5qIgDbO1&#10;gDiq2cmk/h9s9nJ+LlFJExxgxEkNLeo+rd6vbrpv3efVDVpddz+6r92X7rb73t2uPsD6bvUR1sbZ&#10;3W3MNygwSraNigFwxM+l0SJb8IvmTGRvFOJiVBA+Y7aiy2UDaXxzwt07YjaqAT7T9oWgEEOutLCy&#10;LnJZG0gQDC1s95a77rGFRhkYe14QDQ57GGXg68PC4JN4e7SRSj9nokZmkeCq5EZaEpP5mdLr0G2I&#10;MXMxKasK7CSu+J4BMNcWSAxHjc9QsN1+G3nReDAehE4Y9MdO6KWp82wyCp3+xD/qpYfpaJT670xe&#10;P4yLklLGTZrt5Pnhn3V2cwfWM7ObvR1ldx/dygAUHzH1g9A7DSJn0h8cOeEk7DnRkTdwPD86jfpe&#10;GIXpZJ/pGUj270xRC7PWCz3Pqq9EVVIjgSGn5Gw6qiSaE3Nb7bdp4l6YFFec2s4UjNAxp0jbieLw&#10;wmADr2qMKgbvESxsnCZl9fu4B7KZUu9lg45ve20H1szoetqngi7PpZkeM7twR+2hzXtiHoGHext1&#10;/+oNfwIAAP//AwBQSwMEFAAGAAgAAAAhAERJfWjcAAAACwEAAA8AAABkcnMvZG93bnJldi54bWxM&#10;j81OwzAQhO9IvIO1SNyoU1BLGuJUqBKCKwGJqxNv44B/IttJ3bdn4QK3md3R7Lf1PlvDFgxx9E7A&#10;elUAQ9d7NbpBwPvb000JLCbplDTeoYAzRtg3lxe1rJQ/uVdc2jQwKnGxkgJ0SlPFeew1WhlXfkJH&#10;u6MPViayYeAqyBOVW8Nvi2LLrRwdXdBywoPG/qudLbUcjrMJ8fMljxvetXr+OC/5WYjrq/z4ACxh&#10;Tn9h+MEndGiIqfOzU5EZ8uVuS1ESm7t7YJTYlWsS3e+kBN7U/P8PzTcAAAD//wMAUEsBAi0AFAAG&#10;AAgAAAAhALaDOJL+AAAA4QEAABMAAAAAAAAAAAAAAAAAAAAAAFtDb250ZW50X1R5cGVzXS54bWxQ&#10;SwECLQAUAAYACAAAACEAOP0h/9YAAACUAQAACwAAAAAAAAAAAAAAAAAvAQAAX3JlbHMvLnJlbHNQ&#10;SwECLQAUAAYACAAAACEAXSn/rpcCAAA9BQAADgAAAAAAAAAAAAAAAAAuAgAAZHJzL2Uyb0RvYy54&#10;bWxQSwECLQAUAAYACAAAACEAREl9aNwAAAALAQAADwAAAAAAAAAAAAAAAADxBAAAZHJzL2Rvd25y&#10;ZXYueG1sUEsFBgAAAAAEAAQA8wAAAPoFAAAAAA==&#10;" o:allowincell="f" stroked="f" strokeweight="2pt">
                  <v:stroke startarrowwidth="narrow" startarrowlength="short" endarrowwidth="narrow" endarrowlength="short"/>
                </v:line>
              </w:pict>
            </w:r>
          </w:p>
        </w:tc>
      </w:tr>
    </w:tbl>
    <w:p w:rsidR="00FD102A" w:rsidRPr="00F76714" w:rsidRDefault="00FD102A" w:rsidP="00FD102A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FD102A" w:rsidRPr="00F76714" w:rsidRDefault="00FD102A" w:rsidP="00FD102A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3396" w:rsidRPr="00F76714" w:rsidRDefault="00483C87" w:rsidP="0006339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Рассмотрев представленный проект, </w:t>
      </w:r>
      <w:r w:rsidR="00063396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совет депутатов </w:t>
      </w:r>
      <w:proofErr w:type="spellStart"/>
      <w:r w:rsidR="00063396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Сосновоборского</w:t>
      </w:r>
      <w:proofErr w:type="spellEnd"/>
      <w:r w:rsidR="00063396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городского округа, совет депутатов </w:t>
      </w:r>
      <w:proofErr w:type="spellStart"/>
      <w:r w:rsidR="00063396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Сосновоборского</w:t>
      </w:r>
      <w:proofErr w:type="spellEnd"/>
      <w:r w:rsidR="00063396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городского округа</w:t>
      </w:r>
    </w:p>
    <w:p w:rsidR="00FD102A" w:rsidRPr="00F76714" w:rsidRDefault="00FD102A" w:rsidP="00FD10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D102A" w:rsidRPr="00F76714" w:rsidRDefault="00FD102A" w:rsidP="00FD102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 Е </w:t>
      </w:r>
      <w:proofErr w:type="gramStart"/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Ш</w:t>
      </w:r>
      <w:proofErr w:type="gramEnd"/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Л:</w:t>
      </w:r>
    </w:p>
    <w:p w:rsidR="00FD102A" w:rsidRPr="00F76714" w:rsidRDefault="00FD102A" w:rsidP="00FD102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21139" w:rsidRPr="00F76714" w:rsidRDefault="00FD102A" w:rsidP="00FD10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Внести </w:t>
      </w:r>
      <w:r w:rsidR="00F709D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следующие </w:t>
      </w: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изменени</w:t>
      </w:r>
      <w:r w:rsidR="00F709D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я</w:t>
      </w: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</w:t>
      </w:r>
      <w:r w:rsidR="00F709D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Регламент совета депутатов </w:t>
      </w:r>
      <w:proofErr w:type="spellStart"/>
      <w:r w:rsidR="00F709D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Сосновоборского</w:t>
      </w:r>
      <w:proofErr w:type="spellEnd"/>
      <w:r w:rsidR="00F709D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городского округа, утвержденный решением совета депутатов от 28.07.2021 N 96 (с изменениями)</w:t>
      </w:r>
      <w:r w:rsidR="00021139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F709DE" w:rsidRPr="00F76714" w:rsidRDefault="009245DA" w:rsidP="00FD10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021139" w:rsidRPr="00F76714" w:rsidRDefault="00932E2A" w:rsidP="000211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1.1.</w:t>
      </w:r>
      <w:r w:rsidR="00CC4177" w:rsidRPr="00F76714">
        <w:rPr>
          <w:rFonts w:ascii="Times New Roman" w:eastAsiaTheme="minorEastAsia" w:hAnsi="Times New Roman"/>
          <w:sz w:val="24"/>
          <w:szCs w:val="24"/>
        </w:rPr>
        <w:t xml:space="preserve">  </w:t>
      </w:r>
      <w:r w:rsidR="00021139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статью 24 изложить в новой редакции:</w:t>
      </w:r>
    </w:p>
    <w:p w:rsidR="00932E2A" w:rsidRPr="00F76714" w:rsidRDefault="00021139" w:rsidP="00932E2A">
      <w:pPr>
        <w:pStyle w:val="Heading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«</w:t>
      </w:r>
      <w:r w:rsidR="00932E2A" w:rsidRPr="00F76714">
        <w:rPr>
          <w:rFonts w:ascii="Times New Roman" w:hAnsi="Times New Roman"/>
          <w:b w:val="0"/>
          <w:sz w:val="24"/>
          <w:szCs w:val="24"/>
        </w:rPr>
        <w:t>1. Заседания совета депутатов являются очередными или внеочередными.</w:t>
      </w:r>
    </w:p>
    <w:p w:rsidR="00932E2A" w:rsidRPr="00F76714" w:rsidRDefault="00932E2A" w:rsidP="00932E2A">
      <w:pPr>
        <w:pStyle w:val="Heading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2. Очередные заседания совета депутатов проводятся, как правило, в последнюю среду каждого месяца.</w:t>
      </w:r>
    </w:p>
    <w:p w:rsidR="00932E2A" w:rsidRPr="00F76714" w:rsidRDefault="00932E2A" w:rsidP="00932E2A">
      <w:pPr>
        <w:pStyle w:val="Heading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3. Заседание совета депутатов созывается на основании утвержденного председателем совета депутатов проекта повестки заседания.</w:t>
      </w:r>
    </w:p>
    <w:p w:rsidR="00932E2A" w:rsidRPr="00F76714" w:rsidRDefault="00932E2A" w:rsidP="00932E2A">
      <w:pPr>
        <w:pStyle w:val="Heading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4. Заседание совета депутатов является очередным, если период времени после утверждения проекта повестки заседания до начала заседания будет составлять 7 (семь) или более календарных дней.</w:t>
      </w:r>
    </w:p>
    <w:p w:rsidR="00932E2A" w:rsidRPr="00F76714" w:rsidRDefault="00932E2A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6714">
        <w:rPr>
          <w:rFonts w:ascii="Times New Roman" w:hAnsi="Times New Roman"/>
          <w:sz w:val="24"/>
          <w:szCs w:val="24"/>
        </w:rPr>
        <w:t>5. Заседание совета депутатов является внеочередным, если период времени после утверждения проекта повестки заседания до начала заседания составляет менее 7 (семи) календарных дней</w:t>
      </w:r>
      <w:proofErr w:type="gramStart"/>
      <w:r w:rsidR="00CC4177" w:rsidRPr="00F76714">
        <w:rPr>
          <w:rFonts w:ascii="Times New Roman" w:hAnsi="Times New Roman"/>
          <w:sz w:val="24"/>
          <w:szCs w:val="24"/>
        </w:rPr>
        <w:t>.</w:t>
      </w:r>
      <w:r w:rsidR="00021139" w:rsidRPr="00F76714">
        <w:rPr>
          <w:rFonts w:ascii="Times New Roman" w:hAnsi="Times New Roman"/>
          <w:sz w:val="24"/>
          <w:szCs w:val="24"/>
        </w:rPr>
        <w:t>»;</w:t>
      </w:r>
      <w:proofErr w:type="gramEnd"/>
    </w:p>
    <w:p w:rsidR="00021139" w:rsidRPr="00F76714" w:rsidRDefault="00021139" w:rsidP="00CC4177">
      <w:pPr>
        <w:widowControl w:val="0"/>
        <w:tabs>
          <w:tab w:val="left" w:pos="6662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21139" w:rsidRPr="00F76714" w:rsidRDefault="00021139" w:rsidP="000211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1.2. статью 25 изложить в новой редакции:</w:t>
      </w:r>
    </w:p>
    <w:p w:rsidR="00932E2A" w:rsidRPr="00F76714" w:rsidRDefault="00D20382" w:rsidP="00932E2A">
      <w:pPr>
        <w:pStyle w:val="Heading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</w:t>
      </w:r>
      <w:r w:rsidR="00932E2A" w:rsidRPr="00F76714">
        <w:rPr>
          <w:rFonts w:ascii="Times New Roman" w:hAnsi="Times New Roman"/>
          <w:b w:val="0"/>
          <w:sz w:val="24"/>
          <w:szCs w:val="24"/>
        </w:rPr>
        <w:t>1. Внеочередное заседание совета депутатов проводится для рассмотрения вопросов, по которым в адрес председателя совета депутатов поступило оформленное в письменном виде требование о созыве внеочередного заседания совета депутатов, инициаторами которого могут являться: глава городского округа, постоянная комиссия совета депутатов, депутатское объединение совета депутатов либо группа депутатов численностью не менее пяти человек.</w:t>
      </w:r>
    </w:p>
    <w:p w:rsidR="00CC4177" w:rsidRPr="00F76714" w:rsidRDefault="00932E2A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6714">
        <w:rPr>
          <w:rFonts w:ascii="Times New Roman" w:hAnsi="Times New Roman"/>
          <w:sz w:val="24"/>
          <w:szCs w:val="24"/>
        </w:rPr>
        <w:t>2. На рассмотрение внеочередного заседания совета депутатов председателем совета депутатов также могут быть вынесены вопросы, требующие принятия безотлагательных решений, если порядок рассмотрения и принятия таких решений не будет противоречить законодательству или настоящему</w:t>
      </w:r>
      <w:r w:rsidR="00CC4177" w:rsidRPr="00F76714">
        <w:rPr>
          <w:rFonts w:ascii="Times New Roman" w:hAnsi="Times New Roman"/>
          <w:sz w:val="24"/>
          <w:szCs w:val="24"/>
        </w:rPr>
        <w:t xml:space="preserve"> Регламенту</w:t>
      </w:r>
      <w:proofErr w:type="gramStart"/>
      <w:r w:rsidR="00CC4177" w:rsidRPr="00F76714">
        <w:rPr>
          <w:rFonts w:ascii="Times New Roman" w:hAnsi="Times New Roman"/>
          <w:sz w:val="24"/>
          <w:szCs w:val="24"/>
        </w:rPr>
        <w:t>.</w:t>
      </w:r>
      <w:r w:rsidR="00021139" w:rsidRPr="00F76714">
        <w:rPr>
          <w:rFonts w:ascii="Times New Roman" w:hAnsi="Times New Roman"/>
          <w:sz w:val="24"/>
          <w:szCs w:val="24"/>
        </w:rPr>
        <w:t>»;</w:t>
      </w:r>
      <w:proofErr w:type="gramEnd"/>
    </w:p>
    <w:p w:rsidR="0087158C" w:rsidRPr="00F76714" w:rsidRDefault="0087158C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158C" w:rsidRPr="00F76714" w:rsidRDefault="0087158C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158C" w:rsidRPr="00F76714" w:rsidRDefault="0087158C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158C" w:rsidRPr="00F76714" w:rsidRDefault="0087158C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158C" w:rsidRPr="00F76714" w:rsidRDefault="0087158C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1139" w:rsidRPr="00F76714" w:rsidRDefault="00021139" w:rsidP="000211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1.3. статью 26 изложить в новой редакции:</w:t>
      </w:r>
    </w:p>
    <w:p w:rsidR="00932E2A" w:rsidRPr="00F76714" w:rsidRDefault="00021139" w:rsidP="00932E2A">
      <w:pPr>
        <w:pStyle w:val="Heading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«</w:t>
      </w:r>
      <w:r w:rsidR="00932E2A" w:rsidRPr="00F76714">
        <w:rPr>
          <w:rFonts w:ascii="Times New Roman" w:hAnsi="Times New Roman"/>
          <w:b w:val="0"/>
          <w:sz w:val="24"/>
          <w:szCs w:val="24"/>
        </w:rPr>
        <w:t>1. Ответственность за подготовку очередных заседаний совета депутатов возлагается на председателя совета депутатов.</w:t>
      </w:r>
    </w:p>
    <w:p w:rsidR="00932E2A" w:rsidRPr="00F76714" w:rsidRDefault="00932E2A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hAnsi="Times New Roman"/>
          <w:sz w:val="24"/>
          <w:szCs w:val="24"/>
        </w:rPr>
        <w:t>2. Ответственность за подготовку внеочередных заседаний совета депутатов возлагается соответственно на председателя совета депутатов, главу городского округа, постоянную комиссию, депутатское объединение либо группы депутатов, инициировавших их проведение</w:t>
      </w:r>
      <w:proofErr w:type="gramStart"/>
      <w:r w:rsidRPr="00F76714">
        <w:rPr>
          <w:rFonts w:ascii="Times New Roman" w:hAnsi="Times New Roman"/>
          <w:sz w:val="24"/>
          <w:szCs w:val="24"/>
        </w:rPr>
        <w:t>.»</w:t>
      </w:r>
      <w:r w:rsidR="00021139" w:rsidRPr="00F76714">
        <w:rPr>
          <w:rFonts w:ascii="Times New Roman" w:hAnsi="Times New Roman"/>
          <w:sz w:val="24"/>
          <w:szCs w:val="24"/>
        </w:rPr>
        <w:t>;</w:t>
      </w:r>
      <w:r w:rsidRPr="00F76714">
        <w:rPr>
          <w:rFonts w:ascii="Times New Roman" w:hAnsi="Times New Roman"/>
          <w:sz w:val="24"/>
          <w:szCs w:val="24"/>
        </w:rPr>
        <w:t>.</w:t>
      </w:r>
      <w:proofErr w:type="gramEnd"/>
    </w:p>
    <w:p w:rsidR="00FA473D" w:rsidRPr="00F76714" w:rsidRDefault="00FA473D" w:rsidP="0012180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180F" w:rsidRPr="00F76714" w:rsidRDefault="00932E2A" w:rsidP="0077180F">
      <w:pPr>
        <w:pStyle w:val="Heading"/>
        <w:ind w:firstLine="709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F76714">
        <w:rPr>
          <w:rFonts w:ascii="Times New Roman" w:eastAsiaTheme="minorEastAsia" w:hAnsi="Times New Roman"/>
          <w:b w:val="0"/>
          <w:sz w:val="24"/>
          <w:szCs w:val="24"/>
        </w:rPr>
        <w:t>1.</w:t>
      </w:r>
      <w:r w:rsidR="00021139" w:rsidRPr="00F76714">
        <w:rPr>
          <w:rFonts w:ascii="Times New Roman" w:eastAsiaTheme="minorEastAsia" w:hAnsi="Times New Roman"/>
          <w:b w:val="0"/>
          <w:sz w:val="24"/>
          <w:szCs w:val="24"/>
        </w:rPr>
        <w:t>4</w:t>
      </w:r>
      <w:r w:rsidRPr="00F76714">
        <w:rPr>
          <w:rFonts w:ascii="Times New Roman" w:eastAsiaTheme="minorEastAsia" w:hAnsi="Times New Roman"/>
          <w:b w:val="0"/>
          <w:sz w:val="24"/>
          <w:szCs w:val="24"/>
        </w:rPr>
        <w:t xml:space="preserve">. </w:t>
      </w:r>
      <w:r w:rsidRPr="00F76714">
        <w:rPr>
          <w:rFonts w:ascii="Times New Roman" w:hAnsi="Times New Roman"/>
          <w:b w:val="0"/>
          <w:sz w:val="24"/>
          <w:szCs w:val="24"/>
        </w:rPr>
        <w:t>Дополнить главой 14</w:t>
      </w:r>
      <w:r w:rsidR="0077180F" w:rsidRPr="00F76714">
        <w:rPr>
          <w:rFonts w:ascii="Times New Roman" w:hAnsi="Times New Roman"/>
          <w:b w:val="0"/>
          <w:sz w:val="24"/>
          <w:szCs w:val="24"/>
        </w:rPr>
        <w:t xml:space="preserve">, </w:t>
      </w:r>
      <w:r w:rsidR="0077180F" w:rsidRPr="00F76714">
        <w:rPr>
          <w:rFonts w:ascii="Times New Roman" w:hAnsi="Times New Roman"/>
          <w:b w:val="0"/>
          <w:color w:val="000000" w:themeColor="text1"/>
          <w:sz w:val="24"/>
          <w:szCs w:val="24"/>
        </w:rPr>
        <w:t>изложив ее в следующей редакции:</w:t>
      </w:r>
    </w:p>
    <w:p w:rsidR="00932E2A" w:rsidRPr="00F76714" w:rsidRDefault="00932E2A" w:rsidP="00932E2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0E43" w:rsidRPr="00F76714" w:rsidRDefault="00B00E43" w:rsidP="00B00E43">
      <w:pPr>
        <w:pStyle w:val="Heading"/>
        <w:ind w:firstLine="284"/>
        <w:jc w:val="both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«Глава 14 ПОРЯДОК ПРАВОПРИМЕНЕНИЯ РЕГЛАМЕНТА ПРИ НАЛИЧИИ ПРАВОВОЙ НЕОПРЕДЕЛЕННОСТИ</w:t>
      </w:r>
    </w:p>
    <w:p w:rsidR="00B00E43" w:rsidRPr="00F76714" w:rsidRDefault="00B00E43" w:rsidP="00B00E43">
      <w:pPr>
        <w:pStyle w:val="Heading"/>
        <w:ind w:firstLine="284"/>
        <w:jc w:val="center"/>
        <w:rPr>
          <w:rFonts w:ascii="Times New Roman" w:hAnsi="Times New Roman"/>
          <w:b w:val="0"/>
          <w:sz w:val="24"/>
          <w:szCs w:val="24"/>
        </w:rPr>
      </w:pPr>
      <w:r w:rsidRPr="00F76714">
        <w:rPr>
          <w:rFonts w:ascii="Times New Roman" w:hAnsi="Times New Roman"/>
          <w:b w:val="0"/>
          <w:sz w:val="24"/>
          <w:szCs w:val="24"/>
        </w:rPr>
        <w:t>Статья 83</w:t>
      </w:r>
    </w:p>
    <w:p w:rsidR="00B00E43" w:rsidRPr="00F76714" w:rsidRDefault="00B00E43" w:rsidP="00B00E43">
      <w:pPr>
        <w:pStyle w:val="Heading"/>
        <w:ind w:firstLine="284"/>
        <w:jc w:val="both"/>
        <w:rPr>
          <w:rFonts w:ascii="Times New Roman" w:hAnsi="Times New Roman"/>
          <w:b w:val="0"/>
          <w:sz w:val="24"/>
          <w:szCs w:val="24"/>
        </w:rPr>
      </w:pPr>
    </w:p>
    <w:p w:rsidR="00B00E43" w:rsidRPr="00F76714" w:rsidRDefault="00B00E43" w:rsidP="007718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714">
        <w:rPr>
          <w:rFonts w:ascii="Times New Roman" w:hAnsi="Times New Roman" w:cs="Times New Roman"/>
          <w:sz w:val="24"/>
          <w:szCs w:val="24"/>
        </w:rPr>
        <w:t xml:space="preserve">1. Если при </w:t>
      </w:r>
      <w:proofErr w:type="spellStart"/>
      <w:r w:rsidRPr="00F76714">
        <w:rPr>
          <w:rFonts w:ascii="Times New Roman" w:hAnsi="Times New Roman" w:cs="Times New Roman"/>
          <w:sz w:val="24"/>
          <w:szCs w:val="24"/>
        </w:rPr>
        <w:t>правоприменении</w:t>
      </w:r>
      <w:proofErr w:type="spellEnd"/>
      <w:r w:rsidRPr="00F76714">
        <w:rPr>
          <w:rFonts w:ascii="Times New Roman" w:hAnsi="Times New Roman" w:cs="Times New Roman"/>
          <w:sz w:val="24"/>
          <w:szCs w:val="24"/>
        </w:rPr>
        <w:t xml:space="preserve"> настоящего Регламента возникает правовая неопределенность в трактовке тех или иных его положений по причине неполноты или отсутствия административных процедур, устранение возникшей правовой неопределенности подлежит разрешению путем принятия советом депутатов соответствующего решения с отражением его в протоколе заседания совета депутатов.</w:t>
      </w:r>
    </w:p>
    <w:p w:rsidR="00932E2A" w:rsidRPr="00F76714" w:rsidRDefault="00B00E43" w:rsidP="00B00E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714">
        <w:rPr>
          <w:rFonts w:ascii="Times New Roman" w:hAnsi="Times New Roman" w:cs="Times New Roman"/>
          <w:sz w:val="24"/>
          <w:szCs w:val="24"/>
        </w:rPr>
        <w:t>2. При этом такое решение не должно противоречить законодательству</w:t>
      </w:r>
      <w:proofErr w:type="gramStart"/>
      <w:r w:rsidRPr="00F76714">
        <w:rPr>
          <w:rFonts w:ascii="Times New Roman" w:hAnsi="Times New Roman" w:cs="Times New Roman"/>
          <w:sz w:val="24"/>
          <w:szCs w:val="24"/>
        </w:rPr>
        <w:t>.»</w:t>
      </w:r>
      <w:r w:rsidR="00184E8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84E85" w:rsidRDefault="00184E85" w:rsidP="001623F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23F7" w:rsidRPr="00F76714" w:rsidRDefault="005748E9" w:rsidP="001623F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hAnsi="Times New Roman" w:cs="Times New Roman"/>
          <w:sz w:val="24"/>
          <w:szCs w:val="24"/>
        </w:rPr>
        <w:t>2</w:t>
      </w:r>
      <w:r w:rsidR="008417A8" w:rsidRPr="00F76714">
        <w:rPr>
          <w:rFonts w:ascii="Times New Roman" w:hAnsi="Times New Roman" w:cs="Times New Roman"/>
          <w:sz w:val="24"/>
          <w:szCs w:val="24"/>
        </w:rPr>
        <w:t>.</w:t>
      </w:r>
      <w:r w:rsidR="0077180F" w:rsidRPr="00F76714">
        <w:rPr>
          <w:rFonts w:ascii="Times New Roman" w:hAnsi="Times New Roman" w:cs="Times New Roman"/>
          <w:sz w:val="24"/>
          <w:szCs w:val="24"/>
        </w:rPr>
        <w:t xml:space="preserve"> </w:t>
      </w:r>
      <w:r w:rsidR="00EC26BF" w:rsidRPr="00F76714">
        <w:rPr>
          <w:rFonts w:ascii="Times New Roman" w:hAnsi="Times New Roman" w:cs="Times New Roman"/>
          <w:sz w:val="24"/>
          <w:szCs w:val="24"/>
        </w:rPr>
        <w:t xml:space="preserve"> </w:t>
      </w:r>
      <w:r w:rsidR="00184E85">
        <w:rPr>
          <w:rFonts w:ascii="Times New Roman" w:hAnsi="Times New Roman" w:cs="Times New Roman"/>
          <w:sz w:val="24"/>
          <w:szCs w:val="24"/>
        </w:rPr>
        <w:t>В</w:t>
      </w:r>
      <w:r w:rsidR="00EC26BF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нести изменение</w:t>
      </w:r>
      <w:r w:rsidR="001623F7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«</w:t>
      </w:r>
      <w:r w:rsidR="001623F7" w:rsidRPr="00F76714">
        <w:rPr>
          <w:rFonts w:ascii="Times New Roman" w:eastAsiaTheme="minorEastAsia" w:hAnsi="Times New Roman" w:cs="Times New Roman"/>
          <w:sz w:val="24"/>
          <w:szCs w:val="24"/>
        </w:rPr>
        <w:t xml:space="preserve">Положение </w:t>
      </w:r>
      <w:r w:rsidR="001623F7" w:rsidRPr="00F76714">
        <w:rPr>
          <w:rFonts w:ascii="Times New Roman" w:hAnsi="Times New Roman" w:cs="Times New Roman"/>
          <w:sz w:val="24"/>
          <w:szCs w:val="24"/>
        </w:rPr>
        <w:t xml:space="preserve">о постоянных комиссиях совета депутатов </w:t>
      </w:r>
      <w:proofErr w:type="spellStart"/>
      <w:r w:rsidR="001623F7" w:rsidRPr="00F76714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="00184E85">
        <w:rPr>
          <w:rFonts w:ascii="Times New Roman" w:hAnsi="Times New Roman" w:cs="Times New Roman"/>
          <w:sz w:val="24"/>
          <w:szCs w:val="24"/>
        </w:rPr>
        <w:t xml:space="preserve"> </w:t>
      </w:r>
      <w:r w:rsidR="001623F7" w:rsidRPr="00F76714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1623F7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(Приложение N 3 к Регламенту совета депутатов </w:t>
      </w:r>
      <w:proofErr w:type="spellStart"/>
      <w:r w:rsidR="001623F7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Сосновоборского</w:t>
      </w:r>
      <w:proofErr w:type="spellEnd"/>
      <w:r w:rsidR="001623F7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городского округа), изложив пункт 3 статьи 7 в новой редакции:</w:t>
      </w:r>
    </w:p>
    <w:p w:rsidR="001623F7" w:rsidRPr="00F76714" w:rsidRDefault="005748E9" w:rsidP="001623F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714">
        <w:rPr>
          <w:rFonts w:ascii="Times New Roman" w:hAnsi="Times New Roman" w:cs="Times New Roman"/>
          <w:sz w:val="24"/>
          <w:szCs w:val="24"/>
        </w:rPr>
        <w:t>«</w:t>
      </w:r>
      <w:r w:rsidR="001623F7" w:rsidRPr="00F76714">
        <w:rPr>
          <w:rFonts w:ascii="Times New Roman" w:hAnsi="Times New Roman" w:cs="Times New Roman"/>
          <w:sz w:val="24"/>
          <w:szCs w:val="24"/>
        </w:rPr>
        <w:t xml:space="preserve">3. Депутат совета депутатов включается в состав и исключается </w:t>
      </w:r>
      <w:proofErr w:type="gramStart"/>
      <w:r w:rsidR="001623F7" w:rsidRPr="00F76714">
        <w:rPr>
          <w:rFonts w:ascii="Times New Roman" w:hAnsi="Times New Roman" w:cs="Times New Roman"/>
          <w:sz w:val="24"/>
          <w:szCs w:val="24"/>
        </w:rPr>
        <w:t>из состава постоянной комиссии на основании его письменного заявления за исключением случая исключения депутата из состава постоянной комиссии в связи</w:t>
      </w:r>
      <w:proofErr w:type="gramEnd"/>
      <w:r w:rsidR="001623F7" w:rsidRPr="00F76714">
        <w:rPr>
          <w:rFonts w:ascii="Times New Roman" w:hAnsi="Times New Roman" w:cs="Times New Roman"/>
          <w:sz w:val="24"/>
          <w:szCs w:val="24"/>
        </w:rPr>
        <w:t xml:space="preserve"> с досрочным прекращением его депутатских полномочий.</w:t>
      </w:r>
    </w:p>
    <w:p w:rsidR="001623F7" w:rsidRPr="00F76714" w:rsidRDefault="001623F7" w:rsidP="001623F7">
      <w:pPr>
        <w:pStyle w:val="Heading"/>
        <w:ind w:firstLine="709"/>
        <w:jc w:val="both"/>
        <w:rPr>
          <w:rFonts w:ascii="Times New Roman" w:eastAsiaTheme="minorHAnsi" w:hAnsi="Times New Roman"/>
          <w:b w:val="0"/>
          <w:snapToGrid/>
          <w:color w:val="000000" w:themeColor="text1"/>
          <w:sz w:val="24"/>
          <w:szCs w:val="24"/>
          <w:lang w:eastAsia="en-US"/>
        </w:rPr>
      </w:pPr>
      <w:r w:rsidRPr="00F76714">
        <w:rPr>
          <w:rFonts w:ascii="Times New Roman" w:hAnsi="Times New Roman"/>
          <w:b w:val="0"/>
          <w:sz w:val="24"/>
          <w:szCs w:val="24"/>
        </w:rPr>
        <w:t>4. Состав постоянных комиссий утверждается и изменяется решениями совета депутатов</w:t>
      </w:r>
      <w:proofErr w:type="gramStart"/>
      <w:r w:rsidRPr="00F76714">
        <w:rPr>
          <w:rFonts w:ascii="Times New Roman" w:hAnsi="Times New Roman"/>
          <w:b w:val="0"/>
          <w:sz w:val="24"/>
          <w:szCs w:val="24"/>
        </w:rPr>
        <w:t>.</w:t>
      </w:r>
      <w:r w:rsidR="005748E9" w:rsidRPr="00F76714">
        <w:rPr>
          <w:rFonts w:ascii="Times New Roman" w:hAnsi="Times New Roman"/>
          <w:b w:val="0"/>
          <w:sz w:val="24"/>
          <w:szCs w:val="24"/>
        </w:rPr>
        <w:t>»</w:t>
      </w:r>
      <w:r w:rsidR="00184E85">
        <w:rPr>
          <w:rFonts w:ascii="Times New Roman" w:hAnsi="Times New Roman"/>
          <w:b w:val="0"/>
          <w:sz w:val="24"/>
          <w:szCs w:val="24"/>
        </w:rPr>
        <w:t>.</w:t>
      </w:r>
      <w:proofErr w:type="gramEnd"/>
    </w:p>
    <w:p w:rsidR="001623F7" w:rsidRPr="00F76714" w:rsidRDefault="001623F7" w:rsidP="001623F7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13323E" w:rsidRPr="00F76714" w:rsidRDefault="005748E9" w:rsidP="001332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6714">
        <w:rPr>
          <w:rFonts w:ascii="Times New Roman" w:hAnsi="Times New Roman" w:cs="Times New Roman"/>
          <w:sz w:val="24"/>
          <w:szCs w:val="24"/>
        </w:rPr>
        <w:t>3.</w:t>
      </w:r>
      <w:r w:rsidR="0013323E" w:rsidRPr="00F76714">
        <w:rPr>
          <w:rFonts w:ascii="Times New Roman" w:hAnsi="Times New Roman" w:cs="Times New Roman"/>
          <w:sz w:val="24"/>
          <w:szCs w:val="24"/>
        </w:rPr>
        <w:t xml:space="preserve"> </w:t>
      </w:r>
      <w:r w:rsidR="00184E85">
        <w:rPr>
          <w:rFonts w:ascii="Times New Roman" w:hAnsi="Times New Roman" w:cs="Times New Roman"/>
          <w:sz w:val="24"/>
          <w:szCs w:val="24"/>
        </w:rPr>
        <w:t>В</w:t>
      </w:r>
      <w:r w:rsidR="0013323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нести изменение в «</w:t>
      </w:r>
      <w:r w:rsidR="0013323E" w:rsidRPr="00F76714">
        <w:rPr>
          <w:rFonts w:ascii="Times New Roman" w:eastAsiaTheme="minorEastAsia" w:hAnsi="Times New Roman" w:cs="Times New Roman"/>
          <w:sz w:val="24"/>
          <w:szCs w:val="24"/>
        </w:rPr>
        <w:t xml:space="preserve">Положение </w:t>
      </w:r>
      <w:r w:rsidR="0013323E" w:rsidRPr="00F76714">
        <w:rPr>
          <w:rFonts w:ascii="Times New Roman" w:hAnsi="Times New Roman" w:cs="Times New Roman"/>
          <w:sz w:val="24"/>
          <w:szCs w:val="24"/>
        </w:rPr>
        <w:t xml:space="preserve">о постоянных комиссиях совета депутатов </w:t>
      </w:r>
      <w:proofErr w:type="spellStart"/>
      <w:r w:rsidR="0013323E" w:rsidRPr="00F76714">
        <w:rPr>
          <w:rFonts w:ascii="Times New Roman" w:hAnsi="Times New Roman" w:cs="Times New Roman"/>
          <w:sz w:val="24"/>
          <w:szCs w:val="24"/>
        </w:rPr>
        <w:t>Сосновоборскогогородского</w:t>
      </w:r>
      <w:proofErr w:type="spellEnd"/>
      <w:r w:rsidR="0013323E" w:rsidRPr="00F76714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13323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(Приложение N 3 к Регламенту совета депутатов </w:t>
      </w:r>
      <w:proofErr w:type="spellStart"/>
      <w:r w:rsidR="0013323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Сосновоборского</w:t>
      </w:r>
      <w:proofErr w:type="spellEnd"/>
      <w:r w:rsidR="0013323E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городского округа), изложив пункт 6 статьи 9 в новой редакции:</w:t>
      </w:r>
    </w:p>
    <w:p w:rsidR="0077180F" w:rsidRPr="00F76714" w:rsidRDefault="005748E9" w:rsidP="00B00E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714">
        <w:rPr>
          <w:rFonts w:ascii="Times New Roman" w:hAnsi="Times New Roman" w:cs="Times New Roman"/>
          <w:sz w:val="24"/>
          <w:szCs w:val="24"/>
        </w:rPr>
        <w:t>«</w:t>
      </w:r>
      <w:r w:rsidR="0013323E" w:rsidRPr="00F76714">
        <w:rPr>
          <w:rFonts w:ascii="Times New Roman" w:hAnsi="Times New Roman" w:cs="Times New Roman"/>
          <w:sz w:val="24"/>
          <w:szCs w:val="24"/>
        </w:rPr>
        <w:t>6. Председатель совета депутатов не может замещать должность председателя постоянной комиссии или заместителя председателя постоянной комиссии</w:t>
      </w:r>
      <w:proofErr w:type="gramStart"/>
      <w:r w:rsidR="0013323E" w:rsidRPr="00F76714">
        <w:rPr>
          <w:rFonts w:ascii="Times New Roman" w:hAnsi="Times New Roman" w:cs="Times New Roman"/>
          <w:sz w:val="24"/>
          <w:szCs w:val="24"/>
        </w:rPr>
        <w:t>.</w:t>
      </w:r>
      <w:r w:rsidRPr="00F76714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B00E43" w:rsidRPr="00F76714" w:rsidRDefault="00B00E43" w:rsidP="00B00E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D1A64" w:rsidRPr="00F76714" w:rsidRDefault="00184E85" w:rsidP="00ED1A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ED1A64" w:rsidRPr="00F76714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Настоящее решение вступает в силу со дня его официального опубликования – размещения в сетевом издании – информационном портале города Сосновый Бор «Маяк» в информационно-телекоммуникационной сети Интернет.</w:t>
      </w:r>
    </w:p>
    <w:p w:rsidR="009245DA" w:rsidRPr="00F76714" w:rsidRDefault="009245DA" w:rsidP="00FD1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102A" w:rsidRPr="008417A8" w:rsidRDefault="00FD102A" w:rsidP="004327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7A8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FD102A" w:rsidRPr="00B03230" w:rsidRDefault="00FD102A" w:rsidP="004327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03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Сосновоборского</w:t>
      </w:r>
      <w:proofErr w:type="spellEnd"/>
      <w:r w:rsidRPr="00B03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округа         </w:t>
      </w:r>
      <w:r w:rsidR="00432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B03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432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C6E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2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C6E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2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03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D1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</w:t>
      </w:r>
      <w:r w:rsidR="00940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 Воскресенская</w:t>
      </w:r>
    </w:p>
    <w:p w:rsidR="00FD102A" w:rsidRDefault="0043275B" w:rsidP="00FD1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43275B" w:rsidRDefault="0043275B" w:rsidP="00FD10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275B" w:rsidRPr="00F26E81" w:rsidRDefault="0043275B" w:rsidP="0043275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26E81">
        <w:rPr>
          <w:rFonts w:ascii="Times New Roman" w:hAnsi="Times New Roman"/>
          <w:b/>
          <w:sz w:val="28"/>
          <w:szCs w:val="28"/>
        </w:rPr>
        <w:t>Первый заместитель главы администрации</w:t>
      </w:r>
    </w:p>
    <w:p w:rsidR="00DD04ED" w:rsidRPr="00DD04ED" w:rsidRDefault="0043275B" w:rsidP="008C6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6E81">
        <w:rPr>
          <w:rFonts w:ascii="Times New Roman" w:hAnsi="Times New Roman"/>
          <w:b/>
          <w:sz w:val="28"/>
          <w:szCs w:val="28"/>
        </w:rPr>
        <w:t>Сосновоборского</w:t>
      </w:r>
      <w:proofErr w:type="spellEnd"/>
      <w:r w:rsidRPr="00F26E81">
        <w:rPr>
          <w:rFonts w:ascii="Times New Roman" w:hAnsi="Times New Roman"/>
          <w:b/>
          <w:sz w:val="28"/>
          <w:szCs w:val="28"/>
        </w:rPr>
        <w:t xml:space="preserve"> городского округа                         </w:t>
      </w:r>
      <w:r w:rsidR="008417A8">
        <w:rPr>
          <w:rFonts w:ascii="Times New Roman" w:hAnsi="Times New Roman"/>
          <w:b/>
          <w:sz w:val="28"/>
          <w:szCs w:val="28"/>
        </w:rPr>
        <w:t xml:space="preserve"> </w:t>
      </w:r>
      <w:r w:rsidRPr="00F26E81">
        <w:rPr>
          <w:rFonts w:ascii="Times New Roman" w:hAnsi="Times New Roman"/>
          <w:b/>
          <w:sz w:val="28"/>
          <w:szCs w:val="28"/>
        </w:rPr>
        <w:t xml:space="preserve">          С.Г. Лютиков</w:t>
      </w:r>
    </w:p>
    <w:sectPr w:rsidR="00DD04ED" w:rsidRPr="00DD04ED" w:rsidSect="008C6E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5A2" w:rsidRDefault="000C35A2" w:rsidP="00084088">
      <w:pPr>
        <w:spacing w:after="0" w:line="240" w:lineRule="auto"/>
      </w:pPr>
      <w:r>
        <w:separator/>
      </w:r>
    </w:p>
  </w:endnote>
  <w:endnote w:type="continuationSeparator" w:id="0">
    <w:p w:rsidR="000C35A2" w:rsidRDefault="000C35A2" w:rsidP="0008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53" w:rsidRDefault="00FF4253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088" w:rsidRDefault="00084088" w:rsidP="00084088">
    <w:pPr>
      <w:pStyle w:val="ad"/>
      <w:jc w:val="right"/>
      <w:rPr>
        <w:rFonts w:ascii="Times New Roman" w:hAnsi="Times New Roman" w:cs="Times New Roman"/>
        <w:sz w:val="16"/>
        <w:szCs w:val="16"/>
      </w:rPr>
    </w:pPr>
  </w:p>
  <w:p w:rsidR="00084088" w:rsidRDefault="00084088" w:rsidP="00084088">
    <w:pPr>
      <w:pStyle w:val="ad"/>
      <w:jc w:val="right"/>
      <w:rPr>
        <w:rFonts w:ascii="Times New Roman" w:hAnsi="Times New Roman" w:cs="Times New Roman"/>
        <w:sz w:val="16"/>
        <w:szCs w:val="16"/>
      </w:rPr>
    </w:pPr>
  </w:p>
  <w:p w:rsidR="00084088" w:rsidRDefault="00084088" w:rsidP="00084088">
    <w:pPr>
      <w:pStyle w:val="ad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53" w:rsidRDefault="00FF4253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5A2" w:rsidRDefault="000C35A2" w:rsidP="00084088">
      <w:pPr>
        <w:spacing w:after="0" w:line="240" w:lineRule="auto"/>
      </w:pPr>
      <w:r>
        <w:separator/>
      </w:r>
    </w:p>
  </w:footnote>
  <w:footnote w:type="continuationSeparator" w:id="0">
    <w:p w:rsidR="000C35A2" w:rsidRDefault="000C35A2" w:rsidP="0008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53" w:rsidRDefault="00FF4253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53" w:rsidRDefault="00FF4253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53" w:rsidRDefault="00FF4253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67d4d002-0f6f-4e81-8529-3a8342b63db5"/>
  </w:docVars>
  <w:rsids>
    <w:rsidRoot w:val="00FD102A"/>
    <w:rsid w:val="000039D4"/>
    <w:rsid w:val="00021139"/>
    <w:rsid w:val="0004021B"/>
    <w:rsid w:val="00054210"/>
    <w:rsid w:val="00060820"/>
    <w:rsid w:val="00061473"/>
    <w:rsid w:val="00063396"/>
    <w:rsid w:val="00070BAD"/>
    <w:rsid w:val="00084088"/>
    <w:rsid w:val="0008707E"/>
    <w:rsid w:val="000B429A"/>
    <w:rsid w:val="000C35A2"/>
    <w:rsid w:val="000F77F6"/>
    <w:rsid w:val="00104170"/>
    <w:rsid w:val="00105016"/>
    <w:rsid w:val="00116F5F"/>
    <w:rsid w:val="00121805"/>
    <w:rsid w:val="00132D27"/>
    <w:rsid w:val="0013323E"/>
    <w:rsid w:val="00147849"/>
    <w:rsid w:val="00157687"/>
    <w:rsid w:val="001623F7"/>
    <w:rsid w:val="00184E85"/>
    <w:rsid w:val="001E424B"/>
    <w:rsid w:val="00200153"/>
    <w:rsid w:val="002620C6"/>
    <w:rsid w:val="002835A0"/>
    <w:rsid w:val="00285384"/>
    <w:rsid w:val="002B345A"/>
    <w:rsid w:val="002C40EC"/>
    <w:rsid w:val="002D49A8"/>
    <w:rsid w:val="003019A0"/>
    <w:rsid w:val="003475FD"/>
    <w:rsid w:val="0036338A"/>
    <w:rsid w:val="00383611"/>
    <w:rsid w:val="003A5756"/>
    <w:rsid w:val="003D6E60"/>
    <w:rsid w:val="003E6838"/>
    <w:rsid w:val="00426AB9"/>
    <w:rsid w:val="0043275B"/>
    <w:rsid w:val="00477CB2"/>
    <w:rsid w:val="0048347B"/>
    <w:rsid w:val="00483C87"/>
    <w:rsid w:val="00485227"/>
    <w:rsid w:val="004A5FC0"/>
    <w:rsid w:val="004B4EC7"/>
    <w:rsid w:val="004E2083"/>
    <w:rsid w:val="004E3F67"/>
    <w:rsid w:val="00504F3B"/>
    <w:rsid w:val="00507D79"/>
    <w:rsid w:val="00511799"/>
    <w:rsid w:val="00541CC9"/>
    <w:rsid w:val="0054337C"/>
    <w:rsid w:val="00557312"/>
    <w:rsid w:val="005748E9"/>
    <w:rsid w:val="00580919"/>
    <w:rsid w:val="00596CAA"/>
    <w:rsid w:val="005C5FDE"/>
    <w:rsid w:val="005D503F"/>
    <w:rsid w:val="005E70BB"/>
    <w:rsid w:val="005F0C90"/>
    <w:rsid w:val="005F66E7"/>
    <w:rsid w:val="00601D6C"/>
    <w:rsid w:val="00613B9A"/>
    <w:rsid w:val="006213F9"/>
    <w:rsid w:val="00637027"/>
    <w:rsid w:val="006851E5"/>
    <w:rsid w:val="00691B2C"/>
    <w:rsid w:val="006A2399"/>
    <w:rsid w:val="006C6DA2"/>
    <w:rsid w:val="006D467D"/>
    <w:rsid w:val="006E689F"/>
    <w:rsid w:val="006F38D1"/>
    <w:rsid w:val="006F5964"/>
    <w:rsid w:val="007014FD"/>
    <w:rsid w:val="00717A6B"/>
    <w:rsid w:val="00717D7E"/>
    <w:rsid w:val="00720383"/>
    <w:rsid w:val="0072148F"/>
    <w:rsid w:val="007333CB"/>
    <w:rsid w:val="00764BDE"/>
    <w:rsid w:val="0077180F"/>
    <w:rsid w:val="00776ACA"/>
    <w:rsid w:val="00780953"/>
    <w:rsid w:val="00786046"/>
    <w:rsid w:val="00795DF3"/>
    <w:rsid w:val="007B45E0"/>
    <w:rsid w:val="007C134F"/>
    <w:rsid w:val="007E5813"/>
    <w:rsid w:val="0080330E"/>
    <w:rsid w:val="00817289"/>
    <w:rsid w:val="00824818"/>
    <w:rsid w:val="00830E24"/>
    <w:rsid w:val="00837158"/>
    <w:rsid w:val="008417A8"/>
    <w:rsid w:val="00850028"/>
    <w:rsid w:val="0087158C"/>
    <w:rsid w:val="00874708"/>
    <w:rsid w:val="008B6196"/>
    <w:rsid w:val="008C6E81"/>
    <w:rsid w:val="008E7E4B"/>
    <w:rsid w:val="008F01A9"/>
    <w:rsid w:val="00915588"/>
    <w:rsid w:val="009245DA"/>
    <w:rsid w:val="00932E2A"/>
    <w:rsid w:val="00940E6D"/>
    <w:rsid w:val="00940F72"/>
    <w:rsid w:val="00952C88"/>
    <w:rsid w:val="0095685B"/>
    <w:rsid w:val="00966DB2"/>
    <w:rsid w:val="0096766B"/>
    <w:rsid w:val="00991F9D"/>
    <w:rsid w:val="00996BF1"/>
    <w:rsid w:val="009B79AC"/>
    <w:rsid w:val="009C0458"/>
    <w:rsid w:val="009F5E38"/>
    <w:rsid w:val="00A0717E"/>
    <w:rsid w:val="00A212E3"/>
    <w:rsid w:val="00A33131"/>
    <w:rsid w:val="00A70A99"/>
    <w:rsid w:val="00A8134A"/>
    <w:rsid w:val="00A83730"/>
    <w:rsid w:val="00AC6D5B"/>
    <w:rsid w:val="00AD130F"/>
    <w:rsid w:val="00AF3898"/>
    <w:rsid w:val="00B00D36"/>
    <w:rsid w:val="00B00E43"/>
    <w:rsid w:val="00B1160E"/>
    <w:rsid w:val="00B17787"/>
    <w:rsid w:val="00B41070"/>
    <w:rsid w:val="00B41CD7"/>
    <w:rsid w:val="00B46017"/>
    <w:rsid w:val="00B6677F"/>
    <w:rsid w:val="00B76A75"/>
    <w:rsid w:val="00B84CC5"/>
    <w:rsid w:val="00BA2173"/>
    <w:rsid w:val="00BA7BA1"/>
    <w:rsid w:val="00BB607D"/>
    <w:rsid w:val="00BC143F"/>
    <w:rsid w:val="00BC6A04"/>
    <w:rsid w:val="00BE5BA2"/>
    <w:rsid w:val="00C3409A"/>
    <w:rsid w:val="00C401EA"/>
    <w:rsid w:val="00C527F6"/>
    <w:rsid w:val="00C96414"/>
    <w:rsid w:val="00CA559E"/>
    <w:rsid w:val="00CC4177"/>
    <w:rsid w:val="00CD57C4"/>
    <w:rsid w:val="00CE2AE0"/>
    <w:rsid w:val="00D031AB"/>
    <w:rsid w:val="00D20382"/>
    <w:rsid w:val="00D25B15"/>
    <w:rsid w:val="00D417F3"/>
    <w:rsid w:val="00D540C8"/>
    <w:rsid w:val="00D77492"/>
    <w:rsid w:val="00D8223E"/>
    <w:rsid w:val="00D82BFD"/>
    <w:rsid w:val="00DB5DEF"/>
    <w:rsid w:val="00DC306C"/>
    <w:rsid w:val="00DD04ED"/>
    <w:rsid w:val="00E16467"/>
    <w:rsid w:val="00E63439"/>
    <w:rsid w:val="00E80549"/>
    <w:rsid w:val="00E84CB2"/>
    <w:rsid w:val="00E85251"/>
    <w:rsid w:val="00EB1263"/>
    <w:rsid w:val="00EC26BF"/>
    <w:rsid w:val="00ED1A64"/>
    <w:rsid w:val="00EF6EBB"/>
    <w:rsid w:val="00F054BD"/>
    <w:rsid w:val="00F101BB"/>
    <w:rsid w:val="00F20BCD"/>
    <w:rsid w:val="00F35A00"/>
    <w:rsid w:val="00F46900"/>
    <w:rsid w:val="00F47AD5"/>
    <w:rsid w:val="00F504D3"/>
    <w:rsid w:val="00F627F6"/>
    <w:rsid w:val="00F709DE"/>
    <w:rsid w:val="00F76714"/>
    <w:rsid w:val="00F7702C"/>
    <w:rsid w:val="00F8378F"/>
    <w:rsid w:val="00FA473D"/>
    <w:rsid w:val="00FA4DA0"/>
    <w:rsid w:val="00FC1A52"/>
    <w:rsid w:val="00FD102A"/>
    <w:rsid w:val="00FE1B84"/>
    <w:rsid w:val="00FF0456"/>
    <w:rsid w:val="00FF4253"/>
    <w:rsid w:val="00FF5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2A"/>
  </w:style>
  <w:style w:type="paragraph" w:styleId="2">
    <w:name w:val="heading 2"/>
    <w:basedOn w:val="a"/>
    <w:next w:val="a"/>
    <w:link w:val="20"/>
    <w:qFormat/>
    <w:rsid w:val="00F709D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D10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uiPriority w:val="1"/>
    <w:qFormat/>
    <w:rsid w:val="00FD102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F709DE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Normal">
    <w:name w:val="ConsNormal"/>
    <w:rsid w:val="00F709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709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4">
    <w:basedOn w:val="a"/>
    <w:next w:val="a5"/>
    <w:link w:val="a6"/>
    <w:qFormat/>
    <w:rsid w:val="00F709DE"/>
    <w:pPr>
      <w:spacing w:after="0" w:line="240" w:lineRule="auto"/>
      <w:jc w:val="center"/>
    </w:pPr>
    <w:rPr>
      <w:b/>
      <w:bCs/>
      <w:sz w:val="24"/>
      <w:szCs w:val="24"/>
    </w:rPr>
  </w:style>
  <w:style w:type="paragraph" w:customStyle="1" w:styleId="Heading">
    <w:name w:val="Heading"/>
    <w:rsid w:val="00F709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customStyle="1" w:styleId="a6">
    <w:name w:val="Название Знак"/>
    <w:link w:val="a4"/>
    <w:rsid w:val="00F709DE"/>
    <w:rPr>
      <w:b/>
      <w:bCs/>
      <w:sz w:val="24"/>
      <w:szCs w:val="24"/>
    </w:rPr>
  </w:style>
  <w:style w:type="paragraph" w:styleId="a5">
    <w:name w:val="Title"/>
    <w:basedOn w:val="a"/>
    <w:next w:val="a"/>
    <w:link w:val="1"/>
    <w:uiPriority w:val="10"/>
    <w:qFormat/>
    <w:rsid w:val="00F709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5"/>
    <w:uiPriority w:val="10"/>
    <w:rsid w:val="00F70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uiPriority w:val="34"/>
    <w:qFormat/>
    <w:rsid w:val="00F709DE"/>
    <w:pPr>
      <w:ind w:left="720"/>
      <w:contextualSpacing/>
    </w:pPr>
  </w:style>
  <w:style w:type="paragraph" w:styleId="3">
    <w:name w:val="Body Text Indent 3"/>
    <w:basedOn w:val="a"/>
    <w:link w:val="30"/>
    <w:rsid w:val="0006082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608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054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FA473D"/>
    <w:pPr>
      <w:spacing w:after="0" w:line="240" w:lineRule="auto"/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 + Не полужирный"/>
    <w:basedOn w:val="a0"/>
    <w:rsid w:val="008E7E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Основной текст (2)"/>
    <w:basedOn w:val="a0"/>
    <w:rsid w:val="008E7E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874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50"/>
      <w:sz w:val="30"/>
      <w:szCs w:val="30"/>
      <w:u w:val="none"/>
    </w:rPr>
  </w:style>
  <w:style w:type="character" w:customStyle="1" w:styleId="28pt100">
    <w:name w:val="Основной текст (2) + 8 pt;Масштаб 100%"/>
    <w:basedOn w:val="23"/>
    <w:rsid w:val="00874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100">
    <w:name w:val="Основной текст (2) + 8;5 pt;Полужирный;Масштаб 100%"/>
    <w:basedOn w:val="23"/>
    <w:rsid w:val="008747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3"/>
    <w:rsid w:val="006F38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83730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83730"/>
    <w:pPr>
      <w:widowControl w:val="0"/>
      <w:shd w:val="clear" w:color="auto" w:fill="FFFFFF"/>
      <w:spacing w:after="120" w:line="187" w:lineRule="exact"/>
      <w:ind w:firstLine="540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F20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20BCD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084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84088"/>
  </w:style>
  <w:style w:type="paragraph" w:styleId="ad">
    <w:name w:val="footer"/>
    <w:basedOn w:val="a"/>
    <w:link w:val="ae"/>
    <w:uiPriority w:val="99"/>
    <w:unhideWhenUsed/>
    <w:rsid w:val="000840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840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EE472-9BFA-4BC0-8878-801172C79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cp:lastPrinted>2026-09-28T06:46:00Z</cp:lastPrinted>
  <dcterms:created xsi:type="dcterms:W3CDTF">2026-10-29T11:05:00Z</dcterms:created>
  <dcterms:modified xsi:type="dcterms:W3CDTF">2026-10-29T11:05:00Z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67d4d002-0f6f-4e81-8529-3a8342b63db5</vt:lpwstr>
  </property>
</Properties>
</file>