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5B3" w:rsidRPr="003934A6" w:rsidRDefault="00B005B3" w:rsidP="00B005B3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>Выборы депутатов совета депутатов</w:t>
      </w:r>
    </w:p>
    <w:p w:rsidR="00B005B3" w:rsidRPr="003934A6" w:rsidRDefault="00B005B3" w:rsidP="00B005B3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 xml:space="preserve"> муниципального образования </w:t>
      </w:r>
      <w:proofErr w:type="spellStart"/>
      <w:r w:rsidRPr="003934A6">
        <w:rPr>
          <w:b/>
          <w:sz w:val="24"/>
          <w:szCs w:val="24"/>
        </w:rPr>
        <w:t>Сосновоборский</w:t>
      </w:r>
      <w:proofErr w:type="spellEnd"/>
      <w:r w:rsidRPr="003934A6">
        <w:rPr>
          <w:b/>
          <w:sz w:val="24"/>
          <w:szCs w:val="24"/>
        </w:rPr>
        <w:t xml:space="preserve"> городской округ</w:t>
      </w:r>
    </w:p>
    <w:p w:rsidR="00B005B3" w:rsidRPr="003934A6" w:rsidRDefault="00B005B3" w:rsidP="00B005B3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 xml:space="preserve"> Ленинградской области четвертого  созыва 8 сентября 2019 года</w:t>
      </w:r>
    </w:p>
    <w:p w:rsidR="00B005B3" w:rsidRPr="003934A6" w:rsidRDefault="00B005B3" w:rsidP="00B005B3">
      <w:pPr>
        <w:jc w:val="center"/>
        <w:rPr>
          <w:b/>
          <w:sz w:val="24"/>
          <w:szCs w:val="24"/>
        </w:rPr>
      </w:pPr>
    </w:p>
    <w:p w:rsidR="00B005B3" w:rsidRPr="003934A6" w:rsidRDefault="00B005B3" w:rsidP="00B005B3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 xml:space="preserve">ТЕРРИТОРИАЛЬНАЯ ИЗБИРАТЕЛЬНАЯ КОМИССИЯ </w:t>
      </w:r>
    </w:p>
    <w:p w:rsidR="00B005B3" w:rsidRPr="003934A6" w:rsidRDefault="00B005B3" w:rsidP="00B005B3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>СОСНОВОБОРСКОГО ГОРОДСКОГО ОКРУГА ЛЕНИНГРАДСКОЙ ОБЛАСТИ</w:t>
      </w:r>
    </w:p>
    <w:p w:rsidR="00B005B3" w:rsidRPr="003934A6" w:rsidRDefault="003B0A7E" w:rsidP="00B005B3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26" style="position:absolute;left:0;text-align:left;flip:y;z-index:251658240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B005B3" w:rsidRPr="003934A6" w:rsidRDefault="00B005B3" w:rsidP="00B005B3">
      <w:pPr>
        <w:jc w:val="center"/>
        <w:rPr>
          <w:b/>
          <w:spacing w:val="20"/>
          <w:sz w:val="24"/>
          <w:szCs w:val="24"/>
        </w:rPr>
      </w:pPr>
      <w:proofErr w:type="gramStart"/>
      <w:r w:rsidRPr="003934A6">
        <w:rPr>
          <w:b/>
          <w:spacing w:val="20"/>
          <w:sz w:val="24"/>
          <w:szCs w:val="24"/>
        </w:rPr>
        <w:t>Р</w:t>
      </w:r>
      <w:proofErr w:type="gramEnd"/>
      <w:r w:rsidRPr="003934A6">
        <w:rPr>
          <w:b/>
          <w:spacing w:val="20"/>
          <w:sz w:val="24"/>
          <w:szCs w:val="24"/>
        </w:rPr>
        <w:t xml:space="preserve"> Е Ш Е Н И Е</w:t>
      </w:r>
    </w:p>
    <w:p w:rsidR="00B005B3" w:rsidRPr="003934A6" w:rsidRDefault="00B005B3" w:rsidP="00B005B3">
      <w:pPr>
        <w:jc w:val="center"/>
        <w:rPr>
          <w:b/>
          <w:spacing w:val="20"/>
        </w:rPr>
      </w:pPr>
    </w:p>
    <w:p w:rsidR="00B005B3" w:rsidRDefault="00C06317" w:rsidP="00B005B3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от   09.09.2019 г. № 108/979</w:t>
      </w:r>
    </w:p>
    <w:p w:rsidR="00B005B3" w:rsidRDefault="00B005B3" w:rsidP="00B005B3">
      <w:pPr>
        <w:jc w:val="both"/>
        <w:rPr>
          <w:sz w:val="24"/>
          <w:szCs w:val="24"/>
        </w:rPr>
      </w:pPr>
    </w:p>
    <w:p w:rsidR="00B005B3" w:rsidRDefault="00B005B3" w:rsidP="00B005B3">
      <w:pPr>
        <w:pStyle w:val="a5"/>
        <w:spacing w:after="0"/>
        <w:ind w:firstLine="709"/>
        <w:jc w:val="both"/>
        <w:rPr>
          <w:sz w:val="24"/>
          <w:szCs w:val="24"/>
        </w:rPr>
      </w:pPr>
    </w:p>
    <w:p w:rsidR="00B67040" w:rsidRDefault="00B67040" w:rsidP="00B67040">
      <w:pPr>
        <w:pStyle w:val="a5"/>
        <w:spacing w:after="0"/>
        <w:rPr>
          <w:sz w:val="24"/>
          <w:szCs w:val="24"/>
        </w:rPr>
      </w:pPr>
      <w:r w:rsidRPr="00BD1A9A">
        <w:rPr>
          <w:sz w:val="24"/>
          <w:szCs w:val="24"/>
        </w:rPr>
        <w:t>О результатах выборов депутатов совета депутатов муниципального</w:t>
      </w:r>
    </w:p>
    <w:p w:rsidR="00C06317" w:rsidRDefault="00B67040" w:rsidP="00B67040">
      <w:pPr>
        <w:pStyle w:val="a5"/>
        <w:spacing w:after="0"/>
        <w:rPr>
          <w:sz w:val="24"/>
          <w:szCs w:val="24"/>
        </w:rPr>
      </w:pPr>
      <w:r w:rsidRPr="00BD1A9A">
        <w:rPr>
          <w:sz w:val="24"/>
          <w:szCs w:val="24"/>
        </w:rPr>
        <w:t>образования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Сосновоборский</w:t>
      </w:r>
      <w:proofErr w:type="spellEnd"/>
      <w:r>
        <w:rPr>
          <w:sz w:val="24"/>
          <w:szCs w:val="24"/>
        </w:rPr>
        <w:t xml:space="preserve"> городской округ </w:t>
      </w:r>
      <w:r w:rsidR="00C06317">
        <w:rPr>
          <w:sz w:val="24"/>
          <w:szCs w:val="24"/>
        </w:rPr>
        <w:t xml:space="preserve">Ленинградской области </w:t>
      </w:r>
    </w:p>
    <w:p w:rsidR="00B67040" w:rsidRPr="00BD1A9A" w:rsidRDefault="00B67040" w:rsidP="00B67040">
      <w:pPr>
        <w:pStyle w:val="a5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четвертого </w:t>
      </w:r>
      <w:r w:rsidRPr="00BD1A9A">
        <w:rPr>
          <w:sz w:val="24"/>
          <w:szCs w:val="24"/>
        </w:rPr>
        <w:t>созыва</w:t>
      </w:r>
      <w:r w:rsidR="00C06317">
        <w:rPr>
          <w:sz w:val="24"/>
          <w:szCs w:val="24"/>
        </w:rPr>
        <w:t xml:space="preserve"> </w:t>
      </w:r>
      <w:r>
        <w:rPr>
          <w:sz w:val="24"/>
          <w:szCs w:val="24"/>
        </w:rPr>
        <w:t>по одномандатному избирательному округу № 12</w:t>
      </w:r>
    </w:p>
    <w:p w:rsidR="00B005B3" w:rsidRPr="00BD1A9A" w:rsidRDefault="00B005B3" w:rsidP="00B005B3">
      <w:pPr>
        <w:jc w:val="center"/>
        <w:rPr>
          <w:sz w:val="24"/>
          <w:szCs w:val="24"/>
        </w:rPr>
      </w:pPr>
    </w:p>
    <w:p w:rsidR="00B005B3" w:rsidRDefault="00B005B3" w:rsidP="00B005B3">
      <w:pPr>
        <w:jc w:val="both"/>
        <w:rPr>
          <w:b/>
          <w:sz w:val="24"/>
          <w:szCs w:val="24"/>
        </w:rPr>
      </w:pPr>
      <w:r w:rsidRPr="00BD1A9A">
        <w:rPr>
          <w:sz w:val="24"/>
          <w:szCs w:val="24"/>
        </w:rPr>
        <w:tab/>
      </w:r>
      <w:proofErr w:type="gramStart"/>
      <w:r w:rsidRPr="00BD1A9A">
        <w:rPr>
          <w:sz w:val="24"/>
          <w:szCs w:val="24"/>
        </w:rPr>
        <w:t>В соответствии со статьей 70 Федерального закона от 12 июня 2002 года № 67-ФЗ «Об основных гарантиях избирательных прав и права на участие в референдуме граждан  Российской Федерации», частями 1 и 2 статьи 74 областного закона от 15 марта 2012 года № 20-оз «О муниципальных выборах в Ленинградской области»</w:t>
      </w:r>
      <w:r w:rsidRPr="002B0E34">
        <w:rPr>
          <w:szCs w:val="24"/>
        </w:rPr>
        <w:t xml:space="preserve"> </w:t>
      </w:r>
      <w:r w:rsidRPr="007565D1">
        <w:rPr>
          <w:sz w:val="24"/>
          <w:szCs w:val="24"/>
        </w:rPr>
        <w:t>территориальная избирательная комиссия с полномочиями окружной избирательной комиссии по</w:t>
      </w:r>
      <w:r>
        <w:rPr>
          <w:sz w:val="24"/>
          <w:szCs w:val="24"/>
        </w:rPr>
        <w:t xml:space="preserve"> избирательному округу № 12 </w:t>
      </w:r>
      <w:r w:rsidRPr="007565D1">
        <w:rPr>
          <w:b/>
          <w:sz w:val="24"/>
          <w:szCs w:val="24"/>
        </w:rPr>
        <w:t>решила:</w:t>
      </w:r>
      <w:proofErr w:type="gramEnd"/>
    </w:p>
    <w:p w:rsidR="00B005B3" w:rsidRPr="007565D1" w:rsidRDefault="00B005B3" w:rsidP="00B005B3">
      <w:pPr>
        <w:jc w:val="both"/>
        <w:rPr>
          <w:i/>
          <w:sz w:val="24"/>
          <w:szCs w:val="24"/>
        </w:rPr>
      </w:pPr>
    </w:p>
    <w:p w:rsidR="00B005B3" w:rsidRPr="00BD1A9A" w:rsidRDefault="00B005B3" w:rsidP="00B67040">
      <w:pPr>
        <w:pStyle w:val="a5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D1A9A">
        <w:rPr>
          <w:sz w:val="24"/>
          <w:szCs w:val="24"/>
        </w:rPr>
        <w:t>1. Признать выборы депутатов совета депут</w:t>
      </w:r>
      <w:r>
        <w:rPr>
          <w:sz w:val="24"/>
          <w:szCs w:val="24"/>
        </w:rPr>
        <w:t xml:space="preserve">атов муниципального образования </w:t>
      </w:r>
      <w:proofErr w:type="spellStart"/>
      <w:r>
        <w:rPr>
          <w:sz w:val="24"/>
          <w:szCs w:val="24"/>
        </w:rPr>
        <w:t>Сосновоборский</w:t>
      </w:r>
      <w:proofErr w:type="spellEnd"/>
      <w:r>
        <w:rPr>
          <w:sz w:val="24"/>
          <w:szCs w:val="24"/>
        </w:rPr>
        <w:t xml:space="preserve"> городской округ </w:t>
      </w:r>
      <w:r w:rsidR="00B67040">
        <w:rPr>
          <w:sz w:val="24"/>
          <w:szCs w:val="24"/>
        </w:rPr>
        <w:t xml:space="preserve">Ленинградской области </w:t>
      </w:r>
      <w:r>
        <w:rPr>
          <w:sz w:val="24"/>
          <w:szCs w:val="24"/>
        </w:rPr>
        <w:t xml:space="preserve">четвертого </w:t>
      </w:r>
      <w:r w:rsidRPr="00BD1A9A">
        <w:rPr>
          <w:sz w:val="24"/>
          <w:szCs w:val="24"/>
        </w:rPr>
        <w:t>созыва</w:t>
      </w:r>
      <w:r>
        <w:rPr>
          <w:sz w:val="24"/>
          <w:szCs w:val="24"/>
        </w:rPr>
        <w:t xml:space="preserve"> по одномандатному избирательному округу № 12  </w:t>
      </w:r>
      <w:r w:rsidRPr="00BD1A9A">
        <w:rPr>
          <w:sz w:val="24"/>
          <w:szCs w:val="24"/>
        </w:rPr>
        <w:t>действительными.</w:t>
      </w:r>
    </w:p>
    <w:p w:rsidR="00B005B3" w:rsidRPr="00BD1A9A" w:rsidRDefault="00B005B3" w:rsidP="00C06317">
      <w:pPr>
        <w:ind w:firstLine="709"/>
        <w:jc w:val="both"/>
        <w:rPr>
          <w:sz w:val="24"/>
          <w:szCs w:val="24"/>
        </w:rPr>
      </w:pPr>
      <w:r w:rsidRPr="00BD1A9A">
        <w:rPr>
          <w:sz w:val="24"/>
          <w:szCs w:val="24"/>
        </w:rPr>
        <w:t>2. Признать:</w:t>
      </w:r>
      <w:r w:rsidR="00C06317">
        <w:rPr>
          <w:sz w:val="24"/>
          <w:szCs w:val="24"/>
        </w:rPr>
        <w:t xml:space="preserve"> Садовского Владимира </w:t>
      </w:r>
      <w:proofErr w:type="spellStart"/>
      <w:r w:rsidR="00C06317">
        <w:rPr>
          <w:sz w:val="24"/>
          <w:szCs w:val="24"/>
        </w:rPr>
        <w:t>Брониславовича</w:t>
      </w:r>
      <w:proofErr w:type="spellEnd"/>
      <w:r w:rsidR="00C06317">
        <w:rPr>
          <w:sz w:val="24"/>
          <w:szCs w:val="24"/>
        </w:rPr>
        <w:t xml:space="preserve">, </w:t>
      </w:r>
      <w:r w:rsidRPr="00BD1A9A">
        <w:rPr>
          <w:sz w:val="24"/>
          <w:szCs w:val="24"/>
        </w:rPr>
        <w:t>п</w:t>
      </w:r>
      <w:r>
        <w:rPr>
          <w:sz w:val="24"/>
          <w:szCs w:val="24"/>
        </w:rPr>
        <w:t xml:space="preserve">олучившего </w:t>
      </w:r>
      <w:r w:rsidRPr="00BD1A9A">
        <w:rPr>
          <w:sz w:val="24"/>
          <w:szCs w:val="24"/>
        </w:rPr>
        <w:t xml:space="preserve"> наибольшее число голосов избирателей по отношению к другим кандидатам, включенным в изб</w:t>
      </w:r>
      <w:r>
        <w:rPr>
          <w:sz w:val="24"/>
          <w:szCs w:val="24"/>
        </w:rPr>
        <w:t>ирательный бюллетень, избранным депутатом</w:t>
      </w:r>
      <w:r w:rsidRPr="00BD1A9A">
        <w:rPr>
          <w:sz w:val="24"/>
          <w:szCs w:val="24"/>
        </w:rPr>
        <w:t xml:space="preserve"> совета депутатов муниципального образования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Сосновоборский</w:t>
      </w:r>
      <w:proofErr w:type="spellEnd"/>
      <w:r>
        <w:rPr>
          <w:sz w:val="24"/>
          <w:szCs w:val="24"/>
        </w:rPr>
        <w:t xml:space="preserve"> городской округ</w:t>
      </w:r>
      <w:r w:rsidR="00B67040">
        <w:rPr>
          <w:sz w:val="24"/>
          <w:szCs w:val="24"/>
        </w:rPr>
        <w:t xml:space="preserve"> Ленинградской области </w:t>
      </w:r>
      <w:r>
        <w:rPr>
          <w:sz w:val="24"/>
          <w:szCs w:val="24"/>
        </w:rPr>
        <w:t xml:space="preserve"> четвертого </w:t>
      </w:r>
      <w:r w:rsidRPr="00BD1A9A">
        <w:rPr>
          <w:sz w:val="24"/>
          <w:szCs w:val="24"/>
        </w:rPr>
        <w:t>созыва</w:t>
      </w:r>
      <w:r>
        <w:rPr>
          <w:sz w:val="24"/>
          <w:szCs w:val="24"/>
        </w:rPr>
        <w:t xml:space="preserve"> по одномандатному избирательному округу № 12.</w:t>
      </w:r>
    </w:p>
    <w:p w:rsidR="00B005B3" w:rsidRPr="00CC56C1" w:rsidRDefault="002667D6" w:rsidP="00C06317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  <w:t>3</w:t>
      </w:r>
      <w:r w:rsidR="00B005B3" w:rsidRPr="00CC56C1">
        <w:rPr>
          <w:sz w:val="24"/>
          <w:szCs w:val="24"/>
        </w:rPr>
        <w:t>. Опубликовать настоящее решение в городской газете «Маяк».</w:t>
      </w:r>
    </w:p>
    <w:p w:rsidR="00B005B3" w:rsidRPr="00CC56C1" w:rsidRDefault="002667D6" w:rsidP="00C06317">
      <w:pPr>
        <w:pStyle w:val="2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  <w:t>4</w:t>
      </w:r>
      <w:r w:rsidR="00B005B3" w:rsidRPr="00CC56C1">
        <w:rPr>
          <w:sz w:val="24"/>
          <w:szCs w:val="24"/>
        </w:rPr>
        <w:t>.</w:t>
      </w:r>
      <w:proofErr w:type="gramStart"/>
      <w:r w:rsidR="00B005B3" w:rsidRPr="00CC56C1">
        <w:rPr>
          <w:color w:val="000000"/>
          <w:spacing w:val="3"/>
          <w:sz w:val="24"/>
          <w:szCs w:val="24"/>
        </w:rPr>
        <w:t>Разместить</w:t>
      </w:r>
      <w:proofErr w:type="gramEnd"/>
      <w:r w:rsidR="00B005B3" w:rsidRPr="00CC56C1">
        <w:rPr>
          <w:color w:val="000000"/>
          <w:spacing w:val="3"/>
          <w:sz w:val="24"/>
          <w:szCs w:val="24"/>
        </w:rPr>
        <w:t xml:space="preserve"> настоящее решение на официальном сайте   территориальной избирательной комиссии </w:t>
      </w:r>
      <w:proofErr w:type="spellStart"/>
      <w:r w:rsidR="00B005B3" w:rsidRPr="00CC56C1">
        <w:rPr>
          <w:color w:val="000000"/>
          <w:spacing w:val="3"/>
          <w:sz w:val="24"/>
          <w:szCs w:val="24"/>
        </w:rPr>
        <w:t>Сосновоборского</w:t>
      </w:r>
      <w:proofErr w:type="spellEnd"/>
      <w:r w:rsidR="00B005B3" w:rsidRPr="00CC56C1">
        <w:rPr>
          <w:color w:val="000000"/>
          <w:spacing w:val="3"/>
          <w:sz w:val="24"/>
          <w:szCs w:val="24"/>
        </w:rPr>
        <w:t xml:space="preserve"> городского округа и сайте городской газеты «Маяк».</w:t>
      </w:r>
    </w:p>
    <w:p w:rsidR="00B005B3" w:rsidRDefault="00B005B3" w:rsidP="00B005B3">
      <w:pPr>
        <w:pStyle w:val="a5"/>
        <w:jc w:val="both"/>
        <w:rPr>
          <w:sz w:val="24"/>
          <w:szCs w:val="24"/>
        </w:rPr>
      </w:pPr>
    </w:p>
    <w:p w:rsidR="00B005B3" w:rsidRDefault="00B005B3" w:rsidP="00B005B3">
      <w:pPr>
        <w:pStyle w:val="a3"/>
        <w:spacing w:after="0"/>
        <w:ind w:left="0"/>
        <w:jc w:val="both"/>
        <w:rPr>
          <w:sz w:val="24"/>
          <w:szCs w:val="24"/>
        </w:rPr>
      </w:pPr>
    </w:p>
    <w:p w:rsidR="00B005B3" w:rsidRPr="003934A6" w:rsidRDefault="00B005B3" w:rsidP="00B005B3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председателя</w:t>
      </w:r>
    </w:p>
    <w:p w:rsidR="00B005B3" w:rsidRDefault="00B005B3" w:rsidP="00B005B3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>территориальной избирательной комиссии</w:t>
      </w:r>
      <w:r>
        <w:rPr>
          <w:sz w:val="24"/>
          <w:szCs w:val="24"/>
        </w:rPr>
        <w:t xml:space="preserve">                                                      А.В.Портнов</w:t>
      </w:r>
      <w:r w:rsidRPr="003934A6">
        <w:rPr>
          <w:sz w:val="24"/>
          <w:szCs w:val="24"/>
        </w:rPr>
        <w:t xml:space="preserve">           </w:t>
      </w:r>
    </w:p>
    <w:p w:rsidR="00B005B3" w:rsidRPr="00402F2C" w:rsidRDefault="00B005B3" w:rsidP="00B005B3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  <w:t xml:space="preserve"> </w:t>
      </w:r>
    </w:p>
    <w:p w:rsidR="00B005B3" w:rsidRPr="003934A6" w:rsidRDefault="00B005B3" w:rsidP="00B005B3">
      <w:pPr>
        <w:pStyle w:val="a3"/>
        <w:spacing w:after="0"/>
        <w:ind w:left="0"/>
        <w:jc w:val="both"/>
      </w:pPr>
    </w:p>
    <w:p w:rsidR="00B005B3" w:rsidRPr="003934A6" w:rsidRDefault="00B005B3" w:rsidP="00B005B3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 xml:space="preserve">Секретарь </w:t>
      </w:r>
    </w:p>
    <w:p w:rsidR="00B005B3" w:rsidRPr="00402F2C" w:rsidRDefault="00B005B3" w:rsidP="00B005B3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 xml:space="preserve">территориальной избирательной комиссии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proofErr w:type="spellStart"/>
      <w:r w:rsidRPr="003934A6">
        <w:rPr>
          <w:sz w:val="24"/>
          <w:szCs w:val="24"/>
        </w:rPr>
        <w:t>И.И.Погосова</w:t>
      </w:r>
      <w:proofErr w:type="spellEnd"/>
      <w:r w:rsidRPr="003934A6">
        <w:t xml:space="preserve">      </w:t>
      </w:r>
    </w:p>
    <w:p w:rsidR="00B005B3" w:rsidRPr="003934A6" w:rsidRDefault="00B005B3" w:rsidP="00B005B3"/>
    <w:p w:rsidR="00B005B3" w:rsidRDefault="00B005B3" w:rsidP="00B005B3"/>
    <w:p w:rsidR="00B005B3" w:rsidRPr="000B24E7" w:rsidRDefault="00B005B3" w:rsidP="00B005B3">
      <w:pPr>
        <w:jc w:val="both"/>
        <w:rPr>
          <w:bCs/>
          <w:sz w:val="24"/>
          <w:szCs w:val="24"/>
        </w:rPr>
        <w:sectPr w:rsidR="00B005B3" w:rsidRPr="000B24E7" w:rsidSect="002522E5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  <w:r w:rsidRPr="004C0F99">
        <w:rPr>
          <w:sz w:val="24"/>
          <w:szCs w:val="24"/>
        </w:rPr>
        <w:tab/>
      </w:r>
      <w:r w:rsidRPr="004C0F99">
        <w:rPr>
          <w:sz w:val="24"/>
          <w:szCs w:val="24"/>
        </w:rPr>
        <w:tab/>
      </w:r>
      <w:r w:rsidRPr="004C0F99">
        <w:rPr>
          <w:sz w:val="24"/>
          <w:szCs w:val="24"/>
        </w:rPr>
        <w:tab/>
        <w:t xml:space="preserve">     </w:t>
      </w:r>
      <w:r w:rsidRPr="004C0F99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</w:p>
    <w:p w:rsidR="00B005B3" w:rsidRDefault="00B005B3" w:rsidP="00B005B3"/>
    <w:p w:rsidR="00B005B3" w:rsidRDefault="00B005B3" w:rsidP="00B005B3"/>
    <w:p w:rsidR="00B005B3" w:rsidRDefault="00B005B3" w:rsidP="00B005B3"/>
    <w:p w:rsidR="00B005B3" w:rsidRDefault="00B005B3" w:rsidP="00B005B3"/>
    <w:p w:rsidR="00B005B3" w:rsidRDefault="00B005B3" w:rsidP="00B005B3"/>
    <w:p w:rsidR="00B005B3" w:rsidRDefault="00B005B3" w:rsidP="00B005B3"/>
    <w:p w:rsidR="00B005B3" w:rsidRDefault="00B005B3" w:rsidP="00B005B3"/>
    <w:p w:rsidR="00B005B3" w:rsidRDefault="00B005B3" w:rsidP="00B005B3"/>
    <w:p w:rsidR="00B005B3" w:rsidRDefault="00B005B3" w:rsidP="00B005B3"/>
    <w:p w:rsidR="00B005B3" w:rsidRDefault="00B005B3" w:rsidP="00B005B3"/>
    <w:p w:rsidR="000A3C98" w:rsidRDefault="000A3C98"/>
    <w:sectPr w:rsidR="000A3C98" w:rsidSect="00673B43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005B3"/>
    <w:rsid w:val="0007004D"/>
    <w:rsid w:val="000A3C98"/>
    <w:rsid w:val="000C46B1"/>
    <w:rsid w:val="001B52DF"/>
    <w:rsid w:val="00237210"/>
    <w:rsid w:val="002667D6"/>
    <w:rsid w:val="002866A4"/>
    <w:rsid w:val="002D2664"/>
    <w:rsid w:val="00351AD5"/>
    <w:rsid w:val="003A7AD6"/>
    <w:rsid w:val="003B0A7E"/>
    <w:rsid w:val="003B448C"/>
    <w:rsid w:val="00455F7D"/>
    <w:rsid w:val="004C4278"/>
    <w:rsid w:val="004E4BC1"/>
    <w:rsid w:val="004E64A6"/>
    <w:rsid w:val="0055042E"/>
    <w:rsid w:val="005623CE"/>
    <w:rsid w:val="0068022B"/>
    <w:rsid w:val="00886C19"/>
    <w:rsid w:val="00955921"/>
    <w:rsid w:val="009600FB"/>
    <w:rsid w:val="00AC13B9"/>
    <w:rsid w:val="00B005B3"/>
    <w:rsid w:val="00B67040"/>
    <w:rsid w:val="00C06317"/>
    <w:rsid w:val="00C24D12"/>
    <w:rsid w:val="00C90B82"/>
    <w:rsid w:val="00CD4FD0"/>
    <w:rsid w:val="00CF2D36"/>
    <w:rsid w:val="00D01E86"/>
    <w:rsid w:val="00E3790C"/>
    <w:rsid w:val="00E44935"/>
    <w:rsid w:val="00F12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5B3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B005B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B005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B005B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B005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B005B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B005B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Погосова</cp:lastModifiedBy>
  <cp:revision>4</cp:revision>
  <dcterms:created xsi:type="dcterms:W3CDTF">2019-09-08T10:52:00Z</dcterms:created>
  <dcterms:modified xsi:type="dcterms:W3CDTF">2019-09-08T23:13:00Z</dcterms:modified>
</cp:coreProperties>
</file>