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9C" w:rsidRDefault="00B30A9C" w:rsidP="00B30A9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A9C" w:rsidRDefault="00B30A9C" w:rsidP="00B30A9C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B30A9C" w:rsidRDefault="00AD76CE" w:rsidP="00B30A9C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30A9C" w:rsidRDefault="00B30A9C" w:rsidP="00B30A9C">
      <w:pPr>
        <w:pStyle w:val="3"/>
      </w:pPr>
      <w:r>
        <w:t>постановление</w:t>
      </w:r>
    </w:p>
    <w:p w:rsidR="00B30A9C" w:rsidRDefault="00B30A9C" w:rsidP="00B30A9C">
      <w:pPr>
        <w:jc w:val="center"/>
        <w:rPr>
          <w:sz w:val="24"/>
        </w:rPr>
      </w:pPr>
    </w:p>
    <w:p w:rsidR="00B30A9C" w:rsidRDefault="00B30A9C" w:rsidP="00B30A9C">
      <w:pPr>
        <w:jc w:val="center"/>
        <w:rPr>
          <w:sz w:val="24"/>
        </w:rPr>
      </w:pPr>
      <w:r>
        <w:rPr>
          <w:sz w:val="24"/>
        </w:rPr>
        <w:t>от 24/12/2020 № 2603</w:t>
      </w:r>
    </w:p>
    <w:p w:rsidR="00B30A9C" w:rsidRPr="000155DC" w:rsidRDefault="00B30A9C" w:rsidP="00B30A9C">
      <w:pPr>
        <w:jc w:val="center"/>
        <w:rPr>
          <w:sz w:val="10"/>
          <w:szCs w:val="1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0A9C" w:rsidRDefault="00B30A9C" w:rsidP="00B30A9C">
      <w:pPr>
        <w:jc w:val="both"/>
        <w:rPr>
          <w:color w:val="000000"/>
          <w:sz w:val="24"/>
          <w:szCs w:val="24"/>
          <w:lang w:bidi="ru-RU"/>
        </w:rPr>
      </w:pPr>
      <w:r w:rsidRPr="00881BCD">
        <w:rPr>
          <w:color w:val="000000"/>
          <w:sz w:val="24"/>
          <w:szCs w:val="24"/>
          <w:lang w:bidi="ru-RU"/>
        </w:rPr>
        <w:t xml:space="preserve">Об утверждении Положения </w:t>
      </w:r>
    </w:p>
    <w:p w:rsidR="00B30A9C" w:rsidRDefault="00B30A9C" w:rsidP="00B30A9C">
      <w:pPr>
        <w:jc w:val="both"/>
        <w:rPr>
          <w:color w:val="000000"/>
          <w:sz w:val="24"/>
          <w:szCs w:val="24"/>
          <w:lang w:bidi="ru-RU"/>
        </w:rPr>
      </w:pPr>
      <w:r w:rsidRPr="00881BCD">
        <w:rPr>
          <w:color w:val="000000"/>
          <w:sz w:val="24"/>
          <w:szCs w:val="24"/>
          <w:lang w:bidi="ru-RU"/>
        </w:rPr>
        <w:t xml:space="preserve">об эвакуации </w:t>
      </w:r>
      <w:proofErr w:type="gramStart"/>
      <w:r w:rsidRPr="00881BCD">
        <w:rPr>
          <w:color w:val="000000"/>
          <w:sz w:val="24"/>
          <w:szCs w:val="24"/>
          <w:lang w:bidi="ru-RU"/>
        </w:rPr>
        <w:t>бесхозяйного</w:t>
      </w:r>
      <w:proofErr w:type="gramEnd"/>
      <w:r w:rsidRPr="00881BCD">
        <w:rPr>
          <w:color w:val="000000"/>
          <w:sz w:val="24"/>
          <w:szCs w:val="24"/>
          <w:lang w:bidi="ru-RU"/>
        </w:rPr>
        <w:t xml:space="preserve">, брошенного, </w:t>
      </w:r>
    </w:p>
    <w:p w:rsidR="00B30A9C" w:rsidRDefault="00B30A9C" w:rsidP="00B30A9C">
      <w:pPr>
        <w:jc w:val="both"/>
        <w:rPr>
          <w:color w:val="000000"/>
          <w:sz w:val="24"/>
          <w:szCs w:val="24"/>
          <w:lang w:bidi="ru-RU"/>
        </w:rPr>
      </w:pPr>
      <w:r w:rsidRPr="00881BCD">
        <w:rPr>
          <w:color w:val="000000"/>
          <w:sz w:val="24"/>
          <w:szCs w:val="24"/>
          <w:lang w:bidi="ru-RU"/>
        </w:rPr>
        <w:t>разуком</w:t>
      </w:r>
      <w:r>
        <w:rPr>
          <w:color w:val="000000"/>
          <w:sz w:val="24"/>
          <w:szCs w:val="24"/>
          <w:lang w:bidi="ru-RU"/>
        </w:rPr>
        <w:t xml:space="preserve">плектованного автотранспорта </w:t>
      </w:r>
      <w:proofErr w:type="gramStart"/>
      <w:r>
        <w:rPr>
          <w:color w:val="000000"/>
          <w:sz w:val="24"/>
          <w:szCs w:val="24"/>
          <w:lang w:bidi="ru-RU"/>
        </w:rPr>
        <w:t>на</w:t>
      </w:r>
      <w:proofErr w:type="gramEnd"/>
      <w:r>
        <w:rPr>
          <w:color w:val="000000"/>
          <w:sz w:val="24"/>
          <w:szCs w:val="24"/>
          <w:lang w:bidi="ru-RU"/>
        </w:rPr>
        <w:t xml:space="preserve"> </w:t>
      </w:r>
    </w:p>
    <w:p w:rsidR="00B30A9C" w:rsidRPr="00881BCD" w:rsidRDefault="00B30A9C" w:rsidP="00B30A9C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территории </w:t>
      </w:r>
      <w:r w:rsidRPr="00881BCD">
        <w:rPr>
          <w:color w:val="000000"/>
          <w:sz w:val="24"/>
          <w:szCs w:val="24"/>
          <w:lang w:bidi="ru-RU"/>
        </w:rPr>
        <w:t>муниципального</w:t>
      </w:r>
    </w:p>
    <w:p w:rsidR="00B30A9C" w:rsidRPr="00881BCD" w:rsidRDefault="00B30A9C" w:rsidP="00B30A9C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о</w:t>
      </w:r>
      <w:r w:rsidRPr="00881BCD">
        <w:rPr>
          <w:color w:val="000000"/>
          <w:sz w:val="24"/>
          <w:szCs w:val="24"/>
          <w:lang w:bidi="ru-RU"/>
        </w:rPr>
        <w:t>бразования</w:t>
      </w:r>
      <w:r>
        <w:rPr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</w:t>
      </w:r>
    </w:p>
    <w:p w:rsidR="00B30A9C" w:rsidRDefault="00B30A9C" w:rsidP="00B30A9C">
      <w:pPr>
        <w:jc w:val="both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B30A9C" w:rsidRDefault="00B30A9C" w:rsidP="00B30A9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30A9C" w:rsidRDefault="00B30A9C" w:rsidP="00B30A9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30A9C" w:rsidRDefault="00B30A9C" w:rsidP="00B30A9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30A9C" w:rsidRPr="007C0F80" w:rsidRDefault="00B30A9C" w:rsidP="00B30A9C">
      <w:pPr>
        <w:ind w:firstLine="709"/>
        <w:jc w:val="both"/>
        <w:rPr>
          <w:b/>
          <w:sz w:val="24"/>
          <w:szCs w:val="24"/>
        </w:rPr>
      </w:pPr>
      <w:r w:rsidRPr="008E7794">
        <w:rPr>
          <w:sz w:val="24"/>
          <w:szCs w:val="24"/>
        </w:rPr>
        <w:t>В целях обеспечения и организации благоустройства территории</w:t>
      </w:r>
      <w:r>
        <w:rPr>
          <w:sz w:val="24"/>
          <w:szCs w:val="24"/>
        </w:rPr>
        <w:t xml:space="preserve"> </w:t>
      </w:r>
      <w:r w:rsidRPr="008E7794"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</w:t>
      </w:r>
      <w:r w:rsidRPr="008E7794">
        <w:rPr>
          <w:sz w:val="24"/>
          <w:szCs w:val="24"/>
        </w:rPr>
        <w:t>, очистки ее от бесхозяйного, брошенного, разукомплектованного автотранспорта, устранения помех движению транспорта и пешеходов, а также стабилизации экологической ситуации, в соответствии с Федеральным законом от 06.10.2003 № 1</w:t>
      </w:r>
      <w:r>
        <w:rPr>
          <w:sz w:val="24"/>
          <w:szCs w:val="24"/>
        </w:rPr>
        <w:t>31-ФЗ «Об общ</w:t>
      </w:r>
      <w:r w:rsidRPr="008E7794">
        <w:rPr>
          <w:sz w:val="24"/>
          <w:szCs w:val="24"/>
        </w:rPr>
        <w:t>их принципах органи</w:t>
      </w:r>
      <w:r>
        <w:rPr>
          <w:sz w:val="24"/>
          <w:szCs w:val="24"/>
        </w:rPr>
        <w:t xml:space="preserve">зации местного самоуправления», </w:t>
      </w:r>
      <w:r w:rsidRPr="008E7794">
        <w:rPr>
          <w:sz w:val="24"/>
          <w:szCs w:val="24"/>
        </w:rPr>
        <w:t>Уставом муниципального образования</w:t>
      </w:r>
      <w:r>
        <w:rPr>
          <w:sz w:val="24"/>
          <w:szCs w:val="24"/>
        </w:rPr>
        <w:t>,</w:t>
      </w:r>
      <w:r w:rsidRPr="00754F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</w:t>
      </w:r>
      <w:proofErr w:type="spellStart"/>
      <w:r w:rsidRPr="00221CFF">
        <w:rPr>
          <w:sz w:val="24"/>
          <w:szCs w:val="24"/>
        </w:rPr>
        <w:t>Сосновоборского</w:t>
      </w:r>
      <w:proofErr w:type="spellEnd"/>
      <w:r w:rsidRPr="00221CFF">
        <w:rPr>
          <w:sz w:val="24"/>
          <w:szCs w:val="24"/>
        </w:rPr>
        <w:t xml:space="preserve"> городского округа</w:t>
      </w:r>
      <w:r w:rsidRPr="00754F46">
        <w:rPr>
          <w:sz w:val="24"/>
          <w:szCs w:val="24"/>
        </w:rPr>
        <w:t xml:space="preserve"> </w:t>
      </w:r>
      <w:proofErr w:type="gramStart"/>
      <w:r w:rsidRPr="00786DE8">
        <w:rPr>
          <w:b/>
          <w:color w:val="000000"/>
          <w:sz w:val="24"/>
          <w:szCs w:val="24"/>
        </w:rPr>
        <w:t>п</w:t>
      </w:r>
      <w:proofErr w:type="gramEnd"/>
      <w:r w:rsidRPr="00786DE8">
        <w:rPr>
          <w:b/>
          <w:color w:val="000000"/>
          <w:sz w:val="24"/>
          <w:szCs w:val="24"/>
        </w:rPr>
        <w:t xml:space="preserve"> о с т а н о в </w:t>
      </w:r>
      <w:proofErr w:type="gramStart"/>
      <w:r w:rsidRPr="00786DE8">
        <w:rPr>
          <w:b/>
          <w:color w:val="000000"/>
          <w:sz w:val="24"/>
          <w:szCs w:val="24"/>
        </w:rPr>
        <w:t>л</w:t>
      </w:r>
      <w:proofErr w:type="gramEnd"/>
      <w:r w:rsidRPr="00786DE8">
        <w:rPr>
          <w:b/>
          <w:color w:val="000000"/>
          <w:sz w:val="24"/>
          <w:szCs w:val="24"/>
        </w:rPr>
        <w:t xml:space="preserve"> я е т</w:t>
      </w:r>
      <w:r w:rsidRPr="007C0F80">
        <w:rPr>
          <w:b/>
          <w:sz w:val="24"/>
          <w:szCs w:val="24"/>
        </w:rPr>
        <w:t>:</w:t>
      </w:r>
    </w:p>
    <w:p w:rsidR="00B30A9C" w:rsidRPr="00C0186F" w:rsidRDefault="00B30A9C" w:rsidP="00B30A9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30A9C" w:rsidRDefault="00B30A9C" w:rsidP="00B30A9C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75776">
        <w:rPr>
          <w:sz w:val="24"/>
          <w:szCs w:val="24"/>
        </w:rPr>
        <w:t>Утвердить</w:t>
      </w:r>
      <w:r w:rsidRPr="00475776">
        <w:rPr>
          <w:color w:val="000000"/>
          <w:sz w:val="24"/>
          <w:szCs w:val="24"/>
          <w:lang w:bidi="ru-RU"/>
        </w:rPr>
        <w:t xml:space="preserve"> Положение об эвакуации бесхозяйного, брошенного, разукомплектованного автотранспорта на территории муниципального образования </w:t>
      </w:r>
      <w:proofErr w:type="spellStart"/>
      <w:r w:rsidRPr="00475776">
        <w:rPr>
          <w:sz w:val="24"/>
          <w:szCs w:val="24"/>
        </w:rPr>
        <w:t>Сосновоборский</w:t>
      </w:r>
      <w:proofErr w:type="spellEnd"/>
      <w:r w:rsidRPr="00475776">
        <w:rPr>
          <w:sz w:val="24"/>
          <w:szCs w:val="24"/>
        </w:rPr>
        <w:t xml:space="preserve"> городской округ</w:t>
      </w:r>
      <w:r w:rsidRPr="00475776">
        <w:rPr>
          <w:color w:val="000000"/>
          <w:sz w:val="24"/>
          <w:szCs w:val="24"/>
          <w:lang w:bidi="ru-RU"/>
        </w:rPr>
        <w:t xml:space="preserve"> </w:t>
      </w:r>
      <w:r w:rsidRPr="00475776">
        <w:rPr>
          <w:sz w:val="24"/>
          <w:szCs w:val="24"/>
        </w:rPr>
        <w:t xml:space="preserve">Ленинградской области. </w:t>
      </w:r>
      <w:r w:rsidRPr="00475776">
        <w:rPr>
          <w:color w:val="000000"/>
          <w:sz w:val="24"/>
          <w:szCs w:val="24"/>
          <w:lang w:bidi="ru-RU"/>
        </w:rPr>
        <w:t xml:space="preserve"> </w:t>
      </w:r>
      <w:r>
        <w:rPr>
          <w:sz w:val="24"/>
          <w:szCs w:val="24"/>
        </w:rPr>
        <w:t>(Приложение № 1</w:t>
      </w:r>
      <w:r w:rsidRPr="00073AD3">
        <w:rPr>
          <w:sz w:val="24"/>
          <w:szCs w:val="24"/>
        </w:rPr>
        <w:t>).</w:t>
      </w:r>
    </w:p>
    <w:p w:rsidR="00B30A9C" w:rsidRPr="00D04C92" w:rsidRDefault="00B30A9C" w:rsidP="00B30A9C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D04C92">
        <w:rPr>
          <w:sz w:val="24"/>
          <w:szCs w:val="24"/>
        </w:rPr>
        <w:t>Утвердить состав Комиссии по работе</w:t>
      </w:r>
      <w:r w:rsidRPr="00D04C92">
        <w:rPr>
          <w:bCs/>
          <w:color w:val="000000"/>
          <w:sz w:val="24"/>
          <w:szCs w:val="24"/>
        </w:rPr>
        <w:t xml:space="preserve"> брошенным и разукомплектованным автотранспортом на территории муниципального образования </w:t>
      </w:r>
      <w:proofErr w:type="spellStart"/>
      <w:r w:rsidRPr="00D04C92">
        <w:rPr>
          <w:bCs/>
          <w:color w:val="000000"/>
          <w:sz w:val="24"/>
          <w:szCs w:val="24"/>
        </w:rPr>
        <w:t>Сосновоборский</w:t>
      </w:r>
      <w:proofErr w:type="spellEnd"/>
      <w:r w:rsidRPr="00D04C92">
        <w:rPr>
          <w:bCs/>
          <w:color w:val="000000"/>
          <w:sz w:val="24"/>
          <w:szCs w:val="24"/>
        </w:rPr>
        <w:t xml:space="preserve"> городской округ </w:t>
      </w:r>
      <w:r w:rsidRPr="00D04C92">
        <w:rPr>
          <w:bCs/>
          <w:sz w:val="24"/>
          <w:szCs w:val="24"/>
        </w:rPr>
        <w:t>Ленинградской области</w:t>
      </w:r>
      <w:r>
        <w:rPr>
          <w:sz w:val="24"/>
          <w:szCs w:val="24"/>
        </w:rPr>
        <w:t>.</w:t>
      </w:r>
      <w:r w:rsidRPr="00D04C92">
        <w:rPr>
          <w:sz w:val="24"/>
          <w:szCs w:val="24"/>
        </w:rPr>
        <w:t xml:space="preserve"> (Приложение № 2).</w:t>
      </w:r>
    </w:p>
    <w:p w:rsidR="00B30A9C" w:rsidRDefault="00B30A9C" w:rsidP="00B30A9C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073AD3">
        <w:rPr>
          <w:sz w:val="24"/>
          <w:szCs w:val="24"/>
        </w:rPr>
        <w:t>Отделу внешнего благоустройства и дорожного хозяйства Комитета по управлению ЖКХ (Пржевальский П.В.) предусмотреть в бюджете 2020-2022  годов</w:t>
      </w:r>
      <w:r w:rsidRPr="00754F46">
        <w:t xml:space="preserve"> </w:t>
      </w:r>
      <w:r w:rsidRPr="00073AD3">
        <w:rPr>
          <w:sz w:val="24"/>
          <w:szCs w:val="24"/>
        </w:rPr>
        <w:t xml:space="preserve">выделение средств на работу Комиссии по работе </w:t>
      </w:r>
      <w:proofErr w:type="gramStart"/>
      <w:r w:rsidRPr="00073AD3">
        <w:rPr>
          <w:sz w:val="24"/>
          <w:szCs w:val="24"/>
        </w:rPr>
        <w:t>с</w:t>
      </w:r>
      <w:proofErr w:type="gramEnd"/>
      <w:r w:rsidRPr="00073AD3">
        <w:rPr>
          <w:sz w:val="24"/>
          <w:szCs w:val="24"/>
        </w:rPr>
        <w:t xml:space="preserve"> брошенным и разукомплектованным автотранспортом (на перемещение, хранение  и утилизацию брошенного автотранспорта) в рамках реализации полномочий по организации благоустройства на территории </w:t>
      </w:r>
      <w:proofErr w:type="spellStart"/>
      <w:r w:rsidRPr="00073AD3">
        <w:rPr>
          <w:sz w:val="24"/>
          <w:szCs w:val="24"/>
        </w:rPr>
        <w:t>Сосновоборского</w:t>
      </w:r>
      <w:proofErr w:type="spellEnd"/>
      <w:r w:rsidRPr="00073AD3">
        <w:rPr>
          <w:sz w:val="24"/>
          <w:szCs w:val="24"/>
        </w:rPr>
        <w:t xml:space="preserve"> городского округа.</w:t>
      </w:r>
    </w:p>
    <w:p w:rsidR="00B30A9C" w:rsidRDefault="00B30A9C" w:rsidP="00B30A9C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073AD3">
        <w:rPr>
          <w:sz w:val="24"/>
          <w:szCs w:val="24"/>
        </w:rPr>
        <w:t>Предложить жителям города, управляющим компаниям направлять информацию об обнаружении брошенного и разукомплектованного автотранспорта секретарю Комиссии по работе с брошенным и разукомплектованным автотранспортом</w:t>
      </w:r>
      <w:r w:rsidRPr="00754F46">
        <w:t xml:space="preserve">  </w:t>
      </w:r>
      <w:r>
        <w:rPr>
          <w:sz w:val="24"/>
          <w:szCs w:val="24"/>
        </w:rPr>
        <w:t>по телефону 8 (81369) 6</w:t>
      </w:r>
      <w:r w:rsidRPr="00073AD3">
        <w:rPr>
          <w:sz w:val="24"/>
          <w:szCs w:val="24"/>
        </w:rPr>
        <w:noBreakHyphen/>
        <w:t>28</w:t>
      </w:r>
      <w:r w:rsidRPr="00073AD3">
        <w:rPr>
          <w:sz w:val="24"/>
          <w:szCs w:val="24"/>
        </w:rPr>
        <w:noBreakHyphen/>
        <w:t>26 или в ОМВД России по г. Сосновый Бор Ленинградской области.</w:t>
      </w:r>
    </w:p>
    <w:p w:rsidR="00B30A9C" w:rsidRDefault="00B30A9C" w:rsidP="00B30A9C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gramStart"/>
      <w:r w:rsidRPr="00073AD3">
        <w:rPr>
          <w:sz w:val="24"/>
          <w:szCs w:val="24"/>
        </w:rPr>
        <w:t>Предложить физическим и юридическим лицам, владеющим автотранспортом, имеющим признаки брошенного или разукомплектованного, снять с регистрационного учета в установленном действующим законодательством порядке, путем обращения в соответствующий уполномоченный государственный орган</w:t>
      </w:r>
      <w:r w:rsidRPr="00754F46">
        <w:t xml:space="preserve"> </w:t>
      </w:r>
      <w:r w:rsidRPr="00073AD3">
        <w:rPr>
          <w:sz w:val="24"/>
          <w:szCs w:val="24"/>
        </w:rPr>
        <w:t xml:space="preserve">для снятия с учета указанного автотранспорта, а также обеспечить вывоз машин с </w:t>
      </w:r>
      <w:r w:rsidRPr="00073AD3">
        <w:rPr>
          <w:sz w:val="24"/>
          <w:szCs w:val="24"/>
        </w:rPr>
        <w:lastRenderedPageBreak/>
        <w:t xml:space="preserve">территории </w:t>
      </w:r>
      <w:proofErr w:type="spellStart"/>
      <w:r w:rsidRPr="00073AD3">
        <w:rPr>
          <w:sz w:val="24"/>
          <w:szCs w:val="24"/>
        </w:rPr>
        <w:t>Сосновоборского</w:t>
      </w:r>
      <w:proofErr w:type="spellEnd"/>
      <w:r w:rsidRPr="00073AD3">
        <w:rPr>
          <w:sz w:val="24"/>
          <w:szCs w:val="24"/>
        </w:rPr>
        <w:t xml:space="preserve"> городского округа в течение трех месяцев с момента вступления в силу настоящего постановления.</w:t>
      </w:r>
      <w:proofErr w:type="gramEnd"/>
    </w:p>
    <w:p w:rsidR="00B30A9C" w:rsidRDefault="00B30A9C" w:rsidP="00B30A9C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073AD3">
        <w:rPr>
          <w:sz w:val="24"/>
          <w:szCs w:val="24"/>
        </w:rPr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B30A9C" w:rsidRDefault="00B30A9C" w:rsidP="00B30A9C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073AD3"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 w:rsidRPr="00073AD3">
        <w:rPr>
          <w:sz w:val="24"/>
          <w:szCs w:val="24"/>
        </w:rPr>
        <w:t>разместить</w:t>
      </w:r>
      <w:proofErr w:type="gramEnd"/>
      <w:r w:rsidRPr="00073AD3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073AD3">
        <w:rPr>
          <w:sz w:val="24"/>
          <w:szCs w:val="24"/>
        </w:rPr>
        <w:t>Сосновоборского</w:t>
      </w:r>
      <w:proofErr w:type="spellEnd"/>
      <w:r w:rsidRPr="00073AD3">
        <w:rPr>
          <w:sz w:val="24"/>
          <w:szCs w:val="24"/>
        </w:rPr>
        <w:t xml:space="preserve"> городского округа.</w:t>
      </w:r>
    </w:p>
    <w:p w:rsidR="00B30A9C" w:rsidRDefault="00B30A9C" w:rsidP="00B30A9C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073AD3">
        <w:rPr>
          <w:sz w:val="24"/>
          <w:szCs w:val="24"/>
        </w:rPr>
        <w:t xml:space="preserve">Считать утратившим силу постановление администрации </w:t>
      </w:r>
      <w:proofErr w:type="spellStart"/>
      <w:r w:rsidRPr="00073AD3">
        <w:rPr>
          <w:sz w:val="24"/>
          <w:szCs w:val="24"/>
        </w:rPr>
        <w:t>Сосновоборского</w:t>
      </w:r>
      <w:proofErr w:type="spellEnd"/>
      <w:r w:rsidRPr="00073AD3">
        <w:rPr>
          <w:sz w:val="24"/>
          <w:szCs w:val="24"/>
        </w:rPr>
        <w:t xml:space="preserve"> городского округа </w:t>
      </w:r>
      <w:r w:rsidRPr="00073AD3">
        <w:rPr>
          <w:sz w:val="24"/>
        </w:rPr>
        <w:t>от 10/04/2020 № 748 «</w:t>
      </w:r>
      <w:r w:rsidRPr="00073AD3">
        <w:rPr>
          <w:sz w:val="24"/>
          <w:szCs w:val="24"/>
        </w:rPr>
        <w:t>Об организации работы с брошенным и разукомплектованным автотранспортом»</w:t>
      </w:r>
      <w:r>
        <w:rPr>
          <w:sz w:val="24"/>
          <w:szCs w:val="24"/>
        </w:rPr>
        <w:t>.</w:t>
      </w:r>
    </w:p>
    <w:p w:rsidR="00B30A9C" w:rsidRDefault="00B30A9C" w:rsidP="00B30A9C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</w:t>
      </w:r>
      <w:r w:rsidRPr="00073AD3">
        <w:rPr>
          <w:sz w:val="24"/>
          <w:szCs w:val="24"/>
        </w:rPr>
        <w:t>остановление вступает в силу со дня официального обнародования.</w:t>
      </w:r>
    </w:p>
    <w:p w:rsidR="00B30A9C" w:rsidRPr="001D452C" w:rsidRDefault="00B30A9C" w:rsidP="00B30A9C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gramStart"/>
      <w:r w:rsidRPr="001D452C">
        <w:rPr>
          <w:sz w:val="24"/>
          <w:szCs w:val="24"/>
        </w:rPr>
        <w:t>Контроль за</w:t>
      </w:r>
      <w:proofErr w:type="gramEnd"/>
      <w:r w:rsidRPr="001D452C">
        <w:rPr>
          <w:sz w:val="24"/>
          <w:szCs w:val="24"/>
        </w:rPr>
        <w:t xml:space="preserve"> исполнением настоящего постановления возложить на </w:t>
      </w:r>
      <w:r w:rsidRPr="001D452C">
        <w:rPr>
          <w:color w:val="000000"/>
          <w:sz w:val="24"/>
          <w:szCs w:val="24"/>
          <w:shd w:val="clear" w:color="auto" w:fill="FFFFFF"/>
        </w:rPr>
        <w:t xml:space="preserve">заместителя главы администрации по жилищно-коммунальному комплексу  </w:t>
      </w:r>
      <w:r>
        <w:rPr>
          <w:color w:val="000000"/>
          <w:sz w:val="24"/>
          <w:szCs w:val="24"/>
          <w:shd w:val="clear" w:color="auto" w:fill="FFFFFF"/>
        </w:rPr>
        <w:t xml:space="preserve">                 </w:t>
      </w:r>
      <w:r w:rsidRPr="001D452C">
        <w:rPr>
          <w:color w:val="000000"/>
          <w:sz w:val="24"/>
          <w:szCs w:val="24"/>
          <w:shd w:val="clear" w:color="auto" w:fill="FFFFFF"/>
        </w:rPr>
        <w:t>Иванов</w:t>
      </w:r>
      <w:r>
        <w:rPr>
          <w:color w:val="000000"/>
          <w:sz w:val="24"/>
          <w:szCs w:val="24"/>
          <w:shd w:val="clear" w:color="auto" w:fill="FFFFFF"/>
        </w:rPr>
        <w:t>а</w:t>
      </w:r>
      <w:r w:rsidRPr="001D452C">
        <w:rPr>
          <w:color w:val="000000"/>
          <w:sz w:val="24"/>
          <w:szCs w:val="24"/>
          <w:shd w:val="clear" w:color="auto" w:fill="FFFFFF"/>
        </w:rPr>
        <w:t xml:space="preserve"> А.В. </w:t>
      </w:r>
    </w:p>
    <w:p w:rsidR="00B30A9C" w:rsidRPr="00073AD3" w:rsidRDefault="00B30A9C" w:rsidP="00B30A9C">
      <w:pPr>
        <w:ind w:firstLine="709"/>
        <w:jc w:val="both"/>
        <w:rPr>
          <w:sz w:val="24"/>
          <w:szCs w:val="24"/>
        </w:rPr>
      </w:pPr>
    </w:p>
    <w:p w:rsidR="00B30A9C" w:rsidRDefault="00B30A9C" w:rsidP="00B30A9C">
      <w:pPr>
        <w:jc w:val="both"/>
        <w:rPr>
          <w:sz w:val="24"/>
          <w:szCs w:val="24"/>
        </w:rPr>
      </w:pPr>
    </w:p>
    <w:p w:rsidR="00B30A9C" w:rsidRDefault="00B30A9C" w:rsidP="00B30A9C">
      <w:pPr>
        <w:jc w:val="both"/>
        <w:rPr>
          <w:sz w:val="24"/>
          <w:szCs w:val="24"/>
        </w:rPr>
      </w:pPr>
    </w:p>
    <w:p w:rsidR="00B30A9C" w:rsidRPr="00221CFF" w:rsidRDefault="00B30A9C" w:rsidP="00B30A9C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 </w:t>
      </w:r>
      <w:proofErr w:type="spellStart"/>
      <w:r w:rsidRPr="00221CFF">
        <w:rPr>
          <w:sz w:val="24"/>
          <w:szCs w:val="24"/>
        </w:rPr>
        <w:t>Сосновоборского</w:t>
      </w:r>
      <w:proofErr w:type="spellEnd"/>
      <w:r w:rsidRPr="00221CFF">
        <w:rPr>
          <w:sz w:val="24"/>
          <w:szCs w:val="24"/>
        </w:rPr>
        <w:t xml:space="preserve"> городского округа         </w:t>
      </w:r>
      <w:r>
        <w:rPr>
          <w:sz w:val="24"/>
          <w:szCs w:val="24"/>
        </w:rPr>
        <w:t xml:space="preserve">                                           М</w:t>
      </w:r>
      <w:r w:rsidRPr="00221CFF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221CFF">
        <w:rPr>
          <w:sz w:val="24"/>
          <w:szCs w:val="24"/>
        </w:rPr>
        <w:t>.</w:t>
      </w:r>
      <w:r>
        <w:rPr>
          <w:sz w:val="24"/>
          <w:szCs w:val="24"/>
        </w:rPr>
        <w:t xml:space="preserve"> Воронков</w:t>
      </w:r>
    </w:p>
    <w:p w:rsidR="00B30A9C" w:rsidRDefault="00B30A9C" w:rsidP="00B30A9C">
      <w:pPr>
        <w:pStyle w:val="a7"/>
        <w:rPr>
          <w:szCs w:val="24"/>
        </w:rPr>
      </w:pPr>
    </w:p>
    <w:p w:rsidR="00B30A9C" w:rsidRDefault="00B30A9C" w:rsidP="00B30A9C">
      <w:pPr>
        <w:pStyle w:val="a7"/>
        <w:rPr>
          <w:szCs w:val="24"/>
        </w:rPr>
      </w:pPr>
    </w:p>
    <w:p w:rsidR="00B30A9C" w:rsidRDefault="00B30A9C" w:rsidP="00B30A9C">
      <w:pPr>
        <w:pStyle w:val="a7"/>
        <w:rPr>
          <w:sz w:val="18"/>
          <w:szCs w:val="18"/>
        </w:rPr>
      </w:pPr>
    </w:p>
    <w:p w:rsidR="00B30A9C" w:rsidRDefault="00B30A9C" w:rsidP="00B30A9C">
      <w:pPr>
        <w:pStyle w:val="a7"/>
        <w:rPr>
          <w:sz w:val="18"/>
          <w:szCs w:val="18"/>
        </w:rPr>
      </w:pPr>
    </w:p>
    <w:p w:rsidR="00B30A9C" w:rsidRDefault="00B30A9C" w:rsidP="00B30A9C">
      <w:pPr>
        <w:pStyle w:val="a7"/>
        <w:rPr>
          <w:sz w:val="18"/>
          <w:szCs w:val="18"/>
        </w:rPr>
      </w:pPr>
    </w:p>
    <w:p w:rsidR="00B30A9C" w:rsidRDefault="00B30A9C" w:rsidP="00B30A9C">
      <w:pPr>
        <w:pStyle w:val="a7"/>
        <w:rPr>
          <w:sz w:val="18"/>
          <w:szCs w:val="18"/>
        </w:rPr>
      </w:pPr>
    </w:p>
    <w:p w:rsidR="00B30A9C" w:rsidRDefault="00B30A9C" w:rsidP="00B30A9C">
      <w:pPr>
        <w:pStyle w:val="a7"/>
        <w:rPr>
          <w:sz w:val="20"/>
        </w:rPr>
      </w:pPr>
    </w:p>
    <w:p w:rsidR="00B30A9C" w:rsidRDefault="00B30A9C" w:rsidP="00B30A9C">
      <w:pPr>
        <w:pStyle w:val="a7"/>
        <w:rPr>
          <w:sz w:val="20"/>
        </w:rPr>
      </w:pPr>
    </w:p>
    <w:p w:rsidR="00B30A9C" w:rsidRDefault="00B30A9C" w:rsidP="00B30A9C">
      <w:pPr>
        <w:pStyle w:val="a7"/>
        <w:rPr>
          <w:sz w:val="20"/>
        </w:rPr>
      </w:pPr>
    </w:p>
    <w:p w:rsidR="00B30A9C" w:rsidRDefault="00B30A9C" w:rsidP="00B30A9C">
      <w:pPr>
        <w:pStyle w:val="a7"/>
        <w:rPr>
          <w:sz w:val="20"/>
        </w:rPr>
      </w:pPr>
    </w:p>
    <w:p w:rsidR="00B30A9C" w:rsidRDefault="00B30A9C" w:rsidP="00B30A9C">
      <w:pPr>
        <w:pStyle w:val="a7"/>
        <w:rPr>
          <w:sz w:val="20"/>
        </w:rPr>
      </w:pPr>
    </w:p>
    <w:p w:rsidR="00B30A9C" w:rsidRDefault="00B30A9C" w:rsidP="00B30A9C">
      <w:pPr>
        <w:pStyle w:val="a7"/>
        <w:rPr>
          <w:sz w:val="20"/>
        </w:rPr>
      </w:pPr>
    </w:p>
    <w:p w:rsidR="00B30A9C" w:rsidRDefault="00B30A9C" w:rsidP="00B30A9C">
      <w:pPr>
        <w:pStyle w:val="a7"/>
        <w:rPr>
          <w:sz w:val="20"/>
        </w:rPr>
      </w:pPr>
    </w:p>
    <w:p w:rsidR="00B30A9C" w:rsidRDefault="00B30A9C" w:rsidP="00B30A9C">
      <w:pPr>
        <w:pStyle w:val="a7"/>
        <w:rPr>
          <w:sz w:val="20"/>
        </w:rPr>
      </w:pPr>
    </w:p>
    <w:p w:rsidR="00B30A9C" w:rsidRDefault="00B30A9C" w:rsidP="00B30A9C">
      <w:pPr>
        <w:pStyle w:val="a7"/>
        <w:rPr>
          <w:sz w:val="20"/>
        </w:rPr>
      </w:pPr>
    </w:p>
    <w:p w:rsidR="00B30A9C" w:rsidRDefault="00B30A9C" w:rsidP="00B30A9C">
      <w:pPr>
        <w:pStyle w:val="a7"/>
        <w:rPr>
          <w:sz w:val="20"/>
        </w:rPr>
      </w:pPr>
    </w:p>
    <w:p w:rsidR="00B30A9C" w:rsidRDefault="00B30A9C" w:rsidP="00B30A9C">
      <w:pPr>
        <w:pStyle w:val="a7"/>
        <w:rPr>
          <w:sz w:val="20"/>
        </w:rPr>
      </w:pPr>
    </w:p>
    <w:p w:rsidR="00B30A9C" w:rsidRDefault="00B30A9C" w:rsidP="00B30A9C">
      <w:pPr>
        <w:pStyle w:val="a7"/>
        <w:rPr>
          <w:sz w:val="20"/>
        </w:rPr>
      </w:pPr>
    </w:p>
    <w:p w:rsidR="00B30A9C" w:rsidRDefault="00B30A9C" w:rsidP="00B30A9C">
      <w:pPr>
        <w:pStyle w:val="a7"/>
        <w:rPr>
          <w:sz w:val="20"/>
        </w:rPr>
      </w:pPr>
    </w:p>
    <w:p w:rsidR="00B30A9C" w:rsidRDefault="00B30A9C" w:rsidP="00B30A9C">
      <w:pPr>
        <w:pStyle w:val="a7"/>
        <w:rPr>
          <w:sz w:val="20"/>
        </w:rPr>
      </w:pPr>
    </w:p>
    <w:p w:rsidR="00B30A9C" w:rsidRDefault="00B30A9C" w:rsidP="00B30A9C">
      <w:pPr>
        <w:pStyle w:val="a7"/>
        <w:rPr>
          <w:sz w:val="20"/>
        </w:rPr>
      </w:pPr>
    </w:p>
    <w:p w:rsidR="00B30A9C" w:rsidRDefault="00B30A9C" w:rsidP="00B30A9C">
      <w:pPr>
        <w:pStyle w:val="a7"/>
        <w:rPr>
          <w:sz w:val="20"/>
        </w:rPr>
      </w:pPr>
    </w:p>
    <w:p w:rsidR="00B30A9C" w:rsidRDefault="00B30A9C" w:rsidP="00B30A9C">
      <w:pPr>
        <w:pStyle w:val="a7"/>
        <w:rPr>
          <w:sz w:val="20"/>
        </w:rPr>
      </w:pPr>
    </w:p>
    <w:p w:rsidR="00B30A9C" w:rsidRDefault="00B30A9C" w:rsidP="00B30A9C">
      <w:pPr>
        <w:pStyle w:val="a7"/>
        <w:rPr>
          <w:sz w:val="20"/>
        </w:rPr>
      </w:pPr>
    </w:p>
    <w:p w:rsidR="00B30A9C" w:rsidRDefault="00B30A9C" w:rsidP="00B30A9C">
      <w:pPr>
        <w:pStyle w:val="a7"/>
        <w:rPr>
          <w:sz w:val="20"/>
        </w:rPr>
      </w:pPr>
    </w:p>
    <w:p w:rsidR="00B30A9C" w:rsidRDefault="00B30A9C" w:rsidP="00B30A9C">
      <w:pPr>
        <w:pStyle w:val="a7"/>
        <w:rPr>
          <w:sz w:val="20"/>
        </w:rPr>
      </w:pPr>
    </w:p>
    <w:p w:rsidR="00B30A9C" w:rsidRDefault="00B30A9C" w:rsidP="00B30A9C">
      <w:pPr>
        <w:pStyle w:val="a7"/>
        <w:rPr>
          <w:sz w:val="20"/>
        </w:rPr>
      </w:pPr>
    </w:p>
    <w:p w:rsidR="00B30A9C" w:rsidRDefault="00B30A9C" w:rsidP="00B30A9C">
      <w:pPr>
        <w:pStyle w:val="a7"/>
        <w:rPr>
          <w:sz w:val="20"/>
        </w:rPr>
      </w:pPr>
    </w:p>
    <w:p w:rsidR="00B30A9C" w:rsidRDefault="00B30A9C" w:rsidP="00B30A9C">
      <w:pPr>
        <w:pStyle w:val="a7"/>
        <w:rPr>
          <w:sz w:val="20"/>
        </w:rPr>
      </w:pPr>
    </w:p>
    <w:p w:rsidR="00B30A9C" w:rsidRDefault="00B30A9C" w:rsidP="00B30A9C">
      <w:pPr>
        <w:pStyle w:val="a7"/>
        <w:rPr>
          <w:sz w:val="20"/>
        </w:rPr>
      </w:pPr>
    </w:p>
    <w:p w:rsidR="00B30A9C" w:rsidRDefault="00B30A9C" w:rsidP="00B30A9C">
      <w:pPr>
        <w:pStyle w:val="a7"/>
        <w:rPr>
          <w:sz w:val="20"/>
        </w:rPr>
      </w:pPr>
    </w:p>
    <w:p w:rsidR="00B30A9C" w:rsidRDefault="00B30A9C" w:rsidP="00B30A9C">
      <w:pPr>
        <w:pStyle w:val="a7"/>
        <w:rPr>
          <w:sz w:val="20"/>
        </w:rPr>
      </w:pPr>
    </w:p>
    <w:p w:rsidR="00B30A9C" w:rsidRDefault="00B30A9C" w:rsidP="00B30A9C">
      <w:pPr>
        <w:pStyle w:val="a7"/>
        <w:rPr>
          <w:sz w:val="20"/>
        </w:rPr>
      </w:pPr>
    </w:p>
    <w:p w:rsidR="00B30A9C" w:rsidRDefault="00B30A9C" w:rsidP="00B30A9C">
      <w:pPr>
        <w:pStyle w:val="a7"/>
        <w:rPr>
          <w:sz w:val="20"/>
        </w:rPr>
      </w:pPr>
    </w:p>
    <w:p w:rsidR="00B30A9C" w:rsidRDefault="00B30A9C" w:rsidP="00B30A9C">
      <w:pPr>
        <w:pStyle w:val="a7"/>
        <w:rPr>
          <w:sz w:val="20"/>
        </w:rPr>
      </w:pPr>
    </w:p>
    <w:p w:rsidR="00B30A9C" w:rsidRDefault="00B30A9C" w:rsidP="00B30A9C">
      <w:pPr>
        <w:pStyle w:val="a7"/>
        <w:rPr>
          <w:sz w:val="20"/>
        </w:rPr>
      </w:pPr>
    </w:p>
    <w:p w:rsidR="00B30A9C" w:rsidRPr="006573D6" w:rsidRDefault="00B30A9C" w:rsidP="00B30A9C">
      <w:pPr>
        <w:pStyle w:val="a7"/>
        <w:rPr>
          <w:sz w:val="20"/>
        </w:rPr>
      </w:pPr>
    </w:p>
    <w:p w:rsidR="00B30A9C" w:rsidRDefault="00B30A9C" w:rsidP="00B30A9C">
      <w:pPr>
        <w:pStyle w:val="a7"/>
        <w:rPr>
          <w:sz w:val="20"/>
        </w:rPr>
      </w:pPr>
    </w:p>
    <w:p w:rsidR="004D6DF6" w:rsidRDefault="004D6DF6" w:rsidP="00B30A9C">
      <w:pPr>
        <w:ind w:right="50"/>
        <w:jc w:val="right"/>
        <w:rPr>
          <w:sz w:val="24"/>
          <w:szCs w:val="24"/>
        </w:rPr>
      </w:pPr>
    </w:p>
    <w:p w:rsidR="004D6DF6" w:rsidRDefault="004D6DF6" w:rsidP="00B30A9C">
      <w:pPr>
        <w:ind w:right="50"/>
        <w:jc w:val="right"/>
        <w:rPr>
          <w:sz w:val="24"/>
          <w:szCs w:val="24"/>
        </w:rPr>
      </w:pPr>
    </w:p>
    <w:p w:rsidR="00B30A9C" w:rsidRPr="001D27A0" w:rsidRDefault="00B30A9C" w:rsidP="00B30A9C">
      <w:pPr>
        <w:ind w:right="50"/>
        <w:jc w:val="right"/>
        <w:rPr>
          <w:sz w:val="24"/>
          <w:szCs w:val="24"/>
        </w:rPr>
      </w:pPr>
      <w:bookmarkStart w:id="0" w:name="_GoBack"/>
      <w:bookmarkEnd w:id="0"/>
      <w:r w:rsidRPr="001D27A0">
        <w:rPr>
          <w:sz w:val="24"/>
          <w:szCs w:val="24"/>
        </w:rPr>
        <w:lastRenderedPageBreak/>
        <w:t>УТВЕРЖДЕНО</w:t>
      </w:r>
    </w:p>
    <w:p w:rsidR="00B30A9C" w:rsidRPr="001D27A0" w:rsidRDefault="00B30A9C" w:rsidP="00B30A9C">
      <w:pPr>
        <w:jc w:val="right"/>
        <w:rPr>
          <w:sz w:val="24"/>
          <w:szCs w:val="24"/>
        </w:rPr>
      </w:pPr>
      <w:r w:rsidRPr="001D27A0">
        <w:rPr>
          <w:sz w:val="24"/>
          <w:szCs w:val="24"/>
        </w:rPr>
        <w:t>постановлением администрации</w:t>
      </w:r>
    </w:p>
    <w:p w:rsidR="00B30A9C" w:rsidRPr="001D27A0" w:rsidRDefault="00B30A9C" w:rsidP="00B30A9C">
      <w:pPr>
        <w:jc w:val="right"/>
        <w:rPr>
          <w:sz w:val="24"/>
          <w:szCs w:val="24"/>
        </w:rPr>
      </w:pPr>
      <w:proofErr w:type="spellStart"/>
      <w:r w:rsidRPr="001D27A0">
        <w:rPr>
          <w:sz w:val="24"/>
          <w:szCs w:val="24"/>
        </w:rPr>
        <w:t>Сосновоборского</w:t>
      </w:r>
      <w:proofErr w:type="spellEnd"/>
      <w:r w:rsidRPr="001D27A0">
        <w:rPr>
          <w:sz w:val="24"/>
          <w:szCs w:val="24"/>
        </w:rPr>
        <w:t xml:space="preserve"> городского округа</w:t>
      </w:r>
    </w:p>
    <w:p w:rsidR="00B30A9C" w:rsidRDefault="00B30A9C" w:rsidP="00B30A9C">
      <w:pPr>
        <w:ind w:right="50"/>
        <w:jc w:val="right"/>
        <w:rPr>
          <w:sz w:val="24"/>
          <w:szCs w:val="24"/>
        </w:rPr>
      </w:pPr>
      <w:r>
        <w:rPr>
          <w:sz w:val="24"/>
        </w:rPr>
        <w:t>от 24/12/2020 № 2603</w:t>
      </w:r>
      <w:r>
        <w:rPr>
          <w:sz w:val="24"/>
          <w:szCs w:val="24"/>
        </w:rPr>
        <w:t xml:space="preserve"> </w:t>
      </w:r>
    </w:p>
    <w:p w:rsidR="00B30A9C" w:rsidRDefault="00B30A9C" w:rsidP="00B30A9C">
      <w:pPr>
        <w:ind w:left="6372" w:right="50"/>
        <w:jc w:val="right"/>
        <w:rPr>
          <w:sz w:val="24"/>
          <w:szCs w:val="24"/>
        </w:rPr>
      </w:pPr>
    </w:p>
    <w:p w:rsidR="00B30A9C" w:rsidRPr="00754F46" w:rsidRDefault="00B30A9C" w:rsidP="00B30A9C">
      <w:pPr>
        <w:ind w:left="6372" w:right="50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 № 1)</w:t>
      </w:r>
    </w:p>
    <w:p w:rsidR="00B30A9C" w:rsidRPr="001D27A0" w:rsidRDefault="00B30A9C" w:rsidP="00B30A9C"/>
    <w:p w:rsidR="00B30A9C" w:rsidRPr="00754F46" w:rsidRDefault="00B30A9C" w:rsidP="00B30A9C">
      <w:pPr>
        <w:ind w:right="-1050"/>
        <w:jc w:val="both"/>
        <w:rPr>
          <w:sz w:val="24"/>
          <w:szCs w:val="24"/>
        </w:rPr>
      </w:pPr>
    </w:p>
    <w:p w:rsidR="00B30A9C" w:rsidRPr="00122D0F" w:rsidRDefault="00B30A9C" w:rsidP="00B30A9C">
      <w:pPr>
        <w:pStyle w:val="32"/>
        <w:shd w:val="clear" w:color="auto" w:fill="auto"/>
        <w:spacing w:before="0" w:after="0" w:line="322" w:lineRule="exact"/>
        <w:ind w:left="20"/>
        <w:rPr>
          <w:sz w:val="24"/>
          <w:szCs w:val="24"/>
        </w:rPr>
      </w:pPr>
      <w:r w:rsidRPr="00C02B70">
        <w:rPr>
          <w:color w:val="000000"/>
          <w:sz w:val="24"/>
          <w:szCs w:val="24"/>
          <w:lang w:bidi="ru-RU"/>
        </w:rPr>
        <w:t>ПОЛОЖЕНИЕ ОБ ЭВАКУАЦИИ БЕСХОЗЯЙНОГО, БРОШЕННОГО, РАЗУКОМПЛЕКТОВАННОГО АВТОТРА</w:t>
      </w:r>
      <w:r>
        <w:rPr>
          <w:color w:val="000000"/>
          <w:sz w:val="24"/>
          <w:szCs w:val="24"/>
          <w:lang w:bidi="ru-RU"/>
        </w:rPr>
        <w:t>НСПОРТА НА ТЕРРИТОРИИ МУНИЦИПАЛЬ</w:t>
      </w:r>
      <w:r w:rsidRPr="00C02B70">
        <w:rPr>
          <w:color w:val="000000"/>
          <w:sz w:val="24"/>
          <w:szCs w:val="24"/>
          <w:lang w:bidi="ru-RU"/>
        </w:rPr>
        <w:t>НОГО</w:t>
      </w:r>
      <w:r>
        <w:rPr>
          <w:sz w:val="24"/>
          <w:szCs w:val="24"/>
        </w:rPr>
        <w:t xml:space="preserve"> </w:t>
      </w:r>
      <w:r w:rsidRPr="00C02B70">
        <w:rPr>
          <w:color w:val="000000"/>
          <w:sz w:val="24"/>
          <w:szCs w:val="24"/>
          <w:lang w:bidi="ru-RU"/>
        </w:rPr>
        <w:t>ОБРАЗОВАНИЯ</w:t>
      </w:r>
      <w:r>
        <w:rPr>
          <w:color w:val="000000"/>
          <w:sz w:val="24"/>
          <w:szCs w:val="24"/>
          <w:lang w:bidi="ru-RU"/>
        </w:rPr>
        <w:t xml:space="preserve"> </w:t>
      </w:r>
      <w:r w:rsidRPr="00122D0F">
        <w:rPr>
          <w:sz w:val="24"/>
          <w:szCs w:val="24"/>
        </w:rPr>
        <w:t>СОСНОВОБОРСКИЙ ГОРОДСКОЙ ОКРУГ  ЛЕНИНГРАДСКОЙ ОБЛАСТИ</w:t>
      </w:r>
    </w:p>
    <w:p w:rsidR="00B30A9C" w:rsidRPr="00122D0F" w:rsidRDefault="00B30A9C" w:rsidP="00B30A9C">
      <w:pPr>
        <w:ind w:firstLine="708"/>
        <w:jc w:val="center"/>
        <w:rPr>
          <w:b/>
          <w:sz w:val="24"/>
          <w:szCs w:val="24"/>
        </w:rPr>
      </w:pPr>
    </w:p>
    <w:p w:rsidR="00B30A9C" w:rsidRPr="00C02B70" w:rsidRDefault="00B30A9C" w:rsidP="00B30A9C">
      <w:pPr>
        <w:numPr>
          <w:ilvl w:val="0"/>
          <w:numId w:val="3"/>
        </w:numPr>
        <w:ind w:firstLine="708"/>
        <w:jc w:val="center"/>
        <w:rPr>
          <w:b/>
          <w:sz w:val="24"/>
          <w:szCs w:val="24"/>
        </w:rPr>
      </w:pPr>
      <w:r w:rsidRPr="00C02B70">
        <w:rPr>
          <w:b/>
          <w:sz w:val="24"/>
          <w:szCs w:val="24"/>
        </w:rPr>
        <w:t xml:space="preserve">Общие положения </w:t>
      </w:r>
    </w:p>
    <w:p w:rsidR="00B30A9C" w:rsidRPr="00C02B70" w:rsidRDefault="00B30A9C" w:rsidP="00B30A9C">
      <w:pPr>
        <w:pStyle w:val="1"/>
        <w:shd w:val="clear" w:color="auto" w:fill="auto"/>
        <w:tabs>
          <w:tab w:val="left" w:pos="5881"/>
        </w:tabs>
        <w:spacing w:line="240" w:lineRule="auto"/>
        <w:ind w:firstLine="0"/>
        <w:jc w:val="both"/>
        <w:rPr>
          <w:b/>
          <w:spacing w:val="0"/>
          <w:sz w:val="24"/>
          <w:szCs w:val="24"/>
          <w:lang w:eastAsia="ru-RU"/>
        </w:rPr>
      </w:pPr>
    </w:p>
    <w:p w:rsidR="00B30A9C" w:rsidRPr="00C02B70" w:rsidRDefault="00B30A9C" w:rsidP="00B30A9C">
      <w:pPr>
        <w:pStyle w:val="1"/>
        <w:shd w:val="clear" w:color="auto" w:fill="auto"/>
        <w:tabs>
          <w:tab w:val="left" w:pos="5881"/>
        </w:tabs>
        <w:spacing w:line="240" w:lineRule="auto"/>
        <w:ind w:firstLine="0"/>
        <w:jc w:val="both"/>
        <w:rPr>
          <w:sz w:val="24"/>
          <w:szCs w:val="24"/>
        </w:rPr>
      </w:pPr>
      <w:r w:rsidRPr="00C02B70">
        <w:rPr>
          <w:spacing w:val="0"/>
          <w:sz w:val="24"/>
          <w:szCs w:val="24"/>
          <w:lang w:eastAsia="ru-RU"/>
        </w:rPr>
        <w:t>1.1.</w:t>
      </w:r>
      <w:r w:rsidRPr="00C02B70">
        <w:rPr>
          <w:b/>
          <w:spacing w:val="0"/>
          <w:sz w:val="24"/>
          <w:szCs w:val="24"/>
          <w:lang w:eastAsia="ru-RU"/>
        </w:rPr>
        <w:t xml:space="preserve"> </w:t>
      </w:r>
      <w:r w:rsidRPr="00C02B70">
        <w:rPr>
          <w:color w:val="000000"/>
          <w:sz w:val="24"/>
          <w:szCs w:val="24"/>
          <w:lang w:eastAsia="ru-RU" w:bidi="ru-RU"/>
        </w:rPr>
        <w:t>Положение об эвакуации бесхозяйного, брошенного, разукомплектованного автотранспорта на территории муниципального</w:t>
      </w:r>
      <w:r w:rsidRPr="00C02B70">
        <w:rPr>
          <w:color w:val="000000"/>
          <w:sz w:val="24"/>
          <w:szCs w:val="24"/>
          <w:lang w:bidi="ru-RU"/>
        </w:rPr>
        <w:t xml:space="preserve"> о</w:t>
      </w:r>
      <w:r w:rsidRPr="00C02B70">
        <w:rPr>
          <w:color w:val="000000"/>
          <w:sz w:val="24"/>
          <w:szCs w:val="24"/>
          <w:lang w:eastAsia="ru-RU" w:bidi="ru-RU"/>
        </w:rPr>
        <w:t>бразования</w:t>
      </w:r>
      <w:r w:rsidRPr="00C02B70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Pr="00C02B70">
        <w:rPr>
          <w:sz w:val="24"/>
          <w:szCs w:val="24"/>
        </w:rPr>
        <w:t>Сосновоборский</w:t>
      </w:r>
      <w:proofErr w:type="spellEnd"/>
      <w:r w:rsidRPr="00C02B70">
        <w:rPr>
          <w:sz w:val="24"/>
          <w:szCs w:val="24"/>
        </w:rPr>
        <w:t xml:space="preserve"> городской округ</w:t>
      </w:r>
      <w:r w:rsidRPr="00C02B70">
        <w:rPr>
          <w:color w:val="000000"/>
          <w:sz w:val="24"/>
          <w:szCs w:val="24"/>
          <w:lang w:bidi="ru-RU"/>
        </w:rPr>
        <w:t xml:space="preserve"> </w:t>
      </w:r>
      <w:r w:rsidRPr="00C02B70">
        <w:rPr>
          <w:sz w:val="24"/>
          <w:szCs w:val="24"/>
        </w:rPr>
        <w:t>Ленинградской области</w:t>
      </w:r>
      <w:r w:rsidRPr="00C02B70">
        <w:rPr>
          <w:color w:val="000000"/>
          <w:sz w:val="24"/>
          <w:szCs w:val="24"/>
          <w:lang w:eastAsia="ru-RU" w:bidi="ru-RU"/>
        </w:rPr>
        <w:t xml:space="preserve"> (далее - Положение) определяет основания,</w:t>
      </w:r>
      <w:r w:rsidRPr="00C02B70">
        <w:rPr>
          <w:sz w:val="24"/>
          <w:szCs w:val="24"/>
        </w:rPr>
        <w:t xml:space="preserve"> </w:t>
      </w:r>
      <w:r w:rsidRPr="00C02B70">
        <w:rPr>
          <w:color w:val="000000"/>
          <w:sz w:val="24"/>
          <w:szCs w:val="24"/>
          <w:lang w:eastAsia="ru-RU" w:bidi="ru-RU"/>
        </w:rPr>
        <w:t>порядок эвакуации, хранения, выдачи собственникам транспортных сре</w:t>
      </w:r>
      <w:proofErr w:type="gramStart"/>
      <w:r w:rsidRPr="00C02B70">
        <w:rPr>
          <w:color w:val="000000"/>
          <w:sz w:val="24"/>
          <w:szCs w:val="24"/>
          <w:lang w:eastAsia="ru-RU" w:bidi="ru-RU"/>
        </w:rPr>
        <w:t>дств с пр</w:t>
      </w:r>
      <w:proofErr w:type="gramEnd"/>
      <w:r w:rsidRPr="00C02B70">
        <w:rPr>
          <w:color w:val="000000"/>
          <w:sz w:val="24"/>
          <w:szCs w:val="24"/>
          <w:lang w:eastAsia="ru-RU" w:bidi="ru-RU"/>
        </w:rPr>
        <w:t>изнаками бесхозяйного, брошенного, разукомплектованного.</w:t>
      </w:r>
    </w:p>
    <w:p w:rsidR="00B30A9C" w:rsidRPr="00C02B70" w:rsidRDefault="00B30A9C" w:rsidP="00B30A9C">
      <w:pPr>
        <w:pStyle w:val="1"/>
        <w:shd w:val="clear" w:color="auto" w:fill="auto"/>
        <w:tabs>
          <w:tab w:val="left" w:pos="5881"/>
        </w:tabs>
        <w:spacing w:line="240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C02B70">
        <w:rPr>
          <w:color w:val="000000"/>
          <w:sz w:val="24"/>
          <w:szCs w:val="24"/>
          <w:lang w:eastAsia="ru-RU" w:bidi="ru-RU"/>
        </w:rPr>
        <w:t>1.2. Целью Положения служат устранение помех движению транспорта и пешеходов, защита имущественных и неимущественных прав граждан, надлежащее благоустройство и стабилизация экологической ситуации на территории муниципального образования.</w:t>
      </w:r>
    </w:p>
    <w:p w:rsidR="00B30A9C" w:rsidRPr="00C02B70" w:rsidRDefault="00B30A9C" w:rsidP="00B30A9C">
      <w:pPr>
        <w:pStyle w:val="1"/>
        <w:shd w:val="clear" w:color="auto" w:fill="auto"/>
        <w:tabs>
          <w:tab w:val="left" w:pos="5881"/>
        </w:tabs>
        <w:spacing w:line="240" w:lineRule="auto"/>
        <w:ind w:firstLine="0"/>
        <w:jc w:val="both"/>
        <w:rPr>
          <w:sz w:val="24"/>
          <w:szCs w:val="24"/>
        </w:rPr>
      </w:pPr>
      <w:r w:rsidRPr="00C02B70">
        <w:rPr>
          <w:color w:val="000000"/>
          <w:sz w:val="24"/>
          <w:szCs w:val="24"/>
          <w:lang w:eastAsia="ru-RU" w:bidi="ru-RU"/>
        </w:rPr>
        <w:t>1.3. Источниками информации об автотранспорте, подлежащем эвакуации, являются письменные и устные обращения в администрацию муниципального образования физических, юридических лиц, публикации в средствах массовой информации, устные и письменные доклады работников жилищных органов или их администраций и другие сведения.</w:t>
      </w:r>
    </w:p>
    <w:p w:rsidR="00B30A9C" w:rsidRPr="00C02B70" w:rsidRDefault="00B30A9C" w:rsidP="00B30A9C">
      <w:pPr>
        <w:pStyle w:val="1"/>
        <w:shd w:val="clear" w:color="auto" w:fill="auto"/>
        <w:spacing w:line="240" w:lineRule="auto"/>
        <w:ind w:left="1392" w:firstLine="0"/>
        <w:jc w:val="both"/>
        <w:rPr>
          <w:sz w:val="24"/>
          <w:szCs w:val="24"/>
        </w:rPr>
      </w:pPr>
    </w:p>
    <w:p w:rsidR="00B30A9C" w:rsidRPr="00C02B70" w:rsidRDefault="00B30A9C" w:rsidP="00B30A9C">
      <w:pPr>
        <w:pStyle w:val="1"/>
        <w:numPr>
          <w:ilvl w:val="0"/>
          <w:numId w:val="3"/>
        </w:numPr>
        <w:shd w:val="clear" w:color="auto" w:fill="auto"/>
        <w:tabs>
          <w:tab w:val="left" w:pos="2372"/>
        </w:tabs>
        <w:spacing w:after="308" w:line="326" w:lineRule="exact"/>
        <w:ind w:left="2410" w:right="2060" w:firstLine="0"/>
        <w:jc w:val="center"/>
        <w:rPr>
          <w:sz w:val="24"/>
          <w:szCs w:val="24"/>
        </w:rPr>
      </w:pPr>
      <w:r w:rsidRPr="00C02B70">
        <w:rPr>
          <w:color w:val="000000"/>
          <w:sz w:val="24"/>
          <w:szCs w:val="24"/>
          <w:lang w:eastAsia="ru-RU" w:bidi="ru-RU"/>
        </w:rPr>
        <w:t>Основные понятия, используемые  для целей настоящего Положения</w:t>
      </w:r>
    </w:p>
    <w:p w:rsidR="00B30A9C" w:rsidRPr="00C02B70" w:rsidRDefault="00B30A9C" w:rsidP="00B30A9C">
      <w:pPr>
        <w:pStyle w:val="1"/>
        <w:numPr>
          <w:ilvl w:val="1"/>
          <w:numId w:val="3"/>
        </w:numPr>
        <w:shd w:val="clear" w:color="auto" w:fill="auto"/>
        <w:tabs>
          <w:tab w:val="left" w:pos="1398"/>
        </w:tabs>
        <w:spacing w:line="317" w:lineRule="exact"/>
        <w:ind w:left="20" w:right="20" w:firstLine="560"/>
        <w:jc w:val="both"/>
        <w:rPr>
          <w:sz w:val="24"/>
          <w:szCs w:val="24"/>
        </w:rPr>
      </w:pPr>
      <w:r w:rsidRPr="00C02B70">
        <w:rPr>
          <w:color w:val="000000"/>
          <w:sz w:val="24"/>
          <w:szCs w:val="24"/>
          <w:lang w:eastAsia="ru-RU" w:bidi="ru-RU"/>
        </w:rPr>
        <w:t xml:space="preserve">Автотранспорт с признаками бесхозяйного, брошенного, разукомплектованного - транспортное средство, собственник которого неизвестен, либо транспортное средство, оставленное им с целью отказа от права собственности на него либо от права </w:t>
      </w:r>
      <w:proofErr w:type="gramStart"/>
      <w:r w:rsidRPr="00C02B70">
        <w:rPr>
          <w:color w:val="000000"/>
          <w:sz w:val="24"/>
          <w:szCs w:val="24"/>
          <w:lang w:eastAsia="ru-RU" w:bidi="ru-RU"/>
        </w:rPr>
        <w:t>собственности</w:t>
      </w:r>
      <w:proofErr w:type="gramEnd"/>
      <w:r w:rsidRPr="00C02B70">
        <w:rPr>
          <w:color w:val="000000"/>
          <w:sz w:val="24"/>
          <w:szCs w:val="24"/>
          <w:lang w:eastAsia="ru-RU" w:bidi="ru-RU"/>
        </w:rPr>
        <w:t xml:space="preserve"> на которое собственник отказался, транспортное средство, в которое сбрасываются отходы производства и потребления, а также транспортное средство, находящееся в разукомплектованном состоянии, определяемом отсутствием на нем основных узлов и агрегатов, кузовных деталей (капот, крышка багажника, двери, какая- либо из частей транспортного средства), стекол и колес, включая сгоревшие, </w:t>
      </w:r>
      <w:proofErr w:type="gramStart"/>
      <w:r w:rsidRPr="00C02B70">
        <w:rPr>
          <w:color w:val="000000"/>
          <w:sz w:val="24"/>
          <w:szCs w:val="24"/>
          <w:lang w:eastAsia="ru-RU" w:bidi="ru-RU"/>
        </w:rPr>
        <w:t>в</w:t>
      </w:r>
      <w:proofErr w:type="gramEnd"/>
    </w:p>
    <w:p w:rsidR="00B30A9C" w:rsidRPr="00C02B70" w:rsidRDefault="00B30A9C" w:rsidP="00B30A9C">
      <w:pPr>
        <w:pStyle w:val="1"/>
        <w:shd w:val="clear" w:color="auto" w:fill="auto"/>
        <w:tabs>
          <w:tab w:val="left" w:pos="1398"/>
        </w:tabs>
        <w:spacing w:line="322" w:lineRule="exact"/>
        <w:ind w:right="20" w:firstLine="0"/>
        <w:jc w:val="both"/>
        <w:rPr>
          <w:sz w:val="24"/>
          <w:szCs w:val="24"/>
        </w:rPr>
      </w:pPr>
      <w:proofErr w:type="gramStart"/>
      <w:r w:rsidRPr="00C02B70">
        <w:rPr>
          <w:color w:val="000000"/>
          <w:sz w:val="24"/>
          <w:szCs w:val="24"/>
          <w:lang w:eastAsia="ru-RU" w:bidi="ru-RU"/>
        </w:rPr>
        <w:t>состоянии, при котором невозможна его дальнейшая эксплуатация по конструктивным, техническим критериям или критериям безопасности, которые устанавливаются нормативно-технической документацией (предельное состояние), в том числе Перечнем неисправностей и условий, при которых запрещается эксплуатация транспортных средств (постановление Правительства РФ от 23.10.1993 № 1090 «О Правилах дорожного движения» (далее - транспортное средство).</w:t>
      </w:r>
      <w:proofErr w:type="gramEnd"/>
    </w:p>
    <w:p w:rsidR="00B30A9C" w:rsidRPr="00C02B70" w:rsidRDefault="00B30A9C" w:rsidP="00B30A9C">
      <w:pPr>
        <w:pStyle w:val="1"/>
        <w:numPr>
          <w:ilvl w:val="1"/>
          <w:numId w:val="3"/>
        </w:numPr>
        <w:shd w:val="clear" w:color="auto" w:fill="auto"/>
        <w:spacing w:line="322" w:lineRule="exact"/>
        <w:ind w:left="20" w:right="40" w:firstLine="540"/>
        <w:jc w:val="both"/>
        <w:rPr>
          <w:sz w:val="24"/>
          <w:szCs w:val="24"/>
        </w:rPr>
      </w:pPr>
      <w:r w:rsidRPr="00C02B70">
        <w:rPr>
          <w:color w:val="000000"/>
          <w:sz w:val="24"/>
          <w:szCs w:val="24"/>
          <w:lang w:eastAsia="ru-RU" w:bidi="ru-RU"/>
        </w:rPr>
        <w:t xml:space="preserve"> Комиссия - комиссия, созданная администрацией для решения вопросов об эвакуации транспортного средства на специально отведенную территорию для </w:t>
      </w:r>
      <w:r w:rsidRPr="00C02B70">
        <w:rPr>
          <w:color w:val="000000"/>
          <w:sz w:val="24"/>
          <w:szCs w:val="24"/>
          <w:lang w:eastAsia="ru-RU" w:bidi="ru-RU"/>
        </w:rPr>
        <w:lastRenderedPageBreak/>
        <w:t>временного хранения. В работе комиссии по согласованию могут принимать участи</w:t>
      </w:r>
      <w:r>
        <w:rPr>
          <w:color w:val="000000"/>
          <w:sz w:val="24"/>
          <w:szCs w:val="24"/>
          <w:lang w:eastAsia="ru-RU" w:bidi="ru-RU"/>
        </w:rPr>
        <w:t>е</w:t>
      </w:r>
      <w:r w:rsidRPr="00C02B70">
        <w:rPr>
          <w:color w:val="000000"/>
          <w:sz w:val="24"/>
          <w:szCs w:val="24"/>
          <w:lang w:eastAsia="ru-RU" w:bidi="ru-RU"/>
        </w:rPr>
        <w:t xml:space="preserve"> представители ГУ МВД России по г. Санкт- Петербургу и Ленинградской области, Главного управления МЧС России по Ленинградской области.</w:t>
      </w:r>
    </w:p>
    <w:p w:rsidR="00B30A9C" w:rsidRPr="00C02B70" w:rsidRDefault="00B30A9C" w:rsidP="00B30A9C">
      <w:pPr>
        <w:pStyle w:val="1"/>
        <w:numPr>
          <w:ilvl w:val="1"/>
          <w:numId w:val="3"/>
        </w:numPr>
        <w:shd w:val="clear" w:color="auto" w:fill="auto"/>
        <w:spacing w:line="322" w:lineRule="exact"/>
        <w:ind w:left="20" w:right="40" w:firstLine="540"/>
        <w:jc w:val="both"/>
        <w:rPr>
          <w:sz w:val="24"/>
          <w:szCs w:val="24"/>
        </w:rPr>
      </w:pPr>
      <w:r w:rsidRPr="00C02B70">
        <w:rPr>
          <w:color w:val="000000"/>
          <w:sz w:val="24"/>
          <w:szCs w:val="24"/>
          <w:lang w:eastAsia="ru-RU" w:bidi="ru-RU"/>
        </w:rPr>
        <w:t xml:space="preserve"> Владелец транспортного средства - лицо, владеющее транспортным средством на праве собственности или на ином законном основании.</w:t>
      </w:r>
    </w:p>
    <w:p w:rsidR="00B30A9C" w:rsidRPr="00C02B70" w:rsidRDefault="00B30A9C" w:rsidP="00B30A9C">
      <w:pPr>
        <w:pStyle w:val="1"/>
        <w:numPr>
          <w:ilvl w:val="1"/>
          <w:numId w:val="3"/>
        </w:numPr>
        <w:shd w:val="clear" w:color="auto" w:fill="auto"/>
        <w:spacing w:after="349" w:line="322" w:lineRule="exact"/>
        <w:ind w:left="20" w:right="40" w:firstLine="540"/>
        <w:jc w:val="both"/>
        <w:rPr>
          <w:sz w:val="24"/>
          <w:szCs w:val="24"/>
        </w:rPr>
      </w:pPr>
      <w:r w:rsidRPr="00C02B70">
        <w:rPr>
          <w:color w:val="000000"/>
          <w:sz w:val="24"/>
          <w:szCs w:val="24"/>
          <w:lang w:eastAsia="ru-RU" w:bidi="ru-RU"/>
        </w:rPr>
        <w:t xml:space="preserve"> Эвакуация транспортного средства - перемещение транспортного средства на специально отведенную территорию для временного хранения.</w:t>
      </w:r>
    </w:p>
    <w:p w:rsidR="00B30A9C" w:rsidRPr="00C02B70" w:rsidRDefault="00B30A9C" w:rsidP="00B30A9C">
      <w:pPr>
        <w:pStyle w:val="1"/>
        <w:numPr>
          <w:ilvl w:val="0"/>
          <w:numId w:val="3"/>
        </w:numPr>
        <w:shd w:val="clear" w:color="auto" w:fill="auto"/>
        <w:tabs>
          <w:tab w:val="left" w:pos="2107"/>
        </w:tabs>
        <w:spacing w:after="313" w:line="260" w:lineRule="exact"/>
        <w:ind w:left="1780" w:firstLine="0"/>
        <w:jc w:val="both"/>
        <w:rPr>
          <w:sz w:val="24"/>
          <w:szCs w:val="24"/>
        </w:rPr>
      </w:pPr>
      <w:r w:rsidRPr="00C02B70">
        <w:rPr>
          <w:color w:val="000000"/>
          <w:sz w:val="24"/>
          <w:szCs w:val="24"/>
          <w:lang w:eastAsia="ru-RU" w:bidi="ru-RU"/>
        </w:rPr>
        <w:t>Основание для эвакуации транспортных средств</w:t>
      </w:r>
    </w:p>
    <w:p w:rsidR="00B30A9C" w:rsidRPr="00C02B70" w:rsidRDefault="00B30A9C" w:rsidP="00B30A9C">
      <w:pPr>
        <w:pStyle w:val="1"/>
        <w:numPr>
          <w:ilvl w:val="1"/>
          <w:numId w:val="3"/>
        </w:numPr>
        <w:shd w:val="clear" w:color="auto" w:fill="auto"/>
        <w:spacing w:line="322" w:lineRule="exact"/>
        <w:ind w:left="20" w:firstLine="540"/>
        <w:jc w:val="both"/>
        <w:rPr>
          <w:sz w:val="24"/>
          <w:szCs w:val="24"/>
        </w:rPr>
      </w:pPr>
      <w:r w:rsidRPr="00C02B70">
        <w:rPr>
          <w:color w:val="000000"/>
          <w:sz w:val="24"/>
          <w:szCs w:val="24"/>
          <w:lang w:eastAsia="ru-RU" w:bidi="ru-RU"/>
        </w:rPr>
        <w:t xml:space="preserve"> Эвакуации на территорию для временного хранения подлежат:</w:t>
      </w:r>
    </w:p>
    <w:p w:rsidR="00B30A9C" w:rsidRPr="00C02B70" w:rsidRDefault="00B30A9C" w:rsidP="00B30A9C">
      <w:pPr>
        <w:pStyle w:val="1"/>
        <w:numPr>
          <w:ilvl w:val="2"/>
          <w:numId w:val="3"/>
        </w:numPr>
        <w:shd w:val="clear" w:color="auto" w:fill="auto"/>
        <w:spacing w:line="322" w:lineRule="exact"/>
        <w:ind w:left="20" w:right="40" w:firstLine="540"/>
        <w:jc w:val="both"/>
        <w:rPr>
          <w:sz w:val="24"/>
          <w:szCs w:val="24"/>
        </w:rPr>
      </w:pPr>
      <w:r w:rsidRPr="00C02B70">
        <w:rPr>
          <w:color w:val="000000"/>
          <w:sz w:val="24"/>
          <w:szCs w:val="24"/>
          <w:lang w:eastAsia="ru-RU" w:bidi="ru-RU"/>
        </w:rPr>
        <w:t xml:space="preserve"> Транспортное средство, размещенное в месте общего пользования на одном месте (без перемещения) на территории муниципального образования продолжительное время.</w:t>
      </w:r>
    </w:p>
    <w:p w:rsidR="00B30A9C" w:rsidRPr="00C02B70" w:rsidRDefault="00B30A9C" w:rsidP="00B30A9C">
      <w:pPr>
        <w:pStyle w:val="1"/>
        <w:numPr>
          <w:ilvl w:val="2"/>
          <w:numId w:val="3"/>
        </w:numPr>
        <w:shd w:val="clear" w:color="auto" w:fill="auto"/>
        <w:spacing w:line="322" w:lineRule="exact"/>
        <w:ind w:left="20" w:right="40" w:firstLine="540"/>
        <w:jc w:val="both"/>
        <w:rPr>
          <w:sz w:val="24"/>
          <w:szCs w:val="24"/>
        </w:rPr>
      </w:pPr>
      <w:proofErr w:type="gramStart"/>
      <w:r w:rsidRPr="00C02B70">
        <w:rPr>
          <w:color w:val="000000"/>
          <w:sz w:val="24"/>
          <w:szCs w:val="24"/>
          <w:lang w:eastAsia="ru-RU" w:bidi="ru-RU"/>
        </w:rPr>
        <w:t>Транспортные средства, размещенное в месте общего пользования на одном месте (без перемещения) продолжительное время на территории муниципального образования, эксплуатация которых прекращена собственником, в случае отказа собственника своими силами и за свой счет эвакуировать такие транспортные средства к месту утилизации или в иные предусмотренные для хранения транспортных средств места, позволяющие хранить транспортные средства без создания помех в организации благоустройства территории муниципального</w:t>
      </w:r>
      <w:proofErr w:type="gramEnd"/>
      <w:r w:rsidRPr="00C02B70">
        <w:rPr>
          <w:color w:val="000000"/>
          <w:sz w:val="24"/>
          <w:szCs w:val="24"/>
          <w:lang w:eastAsia="ru-RU" w:bidi="ru-RU"/>
        </w:rPr>
        <w:t xml:space="preserve"> образования</w:t>
      </w:r>
      <w:r w:rsidRPr="00C02B70">
        <w:rPr>
          <w:color w:val="000000"/>
          <w:sz w:val="24"/>
          <w:szCs w:val="24"/>
          <w:lang w:eastAsia="ru-RU" w:bidi="ru-RU"/>
        </w:rPr>
        <w:tab/>
        <w:t>.</w:t>
      </w:r>
    </w:p>
    <w:p w:rsidR="00B30A9C" w:rsidRPr="00C02B70" w:rsidRDefault="00B30A9C" w:rsidP="00B30A9C">
      <w:pPr>
        <w:pStyle w:val="1"/>
        <w:numPr>
          <w:ilvl w:val="1"/>
          <w:numId w:val="3"/>
        </w:numPr>
        <w:shd w:val="clear" w:color="auto" w:fill="auto"/>
        <w:spacing w:after="349" w:line="322" w:lineRule="exact"/>
        <w:ind w:left="20" w:right="40" w:firstLine="540"/>
        <w:jc w:val="both"/>
        <w:rPr>
          <w:sz w:val="24"/>
          <w:szCs w:val="24"/>
        </w:rPr>
      </w:pPr>
      <w:r w:rsidRPr="00C02B70">
        <w:rPr>
          <w:color w:val="000000"/>
          <w:sz w:val="24"/>
          <w:szCs w:val="24"/>
          <w:lang w:eastAsia="ru-RU" w:bidi="ru-RU"/>
        </w:rPr>
        <w:t xml:space="preserve"> Факт размещения на территории муниципального образования продолжительное время транспортного средства, эксплуатация которого прекращена владельцем, подтверждается любыми доступными сведениями (фот</w:t>
      </w:r>
      <w:proofErr w:type="gramStart"/>
      <w:r w:rsidRPr="00C02B70">
        <w:rPr>
          <w:color w:val="000000"/>
          <w:sz w:val="24"/>
          <w:szCs w:val="24"/>
          <w:lang w:eastAsia="ru-RU" w:bidi="ru-RU"/>
        </w:rPr>
        <w:t>о-</w:t>
      </w:r>
      <w:proofErr w:type="gramEnd"/>
      <w:r w:rsidRPr="00C02B70">
        <w:rPr>
          <w:color w:val="000000"/>
          <w:sz w:val="24"/>
          <w:szCs w:val="24"/>
          <w:lang w:eastAsia="ru-RU" w:bidi="ru-RU"/>
        </w:rPr>
        <w:t xml:space="preserve"> и </w:t>
      </w:r>
      <w:proofErr w:type="spellStart"/>
      <w:r w:rsidRPr="00C02B70">
        <w:rPr>
          <w:color w:val="000000"/>
          <w:sz w:val="24"/>
          <w:szCs w:val="24"/>
          <w:lang w:eastAsia="ru-RU" w:bidi="ru-RU"/>
        </w:rPr>
        <w:t>видеофиксация</w:t>
      </w:r>
      <w:proofErr w:type="spellEnd"/>
      <w:r w:rsidRPr="00C02B70">
        <w:rPr>
          <w:color w:val="000000"/>
          <w:sz w:val="24"/>
          <w:szCs w:val="24"/>
          <w:lang w:eastAsia="ru-RU" w:bidi="ru-RU"/>
        </w:rPr>
        <w:t>, свидетельские пояснения и прочее).</w:t>
      </w:r>
    </w:p>
    <w:p w:rsidR="00B30A9C" w:rsidRPr="00C02B70" w:rsidRDefault="00B30A9C" w:rsidP="00B30A9C">
      <w:pPr>
        <w:pStyle w:val="1"/>
        <w:numPr>
          <w:ilvl w:val="0"/>
          <w:numId w:val="3"/>
        </w:numPr>
        <w:shd w:val="clear" w:color="auto" w:fill="auto"/>
        <w:tabs>
          <w:tab w:val="left" w:pos="2412"/>
        </w:tabs>
        <w:spacing w:after="298" w:line="260" w:lineRule="exact"/>
        <w:ind w:left="2080" w:firstLine="0"/>
        <w:jc w:val="both"/>
        <w:rPr>
          <w:sz w:val="24"/>
          <w:szCs w:val="24"/>
        </w:rPr>
      </w:pPr>
      <w:r w:rsidRPr="00C02B70">
        <w:rPr>
          <w:color w:val="000000"/>
          <w:sz w:val="24"/>
          <w:szCs w:val="24"/>
          <w:lang w:eastAsia="ru-RU" w:bidi="ru-RU"/>
        </w:rPr>
        <w:t>Порядок эвакуации транспортного средства</w:t>
      </w:r>
    </w:p>
    <w:p w:rsidR="00B30A9C" w:rsidRPr="00C02B70" w:rsidRDefault="00B30A9C" w:rsidP="00B30A9C">
      <w:pPr>
        <w:pStyle w:val="1"/>
        <w:numPr>
          <w:ilvl w:val="1"/>
          <w:numId w:val="3"/>
        </w:numPr>
        <w:shd w:val="clear" w:color="auto" w:fill="auto"/>
        <w:tabs>
          <w:tab w:val="left" w:pos="1309"/>
        </w:tabs>
        <w:spacing w:line="322" w:lineRule="exact"/>
        <w:ind w:left="20" w:firstLine="540"/>
        <w:jc w:val="both"/>
        <w:rPr>
          <w:sz w:val="24"/>
          <w:szCs w:val="24"/>
        </w:rPr>
      </w:pPr>
      <w:r w:rsidRPr="00C02B70">
        <w:rPr>
          <w:color w:val="000000"/>
          <w:sz w:val="24"/>
          <w:szCs w:val="24"/>
          <w:lang w:eastAsia="ru-RU" w:bidi="ru-RU"/>
        </w:rPr>
        <w:t>После получения сведений о нахождении на территории</w:t>
      </w:r>
    </w:p>
    <w:p w:rsidR="00B30A9C" w:rsidRPr="00C02B70" w:rsidRDefault="00B30A9C" w:rsidP="00B30A9C">
      <w:pPr>
        <w:pStyle w:val="1"/>
        <w:shd w:val="clear" w:color="auto" w:fill="auto"/>
        <w:tabs>
          <w:tab w:val="right" w:leader="underscore" w:pos="7729"/>
          <w:tab w:val="left" w:pos="7906"/>
        </w:tabs>
        <w:spacing w:line="322" w:lineRule="exact"/>
        <w:ind w:firstLine="0"/>
        <w:jc w:val="both"/>
        <w:rPr>
          <w:sz w:val="24"/>
          <w:szCs w:val="24"/>
        </w:rPr>
        <w:sectPr w:rsidR="00B30A9C" w:rsidRPr="00C02B70" w:rsidSect="008B4D7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851" w:bottom="1134" w:left="1985" w:header="0" w:footer="6" w:gutter="0"/>
          <w:cols w:space="720"/>
          <w:noEndnote/>
          <w:docGrid w:linePitch="360"/>
        </w:sectPr>
      </w:pPr>
      <w:r w:rsidRPr="00C02B70">
        <w:rPr>
          <w:color w:val="000000"/>
          <w:sz w:val="24"/>
          <w:szCs w:val="24"/>
          <w:lang w:eastAsia="ru-RU" w:bidi="ru-RU"/>
        </w:rPr>
        <w:t xml:space="preserve">муниципального образования </w:t>
      </w:r>
      <w:proofErr w:type="spellStart"/>
      <w:r w:rsidRPr="00C02B70">
        <w:rPr>
          <w:sz w:val="24"/>
          <w:szCs w:val="24"/>
        </w:rPr>
        <w:t>Сосновоборский</w:t>
      </w:r>
      <w:proofErr w:type="spellEnd"/>
      <w:r w:rsidRPr="00C02B70">
        <w:rPr>
          <w:sz w:val="24"/>
          <w:szCs w:val="24"/>
        </w:rPr>
        <w:t xml:space="preserve"> городской округ</w:t>
      </w:r>
      <w:r w:rsidRPr="00C02B70">
        <w:rPr>
          <w:color w:val="000000"/>
          <w:sz w:val="24"/>
          <w:szCs w:val="24"/>
          <w:lang w:bidi="ru-RU"/>
        </w:rPr>
        <w:t xml:space="preserve"> </w:t>
      </w:r>
      <w:r w:rsidRPr="00C02B70">
        <w:rPr>
          <w:sz w:val="24"/>
          <w:szCs w:val="24"/>
        </w:rPr>
        <w:t>Ленинградской области</w:t>
      </w:r>
      <w:r w:rsidRPr="00C02B70">
        <w:rPr>
          <w:color w:val="000000"/>
          <w:sz w:val="24"/>
          <w:szCs w:val="24"/>
          <w:lang w:eastAsia="ru-RU" w:bidi="ru-RU"/>
        </w:rPr>
        <w:t xml:space="preserve"> транспортного средства либо</w:t>
      </w:r>
      <w:r w:rsidRPr="00C02B70">
        <w:rPr>
          <w:sz w:val="24"/>
          <w:szCs w:val="24"/>
        </w:rPr>
        <w:t xml:space="preserve"> </w:t>
      </w:r>
      <w:r w:rsidRPr="00C02B70">
        <w:rPr>
          <w:color w:val="000000"/>
          <w:sz w:val="24"/>
          <w:szCs w:val="24"/>
          <w:lang w:eastAsia="ru-RU" w:bidi="ru-RU"/>
        </w:rPr>
        <w:t xml:space="preserve">непосредственном выявлении транспортного средства комиссия размещает </w:t>
      </w:r>
      <w:proofErr w:type="gramStart"/>
      <w:r w:rsidRPr="00C02B70">
        <w:rPr>
          <w:color w:val="000000"/>
          <w:sz w:val="24"/>
          <w:szCs w:val="24"/>
          <w:lang w:eastAsia="ru-RU" w:bidi="ru-RU"/>
        </w:rPr>
        <w:t>информационную</w:t>
      </w:r>
      <w:proofErr w:type="gramEnd"/>
      <w:r w:rsidRPr="00C02B70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C02B70">
        <w:rPr>
          <w:color w:val="000000"/>
          <w:sz w:val="24"/>
          <w:szCs w:val="24"/>
          <w:lang w:eastAsia="ru-RU" w:bidi="ru-RU"/>
        </w:rPr>
        <w:t>автонаклейку</w:t>
      </w:r>
      <w:proofErr w:type="spellEnd"/>
      <w:r w:rsidRPr="00C02B70">
        <w:rPr>
          <w:color w:val="000000"/>
          <w:sz w:val="24"/>
          <w:szCs w:val="24"/>
          <w:lang w:eastAsia="ru-RU" w:bidi="ru-RU"/>
        </w:rPr>
        <w:t xml:space="preserve"> на таких транспортных средствах о необходимости переместить его в предназначенное для хранения место  и </w:t>
      </w:r>
    </w:p>
    <w:p w:rsidR="00B30A9C" w:rsidRPr="00C02B70" w:rsidRDefault="00B30A9C" w:rsidP="00B30A9C">
      <w:pPr>
        <w:pStyle w:val="1"/>
        <w:shd w:val="clear" w:color="auto" w:fill="auto"/>
        <w:spacing w:line="322" w:lineRule="exact"/>
        <w:ind w:right="40" w:firstLine="0"/>
        <w:jc w:val="both"/>
        <w:rPr>
          <w:sz w:val="24"/>
          <w:szCs w:val="24"/>
        </w:rPr>
      </w:pPr>
      <w:r w:rsidRPr="00C02B70">
        <w:rPr>
          <w:color w:val="000000"/>
          <w:sz w:val="24"/>
          <w:szCs w:val="24"/>
          <w:lang w:eastAsia="ru-RU" w:bidi="ru-RU"/>
        </w:rPr>
        <w:lastRenderedPageBreak/>
        <w:t>принимает меры к установлению их владельцев, адресов регистрации по месту жительства или по месту пребывания (в отношении физических лиц), адреса места нахождения (в отношении юридических лиц) путем направления запросов в МРЭО ГИБДД ГУ МВД России по г. Санкт-Петербургу и Ленинградской области либо иным доступным способом.</w:t>
      </w:r>
    </w:p>
    <w:p w:rsidR="00B30A9C" w:rsidRPr="00C02B70" w:rsidRDefault="00B30A9C" w:rsidP="00B30A9C">
      <w:pPr>
        <w:pStyle w:val="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C02B70">
        <w:rPr>
          <w:color w:val="000000"/>
          <w:sz w:val="24"/>
          <w:szCs w:val="24"/>
          <w:lang w:eastAsia="ru-RU" w:bidi="ru-RU"/>
        </w:rPr>
        <w:t xml:space="preserve">Размещение </w:t>
      </w:r>
      <w:proofErr w:type="spellStart"/>
      <w:r w:rsidRPr="00C02B70">
        <w:rPr>
          <w:color w:val="000000"/>
          <w:sz w:val="24"/>
          <w:szCs w:val="24"/>
          <w:lang w:eastAsia="ru-RU" w:bidi="ru-RU"/>
        </w:rPr>
        <w:t>автонаклейки</w:t>
      </w:r>
      <w:proofErr w:type="spellEnd"/>
      <w:r w:rsidRPr="00C02B70">
        <w:rPr>
          <w:color w:val="000000"/>
          <w:sz w:val="24"/>
          <w:szCs w:val="24"/>
          <w:lang w:eastAsia="ru-RU" w:bidi="ru-RU"/>
        </w:rPr>
        <w:t xml:space="preserve"> на транспортном средстве фиксируется на фото с указанием даты ее размещения.</w:t>
      </w:r>
    </w:p>
    <w:p w:rsidR="00B30A9C" w:rsidRPr="00C02B70" w:rsidRDefault="00B30A9C" w:rsidP="00B30A9C">
      <w:pPr>
        <w:pStyle w:val="1"/>
        <w:numPr>
          <w:ilvl w:val="1"/>
          <w:numId w:val="3"/>
        </w:numPr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C02B70">
        <w:rPr>
          <w:color w:val="000000"/>
          <w:sz w:val="24"/>
          <w:szCs w:val="24"/>
          <w:lang w:eastAsia="ru-RU" w:bidi="ru-RU"/>
        </w:rPr>
        <w:t xml:space="preserve"> В случае установления владельца транспортного средства комиссия направляет ему письменное уведомление заказным письмом либо вручает его под роспись лично владельцу транспортного средства.</w:t>
      </w:r>
    </w:p>
    <w:p w:rsidR="00B30A9C" w:rsidRPr="00C02B70" w:rsidRDefault="00B30A9C" w:rsidP="00B30A9C">
      <w:pPr>
        <w:pStyle w:val="1"/>
        <w:shd w:val="clear" w:color="auto" w:fill="auto"/>
        <w:spacing w:line="322" w:lineRule="exact"/>
        <w:ind w:left="20" w:firstLine="540"/>
        <w:jc w:val="both"/>
        <w:rPr>
          <w:sz w:val="24"/>
          <w:szCs w:val="24"/>
        </w:rPr>
      </w:pPr>
      <w:r w:rsidRPr="00C02B70">
        <w:rPr>
          <w:color w:val="000000"/>
          <w:sz w:val="24"/>
          <w:szCs w:val="24"/>
          <w:lang w:eastAsia="ru-RU" w:bidi="ru-RU"/>
        </w:rPr>
        <w:t>Уведомление содержит требование;</w:t>
      </w:r>
    </w:p>
    <w:p w:rsidR="00B30A9C" w:rsidRPr="00C02B70" w:rsidRDefault="00B30A9C" w:rsidP="00B30A9C">
      <w:pPr>
        <w:pStyle w:val="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C02B70">
        <w:rPr>
          <w:color w:val="000000"/>
          <w:sz w:val="24"/>
          <w:szCs w:val="24"/>
          <w:lang w:eastAsia="ru-RU" w:bidi="ru-RU"/>
        </w:rPr>
        <w:t>а) переместить транспортное средство в предназначенное для хранения место;</w:t>
      </w:r>
    </w:p>
    <w:p w:rsidR="00B30A9C" w:rsidRPr="00C02B70" w:rsidRDefault="00B30A9C" w:rsidP="00B30A9C">
      <w:pPr>
        <w:pStyle w:val="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C02B70">
        <w:rPr>
          <w:color w:val="000000"/>
          <w:sz w:val="24"/>
          <w:szCs w:val="24"/>
          <w:lang w:eastAsia="ru-RU" w:bidi="ru-RU"/>
        </w:rPr>
        <w:t>б) своими силами и за свой счет эвакуировать/утилизировать транспортное средство в случае прекращения его эксплуатации.</w:t>
      </w:r>
    </w:p>
    <w:p w:rsidR="00B30A9C" w:rsidRPr="00C02B70" w:rsidRDefault="00B30A9C" w:rsidP="00B30A9C">
      <w:pPr>
        <w:pStyle w:val="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C02B70">
        <w:rPr>
          <w:color w:val="000000"/>
          <w:sz w:val="24"/>
          <w:szCs w:val="24"/>
          <w:lang w:eastAsia="ru-RU" w:bidi="ru-RU"/>
        </w:rPr>
        <w:t>в) дата и время осмотра и эвакуации транспортного средства в случае непринятия мер к перемещению транспортного средства в предназначенное для хранения место в 10-дневный срок.</w:t>
      </w:r>
    </w:p>
    <w:p w:rsidR="00B30A9C" w:rsidRPr="00C02B70" w:rsidRDefault="00B30A9C" w:rsidP="00B30A9C">
      <w:pPr>
        <w:pStyle w:val="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C02B70">
        <w:rPr>
          <w:color w:val="000000"/>
          <w:sz w:val="24"/>
          <w:szCs w:val="24"/>
          <w:lang w:eastAsia="ru-RU" w:bidi="ru-RU"/>
        </w:rPr>
        <w:t>Также в уведомлении владелец транспортного средства предупреждается о возможности применения к нему мер административного воздействия в соответствии с законодательством.</w:t>
      </w:r>
    </w:p>
    <w:p w:rsidR="00B30A9C" w:rsidRPr="00C02B70" w:rsidRDefault="00B30A9C" w:rsidP="00B30A9C">
      <w:pPr>
        <w:pStyle w:val="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C02B70">
        <w:rPr>
          <w:color w:val="000000"/>
          <w:sz w:val="24"/>
          <w:szCs w:val="24"/>
          <w:lang w:eastAsia="ru-RU" w:bidi="ru-RU"/>
        </w:rPr>
        <w:t>Осмотр и эвакуация транспортного средства могут быть начаты не ранее истечения десяти календарных дней со дня вручения (размещения) уведомления</w:t>
      </w:r>
    </w:p>
    <w:p w:rsidR="00B30A9C" w:rsidRPr="00C02B70" w:rsidRDefault="00B30A9C" w:rsidP="00B30A9C">
      <w:pPr>
        <w:pStyle w:val="1"/>
        <w:shd w:val="clear" w:color="auto" w:fill="auto"/>
        <w:spacing w:line="322" w:lineRule="exact"/>
        <w:ind w:left="20" w:firstLine="540"/>
        <w:jc w:val="both"/>
        <w:rPr>
          <w:sz w:val="24"/>
          <w:szCs w:val="24"/>
        </w:rPr>
      </w:pPr>
      <w:r w:rsidRPr="00C02B70">
        <w:rPr>
          <w:color w:val="000000"/>
          <w:sz w:val="24"/>
          <w:szCs w:val="24"/>
          <w:lang w:eastAsia="ru-RU" w:bidi="ru-RU"/>
        </w:rPr>
        <w:t>Одновременно информация о дате и времени осмотра размещается</w:t>
      </w:r>
      <w:r w:rsidRPr="00C02B70">
        <w:rPr>
          <w:sz w:val="24"/>
          <w:szCs w:val="24"/>
        </w:rPr>
        <w:t xml:space="preserve"> </w:t>
      </w:r>
      <w:r w:rsidRPr="00C02B70">
        <w:rPr>
          <w:color w:val="000000"/>
          <w:sz w:val="24"/>
          <w:szCs w:val="24"/>
          <w:lang w:eastAsia="ru-RU" w:bidi="ru-RU"/>
        </w:rPr>
        <w:t xml:space="preserve">официальном сайте муниципального образования </w:t>
      </w:r>
      <w:proofErr w:type="spellStart"/>
      <w:r w:rsidRPr="00C02B70">
        <w:rPr>
          <w:sz w:val="24"/>
          <w:szCs w:val="24"/>
        </w:rPr>
        <w:t>Сосновоборский</w:t>
      </w:r>
      <w:proofErr w:type="spellEnd"/>
      <w:r w:rsidRPr="00C02B70">
        <w:rPr>
          <w:sz w:val="24"/>
          <w:szCs w:val="24"/>
        </w:rPr>
        <w:t xml:space="preserve"> городской округ</w:t>
      </w:r>
      <w:r w:rsidRPr="00C02B70">
        <w:rPr>
          <w:color w:val="000000"/>
          <w:sz w:val="24"/>
          <w:szCs w:val="24"/>
          <w:lang w:bidi="ru-RU"/>
        </w:rPr>
        <w:t xml:space="preserve"> </w:t>
      </w:r>
      <w:r w:rsidRPr="00C02B70">
        <w:rPr>
          <w:sz w:val="24"/>
          <w:szCs w:val="24"/>
        </w:rPr>
        <w:t>Ленинградской области</w:t>
      </w:r>
      <w:r w:rsidRPr="00C02B70">
        <w:rPr>
          <w:color w:val="000000"/>
          <w:sz w:val="24"/>
          <w:szCs w:val="24"/>
          <w:lang w:eastAsia="ru-RU" w:bidi="ru-RU"/>
        </w:rPr>
        <w:t xml:space="preserve"> по адресу: </w:t>
      </w:r>
      <w:hyperlink r:id="rId15" w:history="1">
        <w:r w:rsidRPr="00C02B70">
          <w:rPr>
            <w:rStyle w:val="ab"/>
            <w:sz w:val="24"/>
            <w:szCs w:val="24"/>
            <w:lang w:val="en-US" w:eastAsia="ru-RU" w:bidi="ru-RU"/>
          </w:rPr>
          <w:t>www</w:t>
        </w:r>
        <w:r w:rsidRPr="00C02B70">
          <w:rPr>
            <w:rStyle w:val="ab"/>
            <w:sz w:val="24"/>
            <w:szCs w:val="24"/>
            <w:lang w:eastAsia="ru-RU" w:bidi="ru-RU"/>
          </w:rPr>
          <w:t>.</w:t>
        </w:r>
        <w:proofErr w:type="spellStart"/>
        <w:r w:rsidRPr="00C02B70">
          <w:rPr>
            <w:rStyle w:val="ab"/>
            <w:sz w:val="24"/>
            <w:szCs w:val="24"/>
            <w:lang w:val="en-US" w:eastAsia="ru-RU" w:bidi="ru-RU"/>
          </w:rPr>
          <w:t>sbor</w:t>
        </w:r>
        <w:proofErr w:type="spellEnd"/>
        <w:r w:rsidRPr="00C02B70">
          <w:rPr>
            <w:rStyle w:val="ab"/>
            <w:sz w:val="24"/>
            <w:szCs w:val="24"/>
            <w:lang w:eastAsia="ru-RU" w:bidi="ru-RU"/>
          </w:rPr>
          <w:t>.</w:t>
        </w:r>
        <w:proofErr w:type="spellStart"/>
        <w:r w:rsidRPr="00C02B70">
          <w:rPr>
            <w:rStyle w:val="ab"/>
            <w:sz w:val="24"/>
            <w:szCs w:val="24"/>
            <w:lang w:val="en-US" w:eastAsia="ru-RU" w:bidi="ru-RU"/>
          </w:rPr>
          <w:t>ru</w:t>
        </w:r>
        <w:proofErr w:type="spellEnd"/>
      </w:hyperlink>
      <w:r w:rsidRPr="00C02B70">
        <w:rPr>
          <w:sz w:val="24"/>
          <w:szCs w:val="24"/>
        </w:rPr>
        <w:t xml:space="preserve"> </w:t>
      </w:r>
      <w:r w:rsidRPr="00C02B70">
        <w:rPr>
          <w:color w:val="000000"/>
          <w:sz w:val="24"/>
          <w:szCs w:val="24"/>
          <w:lang w:eastAsia="ru-RU" w:bidi="ru-RU"/>
        </w:rPr>
        <w:t xml:space="preserve"> в актуальном портале «Эвакуация автотранспорта» и опубликовывается </w:t>
      </w:r>
      <w:r w:rsidRPr="00C02B70">
        <w:rPr>
          <w:sz w:val="24"/>
          <w:szCs w:val="24"/>
        </w:rPr>
        <w:t>на электронном сайте городской газеты «Маяк».</w:t>
      </w:r>
    </w:p>
    <w:p w:rsidR="00B30A9C" w:rsidRPr="00C02B70" w:rsidRDefault="00B30A9C" w:rsidP="00B30A9C">
      <w:pPr>
        <w:pStyle w:val="1"/>
        <w:numPr>
          <w:ilvl w:val="1"/>
          <w:numId w:val="3"/>
        </w:numPr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C02B70">
        <w:rPr>
          <w:color w:val="000000"/>
          <w:sz w:val="24"/>
          <w:szCs w:val="24"/>
          <w:lang w:eastAsia="ru-RU" w:bidi="ru-RU"/>
        </w:rPr>
        <w:t xml:space="preserve"> В случае неисполнения требований владельцем транспортного средства в установленный в уведомлении срок комиссия принимает решение об осмотре транспортного средства и его эвакуации.</w:t>
      </w:r>
    </w:p>
    <w:p w:rsidR="00B30A9C" w:rsidRPr="00C02B70" w:rsidRDefault="00B30A9C" w:rsidP="00B30A9C">
      <w:pPr>
        <w:pStyle w:val="1"/>
        <w:numPr>
          <w:ilvl w:val="1"/>
          <w:numId w:val="3"/>
        </w:numPr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C02B70">
        <w:rPr>
          <w:color w:val="000000"/>
          <w:sz w:val="24"/>
          <w:szCs w:val="24"/>
          <w:lang w:eastAsia="ru-RU" w:bidi="ru-RU"/>
        </w:rPr>
        <w:t xml:space="preserve"> В ходе осмотра комиссией транспортного средства составляется а</w:t>
      </w:r>
      <w:proofErr w:type="gramStart"/>
      <w:r w:rsidRPr="00C02B70">
        <w:rPr>
          <w:color w:val="000000"/>
          <w:sz w:val="24"/>
          <w:szCs w:val="24"/>
          <w:lang w:eastAsia="ru-RU" w:bidi="ru-RU"/>
        </w:rPr>
        <w:t>кт в тр</w:t>
      </w:r>
      <w:proofErr w:type="gramEnd"/>
      <w:r w:rsidRPr="00C02B70">
        <w:rPr>
          <w:color w:val="000000"/>
          <w:sz w:val="24"/>
          <w:szCs w:val="24"/>
          <w:lang w:eastAsia="ru-RU" w:bidi="ru-RU"/>
        </w:rPr>
        <w:t xml:space="preserve">ех экземплярах. В случае если владелец транспортного средства не явился на осмотр транспортного средства, либо сведения о нем не </w:t>
      </w:r>
      <w:proofErr w:type="gramStart"/>
      <w:r w:rsidRPr="00C02B70">
        <w:rPr>
          <w:color w:val="000000"/>
          <w:sz w:val="24"/>
          <w:szCs w:val="24"/>
          <w:lang w:eastAsia="ru-RU" w:bidi="ru-RU"/>
        </w:rPr>
        <w:t>представилось возможным установить акт составляется</w:t>
      </w:r>
      <w:proofErr w:type="gramEnd"/>
      <w:r w:rsidRPr="00C02B70">
        <w:rPr>
          <w:color w:val="000000"/>
          <w:sz w:val="24"/>
          <w:szCs w:val="24"/>
          <w:lang w:eastAsia="ru-RU" w:bidi="ru-RU"/>
        </w:rPr>
        <w:t xml:space="preserve"> в двух экземплярах.</w:t>
      </w:r>
    </w:p>
    <w:p w:rsidR="00B30A9C" w:rsidRPr="00C02B70" w:rsidRDefault="00B30A9C" w:rsidP="00B30A9C">
      <w:pPr>
        <w:pStyle w:val="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C02B70">
        <w:rPr>
          <w:color w:val="000000"/>
          <w:sz w:val="24"/>
          <w:szCs w:val="24"/>
          <w:lang w:eastAsia="ru-RU" w:bidi="ru-RU"/>
        </w:rPr>
        <w:t>В случае отсутствия владельца транспортного средства при осмотре, уклонения его от подписания акта осмотра транспортного средства в акте об этом делается запись.</w:t>
      </w:r>
    </w:p>
    <w:p w:rsidR="00B30A9C" w:rsidRPr="00C02B70" w:rsidRDefault="00B30A9C" w:rsidP="00B30A9C">
      <w:pPr>
        <w:pStyle w:val="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C02B70">
        <w:rPr>
          <w:color w:val="000000"/>
          <w:sz w:val="24"/>
          <w:szCs w:val="24"/>
          <w:lang w:eastAsia="ru-RU" w:bidi="ru-RU"/>
        </w:rPr>
        <w:t>Акт составляется по форме, установленной приложением к настоящему Положению.</w:t>
      </w:r>
    </w:p>
    <w:p w:rsidR="00B30A9C" w:rsidRPr="00C02B70" w:rsidRDefault="00B30A9C" w:rsidP="00B30A9C">
      <w:pPr>
        <w:pStyle w:val="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C02B70">
        <w:rPr>
          <w:color w:val="000000"/>
          <w:sz w:val="24"/>
          <w:szCs w:val="24"/>
          <w:lang w:eastAsia="ru-RU" w:bidi="ru-RU"/>
        </w:rPr>
        <w:t xml:space="preserve">Осмотренное транспортное средство опечатывается. В случае если опечатывание невозможно ввиду </w:t>
      </w:r>
      <w:proofErr w:type="spellStart"/>
      <w:r w:rsidRPr="00C02B70">
        <w:rPr>
          <w:color w:val="000000"/>
          <w:sz w:val="24"/>
          <w:szCs w:val="24"/>
          <w:lang w:eastAsia="ru-RU" w:bidi="ru-RU"/>
        </w:rPr>
        <w:t>разукомплектованности</w:t>
      </w:r>
      <w:proofErr w:type="spellEnd"/>
      <w:r w:rsidRPr="00C02B70">
        <w:rPr>
          <w:color w:val="000000"/>
          <w:sz w:val="24"/>
          <w:szCs w:val="24"/>
          <w:lang w:eastAsia="ru-RU" w:bidi="ru-RU"/>
        </w:rPr>
        <w:t xml:space="preserve"> транспортного средства в акте делается соответствующая запись.</w:t>
      </w:r>
    </w:p>
    <w:p w:rsidR="00B30A9C" w:rsidRPr="00C02B70" w:rsidRDefault="00B30A9C" w:rsidP="00B30A9C">
      <w:pPr>
        <w:rPr>
          <w:sz w:val="24"/>
          <w:szCs w:val="24"/>
        </w:rPr>
        <w:sectPr w:rsidR="00B30A9C" w:rsidRPr="00C02B70" w:rsidSect="008B4D71">
          <w:pgSz w:w="11907" w:h="16840" w:code="9"/>
          <w:pgMar w:top="1134" w:right="851" w:bottom="1134" w:left="1985" w:header="0" w:footer="6" w:gutter="0"/>
          <w:cols w:space="720"/>
          <w:noEndnote/>
          <w:docGrid w:linePitch="360"/>
        </w:sectPr>
      </w:pPr>
    </w:p>
    <w:p w:rsidR="00B30A9C" w:rsidRDefault="00B30A9C" w:rsidP="00B30A9C">
      <w:pPr>
        <w:pStyle w:val="1"/>
        <w:shd w:val="clear" w:color="auto" w:fill="auto"/>
        <w:spacing w:line="322" w:lineRule="exact"/>
        <w:ind w:left="40" w:right="40" w:firstLine="540"/>
        <w:jc w:val="both"/>
        <w:rPr>
          <w:sz w:val="24"/>
          <w:szCs w:val="24"/>
        </w:rPr>
      </w:pPr>
      <w:r w:rsidRPr="00C02B70">
        <w:rPr>
          <w:color w:val="000000"/>
          <w:sz w:val="24"/>
          <w:szCs w:val="24"/>
          <w:lang w:eastAsia="ru-RU" w:bidi="ru-RU"/>
        </w:rPr>
        <w:lastRenderedPageBreak/>
        <w:t>Приложениями к акту являются: схема местоположения транспортного средства, документы, полученные в ходе проведения мероприятий по установлению владельца транспортного средства, уведомление (при наличии), а также фотоматериалы, иные документы или их заверенные надлежащим образом копии.</w:t>
      </w:r>
    </w:p>
    <w:p w:rsidR="00B30A9C" w:rsidRDefault="00B30A9C" w:rsidP="00B30A9C">
      <w:pPr>
        <w:pStyle w:val="1"/>
        <w:numPr>
          <w:ilvl w:val="1"/>
          <w:numId w:val="3"/>
        </w:numPr>
        <w:shd w:val="clear" w:color="auto" w:fill="auto"/>
        <w:spacing w:line="322" w:lineRule="exact"/>
        <w:ind w:right="40" w:firstLine="567"/>
        <w:jc w:val="both"/>
        <w:rPr>
          <w:sz w:val="24"/>
          <w:szCs w:val="24"/>
        </w:rPr>
      </w:pPr>
      <w:r w:rsidRPr="00C02B70">
        <w:rPr>
          <w:color w:val="000000"/>
          <w:sz w:val="24"/>
          <w:szCs w:val="24"/>
          <w:lang w:eastAsia="ru-RU" w:bidi="ru-RU"/>
        </w:rPr>
        <w:t xml:space="preserve"> Один экземпляр акта осмотра вручается присутствующему владельцу эвакуируемого транспортного средства под роспись, либо направляется ему заказным письмом на следующий рабочий день после составления акта. Не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C02B70">
        <w:rPr>
          <w:color w:val="000000"/>
          <w:sz w:val="24"/>
          <w:szCs w:val="24"/>
          <w:lang w:eastAsia="ru-RU" w:bidi="ru-RU"/>
        </w:rPr>
        <w:t>присутствующему при эвакуации известному (установленному) владельцу транспортного средства акт осмотра направляется заказным письмом с уведомлением на следующий день после его составления.</w:t>
      </w:r>
    </w:p>
    <w:p w:rsidR="00B30A9C" w:rsidRDefault="00B30A9C" w:rsidP="00B30A9C">
      <w:pPr>
        <w:pStyle w:val="1"/>
        <w:numPr>
          <w:ilvl w:val="1"/>
          <w:numId w:val="3"/>
        </w:numPr>
        <w:shd w:val="clear" w:color="auto" w:fill="auto"/>
        <w:spacing w:line="322" w:lineRule="exact"/>
        <w:ind w:right="40" w:firstLine="567"/>
        <w:jc w:val="both"/>
        <w:rPr>
          <w:sz w:val="24"/>
          <w:szCs w:val="24"/>
        </w:rPr>
      </w:pPr>
      <w:r w:rsidRPr="00623C5E">
        <w:rPr>
          <w:color w:val="000000"/>
          <w:sz w:val="24"/>
          <w:szCs w:val="24"/>
          <w:lang w:eastAsia="ru-RU" w:bidi="ru-RU"/>
        </w:rPr>
        <w:t xml:space="preserve">На основании акта осмотра транспортное средство подлежит </w:t>
      </w:r>
      <w:proofErr w:type="gramStart"/>
      <w:r w:rsidRPr="00623C5E">
        <w:rPr>
          <w:color w:val="000000"/>
          <w:sz w:val="24"/>
          <w:szCs w:val="24"/>
          <w:lang w:eastAsia="ru-RU" w:bidi="ru-RU"/>
        </w:rPr>
        <w:t>эвакуации</w:t>
      </w:r>
      <w:proofErr w:type="gramEnd"/>
      <w:r w:rsidRPr="00623C5E">
        <w:rPr>
          <w:color w:val="000000"/>
          <w:sz w:val="24"/>
          <w:szCs w:val="24"/>
          <w:lang w:eastAsia="ru-RU" w:bidi="ru-RU"/>
        </w:rPr>
        <w:t xml:space="preserve"> уполномоченной организацией на специально отведенную территорию для временного хранения.</w:t>
      </w:r>
    </w:p>
    <w:p w:rsidR="00B30A9C" w:rsidRDefault="00B30A9C" w:rsidP="00B30A9C">
      <w:pPr>
        <w:pStyle w:val="1"/>
        <w:numPr>
          <w:ilvl w:val="1"/>
          <w:numId w:val="3"/>
        </w:numPr>
        <w:shd w:val="clear" w:color="auto" w:fill="auto"/>
        <w:spacing w:line="322" w:lineRule="exact"/>
        <w:ind w:right="40" w:firstLine="567"/>
        <w:jc w:val="both"/>
        <w:rPr>
          <w:sz w:val="24"/>
          <w:szCs w:val="24"/>
        </w:rPr>
      </w:pPr>
      <w:r w:rsidRPr="00623C5E">
        <w:rPr>
          <w:color w:val="000000"/>
          <w:sz w:val="24"/>
          <w:szCs w:val="24"/>
          <w:lang w:eastAsia="ru-RU" w:bidi="ru-RU"/>
        </w:rPr>
        <w:t>При эвакуации транспортных средств на специально отведенную территорию для временного хранения и временном хранении должна быть обеспечена сохранность транспортного средства в состоянии, указанном в акте.</w:t>
      </w:r>
    </w:p>
    <w:p w:rsidR="00B30A9C" w:rsidRPr="00623C5E" w:rsidRDefault="00B30A9C" w:rsidP="00B30A9C">
      <w:pPr>
        <w:pStyle w:val="1"/>
        <w:numPr>
          <w:ilvl w:val="1"/>
          <w:numId w:val="3"/>
        </w:numPr>
        <w:shd w:val="clear" w:color="auto" w:fill="auto"/>
        <w:spacing w:line="322" w:lineRule="exact"/>
        <w:ind w:right="40" w:firstLine="567"/>
        <w:jc w:val="both"/>
        <w:rPr>
          <w:sz w:val="24"/>
          <w:szCs w:val="24"/>
        </w:rPr>
      </w:pPr>
      <w:r w:rsidRPr="00623C5E">
        <w:rPr>
          <w:color w:val="000000"/>
          <w:sz w:val="24"/>
          <w:szCs w:val="24"/>
          <w:lang w:eastAsia="ru-RU" w:bidi="ru-RU"/>
        </w:rPr>
        <w:t>В случае эвакуации транспортного средства на специально отведенную территорию для временного хранения комиссия в течение пяти дней с момента эвакуации направляет повторное уведомление заказным письмом владельцу транспортного средства (в случае его отсутствия при осмотре и эвакуации транспортного средства) с указанием местонахождения транспортного средства.</w:t>
      </w:r>
    </w:p>
    <w:p w:rsidR="00B30A9C" w:rsidRDefault="00B30A9C" w:rsidP="00B30A9C">
      <w:pPr>
        <w:pStyle w:val="1"/>
        <w:shd w:val="clear" w:color="auto" w:fill="auto"/>
        <w:spacing w:line="322" w:lineRule="exact"/>
        <w:ind w:left="40" w:right="40" w:firstLine="540"/>
        <w:jc w:val="both"/>
        <w:rPr>
          <w:sz w:val="24"/>
          <w:szCs w:val="24"/>
        </w:rPr>
      </w:pPr>
      <w:r w:rsidRPr="00C02B70">
        <w:rPr>
          <w:color w:val="000000"/>
          <w:sz w:val="24"/>
          <w:szCs w:val="24"/>
          <w:lang w:eastAsia="ru-RU" w:bidi="ru-RU"/>
        </w:rPr>
        <w:t>В случае если владелец эвакуируемого транспортного средства неизвестен, сведения об эвакуированном транспортном средстве и месте его хранения</w:t>
      </w:r>
      <w:r>
        <w:rPr>
          <w:sz w:val="24"/>
          <w:szCs w:val="24"/>
        </w:rPr>
        <w:t xml:space="preserve"> </w:t>
      </w:r>
      <w:r w:rsidRPr="00C02B70">
        <w:rPr>
          <w:color w:val="000000"/>
          <w:sz w:val="24"/>
          <w:szCs w:val="24"/>
          <w:lang w:eastAsia="ru-RU" w:bidi="ru-RU"/>
        </w:rPr>
        <w:t>размещаются на официальном сайте муниципального образования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C02B70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C02B70">
        <w:rPr>
          <w:sz w:val="24"/>
          <w:szCs w:val="24"/>
        </w:rPr>
        <w:t>Сосновоборский</w:t>
      </w:r>
      <w:proofErr w:type="spellEnd"/>
      <w:r w:rsidRPr="00C02B70">
        <w:rPr>
          <w:sz w:val="24"/>
          <w:szCs w:val="24"/>
        </w:rPr>
        <w:t xml:space="preserve"> городской округ</w:t>
      </w:r>
      <w:r w:rsidRPr="00C02B70">
        <w:rPr>
          <w:color w:val="000000"/>
          <w:sz w:val="24"/>
          <w:szCs w:val="24"/>
          <w:lang w:bidi="ru-RU"/>
        </w:rPr>
        <w:t xml:space="preserve"> </w:t>
      </w:r>
      <w:r w:rsidRPr="00C02B70">
        <w:rPr>
          <w:sz w:val="24"/>
          <w:szCs w:val="24"/>
        </w:rPr>
        <w:t>Ленинградской области</w:t>
      </w:r>
      <w:r w:rsidRPr="00C02B70">
        <w:rPr>
          <w:color w:val="000000"/>
          <w:sz w:val="24"/>
          <w:szCs w:val="24"/>
          <w:lang w:eastAsia="ru-RU" w:bidi="ru-RU"/>
        </w:rPr>
        <w:t xml:space="preserve"> по адресу: </w:t>
      </w:r>
      <w:r w:rsidRPr="00C02B70">
        <w:rPr>
          <w:color w:val="000000"/>
          <w:sz w:val="24"/>
          <w:szCs w:val="24"/>
          <w:lang w:val="en-US" w:eastAsia="ru-RU" w:bidi="ru-RU"/>
        </w:rPr>
        <w:t>www</w:t>
      </w:r>
      <w:r w:rsidRPr="00C02B70">
        <w:rPr>
          <w:color w:val="000000"/>
          <w:sz w:val="24"/>
          <w:szCs w:val="24"/>
          <w:lang w:eastAsia="ru-RU" w:bidi="ru-RU"/>
        </w:rPr>
        <w:t>.</w:t>
      </w:r>
      <w:proofErr w:type="spellStart"/>
      <w:r w:rsidRPr="00C02B70">
        <w:rPr>
          <w:color w:val="000000"/>
          <w:sz w:val="24"/>
          <w:szCs w:val="24"/>
          <w:lang w:val="en-US" w:eastAsia="ru-RU" w:bidi="ru-RU"/>
        </w:rPr>
        <w:t>sbor</w:t>
      </w:r>
      <w:proofErr w:type="spellEnd"/>
      <w:r w:rsidRPr="00C02B70">
        <w:rPr>
          <w:color w:val="000000"/>
          <w:sz w:val="24"/>
          <w:szCs w:val="24"/>
          <w:lang w:eastAsia="ru-RU" w:bidi="ru-RU"/>
        </w:rPr>
        <w:t>.</w:t>
      </w:r>
      <w:proofErr w:type="spellStart"/>
      <w:r w:rsidRPr="00C02B70">
        <w:rPr>
          <w:color w:val="000000"/>
          <w:sz w:val="24"/>
          <w:szCs w:val="24"/>
          <w:lang w:val="en-US" w:eastAsia="ru-RU" w:bidi="ru-RU"/>
        </w:rPr>
        <w:t>ru</w:t>
      </w:r>
      <w:proofErr w:type="spellEnd"/>
      <w:r w:rsidRPr="00C02B70">
        <w:rPr>
          <w:sz w:val="24"/>
          <w:szCs w:val="24"/>
        </w:rPr>
        <w:t xml:space="preserve"> </w:t>
      </w:r>
      <w:r w:rsidRPr="00C02B70">
        <w:rPr>
          <w:color w:val="000000"/>
          <w:sz w:val="24"/>
          <w:szCs w:val="24"/>
          <w:lang w:eastAsia="ru-RU" w:bidi="ru-RU"/>
        </w:rPr>
        <w:t xml:space="preserve"> в актуальном портале «Эвакуация автотранспорта» и опубликовывается </w:t>
      </w:r>
      <w:r w:rsidRPr="00C02B70">
        <w:rPr>
          <w:sz w:val="24"/>
          <w:szCs w:val="24"/>
        </w:rPr>
        <w:t>на электронном сайте городской газеты «Маяк».</w:t>
      </w:r>
    </w:p>
    <w:p w:rsidR="00B30A9C" w:rsidRPr="00623C5E" w:rsidRDefault="00B30A9C" w:rsidP="00B30A9C">
      <w:pPr>
        <w:pStyle w:val="1"/>
        <w:shd w:val="clear" w:color="auto" w:fill="auto"/>
        <w:spacing w:line="322" w:lineRule="exact"/>
        <w:ind w:left="40" w:right="40" w:firstLine="540"/>
        <w:jc w:val="both"/>
        <w:rPr>
          <w:sz w:val="24"/>
          <w:szCs w:val="24"/>
        </w:rPr>
      </w:pPr>
    </w:p>
    <w:p w:rsidR="00B30A9C" w:rsidRPr="00C02B70" w:rsidRDefault="00B30A9C" w:rsidP="00B30A9C">
      <w:pPr>
        <w:pStyle w:val="1"/>
        <w:numPr>
          <w:ilvl w:val="0"/>
          <w:numId w:val="3"/>
        </w:numPr>
        <w:shd w:val="clear" w:color="auto" w:fill="auto"/>
        <w:tabs>
          <w:tab w:val="left" w:pos="1547"/>
        </w:tabs>
        <w:spacing w:after="300" w:line="322" w:lineRule="exact"/>
        <w:ind w:left="980" w:right="980" w:firstLine="240"/>
        <w:rPr>
          <w:sz w:val="24"/>
          <w:szCs w:val="24"/>
        </w:rPr>
      </w:pPr>
      <w:r w:rsidRPr="00C02B70">
        <w:rPr>
          <w:color w:val="000000"/>
          <w:sz w:val="24"/>
          <w:szCs w:val="24"/>
          <w:lang w:eastAsia="ru-RU" w:bidi="ru-RU"/>
        </w:rPr>
        <w:t>Условия хранения эвакуированных транспортных средств на специально отведенной территории для временного хранения</w:t>
      </w:r>
    </w:p>
    <w:p w:rsidR="00B30A9C" w:rsidRPr="00C02B70" w:rsidRDefault="00B30A9C" w:rsidP="00B30A9C">
      <w:pPr>
        <w:pStyle w:val="1"/>
        <w:numPr>
          <w:ilvl w:val="1"/>
          <w:numId w:val="3"/>
        </w:numPr>
        <w:shd w:val="clear" w:color="auto" w:fill="auto"/>
        <w:tabs>
          <w:tab w:val="left" w:pos="1391"/>
        </w:tabs>
        <w:spacing w:line="322" w:lineRule="exact"/>
        <w:ind w:left="40" w:right="40" w:firstLine="720"/>
        <w:jc w:val="both"/>
        <w:rPr>
          <w:sz w:val="24"/>
          <w:szCs w:val="24"/>
        </w:rPr>
      </w:pPr>
      <w:r w:rsidRPr="00C02B70">
        <w:rPr>
          <w:color w:val="000000"/>
          <w:sz w:val="24"/>
          <w:szCs w:val="24"/>
          <w:lang w:eastAsia="ru-RU" w:bidi="ru-RU"/>
        </w:rPr>
        <w:t>Уполномоченный орган местного самоуправления ведет журнал эвакуации транспортных средств</w:t>
      </w:r>
    </w:p>
    <w:p w:rsidR="00B30A9C" w:rsidRPr="00C02B70" w:rsidRDefault="00B30A9C" w:rsidP="00B30A9C">
      <w:pPr>
        <w:pStyle w:val="1"/>
        <w:shd w:val="clear" w:color="auto" w:fill="auto"/>
        <w:spacing w:line="322" w:lineRule="exact"/>
        <w:ind w:left="40" w:right="40" w:firstLine="540"/>
        <w:jc w:val="both"/>
        <w:rPr>
          <w:sz w:val="24"/>
          <w:szCs w:val="24"/>
        </w:rPr>
      </w:pPr>
      <w:r w:rsidRPr="00C02B70">
        <w:rPr>
          <w:color w:val="000000"/>
          <w:sz w:val="24"/>
          <w:szCs w:val="24"/>
          <w:lang w:eastAsia="ru-RU" w:bidi="ru-RU"/>
        </w:rPr>
        <w:t>В журнал заносятся сведения о марке, государственном регистрационном номере или идентификационных номерах основных узлов и деталей транспортного средства (при их наличии), основаниях эвакуации транспортного средства, дата передачи на хранение уполномоченной организации.</w:t>
      </w:r>
    </w:p>
    <w:p w:rsidR="00B30A9C" w:rsidRPr="00C02B70" w:rsidRDefault="00B30A9C" w:rsidP="00B30A9C">
      <w:pPr>
        <w:pStyle w:val="1"/>
        <w:numPr>
          <w:ilvl w:val="1"/>
          <w:numId w:val="3"/>
        </w:numPr>
        <w:shd w:val="clear" w:color="auto" w:fill="auto"/>
        <w:tabs>
          <w:tab w:val="left" w:pos="1391"/>
        </w:tabs>
        <w:spacing w:line="322" w:lineRule="exact"/>
        <w:ind w:left="40" w:right="40" w:firstLine="540"/>
        <w:jc w:val="both"/>
        <w:rPr>
          <w:sz w:val="24"/>
          <w:szCs w:val="24"/>
        </w:rPr>
      </w:pPr>
      <w:r w:rsidRPr="00C02B70">
        <w:rPr>
          <w:color w:val="000000"/>
          <w:sz w:val="24"/>
          <w:szCs w:val="24"/>
          <w:lang w:eastAsia="ru-RU" w:bidi="ru-RU"/>
        </w:rPr>
        <w:t xml:space="preserve">Уполномоченной организацией, осуществлявшей хранение </w:t>
      </w:r>
      <w:proofErr w:type="gramStart"/>
      <w:r w:rsidRPr="00C02B70">
        <w:rPr>
          <w:color w:val="000000"/>
          <w:sz w:val="24"/>
          <w:szCs w:val="24"/>
          <w:lang w:eastAsia="ru-RU" w:bidi="ru-RU"/>
        </w:rPr>
        <w:t>транспортного средства, не позднее следующего дня после дня обращения собственника транспортного средства в присутствии представителя администрации муниципального образования оформляется</w:t>
      </w:r>
      <w:proofErr w:type="gramEnd"/>
      <w:r w:rsidRPr="00C02B70">
        <w:rPr>
          <w:color w:val="000000"/>
          <w:sz w:val="24"/>
          <w:szCs w:val="24"/>
          <w:lang w:eastAsia="ru-RU" w:bidi="ru-RU"/>
        </w:rPr>
        <w:t xml:space="preserve"> акт выдачи транспортного средства.</w:t>
      </w:r>
    </w:p>
    <w:p w:rsidR="00B30A9C" w:rsidRPr="00C02B70" w:rsidRDefault="00B30A9C" w:rsidP="00B30A9C">
      <w:pPr>
        <w:rPr>
          <w:sz w:val="24"/>
          <w:szCs w:val="24"/>
        </w:rPr>
        <w:sectPr w:rsidR="00B30A9C" w:rsidRPr="00C02B70" w:rsidSect="008B4D71">
          <w:pgSz w:w="11907" w:h="16840" w:code="9"/>
          <w:pgMar w:top="1134" w:right="851" w:bottom="1134" w:left="1985" w:header="0" w:footer="6" w:gutter="0"/>
          <w:cols w:space="720"/>
          <w:noEndnote/>
          <w:docGrid w:linePitch="360"/>
        </w:sectPr>
      </w:pPr>
    </w:p>
    <w:p w:rsidR="00B30A9C" w:rsidRPr="00C02B70" w:rsidRDefault="00B30A9C" w:rsidP="00B30A9C">
      <w:pPr>
        <w:pStyle w:val="1"/>
        <w:numPr>
          <w:ilvl w:val="1"/>
          <w:numId w:val="3"/>
        </w:numPr>
        <w:shd w:val="clear" w:color="auto" w:fill="auto"/>
        <w:spacing w:line="317" w:lineRule="exact"/>
        <w:ind w:left="20" w:right="20" w:firstLine="540"/>
        <w:jc w:val="both"/>
        <w:rPr>
          <w:sz w:val="24"/>
          <w:szCs w:val="24"/>
        </w:rPr>
      </w:pPr>
      <w:r w:rsidRPr="00C02B70">
        <w:rPr>
          <w:color w:val="000000"/>
          <w:sz w:val="24"/>
          <w:szCs w:val="24"/>
          <w:lang w:eastAsia="ru-RU" w:bidi="ru-RU"/>
        </w:rPr>
        <w:lastRenderedPageBreak/>
        <w:t xml:space="preserve"> Стоимость расходов, связанных с эвакуацией, хранением транспортного средства, с владельца взыскиваются в соответствии с гражданским законодательством.</w:t>
      </w:r>
    </w:p>
    <w:p w:rsidR="00B30A9C" w:rsidRPr="00C02B70" w:rsidRDefault="00B30A9C" w:rsidP="00B30A9C">
      <w:pPr>
        <w:pStyle w:val="1"/>
        <w:numPr>
          <w:ilvl w:val="1"/>
          <w:numId w:val="3"/>
        </w:numPr>
        <w:shd w:val="clear" w:color="auto" w:fill="auto"/>
        <w:spacing w:after="346" w:line="317" w:lineRule="exact"/>
        <w:ind w:left="20" w:right="20" w:firstLine="540"/>
        <w:jc w:val="both"/>
        <w:rPr>
          <w:sz w:val="24"/>
          <w:szCs w:val="24"/>
        </w:rPr>
      </w:pPr>
      <w:r w:rsidRPr="00C02B70">
        <w:rPr>
          <w:color w:val="000000"/>
          <w:sz w:val="24"/>
          <w:szCs w:val="24"/>
          <w:lang w:eastAsia="ru-RU" w:bidi="ru-RU"/>
        </w:rPr>
        <w:t xml:space="preserve"> Транспортное средство хранится на специально отведенной территории для временного хранения до принятия судом решения о признании транспортного средства бесхозяйным в установленном порядке либо до </w:t>
      </w:r>
      <w:proofErr w:type="spellStart"/>
      <w:r w:rsidRPr="00C02B70">
        <w:rPr>
          <w:color w:val="000000"/>
          <w:sz w:val="24"/>
          <w:szCs w:val="24"/>
          <w:lang w:eastAsia="ru-RU" w:bidi="ru-RU"/>
        </w:rPr>
        <w:t>обраш</w:t>
      </w:r>
      <w:proofErr w:type="gramStart"/>
      <w:r w:rsidRPr="00C02B70">
        <w:rPr>
          <w:color w:val="000000"/>
          <w:sz w:val="24"/>
          <w:szCs w:val="24"/>
          <w:lang w:eastAsia="ru-RU" w:bidi="ru-RU"/>
        </w:rPr>
        <w:t>;е</w:t>
      </w:r>
      <w:proofErr w:type="gramEnd"/>
      <w:r w:rsidRPr="00C02B70">
        <w:rPr>
          <w:color w:val="000000"/>
          <w:sz w:val="24"/>
          <w:szCs w:val="24"/>
          <w:lang w:eastAsia="ru-RU" w:bidi="ru-RU"/>
        </w:rPr>
        <w:t>ния</w:t>
      </w:r>
      <w:proofErr w:type="spellEnd"/>
      <w:r w:rsidRPr="00C02B70">
        <w:rPr>
          <w:color w:val="000000"/>
          <w:sz w:val="24"/>
          <w:szCs w:val="24"/>
          <w:lang w:eastAsia="ru-RU" w:bidi="ru-RU"/>
        </w:rPr>
        <w:t xml:space="preserve"> владельца транспортного средства или его уполномоченного лица за выдачей ему транспортного средства.</w:t>
      </w:r>
    </w:p>
    <w:p w:rsidR="00B30A9C" w:rsidRPr="00C02B70" w:rsidRDefault="00B30A9C" w:rsidP="00B30A9C">
      <w:pPr>
        <w:pStyle w:val="1"/>
        <w:numPr>
          <w:ilvl w:val="0"/>
          <w:numId w:val="3"/>
        </w:numPr>
        <w:shd w:val="clear" w:color="auto" w:fill="auto"/>
        <w:tabs>
          <w:tab w:val="left" w:pos="2447"/>
        </w:tabs>
        <w:spacing w:after="322" w:line="260" w:lineRule="exact"/>
        <w:ind w:left="2120" w:firstLine="0"/>
        <w:jc w:val="both"/>
        <w:rPr>
          <w:sz w:val="24"/>
          <w:szCs w:val="24"/>
        </w:rPr>
      </w:pPr>
      <w:r w:rsidRPr="00C02B70">
        <w:rPr>
          <w:color w:val="000000"/>
          <w:sz w:val="24"/>
          <w:szCs w:val="24"/>
          <w:lang w:eastAsia="ru-RU" w:bidi="ru-RU"/>
        </w:rPr>
        <w:t>Порядок рассмотрения споров и претензий</w:t>
      </w:r>
    </w:p>
    <w:p w:rsidR="00B30A9C" w:rsidRPr="00C02B70" w:rsidRDefault="00B30A9C" w:rsidP="00B30A9C">
      <w:pPr>
        <w:ind w:firstLine="708"/>
        <w:jc w:val="both"/>
        <w:rPr>
          <w:b/>
          <w:sz w:val="24"/>
          <w:szCs w:val="24"/>
        </w:rPr>
      </w:pPr>
      <w:r w:rsidRPr="00C02B70">
        <w:rPr>
          <w:color w:val="000000"/>
          <w:sz w:val="24"/>
          <w:szCs w:val="24"/>
          <w:lang w:bidi="ru-RU"/>
        </w:rPr>
        <w:t xml:space="preserve">Все споры и </w:t>
      </w:r>
      <w:proofErr w:type="gramStart"/>
      <w:r w:rsidRPr="00C02B70">
        <w:rPr>
          <w:color w:val="000000"/>
          <w:sz w:val="24"/>
          <w:szCs w:val="24"/>
          <w:lang w:bidi="ru-RU"/>
        </w:rPr>
        <w:t>прете</w:t>
      </w:r>
      <w:r>
        <w:rPr>
          <w:color w:val="000000"/>
          <w:sz w:val="24"/>
          <w:szCs w:val="24"/>
          <w:lang w:bidi="ru-RU"/>
        </w:rPr>
        <w:t>нзии, возникшие в процессе осущ</w:t>
      </w:r>
      <w:r w:rsidRPr="00C02B70">
        <w:rPr>
          <w:color w:val="000000"/>
          <w:sz w:val="24"/>
          <w:szCs w:val="24"/>
          <w:lang w:bidi="ru-RU"/>
        </w:rPr>
        <w:t>ествления исполнения работ по эвакуации транспортных средств разрешаются</w:t>
      </w:r>
      <w:proofErr w:type="gramEnd"/>
      <w:r w:rsidRPr="00C02B70">
        <w:rPr>
          <w:color w:val="000000"/>
          <w:sz w:val="24"/>
          <w:szCs w:val="24"/>
          <w:lang w:bidi="ru-RU"/>
        </w:rPr>
        <w:t xml:space="preserve"> в п</w:t>
      </w:r>
      <w:r>
        <w:rPr>
          <w:color w:val="000000"/>
          <w:sz w:val="24"/>
          <w:szCs w:val="24"/>
          <w:lang w:bidi="ru-RU"/>
        </w:rPr>
        <w:t>орядке, установленном действующ</w:t>
      </w:r>
      <w:r w:rsidRPr="00C02B70">
        <w:rPr>
          <w:color w:val="000000"/>
          <w:sz w:val="24"/>
          <w:szCs w:val="24"/>
          <w:lang w:bidi="ru-RU"/>
        </w:rPr>
        <w:t>им законодательством Российской Федерации.</w:t>
      </w:r>
    </w:p>
    <w:p w:rsidR="00B30A9C" w:rsidRDefault="00B30A9C" w:rsidP="00B30A9C">
      <w:pPr>
        <w:ind w:firstLine="708"/>
        <w:jc w:val="both"/>
        <w:rPr>
          <w:b/>
          <w:sz w:val="24"/>
          <w:szCs w:val="24"/>
        </w:rPr>
      </w:pPr>
    </w:p>
    <w:p w:rsidR="00B30A9C" w:rsidRDefault="00B30A9C" w:rsidP="00B30A9C">
      <w:pPr>
        <w:ind w:firstLine="708"/>
        <w:jc w:val="center"/>
        <w:rPr>
          <w:b/>
          <w:sz w:val="24"/>
          <w:szCs w:val="24"/>
        </w:rPr>
      </w:pPr>
    </w:p>
    <w:p w:rsidR="00B30A9C" w:rsidRDefault="00B30A9C" w:rsidP="00B30A9C">
      <w:pPr>
        <w:ind w:firstLine="708"/>
        <w:jc w:val="center"/>
        <w:rPr>
          <w:b/>
          <w:sz w:val="24"/>
          <w:szCs w:val="24"/>
        </w:rPr>
      </w:pPr>
    </w:p>
    <w:p w:rsidR="00B30A9C" w:rsidRDefault="00B30A9C" w:rsidP="00B30A9C">
      <w:pPr>
        <w:ind w:firstLine="708"/>
        <w:jc w:val="center"/>
        <w:rPr>
          <w:b/>
          <w:sz w:val="24"/>
          <w:szCs w:val="24"/>
        </w:rPr>
      </w:pPr>
    </w:p>
    <w:p w:rsidR="00B30A9C" w:rsidRDefault="00B30A9C" w:rsidP="00B30A9C">
      <w:pPr>
        <w:ind w:firstLine="708"/>
        <w:jc w:val="center"/>
        <w:rPr>
          <w:b/>
          <w:sz w:val="24"/>
          <w:szCs w:val="24"/>
        </w:rPr>
      </w:pPr>
    </w:p>
    <w:p w:rsidR="00B30A9C" w:rsidRDefault="00B30A9C" w:rsidP="00B30A9C">
      <w:pPr>
        <w:ind w:firstLine="708"/>
        <w:jc w:val="center"/>
        <w:rPr>
          <w:b/>
          <w:sz w:val="24"/>
          <w:szCs w:val="24"/>
        </w:rPr>
      </w:pPr>
    </w:p>
    <w:p w:rsidR="00B30A9C" w:rsidRDefault="00B30A9C" w:rsidP="00B30A9C">
      <w:pPr>
        <w:ind w:firstLine="708"/>
        <w:jc w:val="center"/>
        <w:rPr>
          <w:b/>
          <w:sz w:val="24"/>
          <w:szCs w:val="24"/>
        </w:rPr>
      </w:pPr>
    </w:p>
    <w:p w:rsidR="00B30A9C" w:rsidRDefault="00B30A9C" w:rsidP="00B30A9C">
      <w:pPr>
        <w:ind w:firstLine="708"/>
        <w:jc w:val="center"/>
        <w:rPr>
          <w:b/>
          <w:sz w:val="24"/>
          <w:szCs w:val="24"/>
        </w:rPr>
      </w:pPr>
    </w:p>
    <w:p w:rsidR="00B30A9C" w:rsidRDefault="00B30A9C" w:rsidP="00B30A9C">
      <w:pPr>
        <w:ind w:firstLine="708"/>
        <w:jc w:val="center"/>
        <w:rPr>
          <w:b/>
          <w:sz w:val="24"/>
          <w:szCs w:val="24"/>
        </w:rPr>
      </w:pPr>
    </w:p>
    <w:p w:rsidR="00B30A9C" w:rsidRDefault="00B30A9C" w:rsidP="00B30A9C">
      <w:pPr>
        <w:ind w:firstLine="708"/>
        <w:jc w:val="center"/>
        <w:rPr>
          <w:b/>
          <w:sz w:val="24"/>
          <w:szCs w:val="24"/>
        </w:rPr>
      </w:pPr>
    </w:p>
    <w:p w:rsidR="00B30A9C" w:rsidRDefault="00B30A9C" w:rsidP="00B30A9C">
      <w:pPr>
        <w:ind w:firstLine="708"/>
        <w:jc w:val="center"/>
        <w:rPr>
          <w:b/>
          <w:sz w:val="24"/>
          <w:szCs w:val="24"/>
        </w:rPr>
      </w:pPr>
    </w:p>
    <w:p w:rsidR="00B30A9C" w:rsidRDefault="00B30A9C" w:rsidP="00B30A9C">
      <w:pPr>
        <w:ind w:firstLine="708"/>
        <w:jc w:val="center"/>
        <w:rPr>
          <w:b/>
          <w:sz w:val="24"/>
          <w:szCs w:val="24"/>
        </w:rPr>
      </w:pPr>
    </w:p>
    <w:p w:rsidR="00B30A9C" w:rsidRDefault="00B30A9C" w:rsidP="00B30A9C">
      <w:pPr>
        <w:ind w:firstLine="708"/>
        <w:jc w:val="center"/>
        <w:rPr>
          <w:b/>
          <w:sz w:val="24"/>
          <w:szCs w:val="24"/>
        </w:rPr>
      </w:pPr>
    </w:p>
    <w:p w:rsidR="00B30A9C" w:rsidRDefault="00B30A9C" w:rsidP="00B30A9C">
      <w:pPr>
        <w:ind w:firstLine="708"/>
        <w:jc w:val="center"/>
        <w:rPr>
          <w:b/>
          <w:sz w:val="24"/>
          <w:szCs w:val="24"/>
        </w:rPr>
      </w:pPr>
    </w:p>
    <w:p w:rsidR="00B30A9C" w:rsidRDefault="00B30A9C" w:rsidP="00B30A9C">
      <w:pPr>
        <w:ind w:firstLine="708"/>
        <w:jc w:val="center"/>
        <w:rPr>
          <w:b/>
          <w:sz w:val="24"/>
          <w:szCs w:val="24"/>
        </w:rPr>
      </w:pPr>
    </w:p>
    <w:p w:rsidR="00B30A9C" w:rsidRDefault="00B30A9C" w:rsidP="00B30A9C">
      <w:pPr>
        <w:ind w:firstLine="708"/>
        <w:jc w:val="center"/>
        <w:rPr>
          <w:b/>
          <w:sz w:val="24"/>
          <w:szCs w:val="24"/>
        </w:rPr>
      </w:pPr>
    </w:p>
    <w:p w:rsidR="00B30A9C" w:rsidRDefault="00B30A9C" w:rsidP="00B30A9C">
      <w:pPr>
        <w:ind w:firstLine="708"/>
        <w:jc w:val="center"/>
        <w:rPr>
          <w:b/>
          <w:sz w:val="24"/>
          <w:szCs w:val="24"/>
        </w:rPr>
      </w:pPr>
    </w:p>
    <w:p w:rsidR="00B30A9C" w:rsidRDefault="00B30A9C" w:rsidP="00B30A9C">
      <w:pPr>
        <w:ind w:firstLine="708"/>
        <w:jc w:val="center"/>
        <w:rPr>
          <w:b/>
          <w:sz w:val="24"/>
          <w:szCs w:val="24"/>
        </w:rPr>
      </w:pPr>
    </w:p>
    <w:p w:rsidR="00B30A9C" w:rsidRDefault="00B30A9C" w:rsidP="00B30A9C">
      <w:pPr>
        <w:ind w:firstLine="708"/>
        <w:jc w:val="center"/>
        <w:rPr>
          <w:b/>
          <w:sz w:val="24"/>
          <w:szCs w:val="24"/>
        </w:rPr>
      </w:pPr>
    </w:p>
    <w:p w:rsidR="00B30A9C" w:rsidRDefault="00B30A9C" w:rsidP="00B30A9C">
      <w:pPr>
        <w:ind w:firstLine="708"/>
        <w:jc w:val="center"/>
        <w:rPr>
          <w:b/>
          <w:sz w:val="24"/>
          <w:szCs w:val="24"/>
        </w:rPr>
      </w:pPr>
    </w:p>
    <w:p w:rsidR="00B30A9C" w:rsidRDefault="00B30A9C" w:rsidP="00B30A9C">
      <w:pPr>
        <w:ind w:firstLine="708"/>
        <w:jc w:val="center"/>
        <w:rPr>
          <w:b/>
          <w:sz w:val="24"/>
          <w:szCs w:val="24"/>
        </w:rPr>
      </w:pPr>
    </w:p>
    <w:p w:rsidR="00B30A9C" w:rsidRDefault="00B30A9C" w:rsidP="00B30A9C">
      <w:pPr>
        <w:ind w:firstLine="708"/>
        <w:jc w:val="center"/>
        <w:rPr>
          <w:b/>
          <w:sz w:val="24"/>
          <w:szCs w:val="24"/>
        </w:rPr>
      </w:pPr>
    </w:p>
    <w:p w:rsidR="00B30A9C" w:rsidRDefault="00B30A9C" w:rsidP="00B30A9C">
      <w:pPr>
        <w:ind w:firstLine="708"/>
        <w:jc w:val="center"/>
        <w:rPr>
          <w:b/>
          <w:sz w:val="24"/>
          <w:szCs w:val="24"/>
        </w:rPr>
      </w:pPr>
    </w:p>
    <w:p w:rsidR="00B30A9C" w:rsidRDefault="00B30A9C" w:rsidP="00B30A9C">
      <w:pPr>
        <w:ind w:firstLine="708"/>
        <w:jc w:val="center"/>
        <w:rPr>
          <w:b/>
          <w:sz w:val="24"/>
          <w:szCs w:val="24"/>
        </w:rPr>
      </w:pPr>
    </w:p>
    <w:p w:rsidR="00B30A9C" w:rsidRDefault="00B30A9C" w:rsidP="00B30A9C">
      <w:pPr>
        <w:ind w:firstLine="708"/>
        <w:jc w:val="center"/>
        <w:rPr>
          <w:b/>
          <w:sz w:val="24"/>
          <w:szCs w:val="24"/>
        </w:rPr>
      </w:pPr>
    </w:p>
    <w:p w:rsidR="00B30A9C" w:rsidRDefault="00B30A9C" w:rsidP="00B30A9C">
      <w:pPr>
        <w:ind w:firstLine="708"/>
        <w:jc w:val="center"/>
        <w:rPr>
          <w:b/>
          <w:sz w:val="24"/>
          <w:szCs w:val="24"/>
        </w:rPr>
      </w:pPr>
    </w:p>
    <w:p w:rsidR="00B30A9C" w:rsidRDefault="00B30A9C" w:rsidP="00B30A9C">
      <w:pPr>
        <w:ind w:firstLine="708"/>
        <w:jc w:val="center"/>
        <w:rPr>
          <w:b/>
          <w:sz w:val="24"/>
          <w:szCs w:val="24"/>
        </w:rPr>
      </w:pPr>
    </w:p>
    <w:p w:rsidR="00B30A9C" w:rsidRDefault="00B30A9C" w:rsidP="00B30A9C">
      <w:pPr>
        <w:ind w:firstLine="708"/>
        <w:jc w:val="center"/>
        <w:rPr>
          <w:b/>
          <w:sz w:val="24"/>
          <w:szCs w:val="24"/>
        </w:rPr>
      </w:pPr>
    </w:p>
    <w:p w:rsidR="00B30A9C" w:rsidRDefault="00B30A9C" w:rsidP="00B30A9C">
      <w:pPr>
        <w:ind w:firstLine="708"/>
        <w:jc w:val="center"/>
        <w:rPr>
          <w:b/>
          <w:sz w:val="24"/>
          <w:szCs w:val="24"/>
        </w:rPr>
      </w:pPr>
    </w:p>
    <w:p w:rsidR="00B30A9C" w:rsidRDefault="00B30A9C" w:rsidP="00B30A9C">
      <w:pPr>
        <w:ind w:firstLine="708"/>
        <w:jc w:val="center"/>
        <w:rPr>
          <w:b/>
          <w:sz w:val="24"/>
          <w:szCs w:val="24"/>
        </w:rPr>
      </w:pPr>
    </w:p>
    <w:p w:rsidR="00B30A9C" w:rsidRDefault="00B30A9C" w:rsidP="00B30A9C">
      <w:pPr>
        <w:ind w:firstLine="708"/>
        <w:jc w:val="center"/>
        <w:rPr>
          <w:b/>
          <w:sz w:val="24"/>
          <w:szCs w:val="24"/>
        </w:rPr>
      </w:pPr>
    </w:p>
    <w:p w:rsidR="00B30A9C" w:rsidRDefault="00B30A9C" w:rsidP="00B30A9C">
      <w:pPr>
        <w:ind w:firstLine="708"/>
        <w:jc w:val="center"/>
        <w:rPr>
          <w:b/>
          <w:sz w:val="24"/>
          <w:szCs w:val="24"/>
        </w:rPr>
      </w:pPr>
    </w:p>
    <w:p w:rsidR="00B30A9C" w:rsidRDefault="00B30A9C" w:rsidP="00B30A9C">
      <w:pPr>
        <w:ind w:firstLine="708"/>
        <w:jc w:val="center"/>
        <w:rPr>
          <w:b/>
          <w:sz w:val="24"/>
          <w:szCs w:val="24"/>
        </w:rPr>
      </w:pPr>
    </w:p>
    <w:p w:rsidR="00B30A9C" w:rsidRDefault="00B30A9C" w:rsidP="00B30A9C">
      <w:pPr>
        <w:ind w:firstLine="708"/>
        <w:jc w:val="center"/>
        <w:rPr>
          <w:b/>
          <w:sz w:val="24"/>
          <w:szCs w:val="24"/>
        </w:rPr>
      </w:pPr>
    </w:p>
    <w:p w:rsidR="00B30A9C" w:rsidRDefault="00B30A9C" w:rsidP="00B30A9C">
      <w:pPr>
        <w:ind w:firstLine="708"/>
        <w:jc w:val="center"/>
        <w:rPr>
          <w:b/>
          <w:sz w:val="24"/>
          <w:szCs w:val="24"/>
        </w:rPr>
      </w:pPr>
    </w:p>
    <w:p w:rsidR="00B30A9C" w:rsidRDefault="00B30A9C" w:rsidP="00B30A9C">
      <w:pPr>
        <w:ind w:firstLine="708"/>
        <w:jc w:val="center"/>
        <w:rPr>
          <w:b/>
          <w:sz w:val="24"/>
          <w:szCs w:val="24"/>
        </w:rPr>
      </w:pPr>
    </w:p>
    <w:p w:rsidR="00B30A9C" w:rsidRDefault="00B30A9C" w:rsidP="00B30A9C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30A9C" w:rsidRDefault="00B30A9C" w:rsidP="00B30A9C">
      <w:pPr>
        <w:ind w:left="6372" w:right="50"/>
        <w:jc w:val="center"/>
        <w:rPr>
          <w:sz w:val="24"/>
          <w:szCs w:val="24"/>
        </w:rPr>
      </w:pPr>
    </w:p>
    <w:p w:rsidR="00B30A9C" w:rsidRDefault="00B30A9C" w:rsidP="00B30A9C">
      <w:pPr>
        <w:ind w:left="6372" w:right="50"/>
        <w:jc w:val="center"/>
        <w:rPr>
          <w:sz w:val="24"/>
          <w:szCs w:val="24"/>
        </w:rPr>
      </w:pPr>
    </w:p>
    <w:p w:rsidR="00B30A9C" w:rsidRPr="001D27A0" w:rsidRDefault="00B30A9C" w:rsidP="00B30A9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B30A9C" w:rsidRPr="001D27A0" w:rsidRDefault="00B30A9C" w:rsidP="00B30A9C">
      <w:pPr>
        <w:jc w:val="right"/>
        <w:rPr>
          <w:sz w:val="24"/>
          <w:szCs w:val="24"/>
        </w:rPr>
      </w:pPr>
      <w:r w:rsidRPr="001D27A0">
        <w:rPr>
          <w:sz w:val="24"/>
          <w:szCs w:val="24"/>
        </w:rPr>
        <w:t>постановлением администрации</w:t>
      </w:r>
    </w:p>
    <w:p w:rsidR="00B30A9C" w:rsidRPr="001D27A0" w:rsidRDefault="00B30A9C" w:rsidP="00B30A9C">
      <w:pPr>
        <w:jc w:val="right"/>
        <w:rPr>
          <w:sz w:val="24"/>
          <w:szCs w:val="24"/>
        </w:rPr>
      </w:pPr>
      <w:proofErr w:type="spellStart"/>
      <w:r w:rsidRPr="001D27A0">
        <w:rPr>
          <w:sz w:val="24"/>
          <w:szCs w:val="24"/>
        </w:rPr>
        <w:t>Сосновоборского</w:t>
      </w:r>
      <w:proofErr w:type="spellEnd"/>
      <w:r w:rsidRPr="001D27A0">
        <w:rPr>
          <w:sz w:val="24"/>
          <w:szCs w:val="24"/>
        </w:rPr>
        <w:t xml:space="preserve"> городского округа</w:t>
      </w:r>
    </w:p>
    <w:p w:rsidR="00B30A9C" w:rsidRDefault="00B30A9C" w:rsidP="00B30A9C">
      <w:pPr>
        <w:ind w:right="50"/>
        <w:jc w:val="right"/>
        <w:rPr>
          <w:sz w:val="24"/>
          <w:szCs w:val="24"/>
        </w:rPr>
      </w:pPr>
      <w:r>
        <w:rPr>
          <w:sz w:val="24"/>
        </w:rPr>
        <w:t>от 24/12/2020 № 2603</w:t>
      </w:r>
      <w:r>
        <w:rPr>
          <w:sz w:val="24"/>
          <w:szCs w:val="24"/>
        </w:rPr>
        <w:t xml:space="preserve"> </w:t>
      </w:r>
    </w:p>
    <w:p w:rsidR="00B30A9C" w:rsidRDefault="00B30A9C" w:rsidP="00B30A9C">
      <w:pPr>
        <w:ind w:right="50"/>
        <w:jc w:val="right"/>
        <w:rPr>
          <w:sz w:val="24"/>
          <w:szCs w:val="24"/>
        </w:rPr>
      </w:pPr>
    </w:p>
    <w:p w:rsidR="00B30A9C" w:rsidRPr="00754F46" w:rsidRDefault="00B30A9C" w:rsidP="00B30A9C">
      <w:pPr>
        <w:ind w:right="50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 № 2)</w:t>
      </w:r>
    </w:p>
    <w:p w:rsidR="00B30A9C" w:rsidRPr="00754F46" w:rsidRDefault="00B30A9C" w:rsidP="00B30A9C">
      <w:pPr>
        <w:jc w:val="center"/>
        <w:rPr>
          <w:b/>
          <w:sz w:val="24"/>
          <w:szCs w:val="24"/>
        </w:rPr>
      </w:pPr>
    </w:p>
    <w:p w:rsidR="00B30A9C" w:rsidRDefault="00B30A9C" w:rsidP="00B30A9C">
      <w:pPr>
        <w:jc w:val="center"/>
        <w:rPr>
          <w:b/>
          <w:sz w:val="24"/>
          <w:szCs w:val="24"/>
        </w:rPr>
      </w:pPr>
    </w:p>
    <w:p w:rsidR="00B30A9C" w:rsidRPr="00754F46" w:rsidRDefault="00B30A9C" w:rsidP="00B30A9C">
      <w:pPr>
        <w:jc w:val="center"/>
        <w:rPr>
          <w:b/>
          <w:sz w:val="24"/>
          <w:szCs w:val="24"/>
        </w:rPr>
      </w:pPr>
      <w:r w:rsidRPr="00754F46">
        <w:rPr>
          <w:b/>
          <w:sz w:val="24"/>
          <w:szCs w:val="24"/>
        </w:rPr>
        <w:t xml:space="preserve">СОСТАВ КОМИССИИ </w:t>
      </w:r>
    </w:p>
    <w:p w:rsidR="00B30A9C" w:rsidRDefault="00B30A9C" w:rsidP="00B30A9C">
      <w:pPr>
        <w:jc w:val="center"/>
        <w:rPr>
          <w:b/>
          <w:bCs/>
          <w:color w:val="000000"/>
          <w:sz w:val="24"/>
          <w:szCs w:val="24"/>
        </w:rPr>
      </w:pPr>
      <w:r w:rsidRPr="00754F46">
        <w:rPr>
          <w:b/>
          <w:sz w:val="24"/>
          <w:szCs w:val="24"/>
        </w:rPr>
        <w:t>по работе</w:t>
      </w:r>
      <w:r w:rsidRPr="00754F46">
        <w:rPr>
          <w:b/>
          <w:bCs/>
          <w:color w:val="000000"/>
          <w:sz w:val="24"/>
          <w:szCs w:val="24"/>
        </w:rPr>
        <w:t xml:space="preserve"> брошенным и разукомплектованным автотранспортом </w:t>
      </w:r>
    </w:p>
    <w:p w:rsidR="00B30A9C" w:rsidRPr="002E4CD3" w:rsidRDefault="00B30A9C" w:rsidP="00B30A9C">
      <w:pPr>
        <w:jc w:val="center"/>
        <w:rPr>
          <w:bCs/>
          <w:sz w:val="24"/>
          <w:szCs w:val="24"/>
        </w:rPr>
      </w:pPr>
      <w:r w:rsidRPr="00754F46">
        <w:rPr>
          <w:b/>
          <w:bCs/>
          <w:color w:val="000000"/>
          <w:sz w:val="24"/>
          <w:szCs w:val="24"/>
        </w:rPr>
        <w:t xml:space="preserve">на территории муниципального образования </w:t>
      </w:r>
      <w:proofErr w:type="spellStart"/>
      <w:r w:rsidRPr="00754F46">
        <w:rPr>
          <w:b/>
          <w:bCs/>
          <w:color w:val="000000"/>
          <w:sz w:val="24"/>
          <w:szCs w:val="24"/>
        </w:rPr>
        <w:t>Сосновоборский</w:t>
      </w:r>
      <w:proofErr w:type="spellEnd"/>
      <w:r w:rsidRPr="00754F46">
        <w:rPr>
          <w:b/>
          <w:bCs/>
          <w:color w:val="000000"/>
          <w:sz w:val="24"/>
          <w:szCs w:val="24"/>
        </w:rPr>
        <w:t xml:space="preserve"> городской округ </w:t>
      </w:r>
      <w:r w:rsidRPr="00720ADD">
        <w:rPr>
          <w:b/>
          <w:bCs/>
          <w:sz w:val="24"/>
          <w:szCs w:val="24"/>
        </w:rPr>
        <w:t>Ленинградской области</w:t>
      </w:r>
    </w:p>
    <w:p w:rsidR="00B30A9C" w:rsidRPr="002E4CD3" w:rsidRDefault="00B30A9C" w:rsidP="00B30A9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30A9C" w:rsidRPr="00754F46" w:rsidRDefault="00B30A9C" w:rsidP="00B30A9C">
      <w:pPr>
        <w:jc w:val="both"/>
        <w:rPr>
          <w:sz w:val="24"/>
          <w:szCs w:val="24"/>
        </w:rPr>
      </w:pPr>
      <w:r w:rsidRPr="00754F46">
        <w:rPr>
          <w:b/>
          <w:sz w:val="24"/>
          <w:szCs w:val="24"/>
        </w:rPr>
        <w:t>Председатель Комиссии:</w:t>
      </w:r>
    </w:p>
    <w:p w:rsidR="00B30A9C" w:rsidRPr="00754F46" w:rsidRDefault="00B30A9C" w:rsidP="00B30A9C">
      <w:pPr>
        <w:jc w:val="both"/>
        <w:rPr>
          <w:sz w:val="24"/>
          <w:szCs w:val="24"/>
        </w:rPr>
      </w:pPr>
    </w:p>
    <w:p w:rsidR="00B30A9C" w:rsidRPr="00754F46" w:rsidRDefault="00B30A9C" w:rsidP="00B30A9C">
      <w:pPr>
        <w:jc w:val="both"/>
        <w:rPr>
          <w:sz w:val="24"/>
          <w:szCs w:val="24"/>
        </w:rPr>
      </w:pPr>
      <w:r w:rsidRPr="00E10A9C">
        <w:rPr>
          <w:sz w:val="24"/>
          <w:szCs w:val="24"/>
        </w:rPr>
        <w:t xml:space="preserve">Кобзев Антон Александрович – председатель комитета по управлению </w:t>
      </w:r>
      <w:r w:rsidRPr="00720ADD">
        <w:rPr>
          <w:sz w:val="24"/>
          <w:szCs w:val="24"/>
        </w:rPr>
        <w:t>жилищно-коммунальным хозяйством</w:t>
      </w:r>
    </w:p>
    <w:p w:rsidR="00B30A9C" w:rsidRDefault="00B30A9C" w:rsidP="00B30A9C">
      <w:pPr>
        <w:jc w:val="both"/>
        <w:rPr>
          <w:b/>
          <w:sz w:val="24"/>
          <w:szCs w:val="24"/>
        </w:rPr>
      </w:pPr>
    </w:p>
    <w:p w:rsidR="00B30A9C" w:rsidRPr="00754F46" w:rsidRDefault="00B30A9C" w:rsidP="00B30A9C">
      <w:pPr>
        <w:jc w:val="both"/>
        <w:rPr>
          <w:b/>
          <w:sz w:val="24"/>
          <w:szCs w:val="24"/>
        </w:rPr>
      </w:pPr>
      <w:r w:rsidRPr="00754F46">
        <w:rPr>
          <w:b/>
          <w:sz w:val="24"/>
          <w:szCs w:val="24"/>
        </w:rPr>
        <w:t>Заместитель председателя:</w:t>
      </w:r>
    </w:p>
    <w:p w:rsidR="00B30A9C" w:rsidRPr="00754F46" w:rsidRDefault="00B30A9C" w:rsidP="00B30A9C">
      <w:pPr>
        <w:jc w:val="both"/>
        <w:rPr>
          <w:b/>
          <w:sz w:val="24"/>
          <w:szCs w:val="24"/>
        </w:rPr>
      </w:pPr>
    </w:p>
    <w:p w:rsidR="00B30A9C" w:rsidRPr="00E10A9C" w:rsidRDefault="00B30A9C" w:rsidP="00B30A9C">
      <w:pPr>
        <w:jc w:val="both"/>
        <w:rPr>
          <w:sz w:val="24"/>
          <w:szCs w:val="24"/>
        </w:rPr>
      </w:pPr>
      <w:r w:rsidRPr="00E10A9C">
        <w:rPr>
          <w:sz w:val="24"/>
          <w:szCs w:val="24"/>
        </w:rPr>
        <w:t xml:space="preserve">Пржевальский Павел Вячеславович – заместитель председателя комитета по управлению ЖКХ администрации </w:t>
      </w:r>
      <w:proofErr w:type="spellStart"/>
      <w:r w:rsidRPr="00E10A9C">
        <w:rPr>
          <w:sz w:val="24"/>
          <w:szCs w:val="24"/>
        </w:rPr>
        <w:t>Сосновоборского</w:t>
      </w:r>
      <w:proofErr w:type="spellEnd"/>
      <w:r w:rsidRPr="00E10A9C">
        <w:rPr>
          <w:sz w:val="24"/>
          <w:szCs w:val="24"/>
        </w:rPr>
        <w:t xml:space="preserve"> городского окру</w:t>
      </w:r>
      <w:r>
        <w:rPr>
          <w:sz w:val="24"/>
          <w:szCs w:val="24"/>
        </w:rPr>
        <w:t>га, начальник отдела</w:t>
      </w:r>
      <w:r w:rsidRPr="00073AD3">
        <w:rPr>
          <w:sz w:val="24"/>
          <w:szCs w:val="24"/>
        </w:rPr>
        <w:t xml:space="preserve"> внешнего благоустройства и дорожного хозяйства</w:t>
      </w:r>
      <w:r>
        <w:rPr>
          <w:sz w:val="24"/>
          <w:szCs w:val="24"/>
        </w:rPr>
        <w:t xml:space="preserve"> </w:t>
      </w:r>
    </w:p>
    <w:p w:rsidR="00B30A9C" w:rsidRPr="00E10A9C" w:rsidRDefault="00B30A9C" w:rsidP="00B30A9C">
      <w:pPr>
        <w:jc w:val="both"/>
        <w:rPr>
          <w:b/>
          <w:sz w:val="24"/>
          <w:szCs w:val="24"/>
        </w:rPr>
      </w:pPr>
    </w:p>
    <w:p w:rsidR="00B30A9C" w:rsidRPr="00754F46" w:rsidRDefault="00B30A9C" w:rsidP="00B30A9C">
      <w:pPr>
        <w:jc w:val="both"/>
        <w:rPr>
          <w:b/>
          <w:sz w:val="24"/>
          <w:szCs w:val="24"/>
        </w:rPr>
      </w:pPr>
      <w:r w:rsidRPr="00754F46">
        <w:rPr>
          <w:b/>
          <w:sz w:val="24"/>
          <w:szCs w:val="24"/>
        </w:rPr>
        <w:t>Секретарь комиссии:</w:t>
      </w:r>
    </w:p>
    <w:p w:rsidR="00B30A9C" w:rsidRPr="00754F46" w:rsidRDefault="00B30A9C" w:rsidP="00B30A9C">
      <w:pPr>
        <w:jc w:val="both"/>
        <w:rPr>
          <w:sz w:val="24"/>
          <w:szCs w:val="24"/>
        </w:rPr>
      </w:pPr>
    </w:p>
    <w:p w:rsidR="00B30A9C" w:rsidRPr="00E10A9C" w:rsidRDefault="00B30A9C" w:rsidP="00B30A9C">
      <w:pPr>
        <w:jc w:val="both"/>
        <w:rPr>
          <w:sz w:val="24"/>
          <w:szCs w:val="24"/>
        </w:rPr>
      </w:pPr>
      <w:proofErr w:type="spellStart"/>
      <w:r w:rsidRPr="00E10A9C">
        <w:rPr>
          <w:sz w:val="24"/>
          <w:szCs w:val="24"/>
        </w:rPr>
        <w:t>Будилкин</w:t>
      </w:r>
      <w:proofErr w:type="spellEnd"/>
      <w:r w:rsidRPr="00E10A9C">
        <w:rPr>
          <w:sz w:val="24"/>
          <w:szCs w:val="24"/>
        </w:rPr>
        <w:t xml:space="preserve"> Александр Олегович – специалист МКУ «ЦАХО»</w:t>
      </w:r>
    </w:p>
    <w:p w:rsidR="00B30A9C" w:rsidRPr="00754F46" w:rsidRDefault="00B30A9C" w:rsidP="00B30A9C">
      <w:pPr>
        <w:jc w:val="both"/>
        <w:rPr>
          <w:b/>
          <w:sz w:val="24"/>
          <w:szCs w:val="24"/>
        </w:rPr>
      </w:pPr>
    </w:p>
    <w:p w:rsidR="00B30A9C" w:rsidRPr="00754F46" w:rsidRDefault="00B30A9C" w:rsidP="00B30A9C">
      <w:pPr>
        <w:jc w:val="both"/>
        <w:rPr>
          <w:b/>
          <w:sz w:val="24"/>
          <w:szCs w:val="24"/>
        </w:rPr>
      </w:pPr>
      <w:r w:rsidRPr="00754F46">
        <w:rPr>
          <w:b/>
          <w:sz w:val="24"/>
          <w:szCs w:val="24"/>
        </w:rPr>
        <w:t xml:space="preserve">Члены Комиссии: </w:t>
      </w:r>
    </w:p>
    <w:p w:rsidR="00B30A9C" w:rsidRPr="00754F46" w:rsidRDefault="00B30A9C" w:rsidP="00B30A9C">
      <w:pPr>
        <w:jc w:val="both"/>
        <w:rPr>
          <w:sz w:val="24"/>
          <w:szCs w:val="24"/>
        </w:rPr>
      </w:pPr>
    </w:p>
    <w:p w:rsidR="00B30A9C" w:rsidRPr="00720ADD" w:rsidRDefault="00B30A9C" w:rsidP="00B30A9C">
      <w:pPr>
        <w:numPr>
          <w:ilvl w:val="0"/>
          <w:numId w:val="2"/>
        </w:numPr>
        <w:jc w:val="both"/>
        <w:rPr>
          <w:sz w:val="24"/>
          <w:szCs w:val="24"/>
        </w:rPr>
      </w:pPr>
      <w:r w:rsidRPr="00720ADD">
        <w:rPr>
          <w:sz w:val="24"/>
          <w:szCs w:val="24"/>
        </w:rPr>
        <w:t>Представитель Комитета по управлению жилищно-коммунальным хозяйством администрации – по согласованию;</w:t>
      </w:r>
    </w:p>
    <w:p w:rsidR="00B30A9C" w:rsidRPr="00720ADD" w:rsidRDefault="00B30A9C" w:rsidP="00B30A9C">
      <w:pPr>
        <w:numPr>
          <w:ilvl w:val="0"/>
          <w:numId w:val="2"/>
        </w:numPr>
        <w:jc w:val="both"/>
        <w:rPr>
          <w:sz w:val="24"/>
          <w:szCs w:val="24"/>
        </w:rPr>
      </w:pPr>
      <w:r w:rsidRPr="00720ADD">
        <w:rPr>
          <w:sz w:val="24"/>
          <w:szCs w:val="24"/>
        </w:rPr>
        <w:t xml:space="preserve">Представитель КУМИ </w:t>
      </w:r>
      <w:proofErr w:type="spellStart"/>
      <w:r w:rsidRPr="00720ADD">
        <w:rPr>
          <w:sz w:val="24"/>
          <w:szCs w:val="24"/>
        </w:rPr>
        <w:t>Сосновоборского</w:t>
      </w:r>
      <w:proofErr w:type="spellEnd"/>
      <w:r w:rsidRPr="00720ADD">
        <w:rPr>
          <w:sz w:val="24"/>
          <w:szCs w:val="24"/>
        </w:rPr>
        <w:t xml:space="preserve"> городского округа – по согласованию;</w:t>
      </w:r>
    </w:p>
    <w:p w:rsidR="00B30A9C" w:rsidRPr="00720ADD" w:rsidRDefault="00B30A9C" w:rsidP="00B30A9C">
      <w:pPr>
        <w:numPr>
          <w:ilvl w:val="0"/>
          <w:numId w:val="2"/>
        </w:numPr>
        <w:jc w:val="both"/>
        <w:rPr>
          <w:sz w:val="24"/>
          <w:szCs w:val="24"/>
        </w:rPr>
      </w:pPr>
      <w:r w:rsidRPr="00720ADD">
        <w:rPr>
          <w:sz w:val="24"/>
          <w:szCs w:val="24"/>
        </w:rPr>
        <w:t>Представитель Комитета архитектуры, градостроительства и землепользования администрации – по согласованию;</w:t>
      </w:r>
    </w:p>
    <w:p w:rsidR="00B30A9C" w:rsidRPr="00720ADD" w:rsidRDefault="00B30A9C" w:rsidP="00B30A9C">
      <w:pPr>
        <w:numPr>
          <w:ilvl w:val="0"/>
          <w:numId w:val="2"/>
        </w:numPr>
        <w:jc w:val="both"/>
        <w:rPr>
          <w:sz w:val="24"/>
          <w:szCs w:val="24"/>
        </w:rPr>
      </w:pPr>
      <w:r w:rsidRPr="00720ADD">
        <w:rPr>
          <w:sz w:val="24"/>
          <w:szCs w:val="24"/>
        </w:rPr>
        <w:t>Представитель юридического отдела администрации –  по согласованию;</w:t>
      </w:r>
    </w:p>
    <w:p w:rsidR="00B30A9C" w:rsidRPr="00720ADD" w:rsidRDefault="00B30A9C" w:rsidP="00B30A9C">
      <w:pPr>
        <w:numPr>
          <w:ilvl w:val="0"/>
          <w:numId w:val="2"/>
        </w:numPr>
        <w:jc w:val="both"/>
        <w:rPr>
          <w:sz w:val="24"/>
          <w:szCs w:val="24"/>
        </w:rPr>
      </w:pPr>
      <w:r w:rsidRPr="00720ADD">
        <w:rPr>
          <w:sz w:val="24"/>
          <w:szCs w:val="24"/>
        </w:rPr>
        <w:t>Представитель ОМВД России по г.</w:t>
      </w:r>
      <w:r>
        <w:rPr>
          <w:sz w:val="24"/>
          <w:szCs w:val="24"/>
        </w:rPr>
        <w:t xml:space="preserve"> </w:t>
      </w:r>
      <w:r w:rsidRPr="00720ADD">
        <w:rPr>
          <w:sz w:val="24"/>
          <w:szCs w:val="24"/>
        </w:rPr>
        <w:t>Сосновый Бор – по согласованию;</w:t>
      </w:r>
    </w:p>
    <w:p w:rsidR="00B30A9C" w:rsidRPr="00720ADD" w:rsidRDefault="00B30A9C" w:rsidP="00B30A9C">
      <w:pPr>
        <w:numPr>
          <w:ilvl w:val="0"/>
          <w:numId w:val="2"/>
        </w:numPr>
        <w:jc w:val="both"/>
        <w:rPr>
          <w:sz w:val="24"/>
          <w:szCs w:val="24"/>
        </w:rPr>
      </w:pPr>
      <w:r w:rsidRPr="00720ADD">
        <w:rPr>
          <w:sz w:val="24"/>
          <w:szCs w:val="24"/>
        </w:rPr>
        <w:t xml:space="preserve">Представитель ОГИБДД ОМВД России по </w:t>
      </w:r>
      <w:proofErr w:type="spellStart"/>
      <w:r w:rsidRPr="00720ADD">
        <w:rPr>
          <w:sz w:val="24"/>
          <w:szCs w:val="24"/>
        </w:rPr>
        <w:t>г</w:t>
      </w:r>
      <w:proofErr w:type="gramStart"/>
      <w:r w:rsidRPr="00720ADD">
        <w:rPr>
          <w:sz w:val="24"/>
          <w:szCs w:val="24"/>
        </w:rPr>
        <w:t>.С</w:t>
      </w:r>
      <w:proofErr w:type="gramEnd"/>
      <w:r w:rsidRPr="00720ADD">
        <w:rPr>
          <w:sz w:val="24"/>
          <w:szCs w:val="24"/>
        </w:rPr>
        <w:t>основый</w:t>
      </w:r>
      <w:proofErr w:type="spellEnd"/>
      <w:r w:rsidRPr="00720ADD">
        <w:rPr>
          <w:sz w:val="24"/>
          <w:szCs w:val="24"/>
        </w:rPr>
        <w:t xml:space="preserve"> Бор – по согласованию;</w:t>
      </w:r>
    </w:p>
    <w:p w:rsidR="00B30A9C" w:rsidRPr="00754F46" w:rsidRDefault="00B30A9C" w:rsidP="00B30A9C">
      <w:pPr>
        <w:numPr>
          <w:ilvl w:val="0"/>
          <w:numId w:val="2"/>
        </w:numPr>
        <w:jc w:val="both"/>
        <w:rPr>
          <w:sz w:val="24"/>
          <w:szCs w:val="24"/>
        </w:rPr>
      </w:pPr>
      <w:r w:rsidRPr="00720ADD">
        <w:rPr>
          <w:sz w:val="24"/>
          <w:szCs w:val="24"/>
        </w:rPr>
        <w:t>Представитель отдела муниципального контроля администрации – по согласованию</w:t>
      </w:r>
      <w:r w:rsidRPr="00754F46">
        <w:rPr>
          <w:sz w:val="24"/>
          <w:szCs w:val="24"/>
        </w:rPr>
        <w:t>.</w:t>
      </w:r>
    </w:p>
    <w:p w:rsidR="00B30A9C" w:rsidRPr="00754F46" w:rsidRDefault="00B30A9C" w:rsidP="00B30A9C">
      <w:pPr>
        <w:ind w:left="360"/>
        <w:jc w:val="both"/>
        <w:rPr>
          <w:sz w:val="24"/>
          <w:szCs w:val="24"/>
        </w:rPr>
      </w:pPr>
    </w:p>
    <w:p w:rsidR="00B30A9C" w:rsidRPr="00754F46" w:rsidRDefault="00B30A9C" w:rsidP="00B30A9C">
      <w:pPr>
        <w:ind w:left="360"/>
        <w:jc w:val="both"/>
        <w:rPr>
          <w:sz w:val="24"/>
          <w:szCs w:val="24"/>
        </w:rPr>
      </w:pPr>
    </w:p>
    <w:sectPr w:rsidR="00B30A9C" w:rsidRPr="00754F46" w:rsidSect="004A334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A3" w:rsidRPr="00763454" w:rsidRDefault="00062BA3" w:rsidP="00B30A9C">
      <w:r>
        <w:separator/>
      </w:r>
    </w:p>
  </w:endnote>
  <w:endnote w:type="continuationSeparator" w:id="0">
    <w:p w:rsidR="00062BA3" w:rsidRPr="00763454" w:rsidRDefault="00062BA3" w:rsidP="00B3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7C2" w:rsidRDefault="004D6D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7C2" w:rsidRDefault="004D6D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7C2" w:rsidRDefault="004D6DF6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4D6DF6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4D6DF6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4D6D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A3" w:rsidRPr="00763454" w:rsidRDefault="00062BA3" w:rsidP="00B30A9C">
      <w:r>
        <w:separator/>
      </w:r>
    </w:p>
  </w:footnote>
  <w:footnote w:type="continuationSeparator" w:id="0">
    <w:p w:rsidR="00062BA3" w:rsidRPr="00763454" w:rsidRDefault="00062BA3" w:rsidP="00B30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7C2" w:rsidRDefault="004D6D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BA8" w:rsidRDefault="004D6D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7C2" w:rsidRDefault="004D6DF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4D6DF6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4D6DF6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4D6D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80706"/>
    <w:multiLevelType w:val="hybridMultilevel"/>
    <w:tmpl w:val="AB488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93451"/>
    <w:multiLevelType w:val="hybridMultilevel"/>
    <w:tmpl w:val="E04A1FC8"/>
    <w:lvl w:ilvl="0" w:tplc="B296B13E">
      <w:start w:val="1"/>
      <w:numFmt w:val="decimal"/>
      <w:lvlText w:val="%1."/>
      <w:lvlJc w:val="left"/>
      <w:pPr>
        <w:ind w:left="1392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1D5323"/>
    <w:multiLevelType w:val="multilevel"/>
    <w:tmpl w:val="5CA0E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ac82dc4-837d-4023-ab18-a6141806e599"/>
  </w:docVars>
  <w:rsids>
    <w:rsidRoot w:val="00B30A9C"/>
    <w:rsid w:val="000230E3"/>
    <w:rsid w:val="00057AB4"/>
    <w:rsid w:val="00061FBC"/>
    <w:rsid w:val="00062BA3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D6DF6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D76CE"/>
    <w:rsid w:val="00AF1CB9"/>
    <w:rsid w:val="00B03DC4"/>
    <w:rsid w:val="00B1380E"/>
    <w:rsid w:val="00B22300"/>
    <w:rsid w:val="00B30A9C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D16D9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0A9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0A9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30A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0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30A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0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B30A9C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B30A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B30A9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B30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B30A9C"/>
    <w:pPr>
      <w:widowControl w:val="0"/>
      <w:shd w:val="clear" w:color="auto" w:fill="FFFFFF"/>
      <w:spacing w:line="470" w:lineRule="exact"/>
      <w:ind w:hanging="1400"/>
    </w:pPr>
    <w:rPr>
      <w:spacing w:val="-1"/>
      <w:sz w:val="26"/>
      <w:szCs w:val="26"/>
      <w:lang w:eastAsia="en-US"/>
    </w:rPr>
  </w:style>
  <w:style w:type="character" w:customStyle="1" w:styleId="31">
    <w:name w:val="Основной текст (3)_"/>
    <w:basedOn w:val="a0"/>
    <w:link w:val="32"/>
    <w:rsid w:val="00B30A9C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30A9C"/>
    <w:pPr>
      <w:widowControl w:val="0"/>
      <w:shd w:val="clear" w:color="auto" w:fill="FFFFFF"/>
      <w:spacing w:before="60" w:after="60" w:line="278" w:lineRule="exact"/>
      <w:jc w:val="center"/>
    </w:pPr>
    <w:rPr>
      <w:rFonts w:cstheme="minorBidi"/>
      <w:b/>
      <w:bCs/>
      <w:spacing w:val="-2"/>
      <w:sz w:val="26"/>
      <w:szCs w:val="26"/>
      <w:lang w:eastAsia="en-US"/>
    </w:rPr>
  </w:style>
  <w:style w:type="character" w:styleId="ab">
    <w:name w:val="Hyperlink"/>
    <w:basedOn w:val="a0"/>
    <w:uiPriority w:val="99"/>
    <w:unhideWhenUsed/>
    <w:rsid w:val="00B30A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0A9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0A9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30A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0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30A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0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B30A9C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B30A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B30A9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B30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B30A9C"/>
    <w:pPr>
      <w:widowControl w:val="0"/>
      <w:shd w:val="clear" w:color="auto" w:fill="FFFFFF"/>
      <w:spacing w:line="470" w:lineRule="exact"/>
      <w:ind w:hanging="1400"/>
    </w:pPr>
    <w:rPr>
      <w:spacing w:val="-1"/>
      <w:sz w:val="26"/>
      <w:szCs w:val="26"/>
      <w:lang w:eastAsia="en-US"/>
    </w:rPr>
  </w:style>
  <w:style w:type="character" w:customStyle="1" w:styleId="31">
    <w:name w:val="Основной текст (3)_"/>
    <w:basedOn w:val="a0"/>
    <w:link w:val="32"/>
    <w:rsid w:val="00B30A9C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30A9C"/>
    <w:pPr>
      <w:widowControl w:val="0"/>
      <w:shd w:val="clear" w:color="auto" w:fill="FFFFFF"/>
      <w:spacing w:before="60" w:after="60" w:line="278" w:lineRule="exact"/>
      <w:jc w:val="center"/>
    </w:pPr>
    <w:rPr>
      <w:rFonts w:cstheme="minorBidi"/>
      <w:b/>
      <w:bCs/>
      <w:spacing w:val="-2"/>
      <w:sz w:val="26"/>
      <w:szCs w:val="26"/>
      <w:lang w:eastAsia="en-US"/>
    </w:rPr>
  </w:style>
  <w:style w:type="character" w:styleId="ab">
    <w:name w:val="Hyperlink"/>
    <w:basedOn w:val="a0"/>
    <w:uiPriority w:val="99"/>
    <w:unhideWhenUsed/>
    <w:rsid w:val="00B30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bor.ru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2</cp:revision>
  <dcterms:created xsi:type="dcterms:W3CDTF">2020-12-28T11:02:00Z</dcterms:created>
  <dcterms:modified xsi:type="dcterms:W3CDTF">2020-12-28T11:02:00Z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fac82dc4-837d-4023-ab18-a6141806e599</vt:lpwstr>
  </property>
</Properties>
</file>