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40CF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40CF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049B2" w:rsidRDefault="009049B2" w:rsidP="009049B2">
      <w:pPr>
        <w:rPr>
          <w:sz w:val="24"/>
        </w:rPr>
      </w:pPr>
      <w:r>
        <w:rPr>
          <w:sz w:val="24"/>
        </w:rPr>
        <w:t xml:space="preserve">                                                      от 23/12/2025 № 3580</w:t>
      </w:r>
    </w:p>
    <w:p w:rsidR="008771F2" w:rsidRPr="00D30C4E" w:rsidRDefault="008771F2" w:rsidP="008771F2">
      <w:pPr>
        <w:jc w:val="both"/>
        <w:rPr>
          <w:sz w:val="24"/>
        </w:rPr>
      </w:pPr>
    </w:p>
    <w:p w:rsidR="008771F2" w:rsidRPr="00D30C4E" w:rsidRDefault="008771F2" w:rsidP="008771F2">
      <w:pPr>
        <w:jc w:val="both"/>
        <w:rPr>
          <w:sz w:val="24"/>
        </w:rPr>
      </w:pPr>
      <w:r w:rsidRPr="00D30C4E">
        <w:rPr>
          <w:sz w:val="24"/>
        </w:rPr>
        <w:t xml:space="preserve">Об утверждении тарифов </w:t>
      </w:r>
      <w:proofErr w:type="gramStart"/>
      <w:r w:rsidRPr="00D30C4E">
        <w:rPr>
          <w:sz w:val="24"/>
        </w:rPr>
        <w:t>на</w:t>
      </w:r>
      <w:proofErr w:type="gramEnd"/>
      <w:r w:rsidRPr="00D30C4E">
        <w:rPr>
          <w:sz w:val="24"/>
        </w:rPr>
        <w:t xml:space="preserve"> </w:t>
      </w:r>
    </w:p>
    <w:p w:rsidR="008771F2" w:rsidRPr="00D30C4E" w:rsidRDefault="008771F2" w:rsidP="008771F2">
      <w:pPr>
        <w:jc w:val="both"/>
        <w:rPr>
          <w:rFonts w:eastAsia="Calibri"/>
          <w:sz w:val="24"/>
          <w:szCs w:val="24"/>
          <w:lang w:eastAsia="en-US"/>
        </w:rPr>
      </w:pPr>
      <w:r w:rsidRPr="00D30C4E">
        <w:rPr>
          <w:rFonts w:eastAsia="Calibri"/>
          <w:sz w:val="24"/>
          <w:szCs w:val="24"/>
          <w:lang w:eastAsia="en-US"/>
        </w:rPr>
        <w:t xml:space="preserve">платные услуги, предоставляемые </w:t>
      </w:r>
    </w:p>
    <w:p w:rsidR="008771F2" w:rsidRPr="00AA723E" w:rsidRDefault="008771F2" w:rsidP="008771F2">
      <w:pPr>
        <w:jc w:val="both"/>
        <w:rPr>
          <w:rFonts w:eastAsia="Calibri"/>
          <w:sz w:val="24"/>
          <w:szCs w:val="24"/>
          <w:lang w:eastAsia="en-US"/>
        </w:rPr>
      </w:pPr>
      <w:r w:rsidRPr="00D30C4E">
        <w:rPr>
          <w:rFonts w:eastAsia="Calibri"/>
          <w:sz w:val="24"/>
          <w:szCs w:val="24"/>
          <w:lang w:eastAsia="en-US"/>
        </w:rPr>
        <w:t xml:space="preserve">муниципальным автономным образовательным </w:t>
      </w:r>
    </w:p>
    <w:p w:rsidR="008771F2" w:rsidRPr="00AA723E" w:rsidRDefault="008771F2" w:rsidP="008771F2">
      <w:pPr>
        <w:jc w:val="both"/>
        <w:rPr>
          <w:rFonts w:eastAsia="Calibri"/>
          <w:sz w:val="24"/>
          <w:szCs w:val="24"/>
          <w:lang w:eastAsia="en-US"/>
        </w:rPr>
      </w:pPr>
      <w:r w:rsidRPr="00D30C4E">
        <w:rPr>
          <w:rFonts w:eastAsia="Calibri"/>
          <w:sz w:val="24"/>
          <w:szCs w:val="24"/>
          <w:lang w:eastAsia="en-US"/>
        </w:rPr>
        <w:t xml:space="preserve">учреждением дополнительного образования </w:t>
      </w:r>
    </w:p>
    <w:p w:rsidR="008771F2" w:rsidRPr="00D30C4E" w:rsidRDefault="008771F2" w:rsidP="008771F2">
      <w:pPr>
        <w:jc w:val="both"/>
        <w:rPr>
          <w:sz w:val="24"/>
        </w:rPr>
      </w:pPr>
      <w:r w:rsidRPr="00D30C4E">
        <w:rPr>
          <w:rFonts w:eastAsia="Calibri"/>
          <w:sz w:val="24"/>
          <w:szCs w:val="24"/>
          <w:lang w:eastAsia="en-US"/>
        </w:rPr>
        <w:t>спортивная школа «Малахит»</w:t>
      </w:r>
    </w:p>
    <w:p w:rsidR="008771F2" w:rsidRPr="00AA723E" w:rsidRDefault="008771F2" w:rsidP="008771F2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8771F2" w:rsidRDefault="008771F2" w:rsidP="008771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71F2" w:rsidRPr="00AA723E" w:rsidRDefault="008771F2" w:rsidP="008771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771F2" w:rsidRPr="00190C72" w:rsidRDefault="008771F2" w:rsidP="008771F2">
      <w:pPr>
        <w:ind w:firstLine="709"/>
        <w:jc w:val="both"/>
        <w:rPr>
          <w:rFonts w:eastAsia="Calibri"/>
          <w:b/>
          <w:sz w:val="24"/>
          <w:szCs w:val="24"/>
        </w:rPr>
      </w:pPr>
      <w:r w:rsidRPr="00AA723E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AA723E">
        <w:rPr>
          <w:rFonts w:eastAsia="Calibri"/>
          <w:sz w:val="24"/>
          <w:szCs w:val="24"/>
        </w:rPr>
        <w:t>Сосновоборский</w:t>
      </w:r>
      <w:proofErr w:type="spellEnd"/>
      <w:r w:rsidRPr="00AA723E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</w:t>
      </w:r>
      <w:r w:rsidRPr="00B01961">
        <w:rPr>
          <w:rFonts w:eastAsia="Calibri"/>
          <w:sz w:val="24"/>
          <w:szCs w:val="24"/>
        </w:rPr>
        <w:t xml:space="preserve">(протокол </w:t>
      </w:r>
      <w:r w:rsidRPr="00AA6A85">
        <w:rPr>
          <w:rFonts w:eastAsia="Calibri"/>
          <w:sz w:val="24"/>
          <w:szCs w:val="24"/>
        </w:rPr>
        <w:t>от 18.12.2025 № 8),</w:t>
      </w:r>
      <w:r w:rsidRPr="00AA723E">
        <w:rPr>
          <w:rFonts w:eastAsia="Calibri"/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AA723E">
        <w:rPr>
          <w:rFonts w:eastAsia="Calibri"/>
          <w:b/>
          <w:sz w:val="24"/>
          <w:szCs w:val="24"/>
        </w:rPr>
        <w:t>п</w:t>
      </w:r>
      <w:proofErr w:type="gramEnd"/>
      <w:r w:rsidRPr="00AA723E">
        <w:rPr>
          <w:rFonts w:eastAsia="Calibri"/>
          <w:b/>
          <w:sz w:val="24"/>
          <w:szCs w:val="24"/>
        </w:rPr>
        <w:t> о с т а н о в л я е т:</w:t>
      </w:r>
    </w:p>
    <w:p w:rsidR="008771F2" w:rsidRPr="00190C72" w:rsidRDefault="008771F2" w:rsidP="008771F2">
      <w:pPr>
        <w:spacing w:before="120" w:after="120"/>
        <w:ind w:firstLine="709"/>
        <w:jc w:val="both"/>
        <w:rPr>
          <w:sz w:val="24"/>
          <w:szCs w:val="24"/>
        </w:rPr>
      </w:pPr>
      <w:r w:rsidRPr="005F32B4">
        <w:rPr>
          <w:rFonts w:eastAsia="Calibri"/>
          <w:sz w:val="24"/>
          <w:szCs w:val="24"/>
        </w:rPr>
        <w:t>1. </w:t>
      </w:r>
      <w:proofErr w:type="gramStart"/>
      <w:r w:rsidRPr="005F32B4">
        <w:rPr>
          <w:sz w:val="24"/>
          <w:szCs w:val="24"/>
        </w:rPr>
        <w:t xml:space="preserve">Утвердить и ввести в действие </w:t>
      </w:r>
      <w:r>
        <w:rPr>
          <w:rFonts w:eastAsia="Calibri"/>
          <w:sz w:val="24"/>
          <w:szCs w:val="24"/>
        </w:rPr>
        <w:t>по истечении</w:t>
      </w:r>
      <w:r w:rsidRPr="005F32B4">
        <w:rPr>
          <w:rFonts w:eastAsia="Calibri"/>
          <w:sz w:val="24"/>
          <w:szCs w:val="24"/>
        </w:rPr>
        <w:t xml:space="preserve"> тридцати календарных дней со дня </w:t>
      </w:r>
      <w:r w:rsidRPr="00042910">
        <w:rPr>
          <w:rFonts w:eastAsia="Calibri"/>
          <w:sz w:val="24"/>
          <w:szCs w:val="24"/>
        </w:rPr>
        <w:t>официального обнародования тарифы на платные услуги,</w:t>
      </w:r>
      <w:r w:rsidRPr="00042910">
        <w:rPr>
          <w:sz w:val="24"/>
        </w:rPr>
        <w:t xml:space="preserve"> </w:t>
      </w:r>
      <w:r w:rsidRPr="00042910">
        <w:rPr>
          <w:rFonts w:eastAsia="Calibri"/>
          <w:sz w:val="24"/>
          <w:szCs w:val="24"/>
          <w:lang w:eastAsia="en-US"/>
        </w:rPr>
        <w:t>предоставляемые муниципальным автономным образовательным учреждением дополнительного образования спортивная школа «Малахит» (МАОУ ДО СШ «Малахит»)</w:t>
      </w:r>
      <w:r w:rsidRPr="00042910">
        <w:rPr>
          <w:sz w:val="24"/>
          <w:szCs w:val="24"/>
        </w:rPr>
        <w:t xml:space="preserve"> (Приложение).</w:t>
      </w:r>
      <w:proofErr w:type="gramEnd"/>
    </w:p>
    <w:p w:rsidR="008771F2" w:rsidRPr="00190C72" w:rsidRDefault="008771F2" w:rsidP="008771F2">
      <w:pPr>
        <w:spacing w:before="120" w:after="120"/>
        <w:ind w:firstLine="709"/>
        <w:jc w:val="both"/>
        <w:rPr>
          <w:rFonts w:eastAsia="Calibri"/>
          <w:sz w:val="24"/>
          <w:szCs w:val="24"/>
        </w:rPr>
      </w:pPr>
      <w:r w:rsidRPr="00190C72">
        <w:rPr>
          <w:sz w:val="24"/>
        </w:rPr>
        <w:t>2. </w:t>
      </w:r>
      <w:proofErr w:type="gramStart"/>
      <w:r w:rsidRPr="00190C72">
        <w:rPr>
          <w:sz w:val="24"/>
        </w:rPr>
        <w:t>П</w:t>
      </w:r>
      <w:r w:rsidRPr="00190C72">
        <w:rPr>
          <w:rFonts w:eastAsia="Calibri"/>
          <w:sz w:val="24"/>
          <w:szCs w:val="24"/>
        </w:rPr>
        <w:t xml:space="preserve">ризнать утратившими силу со дня введения в действие утвержденных тарифов </w:t>
      </w:r>
      <w:r w:rsidRPr="00190C72">
        <w:rPr>
          <w:sz w:val="24"/>
          <w:szCs w:val="24"/>
        </w:rPr>
        <w:t>на платные услуги</w:t>
      </w:r>
      <w:r w:rsidRPr="00190C72">
        <w:rPr>
          <w:rFonts w:eastAsia="Calibri"/>
          <w:sz w:val="24"/>
          <w:szCs w:val="24"/>
        </w:rPr>
        <w:t xml:space="preserve"> постановления администрации Сосновоборского городского округа </w:t>
      </w:r>
      <w:r w:rsidRPr="00190C72">
        <w:rPr>
          <w:sz w:val="24"/>
          <w:szCs w:val="24"/>
        </w:rPr>
        <w:t>от 19.06.2024 № 1460 «</w:t>
      </w:r>
      <w:r w:rsidRPr="00190C72">
        <w:rPr>
          <w:sz w:val="24"/>
        </w:rPr>
        <w:t xml:space="preserve">Об утверждении тарифов на платные услуги, предоставляемые </w:t>
      </w:r>
      <w:r w:rsidRPr="00190C72">
        <w:rPr>
          <w:rFonts w:eastAsia="Calibri"/>
          <w:sz w:val="24"/>
          <w:szCs w:val="24"/>
          <w:lang w:eastAsia="en-US"/>
        </w:rPr>
        <w:t>муниципальным автономным образовательным учреждением дополнительного образования спортивная школа «Малахит»</w:t>
      </w:r>
      <w:r w:rsidRPr="00190C72">
        <w:rPr>
          <w:sz w:val="24"/>
        </w:rPr>
        <w:t xml:space="preserve">, </w:t>
      </w:r>
      <w:r w:rsidRPr="00190C72">
        <w:rPr>
          <w:rFonts w:eastAsia="Calibri"/>
          <w:sz w:val="24"/>
          <w:szCs w:val="24"/>
        </w:rPr>
        <w:t xml:space="preserve">от 19.06.2024 № 1461 </w:t>
      </w:r>
      <w:r w:rsidRPr="00190C72">
        <w:rPr>
          <w:sz w:val="24"/>
          <w:szCs w:val="24"/>
        </w:rPr>
        <w:t>«</w:t>
      </w:r>
      <w:r w:rsidRPr="00190C72">
        <w:rPr>
          <w:sz w:val="24"/>
        </w:rPr>
        <w:t xml:space="preserve">Об утверждении тарифов на платные услуги, предоставляемые </w:t>
      </w:r>
      <w:r w:rsidRPr="00190C72">
        <w:rPr>
          <w:rFonts w:eastAsia="Calibri"/>
          <w:sz w:val="24"/>
          <w:szCs w:val="24"/>
          <w:lang w:eastAsia="en-US"/>
        </w:rPr>
        <w:t>муниципальным автономным образовательным учреждением дополнительного образования спортивная школа «Малахит».</w:t>
      </w:r>
      <w:proofErr w:type="gramEnd"/>
    </w:p>
    <w:p w:rsidR="008771F2" w:rsidRPr="005F32B4" w:rsidRDefault="008771F2" w:rsidP="008771F2">
      <w:pPr>
        <w:spacing w:before="120" w:after="120"/>
        <w:ind w:firstLine="709"/>
        <w:jc w:val="both"/>
        <w:rPr>
          <w:rFonts w:eastAsia="Calibri"/>
          <w:sz w:val="24"/>
          <w:szCs w:val="24"/>
        </w:rPr>
      </w:pPr>
      <w:r w:rsidRPr="005F32B4">
        <w:rPr>
          <w:rFonts w:eastAsia="Calibri"/>
          <w:sz w:val="24"/>
          <w:szCs w:val="24"/>
        </w:rPr>
        <w:t>3.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8771F2" w:rsidRPr="00190C72" w:rsidRDefault="008771F2" w:rsidP="008771F2">
      <w:pPr>
        <w:spacing w:before="120" w:after="120"/>
        <w:ind w:firstLine="709"/>
        <w:jc w:val="both"/>
        <w:rPr>
          <w:sz w:val="24"/>
          <w:szCs w:val="24"/>
        </w:rPr>
      </w:pPr>
      <w:r w:rsidRPr="005F32B4">
        <w:rPr>
          <w:rFonts w:eastAsia="Calibri"/>
          <w:sz w:val="24"/>
          <w:szCs w:val="24"/>
        </w:rPr>
        <w:t>4. </w:t>
      </w:r>
      <w:r w:rsidRPr="005F32B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5F32B4">
        <w:rPr>
          <w:sz w:val="24"/>
          <w:szCs w:val="24"/>
        </w:rPr>
        <w:t>разместить</w:t>
      </w:r>
      <w:proofErr w:type="gramEnd"/>
      <w:r w:rsidRPr="005F32B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771F2" w:rsidRPr="00AA723E" w:rsidRDefault="008771F2" w:rsidP="008771F2">
      <w:pPr>
        <w:spacing w:before="120" w:after="120"/>
        <w:ind w:firstLine="709"/>
        <w:jc w:val="both"/>
        <w:rPr>
          <w:rFonts w:eastAsia="Calibri"/>
          <w:sz w:val="24"/>
          <w:szCs w:val="24"/>
        </w:rPr>
      </w:pPr>
      <w:r w:rsidRPr="005F32B4">
        <w:rPr>
          <w:rFonts w:eastAsia="Calibri"/>
          <w:sz w:val="24"/>
          <w:szCs w:val="24"/>
        </w:rPr>
        <w:t>5. Настоящее постановление вступает в силу со дня официального обнародования.</w:t>
      </w:r>
    </w:p>
    <w:p w:rsidR="008771F2" w:rsidRPr="00AA723E" w:rsidRDefault="008771F2" w:rsidP="008771F2">
      <w:pPr>
        <w:pStyle w:val="a9"/>
        <w:spacing w:before="120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AA723E">
        <w:rPr>
          <w:sz w:val="24"/>
          <w:szCs w:val="24"/>
        </w:rPr>
        <w:t>. </w:t>
      </w:r>
      <w:proofErr w:type="gramStart"/>
      <w:r w:rsidRPr="00AA723E">
        <w:rPr>
          <w:sz w:val="24"/>
          <w:szCs w:val="24"/>
        </w:rPr>
        <w:t>Контроль за</w:t>
      </w:r>
      <w:proofErr w:type="gramEnd"/>
      <w:r w:rsidRPr="00AA723E">
        <w:rPr>
          <w:sz w:val="24"/>
          <w:szCs w:val="24"/>
        </w:rPr>
        <w:t xml:space="preserve"> исполнением настоящего постановления </w:t>
      </w:r>
      <w:r w:rsidRPr="00AA723E">
        <w:rPr>
          <w:rFonts w:eastAsia="Calibri"/>
          <w:sz w:val="24"/>
          <w:szCs w:val="24"/>
        </w:rPr>
        <w:t>возложить на заместителя главы администрации по социальным вопросам Горшкову Т.В.</w:t>
      </w:r>
    </w:p>
    <w:p w:rsidR="008771F2" w:rsidRPr="00AA723E" w:rsidRDefault="008771F2" w:rsidP="008771F2">
      <w:pPr>
        <w:jc w:val="both"/>
        <w:rPr>
          <w:sz w:val="24"/>
          <w:szCs w:val="24"/>
        </w:rPr>
      </w:pPr>
    </w:p>
    <w:p w:rsidR="008771F2" w:rsidRDefault="008771F2" w:rsidP="008771F2">
      <w:pPr>
        <w:jc w:val="both"/>
        <w:rPr>
          <w:sz w:val="24"/>
          <w:szCs w:val="24"/>
        </w:rPr>
      </w:pPr>
    </w:p>
    <w:p w:rsidR="008771F2" w:rsidRPr="00AA723E" w:rsidRDefault="008771F2" w:rsidP="008771F2">
      <w:pPr>
        <w:tabs>
          <w:tab w:val="left" w:pos="6946"/>
        </w:tabs>
        <w:jc w:val="both"/>
        <w:rPr>
          <w:sz w:val="24"/>
          <w:szCs w:val="24"/>
        </w:rPr>
      </w:pPr>
      <w:r w:rsidRPr="00AA723E">
        <w:rPr>
          <w:sz w:val="24"/>
        </w:rPr>
        <w:t>Глава Сосновоборского городского округа</w:t>
      </w:r>
      <w:r w:rsidRPr="00AA723E">
        <w:rPr>
          <w:sz w:val="24"/>
        </w:rPr>
        <w:tab/>
      </w:r>
      <w:r w:rsidRPr="00AA723E">
        <w:rPr>
          <w:sz w:val="24"/>
        </w:rPr>
        <w:tab/>
        <w:t xml:space="preserve">             </w:t>
      </w:r>
      <w:r>
        <w:rPr>
          <w:sz w:val="24"/>
        </w:rPr>
        <w:t xml:space="preserve"> </w:t>
      </w:r>
      <w:r w:rsidRPr="00AA723E">
        <w:rPr>
          <w:sz w:val="24"/>
        </w:rPr>
        <w:t>М.В. Воронков</w:t>
      </w:r>
    </w:p>
    <w:p w:rsidR="008771F2" w:rsidRPr="008771F2" w:rsidRDefault="008771F2" w:rsidP="008771F2">
      <w:pPr>
        <w:tabs>
          <w:tab w:val="left" w:pos="6946"/>
        </w:tabs>
        <w:jc w:val="both"/>
        <w:rPr>
          <w:sz w:val="12"/>
          <w:szCs w:val="12"/>
        </w:rPr>
      </w:pPr>
    </w:p>
    <w:p w:rsidR="008771F2" w:rsidRPr="00AA723E" w:rsidRDefault="008771F2" w:rsidP="008771F2">
      <w:pPr>
        <w:rPr>
          <w:sz w:val="12"/>
          <w:szCs w:val="12"/>
        </w:rPr>
        <w:sectPr w:rsidR="008771F2" w:rsidRPr="00AA723E" w:rsidSect="008771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568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8771F2" w:rsidRPr="007472E6" w:rsidRDefault="008771F2" w:rsidP="008771F2">
      <w:pPr>
        <w:ind w:left="10812"/>
        <w:jc w:val="right"/>
      </w:pPr>
    </w:p>
    <w:p w:rsidR="008771F2" w:rsidRPr="007472E6" w:rsidRDefault="008771F2" w:rsidP="008771F2">
      <w:pPr>
        <w:jc w:val="right"/>
        <w:rPr>
          <w:sz w:val="24"/>
          <w:szCs w:val="24"/>
        </w:rPr>
      </w:pPr>
      <w:r w:rsidRPr="007472E6">
        <w:rPr>
          <w:sz w:val="24"/>
          <w:szCs w:val="24"/>
        </w:rPr>
        <w:t>УТВЕРЖДЕНЫ</w:t>
      </w:r>
    </w:p>
    <w:p w:rsidR="008771F2" w:rsidRPr="007472E6" w:rsidRDefault="008771F2" w:rsidP="008771F2">
      <w:pPr>
        <w:ind w:firstLine="2841"/>
        <w:jc w:val="right"/>
        <w:rPr>
          <w:sz w:val="24"/>
          <w:szCs w:val="24"/>
        </w:rPr>
      </w:pPr>
      <w:r w:rsidRPr="007472E6">
        <w:rPr>
          <w:sz w:val="24"/>
          <w:szCs w:val="24"/>
        </w:rPr>
        <w:t>постановлением администрации</w:t>
      </w:r>
    </w:p>
    <w:p w:rsidR="008771F2" w:rsidRPr="007472E6" w:rsidRDefault="008771F2" w:rsidP="008771F2">
      <w:pPr>
        <w:ind w:firstLine="2841"/>
        <w:jc w:val="right"/>
        <w:rPr>
          <w:sz w:val="24"/>
          <w:szCs w:val="24"/>
        </w:rPr>
      </w:pPr>
      <w:r w:rsidRPr="007472E6">
        <w:rPr>
          <w:sz w:val="24"/>
          <w:szCs w:val="24"/>
        </w:rPr>
        <w:t>Сосновоборского городского округа</w:t>
      </w:r>
    </w:p>
    <w:p w:rsidR="008771F2" w:rsidRPr="007472E6" w:rsidRDefault="008771F2" w:rsidP="008771F2">
      <w:pPr>
        <w:ind w:firstLine="2841"/>
        <w:jc w:val="right"/>
        <w:rPr>
          <w:sz w:val="24"/>
          <w:szCs w:val="24"/>
        </w:rPr>
      </w:pPr>
      <w:r w:rsidRPr="007472E6">
        <w:rPr>
          <w:sz w:val="24"/>
          <w:szCs w:val="24"/>
        </w:rPr>
        <w:t xml:space="preserve">от </w:t>
      </w:r>
      <w:r w:rsidR="009049B2">
        <w:rPr>
          <w:sz w:val="24"/>
          <w:szCs w:val="24"/>
        </w:rPr>
        <w:t>23/12/2025 № 3580</w:t>
      </w:r>
    </w:p>
    <w:p w:rsidR="008771F2" w:rsidRPr="007472E6" w:rsidRDefault="008771F2" w:rsidP="008771F2">
      <w:pPr>
        <w:ind w:left="567"/>
        <w:jc w:val="right"/>
      </w:pPr>
    </w:p>
    <w:p w:rsidR="008771F2" w:rsidRPr="007472E6" w:rsidRDefault="008771F2" w:rsidP="008771F2">
      <w:pPr>
        <w:ind w:left="567"/>
        <w:jc w:val="right"/>
        <w:rPr>
          <w:sz w:val="24"/>
          <w:szCs w:val="24"/>
        </w:rPr>
      </w:pPr>
      <w:r w:rsidRPr="007472E6">
        <w:rPr>
          <w:sz w:val="24"/>
          <w:szCs w:val="24"/>
        </w:rPr>
        <w:t>(Приложение)</w:t>
      </w:r>
    </w:p>
    <w:p w:rsidR="008771F2" w:rsidRDefault="008771F2" w:rsidP="008771F2">
      <w:pPr>
        <w:ind w:right="-1"/>
        <w:rPr>
          <w:sz w:val="24"/>
          <w:szCs w:val="24"/>
        </w:rPr>
      </w:pPr>
    </w:p>
    <w:p w:rsidR="008771F2" w:rsidRDefault="008771F2" w:rsidP="008771F2">
      <w:pPr>
        <w:ind w:right="-1"/>
        <w:rPr>
          <w:sz w:val="24"/>
          <w:szCs w:val="24"/>
        </w:rPr>
      </w:pPr>
    </w:p>
    <w:p w:rsidR="008771F2" w:rsidRPr="007472E6" w:rsidRDefault="008771F2" w:rsidP="008771F2">
      <w:pPr>
        <w:ind w:right="-1"/>
        <w:rPr>
          <w:sz w:val="24"/>
          <w:szCs w:val="24"/>
        </w:rPr>
      </w:pPr>
    </w:p>
    <w:p w:rsidR="008771F2" w:rsidRPr="00064A9B" w:rsidRDefault="008771F2" w:rsidP="008771F2">
      <w:pPr>
        <w:jc w:val="center"/>
        <w:rPr>
          <w:b/>
          <w:bCs/>
          <w:sz w:val="24"/>
          <w:szCs w:val="24"/>
        </w:rPr>
      </w:pPr>
      <w:bookmarkStart w:id="1" w:name="_Hlk153794078"/>
      <w:r w:rsidRPr="00064A9B">
        <w:rPr>
          <w:b/>
          <w:bCs/>
          <w:sz w:val="24"/>
          <w:szCs w:val="24"/>
        </w:rPr>
        <w:t xml:space="preserve">Тарифы на </w:t>
      </w:r>
      <w:r>
        <w:rPr>
          <w:b/>
          <w:bCs/>
          <w:sz w:val="24"/>
          <w:szCs w:val="24"/>
        </w:rPr>
        <w:t xml:space="preserve">дополнительные </w:t>
      </w:r>
      <w:r w:rsidRPr="00064A9B">
        <w:rPr>
          <w:b/>
          <w:bCs/>
          <w:sz w:val="24"/>
          <w:szCs w:val="24"/>
        </w:rPr>
        <w:t xml:space="preserve">платные услуги, предоставляемые муниципальным автономным образовательным учреждением дополнительного образования </w:t>
      </w:r>
    </w:p>
    <w:p w:rsidR="008771F2" w:rsidRPr="00064A9B" w:rsidRDefault="008771F2" w:rsidP="008771F2">
      <w:pPr>
        <w:jc w:val="center"/>
        <w:rPr>
          <w:b/>
          <w:bCs/>
          <w:sz w:val="24"/>
          <w:szCs w:val="24"/>
        </w:rPr>
      </w:pPr>
      <w:r w:rsidRPr="00064A9B">
        <w:rPr>
          <w:b/>
          <w:bCs/>
          <w:sz w:val="24"/>
          <w:szCs w:val="24"/>
        </w:rPr>
        <w:t>спортивная школа «Малахит»» (МАОУ ДО СШ «Малахит»)</w:t>
      </w:r>
    </w:p>
    <w:p w:rsidR="008771F2" w:rsidRPr="003F7CC9" w:rsidRDefault="008771F2" w:rsidP="008771F2">
      <w:pPr>
        <w:rPr>
          <w:bCs/>
        </w:rPr>
      </w:pPr>
    </w:p>
    <w:p w:rsidR="008771F2" w:rsidRPr="00690EBE" w:rsidRDefault="008771F2" w:rsidP="008771F2">
      <w:pPr>
        <w:numPr>
          <w:ilvl w:val="0"/>
          <w:numId w:val="2"/>
        </w:numPr>
        <w:spacing w:before="120" w:after="120"/>
        <w:ind w:left="896" w:hanging="357"/>
        <w:jc w:val="center"/>
        <w:rPr>
          <w:bCs/>
          <w:i/>
          <w:sz w:val="24"/>
          <w:szCs w:val="24"/>
          <w:u w:val="single"/>
        </w:rPr>
      </w:pPr>
      <w:r w:rsidRPr="00690EBE">
        <w:rPr>
          <w:bCs/>
          <w:i/>
          <w:sz w:val="24"/>
          <w:szCs w:val="24"/>
          <w:u w:val="single"/>
        </w:rPr>
        <w:t>Предоставление спортивных залов и сооружений: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249"/>
        <w:gridCol w:w="1775"/>
        <w:gridCol w:w="1417"/>
        <w:gridCol w:w="1739"/>
      </w:tblGrid>
      <w:tr w:rsidR="008771F2" w:rsidRPr="00EB1B5F" w:rsidTr="005C6DDF">
        <w:trPr>
          <w:trHeight w:val="6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Цена услуги всего, руб.</w:t>
            </w:r>
          </w:p>
        </w:tc>
      </w:tr>
      <w:tr w:rsidR="008771F2" w:rsidRPr="00EB1B5F" w:rsidTr="005C6DDF">
        <w:trPr>
          <w:trHeight w:val="6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Предоставление игрового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2 055,00</w:t>
            </w:r>
          </w:p>
        </w:tc>
      </w:tr>
      <w:tr w:rsidR="008771F2" w:rsidRPr="00EB1B5F" w:rsidTr="005C6DDF">
        <w:trPr>
          <w:trHeight w:val="6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Предоставление зала дзюдо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822,00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 xml:space="preserve">Предоставление </w:t>
            </w:r>
            <w:proofErr w:type="spellStart"/>
            <w:r w:rsidRPr="00EB1B5F">
              <w:rPr>
                <w:sz w:val="24"/>
                <w:szCs w:val="24"/>
                <w:lang w:eastAsia="en-US"/>
              </w:rPr>
              <w:t>лыжероллерной</w:t>
            </w:r>
            <w:proofErr w:type="spellEnd"/>
            <w:r w:rsidRPr="00EB1B5F">
              <w:rPr>
                <w:sz w:val="24"/>
                <w:szCs w:val="24"/>
                <w:lang w:eastAsia="en-US"/>
              </w:rPr>
              <w:t xml:space="preserve"> трассы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5 270,00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Предоставление футбольного поля с искусственным покрытием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5 270,00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 xml:space="preserve">Предоставление служебных помещений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 xml:space="preserve">1 кв. м х </w:t>
            </w:r>
          </w:p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1 000,00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Предоставление зала бокса, рукопашного боя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1 096,00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Предоставление хоккейной площадки</w:t>
            </w:r>
            <w:r>
              <w:rPr>
                <w:sz w:val="24"/>
                <w:szCs w:val="24"/>
                <w:lang w:eastAsia="en-US"/>
              </w:rPr>
              <w:t xml:space="preserve"> (группа до 20 человек</w:t>
            </w:r>
            <w:r w:rsidRPr="00EB1B5F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1 000,00</w:t>
            </w:r>
          </w:p>
        </w:tc>
      </w:tr>
      <w:tr w:rsidR="008771F2" w:rsidRPr="00D7601E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D7601E" w:rsidRDefault="008771F2" w:rsidP="005C6DD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7601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D7601E" w:rsidRDefault="008771F2" w:rsidP="005C6DDF">
            <w:pPr>
              <w:spacing w:line="256" w:lineRule="auto"/>
              <w:rPr>
                <w:sz w:val="24"/>
                <w:szCs w:val="24"/>
              </w:rPr>
            </w:pPr>
            <w:bookmarkStart w:id="2" w:name="_Hlk155794870"/>
            <w:r w:rsidRPr="00D7601E">
              <w:rPr>
                <w:sz w:val="24"/>
                <w:szCs w:val="24"/>
                <w:lang w:eastAsia="en-US"/>
              </w:rPr>
              <w:t xml:space="preserve">Предоставление зала </w:t>
            </w:r>
            <w:r w:rsidRPr="00D7601E">
              <w:rPr>
                <w:sz w:val="24"/>
                <w:szCs w:val="24"/>
              </w:rPr>
              <w:t>н/тенниса</w:t>
            </w:r>
            <w:bookmarkEnd w:id="2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D7601E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7601E">
              <w:rPr>
                <w:sz w:val="24"/>
                <w:szCs w:val="24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D7601E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7601E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D7601E" w:rsidRDefault="008771F2" w:rsidP="005C6DD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7601E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7601E">
              <w:rPr>
                <w:sz w:val="24"/>
                <w:szCs w:val="24"/>
                <w:lang w:val="en-US" w:eastAsia="en-US"/>
              </w:rPr>
              <w:t>5</w:t>
            </w:r>
            <w:r w:rsidRPr="00D7601E">
              <w:rPr>
                <w:sz w:val="24"/>
                <w:szCs w:val="24"/>
                <w:lang w:eastAsia="en-US"/>
              </w:rPr>
              <w:t>81,00</w:t>
            </w:r>
          </w:p>
        </w:tc>
      </w:tr>
    </w:tbl>
    <w:p w:rsidR="008771F2" w:rsidRPr="00690EBE" w:rsidRDefault="008771F2" w:rsidP="008771F2">
      <w:pPr>
        <w:numPr>
          <w:ilvl w:val="0"/>
          <w:numId w:val="2"/>
        </w:numPr>
        <w:spacing w:before="120" w:after="120"/>
        <w:ind w:left="896" w:hanging="357"/>
        <w:jc w:val="center"/>
        <w:rPr>
          <w:bCs/>
          <w:i/>
          <w:sz w:val="24"/>
          <w:szCs w:val="24"/>
          <w:u w:val="single"/>
        </w:rPr>
      </w:pPr>
      <w:r w:rsidRPr="00690EBE">
        <w:rPr>
          <w:bCs/>
          <w:i/>
          <w:sz w:val="24"/>
          <w:szCs w:val="24"/>
          <w:u w:val="single"/>
        </w:rPr>
        <w:t>Прочие платные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716"/>
        <w:gridCol w:w="1559"/>
        <w:gridCol w:w="1701"/>
        <w:gridCol w:w="1979"/>
      </w:tblGrid>
      <w:tr w:rsidR="008771F2" w:rsidRPr="00B4718D" w:rsidTr="005C6DDF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№№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Количество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Цена услуги всего, руб.</w:t>
            </w:r>
          </w:p>
        </w:tc>
      </w:tr>
      <w:tr w:rsidR="008771F2" w:rsidRPr="00B4718D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Проведение соревнований по стрельбе на биатлонной трассе: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</w:tr>
      <w:tr w:rsidR="008771F2" w:rsidRPr="00B4718D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1.1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соревнования с количеством участников до 100 чел</w:t>
            </w:r>
            <w:r>
              <w:rPr>
                <w:sz w:val="24"/>
                <w:szCs w:val="24"/>
              </w:rPr>
              <w:t>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 xml:space="preserve">до 8 часов </w:t>
            </w:r>
          </w:p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 xml:space="preserve">(1 день) х </w:t>
            </w:r>
          </w:p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60 000,00</w:t>
            </w:r>
          </w:p>
        </w:tc>
      </w:tr>
      <w:tr w:rsidR="008771F2" w:rsidRPr="00B4718D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1.2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соревнования с количеством участников свыше 100 чел</w:t>
            </w:r>
            <w:r>
              <w:rPr>
                <w:sz w:val="24"/>
                <w:szCs w:val="24"/>
              </w:rPr>
              <w:t>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 xml:space="preserve">до 8 часов </w:t>
            </w:r>
          </w:p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 xml:space="preserve">(1 день) х </w:t>
            </w:r>
          </w:p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B4718D" w:rsidRDefault="008771F2" w:rsidP="005C6DDF">
            <w:pPr>
              <w:jc w:val="center"/>
              <w:rPr>
                <w:sz w:val="24"/>
                <w:szCs w:val="24"/>
              </w:rPr>
            </w:pPr>
            <w:r w:rsidRPr="00B4718D">
              <w:rPr>
                <w:sz w:val="24"/>
                <w:szCs w:val="24"/>
              </w:rPr>
              <w:t>60 000,00 руб. + (количество участников – 100 чел.) х 600 руб.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Обучение стрельбе на биатлонной трассе: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группа до 5 чел</w:t>
            </w:r>
            <w:r>
              <w:rPr>
                <w:sz w:val="24"/>
                <w:szCs w:val="24"/>
              </w:rPr>
              <w:t>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2 000,00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индивидуальное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500,00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выстрелов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5,00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Стрельба из лазерной винтовки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150,00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Предоставление стола,</w:t>
            </w:r>
          </w:p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2 ракеток, 1 мяча для игры</w:t>
            </w:r>
          </w:p>
          <w:p w:rsidR="008771F2" w:rsidRPr="00627092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</w:rPr>
              <w:t>в настольный теннис (зал биатлона)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</w:rPr>
              <w:t>150,00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</w:rPr>
              <w:t>Занятия с инструктором по биатлону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</w:rPr>
              <w:t>1 000,00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  <w:lang w:eastAsia="en-US"/>
              </w:rPr>
              <w:t>Предоставление стола для игры в настольный теннис (зал н/тенниса)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  <w:lang w:eastAsia="en-US"/>
              </w:rPr>
              <w:t>300,00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Предоставление стола,</w:t>
            </w:r>
          </w:p>
          <w:p w:rsidR="008771F2" w:rsidRPr="00EB1B5F" w:rsidRDefault="008771F2" w:rsidP="005C6DD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2 ракеток, 1 мяча для игры</w:t>
            </w:r>
          </w:p>
          <w:p w:rsidR="008771F2" w:rsidRPr="00EB1B5F" w:rsidRDefault="008771F2" w:rsidP="005C6DDF">
            <w:pPr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в настольный теннис (зал настольного тенниса)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500,00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Занятия с инструктором по настольному теннису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1 000,00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Предоставление робота для игры в настольный теннис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500,00</w:t>
            </w:r>
          </w:p>
        </w:tc>
      </w:tr>
      <w:tr w:rsidR="008771F2" w:rsidRPr="00627092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</w:rPr>
              <w:t>11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  <w:lang w:eastAsia="en-US"/>
              </w:rPr>
              <w:t>Проведение соревнований по настольному теннису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62709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627092" w:rsidRDefault="008771F2" w:rsidP="005C6DDF">
            <w:pPr>
              <w:jc w:val="center"/>
              <w:rPr>
                <w:sz w:val="24"/>
                <w:szCs w:val="24"/>
              </w:rPr>
            </w:pPr>
            <w:r w:rsidRPr="00627092">
              <w:rPr>
                <w:sz w:val="24"/>
                <w:szCs w:val="24"/>
                <w:lang w:eastAsia="en-US"/>
              </w:rPr>
              <w:t>2 000,00</w:t>
            </w:r>
          </w:p>
        </w:tc>
      </w:tr>
      <w:tr w:rsidR="008771F2" w:rsidRPr="00EB1B5F" w:rsidTr="005C6DDF">
        <w:trPr>
          <w:trHeight w:val="56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12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Занятия в группах в зале настольного тенниса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занятий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8 х 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2 500,00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занятий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12 х 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3 500,00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занятий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16 х 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5 000,00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 xml:space="preserve">Занятия группы в зале настольного тенниса </w:t>
            </w:r>
          </w:p>
          <w:p w:rsidR="008771F2" w:rsidRPr="00EB1B5F" w:rsidRDefault="008771F2" w:rsidP="005C6DDF">
            <w:pPr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(абонемент выходного 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  <w:lang w:eastAsia="en-US"/>
              </w:rPr>
              <w:t>1 500,00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Прокат: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14.1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лыжный комплект (лыжи, лыжные палки и ботинки)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val="en-US" w:eastAsia="en-US"/>
              </w:rPr>
              <w:t>2</w:t>
            </w:r>
            <w:r w:rsidRPr="00EB1B5F">
              <w:rPr>
                <w:sz w:val="24"/>
                <w:szCs w:val="24"/>
                <w:lang w:eastAsia="en-US"/>
              </w:rPr>
              <w:t>74,00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14.2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коньки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val="en-US" w:eastAsia="en-US"/>
              </w:rPr>
              <w:t>2</w:t>
            </w:r>
            <w:r w:rsidRPr="00EB1B5F">
              <w:rPr>
                <w:sz w:val="24"/>
                <w:szCs w:val="24"/>
                <w:lang w:eastAsia="en-US"/>
              </w:rPr>
              <w:t>74,00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14.3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лыжероллеры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val="en-US" w:eastAsia="en-US"/>
              </w:rPr>
              <w:t>5</w:t>
            </w:r>
            <w:r w:rsidRPr="00EB1B5F">
              <w:rPr>
                <w:sz w:val="24"/>
                <w:szCs w:val="24"/>
                <w:lang w:eastAsia="en-US"/>
              </w:rPr>
              <w:t>48,00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Катание на личных лыжероллерах по биатлонной трассе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val="en-US" w:eastAsia="en-US"/>
              </w:rPr>
              <w:t>1</w:t>
            </w:r>
            <w:r w:rsidRPr="00EB1B5F">
              <w:rPr>
                <w:sz w:val="24"/>
                <w:szCs w:val="24"/>
                <w:lang w:eastAsia="en-US"/>
              </w:rPr>
              <w:t>37,00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Группы общей физической подготовки: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16.1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-дети до 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занятий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9 х 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2 74</w:t>
            </w:r>
            <w:r w:rsidRPr="00EB1B5F">
              <w:rPr>
                <w:sz w:val="24"/>
                <w:szCs w:val="24"/>
                <w:lang w:val="en-US" w:eastAsia="en-US"/>
              </w:rPr>
              <w:t>0</w:t>
            </w:r>
            <w:r w:rsidRPr="00EB1B5F">
              <w:rPr>
                <w:sz w:val="24"/>
                <w:szCs w:val="24"/>
                <w:lang w:eastAsia="en-US"/>
              </w:rPr>
              <w:t>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16.2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-дети с 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занятий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12 х 60 минут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2 055,00</w:t>
            </w:r>
          </w:p>
        </w:tc>
      </w:tr>
      <w:tr w:rsidR="008771F2" w:rsidRPr="00EB1B5F" w:rsidTr="005C6D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</w:rPr>
            </w:pPr>
            <w:r w:rsidRPr="00EB1B5F">
              <w:rPr>
                <w:sz w:val="24"/>
                <w:szCs w:val="24"/>
              </w:rPr>
              <w:t>16.3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F2" w:rsidRPr="00EB1B5F" w:rsidRDefault="008771F2" w:rsidP="005C6DDF">
            <w:pPr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eastAsia="en-US"/>
              </w:rPr>
              <w:t>- разовое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</w:rPr>
              <w:t>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EB1B5F" w:rsidRDefault="008771F2" w:rsidP="005C6DDF">
            <w:pPr>
              <w:jc w:val="center"/>
              <w:rPr>
                <w:sz w:val="24"/>
                <w:szCs w:val="24"/>
                <w:lang w:eastAsia="en-US"/>
              </w:rPr>
            </w:pPr>
            <w:r w:rsidRPr="00EB1B5F">
              <w:rPr>
                <w:sz w:val="24"/>
                <w:szCs w:val="24"/>
                <w:lang w:val="en-US" w:eastAsia="en-US"/>
              </w:rPr>
              <w:t>5</w:t>
            </w:r>
            <w:r w:rsidRPr="00EB1B5F">
              <w:rPr>
                <w:sz w:val="24"/>
                <w:szCs w:val="24"/>
                <w:lang w:eastAsia="en-US"/>
              </w:rPr>
              <w:t>27,00</w:t>
            </w:r>
          </w:p>
        </w:tc>
      </w:tr>
    </w:tbl>
    <w:p w:rsidR="008771F2" w:rsidRDefault="008771F2" w:rsidP="008771F2">
      <w:pPr>
        <w:spacing w:before="120" w:after="120"/>
        <w:ind w:left="902"/>
        <w:jc w:val="center"/>
        <w:rPr>
          <w:bCs/>
          <w:i/>
          <w:sz w:val="24"/>
          <w:szCs w:val="24"/>
          <w:u w:val="single"/>
        </w:rPr>
      </w:pPr>
    </w:p>
    <w:p w:rsidR="008771F2" w:rsidRPr="00690EBE" w:rsidRDefault="008771F2" w:rsidP="008771F2">
      <w:pPr>
        <w:spacing w:before="120" w:after="120"/>
        <w:ind w:left="902"/>
        <w:jc w:val="center"/>
        <w:rPr>
          <w:bCs/>
          <w:i/>
          <w:sz w:val="24"/>
          <w:szCs w:val="24"/>
          <w:u w:val="single"/>
        </w:rPr>
      </w:pPr>
      <w:r w:rsidRPr="00690EBE">
        <w:rPr>
          <w:bCs/>
          <w:i/>
          <w:sz w:val="24"/>
          <w:szCs w:val="24"/>
          <w:u w:val="single"/>
        </w:rPr>
        <w:lastRenderedPageBreak/>
        <w:t>3. Услуги сауны: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873"/>
        <w:gridCol w:w="1964"/>
        <w:gridCol w:w="1873"/>
        <w:gridCol w:w="1953"/>
      </w:tblGrid>
      <w:tr w:rsidR="008771F2" w:rsidRPr="003B157C" w:rsidTr="005C6DDF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Дни и часы недели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Абонементная оплата,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Разовое посещение, руб.</w:t>
            </w:r>
          </w:p>
        </w:tc>
      </w:tr>
      <w:tr w:rsidR="008771F2" w:rsidRPr="003B157C" w:rsidTr="005C6DDF">
        <w:trPr>
          <w:trHeight w:val="6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До 6 чел.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От 7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До 6 чел.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От 7 чел.</w:t>
            </w:r>
          </w:p>
        </w:tc>
      </w:tr>
      <w:tr w:rsidR="008771F2" w:rsidRPr="003B157C" w:rsidTr="005C6D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Понедельник – пятница до 17.00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500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600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</w:tr>
      <w:tr w:rsidR="008771F2" w:rsidRPr="003B157C" w:rsidTr="005C6D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Пятница с 17.00 часов – воскресенье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700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800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</w:tr>
      <w:tr w:rsidR="008771F2" w:rsidRPr="003B157C" w:rsidTr="005C6D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Понедельник-воскресенье после 23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1 000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r w:rsidRPr="003B157C">
              <w:rPr>
                <w:sz w:val="24"/>
                <w:szCs w:val="24"/>
              </w:rPr>
              <w:t>1 500,00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 xml:space="preserve">1500 руб. + (количество участников – </w:t>
            </w:r>
            <w:proofErr w:type="gramEnd"/>
          </w:p>
          <w:p w:rsidR="008771F2" w:rsidRPr="003B157C" w:rsidRDefault="008771F2" w:rsidP="005C6DDF">
            <w:pPr>
              <w:jc w:val="center"/>
              <w:rPr>
                <w:sz w:val="24"/>
                <w:szCs w:val="24"/>
              </w:rPr>
            </w:pPr>
            <w:proofErr w:type="gramStart"/>
            <w:r w:rsidRPr="003B157C">
              <w:rPr>
                <w:sz w:val="24"/>
                <w:szCs w:val="24"/>
              </w:rPr>
              <w:t>6 чел.) х 150 руб.</w:t>
            </w:r>
            <w:proofErr w:type="gramEnd"/>
          </w:p>
        </w:tc>
      </w:tr>
    </w:tbl>
    <w:p w:rsidR="008771F2" w:rsidRDefault="008771F2" w:rsidP="008771F2">
      <w:pPr>
        <w:rPr>
          <w:bCs/>
        </w:rPr>
      </w:pPr>
    </w:p>
    <w:bookmarkEnd w:id="1"/>
    <w:p w:rsidR="008771F2" w:rsidRDefault="008771F2" w:rsidP="008771F2">
      <w:pPr>
        <w:rPr>
          <w:bCs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C8" w:rsidRDefault="008A2FC8" w:rsidP="00762166">
      <w:r>
        <w:separator/>
      </w:r>
    </w:p>
  </w:endnote>
  <w:endnote w:type="continuationSeparator" w:id="0">
    <w:p w:rsidR="008A2FC8" w:rsidRDefault="008A2FC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2" w:rsidRDefault="009049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2" w:rsidRDefault="009049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2" w:rsidRDefault="00904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C8" w:rsidRDefault="008A2FC8" w:rsidP="00762166">
      <w:r>
        <w:separator/>
      </w:r>
    </w:p>
  </w:footnote>
  <w:footnote w:type="continuationSeparator" w:id="0">
    <w:p w:rsidR="008A2FC8" w:rsidRDefault="008A2FC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2" w:rsidRDefault="009049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F2" w:rsidRDefault="008771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B2" w:rsidRDefault="009049B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1D3B1B"/>
    <w:multiLevelType w:val="hybridMultilevel"/>
    <w:tmpl w:val="B6BA99E0"/>
    <w:lvl w:ilvl="0" w:tplc="A97C938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55933b9-5a8b-4f72-9af0-6a72972203f0"/>
  </w:docVars>
  <w:rsids>
    <w:rsidRoot w:val="008771F2"/>
    <w:rsid w:val="000216DC"/>
    <w:rsid w:val="00024F94"/>
    <w:rsid w:val="00027A08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771F2"/>
    <w:rsid w:val="00895D88"/>
    <w:rsid w:val="008A2FC8"/>
    <w:rsid w:val="008A75E6"/>
    <w:rsid w:val="008C6846"/>
    <w:rsid w:val="008D408D"/>
    <w:rsid w:val="008E00FE"/>
    <w:rsid w:val="008E07A6"/>
    <w:rsid w:val="008E59A6"/>
    <w:rsid w:val="008F2F90"/>
    <w:rsid w:val="008F3AB7"/>
    <w:rsid w:val="009049B2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97FE9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0CF5"/>
    <w:rsid w:val="00E43BBC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8771F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8771F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8771F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8771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2b31269-0d85-4b74-903c-0fe3de1237b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f2b31269-0d85-4b74-903c-0fe3de1237bc.dot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2025-12-23T06:08:00Z</cp:lastPrinted>
  <dcterms:created xsi:type="dcterms:W3CDTF">2025-12-23T09:06:00Z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e55933b9-5a8b-4f72-9af0-6a72972203f0</vt:lpwstr>
  </property>
</Properties>
</file>