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1A" w:rsidRDefault="00177E1A" w:rsidP="00177E1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177E1A" w:rsidRDefault="00177E1A" w:rsidP="00177E1A">
      <w:pPr>
        <w:rPr>
          <w:b/>
          <w:sz w:val="22"/>
        </w:rPr>
      </w:pPr>
      <w:r>
        <w:rPr>
          <w:b/>
          <w:caps/>
          <w:sz w:val="22"/>
        </w:rPr>
        <w:t xml:space="preserve">                           администрация </w:t>
      </w:r>
      <w:r>
        <w:rPr>
          <w:b/>
          <w:sz w:val="22"/>
        </w:rPr>
        <w:t xml:space="preserve">МУНИЦИПАЛЬНОГО ОБРАЗОВАНИЯ                                  </w:t>
      </w:r>
    </w:p>
    <w:p w:rsidR="00177E1A" w:rsidRDefault="00177E1A" w:rsidP="00177E1A">
      <w:pPr>
        <w:rPr>
          <w:b/>
          <w:sz w:val="24"/>
        </w:rPr>
      </w:pPr>
      <w:r>
        <w:rPr>
          <w:b/>
          <w:sz w:val="22"/>
        </w:rPr>
        <w:t xml:space="preserve">           СОСНОВОБОРСКИЙ ГОРОДСКОЙ ОКРУГ  ЛЕНИНГРАДСКОЙ ОБЛАСТИ</w:t>
      </w:r>
    </w:p>
    <w:p w:rsidR="00177E1A" w:rsidRDefault="00CD1BBA" w:rsidP="00177E1A">
      <w:pPr>
        <w:jc w:val="center"/>
        <w:rPr>
          <w:b/>
          <w:spacing w:val="20"/>
          <w:sz w:val="32"/>
        </w:rPr>
      </w:pPr>
      <w:r w:rsidRPr="00CD1BBA">
        <w:rPr>
          <w:noProof/>
        </w:rPr>
        <w:pict>
          <v:line id="_x0000_s1026" style="position:absolute;left:0;text-align:left;z-index:251660288" from="4.05pt,5.85pt" to="450.5pt,5.9pt" strokeweight="2pt">
            <v:stroke startarrowwidth="narrow" startarrowlength="short" endarrowwidth="narrow" endarrowlength="short"/>
          </v:line>
        </w:pict>
      </w:r>
    </w:p>
    <w:p w:rsidR="00177E1A" w:rsidRDefault="00177E1A" w:rsidP="00177E1A">
      <w:pPr>
        <w:pStyle w:val="3"/>
        <w:jc w:val="left"/>
      </w:pPr>
      <w:r>
        <w:t xml:space="preserve">                             постановление</w:t>
      </w:r>
    </w:p>
    <w:p w:rsidR="00177E1A" w:rsidRDefault="00177E1A" w:rsidP="00177E1A">
      <w:pPr>
        <w:jc w:val="center"/>
        <w:rPr>
          <w:sz w:val="24"/>
        </w:rPr>
      </w:pPr>
    </w:p>
    <w:p w:rsidR="00177E1A" w:rsidRDefault="00177E1A" w:rsidP="00177E1A">
      <w:pPr>
        <w:rPr>
          <w:sz w:val="24"/>
        </w:rPr>
      </w:pPr>
      <w:r>
        <w:rPr>
          <w:sz w:val="24"/>
        </w:rPr>
        <w:t xml:space="preserve">                                                     от 10/06/2022 № 1183</w:t>
      </w:r>
    </w:p>
    <w:p w:rsidR="00177E1A" w:rsidRPr="00F93205" w:rsidRDefault="00177E1A" w:rsidP="00177E1A">
      <w:pPr>
        <w:pStyle w:val="aa"/>
      </w:pPr>
    </w:p>
    <w:p w:rsidR="00177E1A" w:rsidRDefault="00177E1A" w:rsidP="00177E1A">
      <w:pPr>
        <w:pStyle w:val="aa"/>
        <w:rPr>
          <w:bCs/>
          <w:kern w:val="36"/>
        </w:rPr>
      </w:pPr>
      <w:r w:rsidRPr="00F93205">
        <w:rPr>
          <w:bCs/>
          <w:kern w:val="36"/>
        </w:rPr>
        <w:t xml:space="preserve">Об утверждении </w:t>
      </w:r>
      <w:r>
        <w:rPr>
          <w:bCs/>
          <w:kern w:val="36"/>
        </w:rPr>
        <w:t>административного регламента по</w:t>
      </w:r>
    </w:p>
    <w:p w:rsidR="00177E1A" w:rsidRDefault="00177E1A" w:rsidP="00177E1A">
      <w:pPr>
        <w:pStyle w:val="aa"/>
        <w:rPr>
          <w:bCs/>
        </w:rPr>
      </w:pPr>
      <w:r w:rsidRPr="00F93205">
        <w:rPr>
          <w:bCs/>
          <w:kern w:val="36"/>
        </w:rPr>
        <w:t xml:space="preserve">предоставлению муниципальной услуги </w:t>
      </w:r>
      <w:r>
        <w:rPr>
          <w:bCs/>
        </w:rPr>
        <w:t>«Выдача</w:t>
      </w:r>
    </w:p>
    <w:p w:rsidR="00177E1A" w:rsidRDefault="00177E1A" w:rsidP="00177E1A">
      <w:pPr>
        <w:pStyle w:val="aa"/>
        <w:rPr>
          <w:bCs/>
        </w:rPr>
      </w:pPr>
      <w:r w:rsidRPr="00F93205">
        <w:rPr>
          <w:bCs/>
        </w:rPr>
        <w:t>разрешения на</w:t>
      </w:r>
      <w:r w:rsidRPr="00F93205">
        <w:rPr>
          <w:bCs/>
          <w:color w:val="FF0000"/>
        </w:rPr>
        <w:t xml:space="preserve"> </w:t>
      </w:r>
      <w:r w:rsidRPr="002C7755">
        <w:rPr>
          <w:bCs/>
        </w:rPr>
        <w:t xml:space="preserve">использование </w:t>
      </w:r>
      <w:r>
        <w:rPr>
          <w:bCs/>
        </w:rPr>
        <w:t xml:space="preserve">земель или </w:t>
      </w:r>
      <w:r w:rsidRPr="00F93205">
        <w:rPr>
          <w:bCs/>
        </w:rPr>
        <w:t>земельн</w:t>
      </w:r>
      <w:r>
        <w:rPr>
          <w:bCs/>
        </w:rPr>
        <w:t>ого</w:t>
      </w:r>
    </w:p>
    <w:p w:rsidR="00177E1A" w:rsidRDefault="00177E1A" w:rsidP="00177E1A">
      <w:pPr>
        <w:pStyle w:val="aa"/>
        <w:rPr>
          <w:bCs/>
        </w:rPr>
      </w:pPr>
      <w:r w:rsidRPr="00F93205">
        <w:rPr>
          <w:bCs/>
        </w:rPr>
        <w:t xml:space="preserve">участка, находящихся </w:t>
      </w:r>
      <w:r>
        <w:rPr>
          <w:bCs/>
        </w:rPr>
        <w:t>в муниципальной собственности</w:t>
      </w:r>
    </w:p>
    <w:p w:rsidR="00177E1A" w:rsidRDefault="00177E1A" w:rsidP="00177E1A">
      <w:pPr>
        <w:pStyle w:val="aa"/>
        <w:rPr>
          <w:bCs/>
        </w:rPr>
      </w:pPr>
      <w:r w:rsidRPr="00F93205">
        <w:rPr>
          <w:bCs/>
        </w:rPr>
        <w:t xml:space="preserve">(государственная собственность </w:t>
      </w:r>
      <w:r>
        <w:rPr>
          <w:bCs/>
        </w:rPr>
        <w:t>на которые не разграничена),</w:t>
      </w:r>
    </w:p>
    <w:p w:rsidR="00177E1A" w:rsidRPr="00F93205" w:rsidRDefault="00177E1A" w:rsidP="00177E1A">
      <w:pPr>
        <w:pStyle w:val="aa"/>
        <w:rPr>
          <w:bCs/>
        </w:rPr>
      </w:pPr>
      <w:r w:rsidRPr="00F93205">
        <w:rPr>
          <w:bCs/>
        </w:rPr>
        <w:t>без предоставления земельн</w:t>
      </w:r>
      <w:r>
        <w:rPr>
          <w:bCs/>
        </w:rPr>
        <w:t>ого</w:t>
      </w:r>
      <w:r w:rsidRPr="00F93205">
        <w:rPr>
          <w:bCs/>
        </w:rPr>
        <w:t xml:space="preserve"> участк</w:t>
      </w:r>
      <w:r>
        <w:rPr>
          <w:bCs/>
        </w:rPr>
        <w:t>а</w:t>
      </w:r>
      <w:r w:rsidRPr="00F93205">
        <w:rPr>
          <w:bCs/>
        </w:rPr>
        <w:t xml:space="preserve"> </w:t>
      </w:r>
    </w:p>
    <w:p w:rsidR="00177E1A" w:rsidRPr="00F93205" w:rsidRDefault="00177E1A" w:rsidP="00177E1A">
      <w:pPr>
        <w:pStyle w:val="aa"/>
      </w:pPr>
      <w:r w:rsidRPr="00F93205">
        <w:rPr>
          <w:bCs/>
        </w:rPr>
        <w:t>и установления сервитут</w:t>
      </w:r>
      <w:r>
        <w:rPr>
          <w:bCs/>
        </w:rPr>
        <w:t>а</w:t>
      </w:r>
      <w:r w:rsidRPr="00F93205">
        <w:rPr>
          <w:bCs/>
        </w:rPr>
        <w:t>, публичного сервитута»</w:t>
      </w:r>
    </w:p>
    <w:p w:rsidR="00177E1A" w:rsidRDefault="00177E1A" w:rsidP="00177E1A">
      <w:pPr>
        <w:pStyle w:val="aa"/>
      </w:pPr>
    </w:p>
    <w:p w:rsidR="00177E1A" w:rsidRDefault="00177E1A" w:rsidP="00177E1A">
      <w:pPr>
        <w:pStyle w:val="aa"/>
      </w:pPr>
    </w:p>
    <w:p w:rsidR="00177E1A" w:rsidRPr="00F93205" w:rsidRDefault="00177E1A" w:rsidP="00177E1A">
      <w:pPr>
        <w:pStyle w:val="aa"/>
      </w:pPr>
    </w:p>
    <w:p w:rsidR="00177E1A" w:rsidRPr="00F93205" w:rsidRDefault="00177E1A" w:rsidP="00177E1A">
      <w:pPr>
        <w:pStyle w:val="aa"/>
        <w:tabs>
          <w:tab w:val="left" w:pos="1134"/>
        </w:tabs>
        <w:ind w:firstLine="709"/>
        <w:jc w:val="both"/>
        <w:rPr>
          <w:b/>
          <w:lang w:eastAsia="en-US"/>
        </w:rPr>
      </w:pPr>
      <w:r w:rsidRPr="00F93205">
        <w:t xml:space="preserve"> В соответствии с </w:t>
      </w:r>
      <w:r w:rsidRPr="00F93205">
        <w:rPr>
          <w:lang w:eastAsia="en-US"/>
        </w:rPr>
        <w:t xml:space="preserve">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F93205">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F93205">
        <w:rPr>
          <w:lang w:eastAsia="en-US"/>
        </w:rPr>
        <w:t xml:space="preserve">, </w:t>
      </w:r>
      <w:r>
        <w:rPr>
          <w:lang w:eastAsia="en-US"/>
        </w:rPr>
        <w:t xml:space="preserve">с учетом протеста прокуратуры города Сосновый Бор от 25.04.2022 № 07-62/98-2022 (вх. от 26.04.2022 № 01-19-5877/22-3-0), </w:t>
      </w:r>
      <w:r w:rsidRPr="00F93205">
        <w:rPr>
          <w:lang w:eastAsia="en-US"/>
        </w:rPr>
        <w:t>администрация Сос</w:t>
      </w:r>
      <w:r>
        <w:rPr>
          <w:lang w:eastAsia="en-US"/>
        </w:rPr>
        <w:t>новоборского городского округа</w:t>
      </w:r>
      <w:r>
        <w:rPr>
          <w:lang w:eastAsia="en-US"/>
        </w:rPr>
        <w:br/>
      </w:r>
      <w:r w:rsidRPr="00F93205">
        <w:rPr>
          <w:b/>
          <w:lang w:eastAsia="en-US"/>
        </w:rPr>
        <w:t>п о с т а н о в л я е т:</w:t>
      </w:r>
    </w:p>
    <w:p w:rsidR="00177E1A" w:rsidRPr="00F93205" w:rsidRDefault="00177E1A" w:rsidP="00177E1A">
      <w:pPr>
        <w:pStyle w:val="aa"/>
        <w:tabs>
          <w:tab w:val="left" w:pos="851"/>
          <w:tab w:val="left" w:pos="1134"/>
        </w:tabs>
        <w:ind w:firstLine="709"/>
        <w:jc w:val="both"/>
      </w:pPr>
    </w:p>
    <w:p w:rsidR="00177E1A" w:rsidRDefault="00177E1A" w:rsidP="00177E1A">
      <w:pPr>
        <w:pStyle w:val="aa"/>
        <w:numPr>
          <w:ilvl w:val="0"/>
          <w:numId w:val="4"/>
        </w:numPr>
        <w:tabs>
          <w:tab w:val="left" w:pos="851"/>
          <w:tab w:val="left" w:pos="1134"/>
        </w:tabs>
        <w:ind w:left="0" w:firstLine="709"/>
        <w:jc w:val="both"/>
      </w:pPr>
      <w:r w:rsidRPr="00F93205">
        <w:t>Признат</w:t>
      </w:r>
      <w:r>
        <w:t>ь утратившим силу постановление</w:t>
      </w:r>
      <w:r w:rsidRPr="00F93205">
        <w:t xml:space="preserve"> администрации Сосновоборского городского округа от </w:t>
      </w:r>
      <w:r>
        <w:t>20</w:t>
      </w:r>
      <w:r w:rsidRPr="00F93205">
        <w:t>.</w:t>
      </w:r>
      <w:r>
        <w:t>11</w:t>
      </w:r>
      <w:r w:rsidRPr="00F93205">
        <w:t>.</w:t>
      </w:r>
      <w:r>
        <w:t>20</w:t>
      </w:r>
      <w:r w:rsidRPr="00F93205">
        <w:t>2</w:t>
      </w:r>
      <w:r>
        <w:t>0</w:t>
      </w:r>
      <w:r w:rsidRPr="00F93205">
        <w:t xml:space="preserve"> № 2</w:t>
      </w:r>
      <w:r>
        <w:t>332</w:t>
      </w:r>
      <w:r w:rsidRPr="00F93205">
        <w:t xml:space="preserve"> «Об утверждении административного регламента по предоставлению муниципальной услуги «</w:t>
      </w:r>
      <w:r>
        <w:t xml:space="preserve">Выдача разрешений на использование </w:t>
      </w:r>
      <w:r w:rsidRPr="00F93205">
        <w:t>зем</w:t>
      </w:r>
      <w:r>
        <w:t>е</w:t>
      </w:r>
      <w:r w:rsidRPr="00F93205">
        <w:t>л</w:t>
      </w:r>
      <w:r>
        <w:t>ь</w:t>
      </w:r>
      <w:r w:rsidRPr="00F93205">
        <w:t xml:space="preserve"> или земельн</w:t>
      </w:r>
      <w:r>
        <w:t>ого</w:t>
      </w:r>
      <w:r w:rsidRPr="00F93205">
        <w:t xml:space="preserve"> участка, </w:t>
      </w:r>
      <w: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93205">
        <w:t>».</w:t>
      </w:r>
    </w:p>
    <w:p w:rsidR="00177E1A" w:rsidRPr="00F93205" w:rsidRDefault="00177E1A" w:rsidP="00177E1A">
      <w:pPr>
        <w:pStyle w:val="aa"/>
        <w:tabs>
          <w:tab w:val="left" w:pos="851"/>
          <w:tab w:val="left" w:pos="1134"/>
        </w:tabs>
        <w:ind w:firstLine="709"/>
        <w:jc w:val="both"/>
      </w:pPr>
    </w:p>
    <w:p w:rsidR="00177E1A" w:rsidRDefault="00177E1A" w:rsidP="00177E1A">
      <w:pPr>
        <w:pStyle w:val="aa"/>
        <w:numPr>
          <w:ilvl w:val="0"/>
          <w:numId w:val="4"/>
        </w:numPr>
        <w:tabs>
          <w:tab w:val="left" w:pos="851"/>
          <w:tab w:val="left" w:pos="1134"/>
        </w:tabs>
        <w:ind w:left="0" w:firstLine="709"/>
        <w:jc w:val="both"/>
      </w:pPr>
      <w:r w:rsidRPr="00F93205">
        <w:t xml:space="preserve">Утвердить административный регламент по предоставлению муниципальной услуги «Выдача разрешения на </w:t>
      </w:r>
      <w:r>
        <w:t>использование земель и</w:t>
      </w:r>
      <w:r w:rsidRPr="00F93205">
        <w:t>ли земельн</w:t>
      </w:r>
      <w:r>
        <w:t>ого</w:t>
      </w:r>
      <w:r w:rsidRPr="00F93205">
        <w:t xml:space="preserve"> участка, находящихся в муниципальной собственности (государственная собственность на которые не разграничена), без предоставления земельн</w:t>
      </w:r>
      <w:r>
        <w:t>ого</w:t>
      </w:r>
      <w:r w:rsidRPr="00F93205">
        <w:t xml:space="preserve"> участк</w:t>
      </w:r>
      <w:r>
        <w:t>а</w:t>
      </w:r>
      <w:r w:rsidRPr="00F93205">
        <w:t xml:space="preserve"> и установления сервитут</w:t>
      </w:r>
      <w:r>
        <w:t>а</w:t>
      </w:r>
      <w:r w:rsidRPr="00F93205">
        <w:t>, публичного сервитута» (Приложение).</w:t>
      </w:r>
    </w:p>
    <w:p w:rsidR="00177E1A" w:rsidRPr="00F93205" w:rsidRDefault="00177E1A" w:rsidP="00177E1A">
      <w:pPr>
        <w:pStyle w:val="aa"/>
        <w:tabs>
          <w:tab w:val="left" w:pos="851"/>
          <w:tab w:val="left" w:pos="1134"/>
        </w:tabs>
        <w:ind w:firstLine="709"/>
        <w:jc w:val="both"/>
      </w:pPr>
    </w:p>
    <w:p w:rsidR="00177E1A" w:rsidRPr="00F93205" w:rsidRDefault="00177E1A" w:rsidP="00177E1A">
      <w:pPr>
        <w:pStyle w:val="aa"/>
        <w:numPr>
          <w:ilvl w:val="0"/>
          <w:numId w:val="4"/>
        </w:numPr>
        <w:tabs>
          <w:tab w:val="left" w:pos="851"/>
          <w:tab w:val="left" w:pos="1134"/>
        </w:tabs>
        <w:ind w:left="0" w:firstLine="709"/>
        <w:jc w:val="both"/>
        <w:rPr>
          <w:rFonts w:eastAsia="Calibri"/>
        </w:rPr>
      </w:pPr>
      <w:r w:rsidRPr="00F93205">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177E1A" w:rsidRPr="00F93205" w:rsidRDefault="00177E1A" w:rsidP="00177E1A">
      <w:pPr>
        <w:pStyle w:val="aa"/>
        <w:tabs>
          <w:tab w:val="left" w:pos="851"/>
          <w:tab w:val="left" w:pos="1134"/>
        </w:tabs>
        <w:ind w:firstLine="709"/>
        <w:jc w:val="both"/>
      </w:pPr>
    </w:p>
    <w:p w:rsidR="00177E1A" w:rsidRPr="00F93205" w:rsidRDefault="00177E1A" w:rsidP="00177E1A">
      <w:pPr>
        <w:pStyle w:val="aa"/>
        <w:numPr>
          <w:ilvl w:val="0"/>
          <w:numId w:val="4"/>
        </w:numPr>
        <w:tabs>
          <w:tab w:val="left" w:pos="851"/>
          <w:tab w:val="left" w:pos="1134"/>
        </w:tabs>
        <w:ind w:left="0" w:firstLine="709"/>
        <w:jc w:val="both"/>
      </w:pPr>
      <w:r w:rsidRPr="00F93205">
        <w:lastRenderedPageBreak/>
        <w:t>Отделу по связям с общественн</w:t>
      </w:r>
      <w:r>
        <w:t>остью (пресс-центр) к</w:t>
      </w:r>
      <w:r w:rsidRPr="00F93205">
        <w:t>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177E1A" w:rsidRPr="00F93205" w:rsidRDefault="00177E1A" w:rsidP="00177E1A">
      <w:pPr>
        <w:pStyle w:val="aa"/>
        <w:tabs>
          <w:tab w:val="left" w:pos="851"/>
          <w:tab w:val="left" w:pos="1134"/>
        </w:tabs>
        <w:ind w:firstLine="709"/>
        <w:jc w:val="both"/>
      </w:pPr>
    </w:p>
    <w:p w:rsidR="00177E1A" w:rsidRPr="00F93205" w:rsidRDefault="00177E1A" w:rsidP="00177E1A">
      <w:pPr>
        <w:pStyle w:val="aa"/>
        <w:numPr>
          <w:ilvl w:val="0"/>
          <w:numId w:val="4"/>
        </w:numPr>
        <w:tabs>
          <w:tab w:val="left" w:pos="851"/>
          <w:tab w:val="left" w:pos="1134"/>
        </w:tabs>
        <w:ind w:left="0" w:firstLine="709"/>
        <w:jc w:val="both"/>
        <w:rPr>
          <w:rFonts w:eastAsia="Calibri"/>
        </w:rPr>
      </w:pPr>
      <w:r w:rsidRPr="00F93205">
        <w:rPr>
          <w:rFonts w:eastAsia="Calibri"/>
        </w:rPr>
        <w:t>Настоящее постановление вступает в силу со дня официального обнародования.</w:t>
      </w:r>
    </w:p>
    <w:p w:rsidR="00177E1A" w:rsidRPr="00F93205" w:rsidRDefault="00177E1A" w:rsidP="00177E1A">
      <w:pPr>
        <w:pStyle w:val="aa"/>
        <w:tabs>
          <w:tab w:val="left" w:pos="851"/>
          <w:tab w:val="left" w:pos="1134"/>
        </w:tabs>
        <w:ind w:firstLine="709"/>
        <w:jc w:val="both"/>
        <w:rPr>
          <w:rFonts w:eastAsia="Calibri"/>
        </w:rPr>
      </w:pPr>
    </w:p>
    <w:p w:rsidR="00177E1A" w:rsidRPr="00F93205" w:rsidRDefault="00177E1A" w:rsidP="00177E1A">
      <w:pPr>
        <w:pStyle w:val="aa"/>
        <w:numPr>
          <w:ilvl w:val="0"/>
          <w:numId w:val="4"/>
        </w:numPr>
        <w:tabs>
          <w:tab w:val="left" w:pos="851"/>
          <w:tab w:val="left" w:pos="1134"/>
        </w:tabs>
        <w:ind w:left="0" w:firstLine="709"/>
        <w:jc w:val="both"/>
        <w:rPr>
          <w:rFonts w:eastAsia="Calibri"/>
        </w:rPr>
      </w:pPr>
      <w:r w:rsidRPr="00F93205">
        <w:rPr>
          <w:rFonts w:eastAsia="Calibri"/>
        </w:rPr>
        <w:t>Контроль исполнения настоящего постановления оставляю за собой.</w:t>
      </w:r>
    </w:p>
    <w:p w:rsidR="00177E1A" w:rsidRDefault="00177E1A" w:rsidP="00177E1A">
      <w:pPr>
        <w:pStyle w:val="aa"/>
        <w:tabs>
          <w:tab w:val="left" w:pos="1134"/>
        </w:tabs>
        <w:ind w:firstLine="709"/>
      </w:pPr>
    </w:p>
    <w:p w:rsidR="00177E1A" w:rsidRDefault="00177E1A" w:rsidP="00177E1A">
      <w:pPr>
        <w:pStyle w:val="aa"/>
      </w:pPr>
    </w:p>
    <w:p w:rsidR="00177E1A" w:rsidRPr="00F93205" w:rsidRDefault="00177E1A" w:rsidP="00177E1A">
      <w:pPr>
        <w:pStyle w:val="aa"/>
      </w:pPr>
    </w:p>
    <w:p w:rsidR="00177E1A" w:rsidRPr="00F93205" w:rsidRDefault="00177E1A" w:rsidP="00177E1A">
      <w:pPr>
        <w:pStyle w:val="aa"/>
      </w:pPr>
      <w:r w:rsidRPr="00F93205">
        <w:t xml:space="preserve">Глава Сосновоборского городского округа                                                      </w:t>
      </w:r>
      <w:r>
        <w:t xml:space="preserve">       </w:t>
      </w:r>
      <w:r w:rsidRPr="00F93205">
        <w:t>М.В.</w:t>
      </w:r>
      <w:r>
        <w:t xml:space="preserve"> </w:t>
      </w:r>
      <w:r w:rsidRPr="00F93205">
        <w:t>Воронков</w:t>
      </w:r>
    </w:p>
    <w:p w:rsidR="00177E1A" w:rsidRPr="00F93205"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Default="00177E1A" w:rsidP="00177E1A">
      <w:pPr>
        <w:pStyle w:val="aa"/>
      </w:pPr>
    </w:p>
    <w:p w:rsidR="00177E1A" w:rsidRPr="00F93205" w:rsidRDefault="00177E1A" w:rsidP="00177E1A">
      <w:pPr>
        <w:pStyle w:val="aa"/>
      </w:pPr>
    </w:p>
    <w:p w:rsidR="00177E1A" w:rsidRDefault="00177E1A" w:rsidP="00177E1A">
      <w:pPr>
        <w:pStyle w:val="aa"/>
      </w:pPr>
    </w:p>
    <w:p w:rsidR="00177E1A" w:rsidRPr="00F93205" w:rsidRDefault="00177E1A" w:rsidP="00177E1A">
      <w:pPr>
        <w:pStyle w:val="aa"/>
        <w:jc w:val="right"/>
      </w:pPr>
      <w:r>
        <w:br w:type="page"/>
      </w:r>
      <w:r w:rsidRPr="00F93205">
        <w:lastRenderedPageBreak/>
        <w:t>УТВЕРЖДЕН</w:t>
      </w:r>
    </w:p>
    <w:p w:rsidR="00177E1A" w:rsidRPr="00F93205" w:rsidRDefault="00177E1A" w:rsidP="00177E1A">
      <w:pPr>
        <w:pStyle w:val="aa"/>
        <w:jc w:val="right"/>
      </w:pPr>
      <w:r w:rsidRPr="00F93205">
        <w:t xml:space="preserve">                                                                                              постановлением администрации </w:t>
      </w:r>
    </w:p>
    <w:p w:rsidR="00177E1A" w:rsidRPr="00F93205" w:rsidRDefault="00177E1A" w:rsidP="00177E1A">
      <w:pPr>
        <w:pStyle w:val="aa"/>
        <w:jc w:val="right"/>
      </w:pPr>
      <w:r w:rsidRPr="00F93205">
        <w:t xml:space="preserve">                                                                                      Сосновоборского городского округа </w:t>
      </w:r>
    </w:p>
    <w:p w:rsidR="00177E1A" w:rsidRPr="00F93205" w:rsidRDefault="00177E1A" w:rsidP="00177E1A">
      <w:pPr>
        <w:pStyle w:val="aa"/>
        <w:jc w:val="right"/>
      </w:pPr>
      <w:r>
        <w:t>о</w:t>
      </w:r>
      <w:r w:rsidRPr="00F93205">
        <w:t>т</w:t>
      </w:r>
      <w:r>
        <w:t xml:space="preserve"> 10/06/2022 №1183</w:t>
      </w:r>
      <w:r w:rsidRPr="00F93205">
        <w:t xml:space="preserve"> </w:t>
      </w:r>
    </w:p>
    <w:p w:rsidR="00177E1A" w:rsidRDefault="00177E1A" w:rsidP="00177E1A">
      <w:pPr>
        <w:pStyle w:val="aa"/>
        <w:jc w:val="right"/>
      </w:pPr>
      <w:r w:rsidRPr="00F93205">
        <w:t xml:space="preserve">                                                                                              </w:t>
      </w:r>
    </w:p>
    <w:p w:rsidR="00177E1A" w:rsidRPr="00F93205" w:rsidRDefault="00177E1A" w:rsidP="00177E1A">
      <w:pPr>
        <w:pStyle w:val="aa"/>
        <w:jc w:val="right"/>
      </w:pPr>
      <w:r w:rsidRPr="00F93205">
        <w:t xml:space="preserve"> (Приложение)</w:t>
      </w:r>
    </w:p>
    <w:p w:rsidR="00177E1A" w:rsidRDefault="00177E1A" w:rsidP="00177E1A">
      <w:pPr>
        <w:pStyle w:val="aa"/>
        <w:jc w:val="center"/>
        <w:rPr>
          <w:b/>
        </w:rPr>
      </w:pPr>
    </w:p>
    <w:p w:rsidR="00177E1A" w:rsidRPr="00F93205" w:rsidRDefault="00177E1A" w:rsidP="00177E1A">
      <w:pPr>
        <w:pStyle w:val="aa"/>
        <w:jc w:val="center"/>
        <w:rPr>
          <w:b/>
        </w:rPr>
      </w:pPr>
      <w:r w:rsidRPr="00F93205">
        <w:rPr>
          <w:b/>
        </w:rPr>
        <w:t>Административный регламент</w:t>
      </w:r>
    </w:p>
    <w:p w:rsidR="00177E1A" w:rsidRPr="00CE5465" w:rsidRDefault="00177E1A" w:rsidP="00177E1A">
      <w:pPr>
        <w:pStyle w:val="aa"/>
        <w:jc w:val="center"/>
        <w:rPr>
          <w:b/>
        </w:rPr>
      </w:pPr>
      <w:r w:rsidRPr="00F93205">
        <w:rPr>
          <w:b/>
        </w:rPr>
        <w:t xml:space="preserve">администрации муниципального образования Сосновоборский городской округ Ленинградской области по предоставлению муниципальной услуги </w:t>
      </w:r>
      <w:r w:rsidRPr="00CE5465">
        <w:rPr>
          <w:b/>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177E1A" w:rsidRPr="00CE5465" w:rsidRDefault="00177E1A" w:rsidP="00177E1A">
      <w:pPr>
        <w:pStyle w:val="aa"/>
        <w:jc w:val="center"/>
        <w:rPr>
          <w:b/>
        </w:rPr>
      </w:pPr>
      <w:r w:rsidRPr="00CE5465">
        <w:rPr>
          <w:b/>
        </w:rPr>
        <w:t>(далее – административный регламент, муниципальная услуга)</w:t>
      </w:r>
    </w:p>
    <w:p w:rsidR="00177E1A" w:rsidRPr="00F93205" w:rsidRDefault="00177E1A" w:rsidP="00177E1A">
      <w:pPr>
        <w:widowControl w:val="0"/>
        <w:tabs>
          <w:tab w:val="left" w:pos="142"/>
        </w:tabs>
        <w:autoSpaceDE w:val="0"/>
        <w:autoSpaceDN w:val="0"/>
        <w:adjustRightInd w:val="0"/>
        <w:contextualSpacing/>
        <w:jc w:val="center"/>
        <w:outlineLvl w:val="0"/>
        <w:rPr>
          <w:b/>
          <w:bCs/>
          <w:color w:val="000000"/>
          <w:sz w:val="24"/>
          <w:szCs w:val="24"/>
        </w:rPr>
      </w:pPr>
    </w:p>
    <w:p w:rsidR="00177E1A" w:rsidRPr="00F93205" w:rsidRDefault="00177E1A" w:rsidP="00177E1A">
      <w:pPr>
        <w:widowControl w:val="0"/>
        <w:tabs>
          <w:tab w:val="left" w:pos="142"/>
        </w:tabs>
        <w:autoSpaceDE w:val="0"/>
        <w:autoSpaceDN w:val="0"/>
        <w:adjustRightInd w:val="0"/>
        <w:contextualSpacing/>
        <w:jc w:val="center"/>
        <w:outlineLvl w:val="0"/>
        <w:rPr>
          <w:b/>
          <w:bCs/>
          <w:color w:val="000000"/>
          <w:sz w:val="24"/>
          <w:szCs w:val="24"/>
        </w:rPr>
      </w:pPr>
      <w:r w:rsidRPr="00F93205">
        <w:rPr>
          <w:b/>
          <w:bCs/>
          <w:color w:val="000000"/>
          <w:sz w:val="24"/>
          <w:szCs w:val="24"/>
        </w:rPr>
        <w:t>1. Общие положения</w:t>
      </w:r>
    </w:p>
    <w:p w:rsidR="00177E1A" w:rsidRPr="00F93205" w:rsidRDefault="00177E1A" w:rsidP="00177E1A">
      <w:pPr>
        <w:tabs>
          <w:tab w:val="left" w:pos="142"/>
        </w:tabs>
        <w:ind w:firstLine="567"/>
        <w:jc w:val="both"/>
        <w:rPr>
          <w:strike/>
          <w:color w:val="000000"/>
          <w:sz w:val="24"/>
          <w:szCs w:val="24"/>
        </w:rPr>
      </w:pPr>
    </w:p>
    <w:p w:rsidR="00177E1A" w:rsidRPr="00F93205" w:rsidRDefault="00177E1A" w:rsidP="00177E1A">
      <w:pPr>
        <w:tabs>
          <w:tab w:val="left" w:pos="142"/>
          <w:tab w:val="left" w:pos="1134"/>
        </w:tabs>
        <w:ind w:firstLine="709"/>
        <w:contextualSpacing/>
        <w:jc w:val="both"/>
        <w:rPr>
          <w:color w:val="000000"/>
          <w:sz w:val="24"/>
          <w:szCs w:val="24"/>
        </w:rPr>
      </w:pPr>
      <w:r w:rsidRPr="00F93205">
        <w:rPr>
          <w:color w:val="000000"/>
          <w:sz w:val="24"/>
          <w:szCs w:val="24"/>
        </w:rPr>
        <w:t>1.1. Административный регламент устанавливает порядок и стандарт предоставления муниципальной услуги.</w:t>
      </w:r>
    </w:p>
    <w:p w:rsidR="00177E1A" w:rsidRPr="00CE5465"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1.2. </w:t>
      </w:r>
      <w:r w:rsidRPr="00CE5465">
        <w:rPr>
          <w:sz w:val="24"/>
          <w:szCs w:val="24"/>
        </w:rPr>
        <w:t>Заявителями, имеющими право на получение муниципальной услуги, являются:</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 физические лица;</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 юридические лица (далее – заявитель).</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Представлять интересы заявителя имеют право:</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77E1A" w:rsidRPr="00F93205" w:rsidRDefault="00177E1A" w:rsidP="00177E1A">
      <w:pPr>
        <w:widowControl w:val="0"/>
        <w:shd w:val="clear" w:color="auto" w:fill="FFFFFF"/>
        <w:tabs>
          <w:tab w:val="left" w:pos="1134"/>
        </w:tabs>
        <w:autoSpaceDE w:val="0"/>
        <w:autoSpaceDN w:val="0"/>
        <w:adjustRightInd w:val="0"/>
        <w:ind w:firstLine="709"/>
        <w:contextualSpacing/>
        <w:jc w:val="both"/>
        <w:outlineLvl w:val="2"/>
        <w:rPr>
          <w:color w:val="000000"/>
          <w:sz w:val="24"/>
          <w:szCs w:val="24"/>
        </w:rPr>
      </w:pPr>
      <w:r w:rsidRPr="00F93205">
        <w:rPr>
          <w:sz w:val="24"/>
          <w:szCs w:val="24"/>
        </w:rPr>
        <w:t>1.</w:t>
      </w:r>
      <w:r>
        <w:rPr>
          <w:sz w:val="24"/>
          <w:szCs w:val="24"/>
        </w:rPr>
        <w:t>3</w:t>
      </w:r>
      <w:r w:rsidRPr="00F93205">
        <w:rPr>
          <w:sz w:val="24"/>
          <w:szCs w:val="24"/>
        </w:rPr>
        <w:t xml:space="preserve">. </w:t>
      </w:r>
      <w:r w:rsidRPr="00F93205">
        <w:rPr>
          <w:color w:val="000000"/>
          <w:sz w:val="24"/>
          <w:szCs w:val="24"/>
        </w:rPr>
        <w:t xml:space="preserve">Информация о местах нахождения органа местного самоуправления (далее - ОМСУ), предоставляющих </w:t>
      </w:r>
      <w:r>
        <w:rPr>
          <w:color w:val="000000"/>
          <w:sz w:val="24"/>
          <w:szCs w:val="24"/>
        </w:rPr>
        <w:t>муниципаль</w:t>
      </w:r>
      <w:r w:rsidRPr="00F93205">
        <w:rPr>
          <w:color w:val="000000"/>
          <w:sz w:val="24"/>
          <w:szCs w:val="24"/>
        </w:rPr>
        <w:t xml:space="preserve">ную услугу, организаций, участвующих в предоставлении </w:t>
      </w:r>
      <w:r>
        <w:rPr>
          <w:color w:val="000000"/>
          <w:sz w:val="24"/>
          <w:szCs w:val="24"/>
        </w:rPr>
        <w:t xml:space="preserve">муниципальной </w:t>
      </w:r>
      <w:r w:rsidRPr="00F93205">
        <w:rPr>
          <w:color w:val="000000"/>
          <w:sz w:val="24"/>
          <w:szCs w:val="24"/>
        </w:rPr>
        <w:t xml:space="preserve">услуги и не являющихся многофункциональными центрами предоставления </w:t>
      </w:r>
      <w:r>
        <w:rPr>
          <w:color w:val="000000"/>
          <w:sz w:val="24"/>
          <w:szCs w:val="24"/>
        </w:rPr>
        <w:t xml:space="preserve">государственных и </w:t>
      </w:r>
      <w:r w:rsidRPr="00F93205">
        <w:rPr>
          <w:color w:val="000000"/>
          <w:sz w:val="24"/>
          <w:szCs w:val="24"/>
        </w:rPr>
        <w:t xml:space="preserve">муниципальных услуг (далее - Организации), графиках работы, контактных телефонах и т.д. (далее - сведения информационного </w:t>
      </w:r>
      <w:r w:rsidRPr="00F93205">
        <w:rPr>
          <w:sz w:val="24"/>
          <w:szCs w:val="24"/>
        </w:rPr>
        <w:t>характера</w:t>
      </w:r>
      <w:r w:rsidRPr="00F93205">
        <w:rPr>
          <w:color w:val="000000"/>
          <w:sz w:val="24"/>
          <w:szCs w:val="24"/>
        </w:rPr>
        <w:t>) размещаются:</w:t>
      </w:r>
    </w:p>
    <w:p w:rsidR="00177E1A" w:rsidRPr="00F93205" w:rsidRDefault="00177E1A" w:rsidP="00177E1A">
      <w:pPr>
        <w:numPr>
          <w:ilvl w:val="0"/>
          <w:numId w:val="2"/>
        </w:numPr>
        <w:tabs>
          <w:tab w:val="left" w:pos="-1985"/>
          <w:tab w:val="left" w:pos="1134"/>
        </w:tabs>
        <w:ind w:left="0" w:firstLine="709"/>
        <w:contextualSpacing/>
        <w:jc w:val="both"/>
        <w:rPr>
          <w:color w:val="000000"/>
          <w:sz w:val="24"/>
          <w:szCs w:val="24"/>
        </w:rPr>
      </w:pPr>
      <w:r w:rsidRPr="00F93205">
        <w:rPr>
          <w:color w:val="000000"/>
          <w:sz w:val="24"/>
          <w:szCs w:val="24"/>
        </w:rPr>
        <w:t xml:space="preserve">на стендах в местах предоставления </w:t>
      </w:r>
      <w:r>
        <w:rPr>
          <w:color w:val="000000"/>
          <w:sz w:val="24"/>
          <w:szCs w:val="24"/>
        </w:rPr>
        <w:t>муниципаль</w:t>
      </w:r>
      <w:r w:rsidRPr="00F93205">
        <w:rPr>
          <w:color w:val="000000"/>
          <w:sz w:val="24"/>
          <w:szCs w:val="24"/>
        </w:rPr>
        <w:t>ной услуги</w:t>
      </w:r>
      <w:r>
        <w:rPr>
          <w:color w:val="000000"/>
          <w:sz w:val="24"/>
          <w:szCs w:val="24"/>
        </w:rPr>
        <w:t xml:space="preserve"> и </w:t>
      </w:r>
      <w:r w:rsidRPr="00F93205">
        <w:rPr>
          <w:color w:val="000000"/>
          <w:sz w:val="24"/>
          <w:szCs w:val="24"/>
        </w:rPr>
        <w:t xml:space="preserve">услуг, которые являются необходимыми и обязательными для предоставления </w:t>
      </w:r>
      <w:r>
        <w:rPr>
          <w:color w:val="000000"/>
          <w:sz w:val="24"/>
          <w:szCs w:val="24"/>
        </w:rPr>
        <w:t>муниципаль</w:t>
      </w:r>
      <w:r w:rsidRPr="00F93205">
        <w:rPr>
          <w:color w:val="000000"/>
          <w:sz w:val="24"/>
          <w:szCs w:val="24"/>
        </w:rPr>
        <w:t>ной услуги;</w:t>
      </w:r>
    </w:p>
    <w:p w:rsidR="00177E1A" w:rsidRPr="00F93205" w:rsidRDefault="00177E1A" w:rsidP="00177E1A">
      <w:pPr>
        <w:numPr>
          <w:ilvl w:val="0"/>
          <w:numId w:val="2"/>
        </w:numPr>
        <w:tabs>
          <w:tab w:val="left" w:pos="-1985"/>
          <w:tab w:val="left" w:pos="1134"/>
        </w:tabs>
        <w:ind w:left="0" w:firstLine="709"/>
        <w:contextualSpacing/>
        <w:jc w:val="both"/>
        <w:rPr>
          <w:color w:val="000000"/>
          <w:sz w:val="24"/>
          <w:szCs w:val="24"/>
        </w:rPr>
      </w:pPr>
      <w:r w:rsidRPr="00F93205">
        <w:rPr>
          <w:color w:val="000000"/>
          <w:sz w:val="24"/>
          <w:szCs w:val="24"/>
        </w:rPr>
        <w:t xml:space="preserve">на сайте </w:t>
      </w:r>
      <w:r w:rsidRPr="00F93205">
        <w:rPr>
          <w:color w:val="000000"/>
          <w:sz w:val="24"/>
          <w:szCs w:val="24"/>
          <w:lang w:val="en-US"/>
        </w:rPr>
        <w:t>www</w:t>
      </w:r>
      <w:r w:rsidRPr="00F93205">
        <w:rPr>
          <w:color w:val="000000"/>
          <w:sz w:val="24"/>
          <w:szCs w:val="24"/>
        </w:rPr>
        <w:t>.</w:t>
      </w:r>
      <w:r w:rsidRPr="00F93205">
        <w:rPr>
          <w:color w:val="000000"/>
          <w:sz w:val="24"/>
          <w:szCs w:val="24"/>
          <w:lang w:val="en-US"/>
        </w:rPr>
        <w:t>sbor</w:t>
      </w:r>
      <w:r w:rsidRPr="00F93205">
        <w:rPr>
          <w:color w:val="000000"/>
          <w:sz w:val="24"/>
          <w:szCs w:val="24"/>
        </w:rPr>
        <w:t>.</w:t>
      </w:r>
      <w:r w:rsidRPr="00F93205">
        <w:rPr>
          <w:color w:val="000000"/>
          <w:sz w:val="24"/>
          <w:szCs w:val="24"/>
          <w:lang w:val="en-US"/>
        </w:rPr>
        <w:t>ru</w:t>
      </w:r>
      <w:r w:rsidRPr="00F93205">
        <w:rPr>
          <w:color w:val="000000"/>
          <w:sz w:val="24"/>
          <w:szCs w:val="24"/>
        </w:rPr>
        <w:t>;</w:t>
      </w:r>
    </w:p>
    <w:p w:rsidR="00177E1A" w:rsidRPr="00F93205" w:rsidRDefault="00177E1A" w:rsidP="00177E1A">
      <w:pPr>
        <w:numPr>
          <w:ilvl w:val="0"/>
          <w:numId w:val="2"/>
        </w:numPr>
        <w:tabs>
          <w:tab w:val="left" w:pos="-1985"/>
          <w:tab w:val="left" w:pos="1134"/>
        </w:tabs>
        <w:ind w:left="0" w:firstLine="709"/>
        <w:contextualSpacing/>
        <w:jc w:val="both"/>
        <w:rPr>
          <w:color w:val="000000"/>
          <w:sz w:val="24"/>
          <w:szCs w:val="24"/>
        </w:rPr>
      </w:pPr>
      <w:r w:rsidRPr="00F93205">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77E1A" w:rsidRDefault="00177E1A" w:rsidP="00177E1A">
      <w:pPr>
        <w:numPr>
          <w:ilvl w:val="0"/>
          <w:numId w:val="2"/>
        </w:numPr>
        <w:tabs>
          <w:tab w:val="left" w:pos="-1985"/>
          <w:tab w:val="left" w:pos="1134"/>
        </w:tabs>
        <w:ind w:left="0" w:firstLine="709"/>
        <w:contextualSpacing/>
        <w:jc w:val="both"/>
        <w:rPr>
          <w:color w:val="000000"/>
          <w:sz w:val="24"/>
          <w:szCs w:val="24"/>
        </w:rPr>
      </w:pPr>
      <w:r w:rsidRPr="00F93205">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77E1A" w:rsidRPr="00F93205" w:rsidRDefault="00177E1A" w:rsidP="00177E1A">
      <w:pPr>
        <w:numPr>
          <w:ilvl w:val="0"/>
          <w:numId w:val="2"/>
        </w:numPr>
        <w:tabs>
          <w:tab w:val="left" w:pos="-1985"/>
          <w:tab w:val="left" w:pos="1134"/>
        </w:tabs>
        <w:ind w:left="0" w:firstLine="709"/>
        <w:contextualSpacing/>
        <w:jc w:val="both"/>
        <w:rPr>
          <w:color w:val="000000"/>
          <w:sz w:val="24"/>
          <w:szCs w:val="24"/>
        </w:rPr>
      </w:pPr>
      <w:r w:rsidRPr="00F93205">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77E1A" w:rsidRPr="00F93205" w:rsidRDefault="00177E1A" w:rsidP="00177E1A">
      <w:pPr>
        <w:tabs>
          <w:tab w:val="left" w:pos="142"/>
        </w:tabs>
        <w:ind w:firstLine="567"/>
        <w:contextualSpacing/>
        <w:jc w:val="both"/>
        <w:rPr>
          <w:color w:val="000000"/>
          <w:sz w:val="24"/>
          <w:szCs w:val="24"/>
        </w:rPr>
      </w:pPr>
    </w:p>
    <w:p w:rsidR="00177E1A" w:rsidRPr="00F93205" w:rsidRDefault="00177E1A" w:rsidP="00177E1A">
      <w:pPr>
        <w:tabs>
          <w:tab w:val="left" w:pos="142"/>
        </w:tabs>
        <w:contextualSpacing/>
        <w:jc w:val="center"/>
        <w:rPr>
          <w:b/>
          <w:color w:val="000000"/>
          <w:sz w:val="24"/>
          <w:szCs w:val="24"/>
        </w:rPr>
      </w:pPr>
      <w:r w:rsidRPr="00F93205">
        <w:rPr>
          <w:b/>
          <w:color w:val="000000"/>
          <w:sz w:val="24"/>
          <w:szCs w:val="24"/>
        </w:rPr>
        <w:t>2. Стандарт предоставления муниципальной услуги</w:t>
      </w:r>
    </w:p>
    <w:p w:rsidR="00177E1A" w:rsidRPr="00F93205" w:rsidRDefault="00177E1A" w:rsidP="00177E1A">
      <w:pPr>
        <w:tabs>
          <w:tab w:val="left" w:pos="142"/>
        </w:tabs>
        <w:ind w:firstLine="567"/>
        <w:contextualSpacing/>
        <w:jc w:val="both"/>
        <w:rPr>
          <w:color w:val="000000"/>
          <w:sz w:val="24"/>
          <w:szCs w:val="24"/>
        </w:rPr>
      </w:pP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2.1. Полное наименование услуги:</w:t>
      </w:r>
    </w:p>
    <w:p w:rsidR="00177E1A" w:rsidRPr="00CE5465" w:rsidRDefault="00177E1A" w:rsidP="00177E1A">
      <w:pPr>
        <w:widowControl w:val="0"/>
        <w:tabs>
          <w:tab w:val="left" w:pos="1134"/>
        </w:tabs>
        <w:autoSpaceDE w:val="0"/>
        <w:autoSpaceDN w:val="0"/>
        <w:ind w:firstLine="709"/>
        <w:jc w:val="both"/>
        <w:rPr>
          <w:sz w:val="24"/>
          <w:szCs w:val="24"/>
        </w:rPr>
      </w:pPr>
      <w:r w:rsidRPr="00CE5465">
        <w:rPr>
          <w:sz w:val="24"/>
          <w:szCs w:val="24"/>
        </w:rPr>
        <w:t xml:space="preserve">Выдача разрешения на использование земель или земельного участка, находящихся в </w:t>
      </w:r>
      <w:r w:rsidRPr="00CE5465">
        <w:rPr>
          <w:sz w:val="24"/>
          <w:szCs w:val="24"/>
        </w:rPr>
        <w:lastRenderedPageBreak/>
        <w:t xml:space="preserve">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Сокращенное наименование услуги:</w:t>
      </w:r>
    </w:p>
    <w:p w:rsidR="00177E1A" w:rsidRPr="00E754D9" w:rsidRDefault="00177E1A" w:rsidP="00177E1A">
      <w:pPr>
        <w:widowControl w:val="0"/>
        <w:shd w:val="clear" w:color="auto" w:fill="FFFFFF"/>
        <w:tabs>
          <w:tab w:val="left" w:pos="1134"/>
        </w:tabs>
        <w:autoSpaceDE w:val="0"/>
        <w:autoSpaceDN w:val="0"/>
        <w:adjustRightInd w:val="0"/>
        <w:ind w:firstLine="709"/>
        <w:contextualSpacing/>
        <w:jc w:val="both"/>
        <w:rPr>
          <w:rFonts w:eastAsia="Calibri"/>
          <w:sz w:val="24"/>
          <w:szCs w:val="24"/>
        </w:rPr>
      </w:pPr>
      <w:r w:rsidRPr="0082081E">
        <w:rPr>
          <w:sz w:val="24"/>
          <w:szCs w:val="24"/>
        </w:rPr>
        <w:t>Выдача разрешения</w:t>
      </w:r>
      <w:r w:rsidRPr="003E6C97">
        <w:rPr>
          <w:sz w:val="24"/>
          <w:szCs w:val="24"/>
        </w:rPr>
        <w:t xml:space="preserve"> </w:t>
      </w:r>
      <w:r w:rsidRPr="00E754D9">
        <w:rPr>
          <w:sz w:val="24"/>
          <w:szCs w:val="24"/>
        </w:rPr>
        <w:t>на использование земельного участка, без предоставления земельного участка и установления сервитута, публичного сервитута.</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2.2. Муниципальную услугу предоставляет:</w:t>
      </w:r>
    </w:p>
    <w:p w:rsidR="00177E1A" w:rsidRPr="00F93205" w:rsidRDefault="00177E1A" w:rsidP="00177E1A">
      <w:pPr>
        <w:pStyle w:val="ConsPlusNormal"/>
        <w:tabs>
          <w:tab w:val="left" w:pos="1134"/>
        </w:tabs>
        <w:ind w:firstLine="709"/>
        <w:jc w:val="both"/>
        <w:rPr>
          <w:rFonts w:ascii="Times New Roman" w:hAnsi="Times New Roman" w:cs="Times New Roman"/>
          <w:sz w:val="24"/>
          <w:szCs w:val="24"/>
        </w:rPr>
      </w:pPr>
      <w:r w:rsidRPr="00F93205">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 (далее – администрация).</w:t>
      </w:r>
    </w:p>
    <w:p w:rsidR="00177E1A" w:rsidRPr="00F93205" w:rsidRDefault="00177E1A" w:rsidP="00177E1A">
      <w:pPr>
        <w:pStyle w:val="ConsPlusNormal"/>
        <w:tabs>
          <w:tab w:val="left" w:pos="1134"/>
        </w:tabs>
        <w:ind w:firstLine="709"/>
        <w:jc w:val="both"/>
        <w:rPr>
          <w:rFonts w:ascii="Times New Roman" w:hAnsi="Times New Roman" w:cs="Times New Roman"/>
          <w:b/>
          <w:sz w:val="24"/>
          <w:szCs w:val="24"/>
        </w:rPr>
      </w:pPr>
      <w:r w:rsidRPr="00F93205">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w:t>
      </w:r>
      <w:r>
        <w:rPr>
          <w:rFonts w:ascii="Times New Roman" w:hAnsi="Times New Roman" w:cs="Times New Roman"/>
          <w:sz w:val="24"/>
          <w:szCs w:val="24"/>
        </w:rPr>
        <w:t>ы</w:t>
      </w:r>
      <w:r w:rsidRPr="00F93205">
        <w:rPr>
          <w:rFonts w:ascii="Times New Roman" w:hAnsi="Times New Roman" w:cs="Times New Roman"/>
          <w:sz w:val="24"/>
          <w:szCs w:val="24"/>
        </w:rPr>
        <w:t>, градостроительств</w:t>
      </w:r>
      <w:r>
        <w:rPr>
          <w:rFonts w:ascii="Times New Roman" w:hAnsi="Times New Roman" w:cs="Times New Roman"/>
          <w:sz w:val="24"/>
          <w:szCs w:val="24"/>
        </w:rPr>
        <w:t>а</w:t>
      </w:r>
      <w:r w:rsidRPr="00F93205">
        <w:rPr>
          <w:rFonts w:ascii="Times New Roman" w:hAnsi="Times New Roman" w:cs="Times New Roman"/>
          <w:sz w:val="24"/>
          <w:szCs w:val="24"/>
        </w:rPr>
        <w:t xml:space="preserve"> и землепользовани</w:t>
      </w:r>
      <w:r>
        <w:rPr>
          <w:rFonts w:ascii="Times New Roman" w:hAnsi="Times New Roman" w:cs="Times New Roman"/>
          <w:sz w:val="24"/>
          <w:szCs w:val="24"/>
        </w:rPr>
        <w:t>я</w:t>
      </w:r>
      <w:r w:rsidRPr="00F93205">
        <w:rPr>
          <w:rFonts w:ascii="Times New Roman" w:hAnsi="Times New Roman" w:cs="Times New Roman"/>
          <w:sz w:val="24"/>
          <w:szCs w:val="24"/>
        </w:rPr>
        <w:t xml:space="preserve"> администрации Сосновоборского городского округа (далее – КАГиЗ).</w:t>
      </w:r>
    </w:p>
    <w:p w:rsidR="00177E1A" w:rsidRPr="00F93205" w:rsidRDefault="00177E1A" w:rsidP="00177E1A">
      <w:pPr>
        <w:pStyle w:val="aa"/>
        <w:tabs>
          <w:tab w:val="left" w:pos="1134"/>
        </w:tabs>
        <w:ind w:firstLine="709"/>
        <w:jc w:val="both"/>
        <w:rPr>
          <w:color w:val="000000"/>
        </w:rPr>
      </w:pPr>
      <w:r w:rsidRPr="00F93205">
        <w:rPr>
          <w:color w:val="000000"/>
        </w:rPr>
        <w:t>При предоставлении муниципальной услуги осуществляется взаимодействие с:</w:t>
      </w:r>
    </w:p>
    <w:p w:rsidR="00177E1A" w:rsidRPr="00F93205" w:rsidRDefault="00177E1A" w:rsidP="00177E1A">
      <w:pPr>
        <w:pStyle w:val="aa"/>
        <w:tabs>
          <w:tab w:val="left" w:pos="1134"/>
        </w:tabs>
        <w:ind w:firstLine="709"/>
        <w:jc w:val="both"/>
        <w:rPr>
          <w:rFonts w:eastAsia="Calibri"/>
          <w:color w:val="000000"/>
        </w:rPr>
      </w:pPr>
      <w:r w:rsidRPr="00F93205">
        <w:rPr>
          <w:rFonts w:eastAsia="Calibri"/>
          <w:color w:val="000000"/>
        </w:rPr>
        <w:t>- 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w:t>
      </w:r>
      <w:r>
        <w:rPr>
          <w:rFonts w:eastAsia="Calibri"/>
          <w:color w:val="000000"/>
        </w:rPr>
        <w:t>ОГД»).</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В предоставлении услуги участвуют:</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ГБУ ЛО «МФЦ»;</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Управление Федеральной службы государственной регистрации, кадастра и картографии по Ленинградской области;</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Федеральная налоговая служба;</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 Федеральное агентство по недропользованию.  </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Заявление на получение муниципальной услуги с комплектом документов принимается:</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1) при личной явке:</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в </w:t>
      </w:r>
      <w:r>
        <w:rPr>
          <w:sz w:val="24"/>
          <w:szCs w:val="24"/>
        </w:rPr>
        <w:t>а</w:t>
      </w:r>
      <w:r w:rsidRPr="00E20C51">
        <w:rPr>
          <w:sz w:val="24"/>
          <w:szCs w:val="24"/>
        </w:rPr>
        <w:t>дминистрации;</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в филиалах, отделах, удаленных рабочих местах ГБУ ЛО «МФЦ» (при наличии соглашения);</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2) без личной явки:</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почтовым отправлением в </w:t>
      </w:r>
      <w:r>
        <w:rPr>
          <w:sz w:val="24"/>
          <w:szCs w:val="24"/>
        </w:rPr>
        <w:t>а</w:t>
      </w:r>
      <w:r w:rsidRPr="00E20C51">
        <w:rPr>
          <w:sz w:val="24"/>
          <w:szCs w:val="24"/>
        </w:rPr>
        <w:t>дминистрацию;</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в электронной форме через личный кабинет заявителя на ПГУ ЛО/ЕПГУ.</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Заявитель может записаться на прием для подачи заявления о предоставлении услуги следующими способами:</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1) посредством ПГУ ЛО/ЕПГУ – в </w:t>
      </w:r>
      <w:r>
        <w:rPr>
          <w:sz w:val="24"/>
          <w:szCs w:val="24"/>
        </w:rPr>
        <w:t>а</w:t>
      </w:r>
      <w:r w:rsidRPr="00E20C51">
        <w:rPr>
          <w:sz w:val="24"/>
          <w:szCs w:val="24"/>
        </w:rPr>
        <w:t>дминистрацию, МФЦ;</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2) посредством сайта ОМСУ, МФЦ (при технической реализации) – в </w:t>
      </w:r>
      <w:r>
        <w:rPr>
          <w:sz w:val="24"/>
          <w:szCs w:val="24"/>
        </w:rPr>
        <w:t>а</w:t>
      </w:r>
      <w:r w:rsidRPr="00E20C51">
        <w:rPr>
          <w:sz w:val="24"/>
          <w:szCs w:val="24"/>
        </w:rPr>
        <w:t>дминистрацию, МФЦ;</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3) по телефону –  в </w:t>
      </w:r>
      <w:r>
        <w:rPr>
          <w:sz w:val="24"/>
          <w:szCs w:val="24"/>
        </w:rPr>
        <w:t>а</w:t>
      </w:r>
      <w:r w:rsidRPr="00E20C51">
        <w:rPr>
          <w:sz w:val="24"/>
          <w:szCs w:val="24"/>
        </w:rPr>
        <w:t>дминистрацию, МФЦ.</w:t>
      </w:r>
    </w:p>
    <w:p w:rsidR="00177E1A" w:rsidRPr="00E20C51" w:rsidRDefault="00177E1A" w:rsidP="00177E1A">
      <w:pPr>
        <w:widowControl w:val="0"/>
        <w:tabs>
          <w:tab w:val="left" w:pos="1134"/>
        </w:tabs>
        <w:autoSpaceDE w:val="0"/>
        <w:autoSpaceDN w:val="0"/>
        <w:ind w:firstLine="709"/>
        <w:jc w:val="both"/>
        <w:rPr>
          <w:sz w:val="24"/>
          <w:szCs w:val="24"/>
        </w:rPr>
      </w:pPr>
      <w:r w:rsidRPr="00E20C51">
        <w:rPr>
          <w:sz w:val="24"/>
          <w:szCs w:val="24"/>
        </w:rPr>
        <w:t xml:space="preserve">Для записи заявитель выбирает любую свободную для приема дату и время в пределах установленного в </w:t>
      </w:r>
      <w:r>
        <w:rPr>
          <w:sz w:val="24"/>
          <w:szCs w:val="24"/>
        </w:rPr>
        <w:t>а</w:t>
      </w:r>
      <w:r w:rsidRPr="00E20C51">
        <w:rPr>
          <w:sz w:val="24"/>
          <w:szCs w:val="24"/>
        </w:rPr>
        <w:t>дминистрации или МФЦ графика приема заявителей.</w:t>
      </w:r>
    </w:p>
    <w:p w:rsidR="00177E1A" w:rsidRPr="00F93205" w:rsidRDefault="00177E1A" w:rsidP="00177E1A">
      <w:pPr>
        <w:pStyle w:val="aa"/>
        <w:tabs>
          <w:tab w:val="left" w:pos="1134"/>
        </w:tabs>
        <w:ind w:firstLine="709"/>
        <w:jc w:val="both"/>
        <w:rPr>
          <w:color w:val="000000"/>
        </w:rPr>
      </w:pPr>
      <w:r w:rsidRPr="00F93205">
        <w:rPr>
          <w:color w:val="00000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r w:rsidRPr="00DC5422">
        <w:rPr>
          <w:color w:val="000000"/>
        </w:rPr>
        <w:t>при технической возможности</w:t>
      </w:r>
      <w:r w:rsidRPr="00F93205">
        <w:rPr>
          <w:color w:val="000000"/>
        </w:rPr>
        <w:t>).</w:t>
      </w:r>
    </w:p>
    <w:p w:rsidR="00177E1A" w:rsidRPr="00F93205" w:rsidRDefault="00177E1A" w:rsidP="00177E1A">
      <w:pPr>
        <w:tabs>
          <w:tab w:val="left" w:pos="142"/>
          <w:tab w:val="left" w:pos="1134"/>
        </w:tabs>
        <w:ind w:firstLine="709"/>
        <w:jc w:val="both"/>
        <w:rPr>
          <w:color w:val="000000"/>
          <w:sz w:val="24"/>
          <w:szCs w:val="24"/>
        </w:rPr>
      </w:pPr>
      <w:r w:rsidRPr="00F93205">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77E1A" w:rsidRPr="00F93205" w:rsidRDefault="00177E1A" w:rsidP="00177E1A">
      <w:pPr>
        <w:tabs>
          <w:tab w:val="left" w:pos="142"/>
          <w:tab w:val="left" w:pos="1134"/>
        </w:tabs>
        <w:ind w:firstLine="709"/>
        <w:jc w:val="both"/>
        <w:rPr>
          <w:color w:val="000000"/>
          <w:sz w:val="24"/>
          <w:szCs w:val="24"/>
        </w:rPr>
      </w:pPr>
      <w:r w:rsidRPr="00F93205">
        <w:rPr>
          <w:color w:val="000000"/>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F93205">
        <w:rPr>
          <w:color w:val="000000"/>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7E1A" w:rsidRPr="00F93205" w:rsidRDefault="00177E1A" w:rsidP="00177E1A">
      <w:pPr>
        <w:tabs>
          <w:tab w:val="left" w:pos="142"/>
          <w:tab w:val="left" w:pos="1134"/>
        </w:tabs>
        <w:ind w:firstLine="709"/>
        <w:jc w:val="both"/>
        <w:rPr>
          <w:color w:val="000000"/>
          <w:sz w:val="24"/>
          <w:szCs w:val="24"/>
        </w:rPr>
      </w:pPr>
      <w:r w:rsidRPr="00F93205">
        <w:rPr>
          <w:color w:val="000000"/>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w:t>
      </w:r>
      <w:r>
        <w:rPr>
          <w:color w:val="000000"/>
          <w:sz w:val="24"/>
          <w:szCs w:val="24"/>
        </w:rPr>
        <w:t>возможност</w:t>
      </w:r>
      <w:r w:rsidRPr="00F93205">
        <w:rPr>
          <w:color w:val="000000"/>
          <w:sz w:val="24"/>
          <w:szCs w:val="24"/>
        </w:rPr>
        <w:t>и).</w:t>
      </w:r>
    </w:p>
    <w:p w:rsidR="00177E1A" w:rsidRPr="00F93205" w:rsidRDefault="00177E1A" w:rsidP="00177E1A">
      <w:pPr>
        <w:tabs>
          <w:tab w:val="left" w:pos="142"/>
          <w:tab w:val="left" w:pos="1134"/>
        </w:tabs>
        <w:autoSpaceDE w:val="0"/>
        <w:autoSpaceDN w:val="0"/>
        <w:adjustRightInd w:val="0"/>
        <w:ind w:firstLine="709"/>
        <w:jc w:val="both"/>
        <w:rPr>
          <w:color w:val="000000"/>
          <w:sz w:val="24"/>
          <w:szCs w:val="24"/>
        </w:rPr>
      </w:pPr>
      <w:r w:rsidRPr="00F93205">
        <w:rPr>
          <w:color w:val="000000"/>
          <w:sz w:val="24"/>
          <w:szCs w:val="24"/>
        </w:rPr>
        <w:t xml:space="preserve">2.3. Результатом предоставления муниципальной услуги является: </w:t>
      </w:r>
    </w:p>
    <w:p w:rsidR="00177E1A" w:rsidRPr="00F93205" w:rsidRDefault="00177E1A" w:rsidP="00177E1A">
      <w:pPr>
        <w:pStyle w:val="aa"/>
        <w:numPr>
          <w:ilvl w:val="0"/>
          <w:numId w:val="3"/>
        </w:numPr>
        <w:tabs>
          <w:tab w:val="left" w:pos="851"/>
          <w:tab w:val="left" w:pos="1134"/>
        </w:tabs>
        <w:ind w:left="0" w:firstLine="709"/>
        <w:jc w:val="both"/>
      </w:pPr>
      <w:r>
        <w:t>решение (постановление)</w:t>
      </w:r>
      <w:r w:rsidRPr="00F93205">
        <w:t xml:space="preserve"> администрации </w:t>
      </w:r>
      <w:r>
        <w:t>о выдаче разрешения на использование земель или земельного участка и установления сервитутов</w:t>
      </w:r>
      <w:r w:rsidRPr="00F93205">
        <w:t>;</w:t>
      </w:r>
    </w:p>
    <w:p w:rsidR="00177E1A" w:rsidRPr="00F93205" w:rsidRDefault="00177E1A" w:rsidP="00177E1A">
      <w:pPr>
        <w:pStyle w:val="aa"/>
        <w:numPr>
          <w:ilvl w:val="0"/>
          <w:numId w:val="3"/>
        </w:numPr>
        <w:tabs>
          <w:tab w:val="left" w:pos="851"/>
          <w:tab w:val="left" w:pos="1134"/>
        </w:tabs>
        <w:ind w:left="0" w:firstLine="709"/>
        <w:jc w:val="both"/>
      </w:pPr>
      <w:r w:rsidRPr="00F93205">
        <w:t xml:space="preserve">решение об отказе в </w:t>
      </w:r>
      <w:r>
        <w:t>предоставлении муниципальной услуги</w:t>
      </w:r>
      <w:r w:rsidRPr="00F93205">
        <w:t>.</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Результат предоставления муниципальной услуги выдается:</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1) при личной явке:</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в </w:t>
      </w:r>
      <w:r>
        <w:rPr>
          <w:sz w:val="24"/>
          <w:szCs w:val="24"/>
        </w:rPr>
        <w:t xml:space="preserve">администрации, </w:t>
      </w:r>
      <w:r w:rsidRPr="003E6C97">
        <w:rPr>
          <w:sz w:val="24"/>
          <w:szCs w:val="24"/>
        </w:rPr>
        <w:t>ГБУ ЛО «МФЦ»;</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2) без личной явки:</w:t>
      </w:r>
    </w:p>
    <w:p w:rsidR="00177E1A" w:rsidRPr="003E6C97" w:rsidRDefault="00177E1A" w:rsidP="00177E1A">
      <w:pPr>
        <w:widowControl w:val="0"/>
        <w:tabs>
          <w:tab w:val="left" w:pos="1134"/>
        </w:tabs>
        <w:autoSpaceDE w:val="0"/>
        <w:autoSpaceDN w:val="0"/>
        <w:ind w:firstLine="709"/>
        <w:jc w:val="both"/>
        <w:rPr>
          <w:sz w:val="24"/>
          <w:szCs w:val="24"/>
        </w:rPr>
      </w:pPr>
      <w:r w:rsidRPr="00E20C51">
        <w:rPr>
          <w:sz w:val="24"/>
          <w:szCs w:val="24"/>
        </w:rPr>
        <w:t>по электронной почте (e-mail);</w:t>
      </w:r>
    </w:p>
    <w:p w:rsidR="00177E1A" w:rsidRDefault="00177E1A" w:rsidP="00177E1A">
      <w:pPr>
        <w:widowControl w:val="0"/>
        <w:tabs>
          <w:tab w:val="left" w:pos="1134"/>
        </w:tabs>
        <w:autoSpaceDE w:val="0"/>
        <w:autoSpaceDN w:val="0"/>
        <w:ind w:firstLine="709"/>
        <w:jc w:val="both"/>
        <w:rPr>
          <w:sz w:val="24"/>
          <w:szCs w:val="24"/>
        </w:rPr>
      </w:pPr>
      <w:r w:rsidRPr="003E6C97">
        <w:rPr>
          <w:sz w:val="24"/>
          <w:szCs w:val="24"/>
        </w:rPr>
        <w:t>посредством ПГУ ЛО/ЕПГУ.</w:t>
      </w:r>
    </w:p>
    <w:p w:rsidR="00177E1A" w:rsidRPr="00E20C51" w:rsidRDefault="00177E1A" w:rsidP="00177E1A">
      <w:pPr>
        <w:tabs>
          <w:tab w:val="left" w:pos="1134"/>
        </w:tabs>
        <w:autoSpaceDE w:val="0"/>
        <w:autoSpaceDN w:val="0"/>
        <w:adjustRightInd w:val="0"/>
        <w:ind w:firstLine="709"/>
        <w:jc w:val="both"/>
        <w:rPr>
          <w:sz w:val="24"/>
          <w:szCs w:val="24"/>
        </w:rPr>
      </w:pPr>
      <w:r>
        <w:rPr>
          <w:sz w:val="24"/>
          <w:szCs w:val="24"/>
        </w:rPr>
        <w:t xml:space="preserve">2.3.1. В течение 10 рабочих дней со дня выдачи разрешения </w:t>
      </w:r>
      <w:r w:rsidRPr="00E20C51">
        <w:rPr>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77E1A" w:rsidRPr="00F93205" w:rsidRDefault="00177E1A" w:rsidP="00177E1A">
      <w:pPr>
        <w:tabs>
          <w:tab w:val="left" w:pos="142"/>
          <w:tab w:val="left" w:pos="1134"/>
        </w:tabs>
        <w:autoSpaceDE w:val="0"/>
        <w:autoSpaceDN w:val="0"/>
        <w:adjustRightInd w:val="0"/>
        <w:ind w:firstLine="709"/>
        <w:jc w:val="both"/>
        <w:rPr>
          <w:color w:val="000000"/>
          <w:sz w:val="24"/>
          <w:szCs w:val="24"/>
        </w:rPr>
      </w:pPr>
      <w:r w:rsidRPr="00E20C51">
        <w:rPr>
          <w:sz w:val="24"/>
          <w:szCs w:val="24"/>
        </w:rPr>
        <w:t xml:space="preserve">2.4. </w:t>
      </w:r>
      <w:r w:rsidRPr="00C64C53">
        <w:rPr>
          <w:color w:val="000000"/>
          <w:sz w:val="24"/>
          <w:szCs w:val="24"/>
        </w:rPr>
        <w:t>Срок предоставления муниципальной услуги</w:t>
      </w:r>
      <w:r w:rsidRPr="00F93205">
        <w:rPr>
          <w:color w:val="000000"/>
          <w:sz w:val="24"/>
          <w:szCs w:val="24"/>
        </w:rPr>
        <w:t xml:space="preserve"> – не более </w:t>
      </w:r>
      <w:r>
        <w:rPr>
          <w:color w:val="000000"/>
          <w:sz w:val="24"/>
          <w:szCs w:val="24"/>
        </w:rPr>
        <w:t>25</w:t>
      </w:r>
      <w:r w:rsidRPr="00F93205">
        <w:rPr>
          <w:color w:val="000000"/>
          <w:sz w:val="24"/>
          <w:szCs w:val="24"/>
        </w:rPr>
        <w:t xml:space="preserve"> дней со дня по</w:t>
      </w:r>
      <w:r>
        <w:rPr>
          <w:color w:val="000000"/>
          <w:sz w:val="24"/>
          <w:szCs w:val="24"/>
        </w:rPr>
        <w:t>ступления</w:t>
      </w:r>
      <w:r w:rsidRPr="00F93205">
        <w:rPr>
          <w:color w:val="000000"/>
          <w:sz w:val="24"/>
          <w:szCs w:val="24"/>
        </w:rPr>
        <w:t xml:space="preserve"> заявления о предоставлении услуги</w:t>
      </w:r>
      <w:r>
        <w:rPr>
          <w:color w:val="000000"/>
          <w:sz w:val="24"/>
          <w:szCs w:val="24"/>
        </w:rPr>
        <w:t xml:space="preserve"> в администрацию и в течение 3 рабочих дня со дня принятия соответствующего решения направляется заявителю заказным письмом с приложением представленных им документов</w:t>
      </w:r>
      <w:r w:rsidRPr="00F93205">
        <w:rPr>
          <w:color w:val="000000"/>
          <w:sz w:val="24"/>
          <w:szCs w:val="24"/>
        </w:rPr>
        <w:t>.</w:t>
      </w:r>
    </w:p>
    <w:p w:rsidR="00177E1A" w:rsidRPr="00C64C53" w:rsidRDefault="00177E1A" w:rsidP="00177E1A">
      <w:pPr>
        <w:widowControl w:val="0"/>
        <w:tabs>
          <w:tab w:val="left" w:pos="1134"/>
        </w:tabs>
        <w:autoSpaceDE w:val="0"/>
        <w:autoSpaceDN w:val="0"/>
        <w:ind w:firstLine="709"/>
        <w:jc w:val="both"/>
        <w:rPr>
          <w:color w:val="000000"/>
          <w:sz w:val="24"/>
          <w:szCs w:val="24"/>
        </w:rPr>
      </w:pPr>
      <w:r w:rsidRPr="00C64C53">
        <w:rPr>
          <w:color w:val="000000"/>
          <w:sz w:val="24"/>
          <w:szCs w:val="24"/>
        </w:rPr>
        <w:t>2.5. Правовые основания для предоставления муниципальной услуги:</w:t>
      </w:r>
    </w:p>
    <w:p w:rsidR="00177E1A" w:rsidRDefault="00177E1A" w:rsidP="00177E1A">
      <w:pPr>
        <w:widowControl w:val="0"/>
        <w:tabs>
          <w:tab w:val="left" w:pos="142"/>
          <w:tab w:val="left" w:pos="1134"/>
        </w:tabs>
        <w:autoSpaceDE w:val="0"/>
        <w:autoSpaceDN w:val="0"/>
        <w:adjustRightInd w:val="0"/>
        <w:ind w:firstLine="709"/>
        <w:contextualSpacing/>
        <w:jc w:val="both"/>
        <w:rPr>
          <w:color w:val="000000"/>
          <w:sz w:val="24"/>
          <w:szCs w:val="24"/>
        </w:rPr>
      </w:pPr>
      <w:r w:rsidRPr="00F93205">
        <w:rPr>
          <w:color w:val="000000"/>
          <w:sz w:val="24"/>
          <w:szCs w:val="24"/>
        </w:rPr>
        <w:t>- Земельный кодекс Российской Федерации от 25.10.2001 № 136-ФЗ;</w:t>
      </w:r>
    </w:p>
    <w:p w:rsidR="00177E1A" w:rsidRPr="00D23F9B" w:rsidRDefault="00177E1A" w:rsidP="00177E1A">
      <w:pPr>
        <w:widowControl w:val="0"/>
        <w:tabs>
          <w:tab w:val="left" w:pos="142"/>
          <w:tab w:val="left" w:pos="1134"/>
        </w:tabs>
        <w:autoSpaceDE w:val="0"/>
        <w:autoSpaceDN w:val="0"/>
        <w:adjustRightInd w:val="0"/>
        <w:ind w:firstLine="709"/>
        <w:contextualSpacing/>
        <w:jc w:val="both"/>
        <w:rPr>
          <w:color w:val="000000"/>
          <w:sz w:val="24"/>
          <w:szCs w:val="24"/>
        </w:rPr>
      </w:pPr>
      <w:r w:rsidRPr="00BE638B">
        <w:rPr>
          <w:sz w:val="24"/>
          <w:szCs w:val="24"/>
        </w:rPr>
        <w:t>- Федеральный закон от 13.07.2015 № 218-ФЗ «О государственной регистрации недвижимости»;</w:t>
      </w:r>
    </w:p>
    <w:p w:rsidR="00177E1A" w:rsidRPr="00BE638B" w:rsidRDefault="00177E1A" w:rsidP="00177E1A">
      <w:pPr>
        <w:widowControl w:val="0"/>
        <w:tabs>
          <w:tab w:val="left" w:pos="1134"/>
        </w:tabs>
        <w:autoSpaceDE w:val="0"/>
        <w:autoSpaceDN w:val="0"/>
        <w:adjustRightInd w:val="0"/>
        <w:ind w:firstLine="709"/>
        <w:jc w:val="both"/>
        <w:rPr>
          <w:sz w:val="24"/>
          <w:szCs w:val="24"/>
        </w:rPr>
      </w:pPr>
      <w:r w:rsidRPr="00BE638B">
        <w:rPr>
          <w:sz w:val="24"/>
          <w:szCs w:val="24"/>
        </w:rPr>
        <w:t>- Федеральный закон от 25.10.2001 № 137-ФЗ «О введении в действие Земельного кодекса Российской Федерации»;</w:t>
      </w:r>
    </w:p>
    <w:p w:rsidR="00177E1A" w:rsidRPr="00F93205" w:rsidRDefault="00177E1A" w:rsidP="00177E1A">
      <w:pPr>
        <w:widowControl w:val="0"/>
        <w:tabs>
          <w:tab w:val="left" w:pos="142"/>
          <w:tab w:val="left" w:pos="1134"/>
        </w:tabs>
        <w:autoSpaceDE w:val="0"/>
        <w:autoSpaceDN w:val="0"/>
        <w:adjustRightInd w:val="0"/>
        <w:ind w:firstLine="709"/>
        <w:contextualSpacing/>
        <w:jc w:val="both"/>
        <w:rPr>
          <w:color w:val="000000"/>
          <w:sz w:val="24"/>
          <w:szCs w:val="24"/>
        </w:rPr>
      </w:pPr>
      <w:r w:rsidRPr="00F93205">
        <w:rPr>
          <w:color w:val="000000"/>
          <w:sz w:val="24"/>
          <w:szCs w:val="24"/>
        </w:rPr>
        <w:t xml:space="preserve">- Федеральный закон от </w:t>
      </w:r>
      <w:r>
        <w:rPr>
          <w:color w:val="000000"/>
          <w:sz w:val="24"/>
          <w:szCs w:val="24"/>
        </w:rPr>
        <w:t>24</w:t>
      </w:r>
      <w:r w:rsidRPr="00F93205">
        <w:rPr>
          <w:color w:val="000000"/>
          <w:sz w:val="24"/>
          <w:szCs w:val="24"/>
        </w:rPr>
        <w:t>.0</w:t>
      </w:r>
      <w:r>
        <w:rPr>
          <w:color w:val="000000"/>
          <w:sz w:val="24"/>
          <w:szCs w:val="24"/>
        </w:rPr>
        <w:t>7</w:t>
      </w:r>
      <w:r w:rsidRPr="00F93205">
        <w:rPr>
          <w:color w:val="000000"/>
          <w:sz w:val="24"/>
          <w:szCs w:val="24"/>
        </w:rPr>
        <w:t>.200</w:t>
      </w:r>
      <w:r>
        <w:rPr>
          <w:color w:val="000000"/>
          <w:sz w:val="24"/>
          <w:szCs w:val="24"/>
        </w:rPr>
        <w:t>7</w:t>
      </w:r>
      <w:r w:rsidRPr="00F93205">
        <w:rPr>
          <w:color w:val="000000"/>
          <w:sz w:val="24"/>
          <w:szCs w:val="24"/>
        </w:rPr>
        <w:t xml:space="preserve"> № </w:t>
      </w:r>
      <w:r>
        <w:rPr>
          <w:color w:val="000000"/>
          <w:sz w:val="24"/>
          <w:szCs w:val="24"/>
        </w:rPr>
        <w:t>221</w:t>
      </w:r>
      <w:r w:rsidRPr="00F93205">
        <w:rPr>
          <w:color w:val="000000"/>
          <w:sz w:val="24"/>
          <w:szCs w:val="24"/>
        </w:rPr>
        <w:t>-ФЗ «О</w:t>
      </w:r>
      <w:r>
        <w:rPr>
          <w:color w:val="000000"/>
          <w:sz w:val="24"/>
          <w:szCs w:val="24"/>
        </w:rPr>
        <w:t xml:space="preserve"> кадастровой деятельности</w:t>
      </w:r>
      <w:r w:rsidRPr="00F93205">
        <w:rPr>
          <w:color w:val="000000"/>
          <w:sz w:val="24"/>
          <w:szCs w:val="24"/>
        </w:rPr>
        <w:t>»;</w:t>
      </w:r>
    </w:p>
    <w:p w:rsidR="00177E1A" w:rsidRDefault="00177E1A" w:rsidP="00177E1A">
      <w:pPr>
        <w:widowControl w:val="0"/>
        <w:tabs>
          <w:tab w:val="left" w:pos="142"/>
          <w:tab w:val="left" w:pos="1134"/>
        </w:tabs>
        <w:autoSpaceDE w:val="0"/>
        <w:autoSpaceDN w:val="0"/>
        <w:adjustRightInd w:val="0"/>
        <w:ind w:firstLine="709"/>
        <w:contextualSpacing/>
        <w:jc w:val="both"/>
        <w:rPr>
          <w:color w:val="000000"/>
          <w:sz w:val="24"/>
          <w:szCs w:val="24"/>
        </w:rPr>
      </w:pPr>
      <w:r w:rsidRPr="00F93205">
        <w:rPr>
          <w:color w:val="000000"/>
          <w:sz w:val="24"/>
          <w:szCs w:val="24"/>
        </w:rPr>
        <w:t>- Федеральный закон от 2</w:t>
      </w:r>
      <w:r>
        <w:rPr>
          <w:color w:val="000000"/>
          <w:sz w:val="24"/>
          <w:szCs w:val="24"/>
        </w:rPr>
        <w:t>7.07</w:t>
      </w:r>
      <w:r w:rsidRPr="00F93205">
        <w:rPr>
          <w:color w:val="000000"/>
          <w:sz w:val="24"/>
          <w:szCs w:val="24"/>
        </w:rPr>
        <w:t>.201</w:t>
      </w:r>
      <w:r>
        <w:rPr>
          <w:color w:val="000000"/>
          <w:sz w:val="24"/>
          <w:szCs w:val="24"/>
        </w:rPr>
        <w:t>0 № 210</w:t>
      </w:r>
      <w:r w:rsidRPr="00F93205">
        <w:rPr>
          <w:color w:val="000000"/>
          <w:sz w:val="24"/>
          <w:szCs w:val="24"/>
        </w:rPr>
        <w:t>-ФЗ «Об о</w:t>
      </w:r>
      <w:r>
        <w:rPr>
          <w:color w:val="000000"/>
          <w:sz w:val="24"/>
          <w:szCs w:val="24"/>
        </w:rPr>
        <w:t>рганизации предоставления государственных и муниципальных услуг</w:t>
      </w:r>
      <w:r w:rsidRPr="00F93205">
        <w:rPr>
          <w:color w:val="000000"/>
          <w:sz w:val="24"/>
          <w:szCs w:val="24"/>
        </w:rPr>
        <w:t>»;</w:t>
      </w:r>
    </w:p>
    <w:p w:rsidR="00177E1A" w:rsidRPr="00F93205" w:rsidRDefault="00177E1A" w:rsidP="00177E1A">
      <w:pPr>
        <w:widowControl w:val="0"/>
        <w:tabs>
          <w:tab w:val="left" w:pos="142"/>
          <w:tab w:val="left" w:pos="1134"/>
        </w:tabs>
        <w:autoSpaceDE w:val="0"/>
        <w:autoSpaceDN w:val="0"/>
        <w:adjustRightInd w:val="0"/>
        <w:ind w:firstLine="709"/>
        <w:contextualSpacing/>
        <w:jc w:val="both"/>
        <w:rPr>
          <w:color w:val="000000"/>
          <w:sz w:val="24"/>
          <w:szCs w:val="24"/>
        </w:rPr>
      </w:pPr>
      <w:r>
        <w:rPr>
          <w:color w:val="000000"/>
          <w:sz w:val="24"/>
          <w:szCs w:val="24"/>
        </w:rPr>
        <w:t>- Областной закон Ленинградской области от 18.05.2012 № 38-оз «Об установлении случаев, при которых не требуется получении разрешения на строительство на территории Ленинградской области»;</w:t>
      </w:r>
    </w:p>
    <w:p w:rsidR="00177E1A" w:rsidRPr="0042404C" w:rsidRDefault="00177E1A" w:rsidP="00177E1A">
      <w:pPr>
        <w:pStyle w:val="a9"/>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2404C">
        <w:rPr>
          <w:rFonts w:ascii="Times New Roman" w:hAnsi="Times New Roman"/>
          <w:b/>
          <w:color w:val="000000"/>
          <w:sz w:val="24"/>
          <w:szCs w:val="24"/>
        </w:rPr>
        <w:t xml:space="preserve">- </w:t>
      </w:r>
      <w:r w:rsidRPr="0042404C">
        <w:rPr>
          <w:rFonts w:ascii="Times New Roman" w:hAnsi="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177E1A" w:rsidRPr="0009233C" w:rsidRDefault="00177E1A" w:rsidP="00177E1A">
      <w:pPr>
        <w:widowControl w:val="0"/>
        <w:shd w:val="clear" w:color="auto" w:fill="FFFFFF"/>
        <w:tabs>
          <w:tab w:val="left" w:pos="1134"/>
        </w:tabs>
        <w:autoSpaceDE w:val="0"/>
        <w:autoSpaceDN w:val="0"/>
        <w:adjustRightInd w:val="0"/>
        <w:ind w:firstLine="709"/>
        <w:jc w:val="both"/>
        <w:rPr>
          <w:sz w:val="24"/>
          <w:szCs w:val="24"/>
        </w:rPr>
      </w:pPr>
      <w:r w:rsidRPr="0009233C">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w:t>
      </w:r>
      <w:r>
        <w:rPr>
          <w:sz w:val="24"/>
          <w:szCs w:val="24"/>
        </w:rPr>
        <w:t>ийской Федерации».</w:t>
      </w:r>
    </w:p>
    <w:p w:rsidR="00177E1A"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2.6. </w:t>
      </w:r>
      <w:r w:rsidRPr="00B91CDC">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91CDC">
        <w:rPr>
          <w:sz w:val="24"/>
          <w:szCs w:val="24"/>
        </w:rPr>
        <w:lastRenderedPageBreak/>
        <w:t>муниципальной услуги, подлежащих представлению заявителем:</w:t>
      </w:r>
    </w:p>
    <w:p w:rsidR="00177E1A" w:rsidRPr="00B401AA" w:rsidRDefault="00177E1A" w:rsidP="00177E1A">
      <w:pPr>
        <w:widowControl w:val="0"/>
        <w:tabs>
          <w:tab w:val="left" w:pos="1134"/>
        </w:tabs>
        <w:autoSpaceDE w:val="0"/>
        <w:autoSpaceDN w:val="0"/>
        <w:ind w:firstLine="709"/>
        <w:jc w:val="both"/>
        <w:rPr>
          <w:sz w:val="24"/>
          <w:szCs w:val="24"/>
        </w:rPr>
      </w:pPr>
      <w:r w:rsidRPr="00B401AA">
        <w:rPr>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№2 к административному регламенту:</w:t>
      </w:r>
    </w:p>
    <w:p w:rsidR="00177E1A" w:rsidRPr="00B401AA" w:rsidRDefault="00177E1A" w:rsidP="00177E1A">
      <w:pPr>
        <w:widowControl w:val="0"/>
        <w:tabs>
          <w:tab w:val="left" w:pos="1134"/>
        </w:tabs>
        <w:autoSpaceDE w:val="0"/>
        <w:autoSpaceDN w:val="0"/>
        <w:ind w:firstLine="709"/>
        <w:jc w:val="both"/>
        <w:rPr>
          <w:sz w:val="24"/>
          <w:szCs w:val="24"/>
        </w:rPr>
      </w:pPr>
      <w:r w:rsidRPr="00B401AA">
        <w:rPr>
          <w:sz w:val="24"/>
          <w:szCs w:val="24"/>
        </w:rPr>
        <w:t>- лично заявителем при обращении на ЕПГУ/ПГУ ЛО;</w:t>
      </w:r>
    </w:p>
    <w:p w:rsidR="00177E1A" w:rsidRPr="00B401AA" w:rsidRDefault="00177E1A" w:rsidP="00177E1A">
      <w:pPr>
        <w:widowControl w:val="0"/>
        <w:tabs>
          <w:tab w:val="left" w:pos="1134"/>
        </w:tabs>
        <w:autoSpaceDE w:val="0"/>
        <w:autoSpaceDN w:val="0"/>
        <w:ind w:firstLine="709"/>
        <w:jc w:val="both"/>
        <w:rPr>
          <w:sz w:val="24"/>
          <w:szCs w:val="24"/>
        </w:rPr>
      </w:pPr>
      <w:r w:rsidRPr="00B401AA">
        <w:rPr>
          <w:sz w:val="24"/>
          <w:szCs w:val="24"/>
        </w:rPr>
        <w:t>- специалистом МФЦ при личном обращении заявителя (представителя заявителя) в МФЦ:</w:t>
      </w:r>
    </w:p>
    <w:p w:rsidR="00177E1A" w:rsidRPr="00B401AA" w:rsidRDefault="00177E1A" w:rsidP="00177E1A">
      <w:pPr>
        <w:widowControl w:val="0"/>
        <w:tabs>
          <w:tab w:val="left" w:pos="1134"/>
        </w:tabs>
        <w:autoSpaceDE w:val="0"/>
        <w:autoSpaceDN w:val="0"/>
        <w:ind w:firstLine="709"/>
        <w:jc w:val="both"/>
        <w:rPr>
          <w:sz w:val="24"/>
          <w:szCs w:val="24"/>
        </w:rPr>
      </w:pPr>
      <w:r w:rsidRPr="00B401AA">
        <w:rPr>
          <w:sz w:val="24"/>
          <w:szCs w:val="24"/>
        </w:rPr>
        <w:t xml:space="preserve">при обращении в МФЦ необходимо предъявить документ, удостоверяющий личность: </w:t>
      </w:r>
    </w:p>
    <w:p w:rsidR="00177E1A" w:rsidRPr="00B401AA" w:rsidRDefault="00177E1A" w:rsidP="00177E1A">
      <w:pPr>
        <w:widowControl w:val="0"/>
        <w:tabs>
          <w:tab w:val="left" w:pos="1134"/>
        </w:tabs>
        <w:autoSpaceDE w:val="0"/>
        <w:autoSpaceDN w:val="0"/>
        <w:ind w:firstLine="709"/>
        <w:jc w:val="both"/>
        <w:rPr>
          <w:sz w:val="24"/>
          <w:szCs w:val="24"/>
        </w:rPr>
      </w:pPr>
      <w:r w:rsidRPr="00B401AA">
        <w:rPr>
          <w:sz w:val="24"/>
          <w:szCs w:val="24"/>
        </w:rPr>
        <w:t>- заявителя, представителя заявителя - паспорт гражданина РФ, временное удостоверение личности гражданина  РФ, удостоверение личности военнослужащего РФ;</w:t>
      </w:r>
    </w:p>
    <w:p w:rsidR="00177E1A" w:rsidRPr="0082081E" w:rsidRDefault="00177E1A" w:rsidP="00177E1A">
      <w:pPr>
        <w:widowControl w:val="0"/>
        <w:tabs>
          <w:tab w:val="left" w:pos="1134"/>
        </w:tabs>
        <w:autoSpaceDE w:val="0"/>
        <w:autoSpaceDN w:val="0"/>
        <w:ind w:firstLine="709"/>
        <w:jc w:val="both"/>
        <w:rPr>
          <w:sz w:val="24"/>
          <w:szCs w:val="24"/>
        </w:rPr>
      </w:pPr>
      <w:r w:rsidRPr="00B401AA">
        <w:rPr>
          <w:sz w:val="24"/>
          <w:szCs w:val="24"/>
        </w:rPr>
        <w:t>- иностранного гражданина, лица без гражданства, включая вид на жительство и удостоверение беженца.</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xml:space="preserve">1) Заявление о выдаче разрешения </w:t>
      </w:r>
      <w:r w:rsidRPr="00B401AA">
        <w:rPr>
          <w:sz w:val="24"/>
          <w:szCs w:val="24"/>
        </w:rPr>
        <w:t>(приложение №1 к административному регламенту).</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В заявлении должны быть указаны:</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а) фамилия, имя и </w:t>
      </w:r>
      <w:r w:rsidRPr="00B401AA">
        <w:rPr>
          <w:sz w:val="24"/>
          <w:szCs w:val="24"/>
        </w:rPr>
        <w:t>отчество (при наличии),</w:t>
      </w:r>
      <w:r w:rsidRPr="00B91CDC">
        <w:rPr>
          <w:sz w:val="24"/>
          <w:szCs w:val="24"/>
        </w:rPr>
        <w:t xml:space="preserve"> место жительства заявителя и реквизиты документа, удостоверяющего его личность, – в случае, если заявление подается физическим лицом;</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w:t>
      </w:r>
      <w:r>
        <w:rPr>
          <w:sz w:val="24"/>
          <w:szCs w:val="24"/>
        </w:rPr>
        <w:t xml:space="preserve"> </w:t>
      </w:r>
      <w:r w:rsidRPr="00B401AA">
        <w:rPr>
          <w:sz w:val="24"/>
          <w:szCs w:val="24"/>
        </w:rPr>
        <w:t>(ОГРН)</w:t>
      </w:r>
      <w:r w:rsidRPr="00B91CDC">
        <w:rPr>
          <w:sz w:val="24"/>
          <w:szCs w:val="24"/>
        </w:rPr>
        <w:t xml:space="preserve"> – в случае, если заявление подается юридическим лицом;</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в) фамилия, имя и </w:t>
      </w:r>
      <w:r w:rsidRPr="00B401AA">
        <w:rPr>
          <w:sz w:val="24"/>
          <w:szCs w:val="24"/>
        </w:rPr>
        <w:t>отчество (при наличии)</w:t>
      </w:r>
      <w:r w:rsidRPr="00B91CDC">
        <w:rPr>
          <w:sz w:val="24"/>
          <w:szCs w:val="24"/>
        </w:rPr>
        <w:t xml:space="preserve"> представителя заявителя и реквизиты документа, подтверждающего его полномочия, – в случае, если заявление подается представителем заявителя;</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г) почтовый адрес, адрес электронной почты, номер телефона для связи с заявителем или представителем заявителя;</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д) предполагаемые цели использования земель или земельного участка в соответствии с </w:t>
      </w:r>
      <w:hyperlink r:id="rId8" w:history="1">
        <w:r w:rsidRPr="00B91CDC">
          <w:rPr>
            <w:sz w:val="24"/>
            <w:szCs w:val="24"/>
          </w:rPr>
          <w:t>пунктом 1 статьи 39.34</w:t>
        </w:r>
      </w:hyperlink>
      <w:r w:rsidRPr="00B91CDC">
        <w:rPr>
          <w:sz w:val="24"/>
          <w:szCs w:val="24"/>
        </w:rPr>
        <w:t xml:space="preserve"> Земельного кодекса Российской Федерации;</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е) кадастровый номер земельного участка – в случае, если планируется использование всего земельного участка или его части;</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ж) срок использования земель или земельного участка (в пределах сроков, установленных </w:t>
      </w:r>
      <w:hyperlink r:id="rId9" w:history="1">
        <w:r w:rsidRPr="00B91CDC">
          <w:rPr>
            <w:sz w:val="24"/>
            <w:szCs w:val="24"/>
          </w:rPr>
          <w:t>пунктом 1 статьи 39.34</w:t>
        </w:r>
      </w:hyperlink>
      <w:r w:rsidRPr="00B91CDC">
        <w:rPr>
          <w:sz w:val="24"/>
          <w:szCs w:val="24"/>
        </w:rPr>
        <w:t xml:space="preserve"> Земельного кодекса Российской Федерации);</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2) К заявлению прилагаются:</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77E1A" w:rsidRPr="00B91CDC"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2.7. </w:t>
      </w:r>
      <w:r w:rsidRPr="00B91CDC">
        <w:rPr>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B91CDC">
        <w:rPr>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7E1A" w:rsidRPr="00B91CDC" w:rsidRDefault="00177E1A" w:rsidP="00177E1A">
      <w:pPr>
        <w:widowControl w:val="0"/>
        <w:tabs>
          <w:tab w:val="left" w:pos="1134"/>
        </w:tabs>
        <w:autoSpaceDE w:val="0"/>
        <w:autoSpaceDN w:val="0"/>
        <w:ind w:firstLine="709"/>
        <w:jc w:val="both"/>
        <w:rPr>
          <w:sz w:val="24"/>
          <w:szCs w:val="24"/>
        </w:rPr>
      </w:pPr>
      <w:r w:rsidRPr="00B401AA">
        <w:rPr>
          <w:sz w:val="24"/>
          <w:szCs w:val="24"/>
        </w:rPr>
        <w:t>КАГиЗ</w:t>
      </w:r>
      <w:r w:rsidRPr="00B91CDC">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выписка из Единого государственного реестра юридических лиц (ЕГРЮЛ);</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выписка из Единого государственного реестра недвижимости (ЕГРН)</w:t>
      </w:r>
      <w:r>
        <w:rPr>
          <w:sz w:val="24"/>
          <w:szCs w:val="24"/>
        </w:rPr>
        <w:t xml:space="preserve"> об основных характеристиках и зарегистрированных правах на объект недвижимости</w:t>
      </w:r>
      <w:r w:rsidRPr="00B91CDC">
        <w:rPr>
          <w:sz w:val="24"/>
          <w:szCs w:val="24"/>
        </w:rPr>
        <w:t>;</w:t>
      </w:r>
    </w:p>
    <w:p w:rsidR="00177E1A" w:rsidRPr="00B91CDC" w:rsidRDefault="00177E1A" w:rsidP="00177E1A">
      <w:pPr>
        <w:widowControl w:val="0"/>
        <w:tabs>
          <w:tab w:val="left" w:pos="1134"/>
        </w:tabs>
        <w:autoSpaceDE w:val="0"/>
        <w:autoSpaceDN w:val="0"/>
        <w:ind w:firstLine="709"/>
        <w:jc w:val="both"/>
        <w:rPr>
          <w:rFonts w:eastAsia="Calibri"/>
          <w:sz w:val="24"/>
          <w:szCs w:val="24"/>
        </w:rPr>
      </w:pPr>
      <w:r w:rsidRPr="00B91CDC">
        <w:rPr>
          <w:rFonts w:eastAsia="Calibri"/>
          <w:sz w:val="24"/>
          <w:szCs w:val="24"/>
        </w:rPr>
        <w:t>- копия лицензии, удостоверяющей право проведения работ по геологическому изучению недр;</w:t>
      </w:r>
    </w:p>
    <w:p w:rsidR="00177E1A" w:rsidRPr="00B91CDC" w:rsidRDefault="00177E1A" w:rsidP="00177E1A">
      <w:pPr>
        <w:widowControl w:val="0"/>
        <w:tabs>
          <w:tab w:val="left" w:pos="1134"/>
        </w:tabs>
        <w:autoSpaceDE w:val="0"/>
        <w:autoSpaceDN w:val="0"/>
        <w:ind w:firstLine="709"/>
        <w:jc w:val="both"/>
        <w:rPr>
          <w:rFonts w:eastAsia="Calibri"/>
          <w:sz w:val="24"/>
          <w:szCs w:val="24"/>
        </w:rPr>
      </w:pPr>
      <w:r w:rsidRPr="00B91CDC">
        <w:rPr>
          <w:rFonts w:eastAsia="Calibri"/>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Заявитель вправе представить документы, указанные в настоящем пункте, по собственной инициативе.</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2.7.1. При предоставлении муниципальной услуги запрещается требовать от заявителя:</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1.</w:t>
      </w:r>
      <w:r w:rsidRPr="00B91CDC">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w:t>
      </w:r>
      <w:r w:rsidRPr="00B91CDC">
        <w:rPr>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sz w:val="24"/>
          <w:szCs w:val="24"/>
        </w:rPr>
        <w:t>муниципальные услуги,</w:t>
      </w:r>
      <w:r w:rsidRPr="00B91CDC">
        <w:rPr>
          <w:sz w:val="24"/>
          <w:szCs w:val="24"/>
        </w:rPr>
        <w:t xml:space="preserve"> по собственной инициативе;</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3.</w:t>
      </w:r>
      <w:r w:rsidRPr="00B91CDC">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A57BE">
        <w:rPr>
          <w:sz w:val="24"/>
          <w:szCs w:val="24"/>
        </w:rPr>
        <w:t>);</w:t>
      </w:r>
    </w:p>
    <w:p w:rsidR="00177E1A" w:rsidRPr="00B91CDC" w:rsidRDefault="00177E1A" w:rsidP="00177E1A">
      <w:pPr>
        <w:pStyle w:val="ConsPlusNormal"/>
        <w:tabs>
          <w:tab w:val="left" w:pos="1134"/>
        </w:tabs>
        <w:ind w:firstLine="709"/>
        <w:jc w:val="both"/>
        <w:rPr>
          <w:rFonts w:ascii="Times New Roman" w:hAnsi="Times New Roman" w:cs="Times New Roman"/>
          <w:sz w:val="24"/>
          <w:szCs w:val="24"/>
        </w:rPr>
      </w:pPr>
      <w:r w:rsidRPr="00B91CDC">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7E1A" w:rsidRPr="00B91CDC" w:rsidRDefault="00177E1A" w:rsidP="00177E1A">
      <w:pPr>
        <w:widowControl w:val="0"/>
        <w:tabs>
          <w:tab w:val="left" w:pos="1134"/>
        </w:tabs>
        <w:autoSpaceDE w:val="0"/>
        <w:autoSpaceDN w:val="0"/>
        <w:ind w:firstLine="709"/>
        <w:jc w:val="both"/>
        <w:rPr>
          <w:sz w:val="24"/>
          <w:szCs w:val="24"/>
        </w:rPr>
      </w:pPr>
      <w:bookmarkStart w:id="0" w:name="Par211"/>
      <w:bookmarkStart w:id="1" w:name="Par226"/>
      <w:bookmarkEnd w:id="0"/>
      <w:bookmarkEnd w:id="1"/>
      <w:r w:rsidRPr="00B91CDC">
        <w:rPr>
          <w:sz w:val="24"/>
          <w:szCs w:val="24"/>
        </w:rPr>
        <w:t xml:space="preserve">2.7.2. При наступлении событий, являющихся основанием для предоставления муниципальной услуги, </w:t>
      </w:r>
      <w:r>
        <w:rPr>
          <w:sz w:val="24"/>
          <w:szCs w:val="24"/>
        </w:rPr>
        <w:t>а</w:t>
      </w:r>
      <w:r w:rsidRPr="00B91CDC">
        <w:rPr>
          <w:sz w:val="24"/>
          <w:szCs w:val="24"/>
        </w:rPr>
        <w:t>дминистрация вправе:</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1) проводить мероприятия, направленные на подготовку результатов предоставления </w:t>
      </w:r>
      <w:r w:rsidRPr="00B91CDC">
        <w:rPr>
          <w:sz w:val="24"/>
          <w:szCs w:val="24"/>
        </w:rPr>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Основания для приостановления предоставления муниципальной услуги не предусмотрены.</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2.9. </w:t>
      </w:r>
      <w:bookmarkStart w:id="2" w:name="P124"/>
      <w:bookmarkEnd w:id="2"/>
      <w:r w:rsidRPr="00B91CDC">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w:t>
      </w:r>
      <w:r w:rsidRPr="00B91CDC">
        <w:rPr>
          <w:sz w:val="24"/>
          <w:szCs w:val="24"/>
        </w:rPr>
        <w:t>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1)</w:t>
      </w:r>
      <w:r w:rsidRPr="00B91CDC">
        <w:rPr>
          <w:sz w:val="24"/>
          <w:szCs w:val="24"/>
        </w:rPr>
        <w:tab/>
        <w:t>заявление подано лицом, не уполномоченным на осуществление таких действий:</w:t>
      </w:r>
    </w:p>
    <w:p w:rsidR="00177E1A" w:rsidRDefault="00177E1A" w:rsidP="00177E1A">
      <w:pPr>
        <w:widowControl w:val="0"/>
        <w:tabs>
          <w:tab w:val="left" w:pos="1134"/>
        </w:tabs>
        <w:autoSpaceDE w:val="0"/>
        <w:autoSpaceDN w:val="0"/>
        <w:ind w:firstLine="709"/>
        <w:jc w:val="both"/>
        <w:rPr>
          <w:sz w:val="24"/>
          <w:szCs w:val="24"/>
        </w:rPr>
      </w:pPr>
      <w:r w:rsidRPr="00B91CDC">
        <w:rPr>
          <w:sz w:val="24"/>
          <w:szCs w:val="24"/>
        </w:rPr>
        <w:t>- заявитель не является лицом, указанным в пункте 1.2 административного регламента</w:t>
      </w:r>
      <w:r>
        <w:rPr>
          <w:sz w:val="24"/>
          <w:szCs w:val="24"/>
        </w:rPr>
        <w:t>.</w:t>
      </w:r>
      <w:r w:rsidRPr="00B91CDC">
        <w:rPr>
          <w:sz w:val="24"/>
          <w:szCs w:val="24"/>
        </w:rPr>
        <w:t xml:space="preserve"> </w:t>
      </w:r>
      <w:r>
        <w:rPr>
          <w:sz w:val="24"/>
          <w:szCs w:val="24"/>
        </w:rPr>
        <w:t xml:space="preserve">  </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2.10. Исчерпывающий перечень оснований для отказа в предоставлении муниципальной услуги:</w:t>
      </w:r>
    </w:p>
    <w:p w:rsidR="00177E1A" w:rsidRPr="00B91CDC" w:rsidRDefault="00177E1A" w:rsidP="00177E1A">
      <w:pPr>
        <w:tabs>
          <w:tab w:val="left" w:pos="1134"/>
        </w:tabs>
        <w:autoSpaceDE w:val="0"/>
        <w:autoSpaceDN w:val="0"/>
        <w:adjustRightInd w:val="0"/>
        <w:ind w:firstLine="709"/>
        <w:jc w:val="both"/>
        <w:rPr>
          <w:sz w:val="24"/>
          <w:szCs w:val="24"/>
        </w:rPr>
      </w:pPr>
      <w:bookmarkStart w:id="3" w:name="Par256"/>
      <w:bookmarkEnd w:id="3"/>
      <w:r w:rsidRPr="00B91CDC">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xml:space="preserve">- заявление подано с нарушением требований, установленных </w:t>
      </w:r>
      <w:hyperlink r:id="rId10" w:history="1">
        <w:r w:rsidRPr="00B91CDC">
          <w:rPr>
            <w:sz w:val="24"/>
            <w:szCs w:val="24"/>
          </w:rPr>
          <w:t>пунктом 2.6 административного регламента</w:t>
        </w:r>
      </w:hyperlink>
      <w:r w:rsidRPr="00B91CDC">
        <w:rPr>
          <w:sz w:val="24"/>
          <w:szCs w:val="24"/>
        </w:rPr>
        <w:t>;</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xml:space="preserve">2) предмет запроса не регламентируется законодательством в рамках </w:t>
      </w:r>
      <w:r>
        <w:rPr>
          <w:sz w:val="24"/>
          <w:szCs w:val="24"/>
        </w:rPr>
        <w:t xml:space="preserve">муниципальной </w:t>
      </w:r>
      <w:r w:rsidRPr="00B91CDC">
        <w:rPr>
          <w:sz w:val="24"/>
          <w:szCs w:val="24"/>
        </w:rPr>
        <w:t>услуги:</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1" w:history="1">
        <w:r w:rsidRPr="00B91CDC">
          <w:rPr>
            <w:sz w:val="24"/>
            <w:szCs w:val="24"/>
          </w:rPr>
          <w:t>пунктом 1 статьи 39.34</w:t>
        </w:r>
      </w:hyperlink>
      <w:r w:rsidRPr="00B91CDC">
        <w:rPr>
          <w:sz w:val="24"/>
          <w:szCs w:val="24"/>
        </w:rPr>
        <w:t xml:space="preserve"> Земельного кодекса Российской Федерации;</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xml:space="preserve">3) отсутствие права на предоставление </w:t>
      </w:r>
      <w:r>
        <w:rPr>
          <w:sz w:val="24"/>
          <w:szCs w:val="24"/>
        </w:rPr>
        <w:t>муниципаль</w:t>
      </w:r>
      <w:r w:rsidRPr="00B91CDC">
        <w:rPr>
          <w:sz w:val="24"/>
          <w:szCs w:val="24"/>
        </w:rPr>
        <w:t>ной услуги:</w:t>
      </w:r>
    </w:p>
    <w:p w:rsidR="00177E1A" w:rsidRPr="00B91CDC" w:rsidRDefault="00177E1A" w:rsidP="00177E1A">
      <w:pPr>
        <w:tabs>
          <w:tab w:val="left" w:pos="1134"/>
        </w:tabs>
        <w:autoSpaceDE w:val="0"/>
        <w:autoSpaceDN w:val="0"/>
        <w:adjustRightInd w:val="0"/>
        <w:ind w:firstLine="709"/>
        <w:jc w:val="both"/>
        <w:rPr>
          <w:sz w:val="24"/>
          <w:szCs w:val="24"/>
        </w:rPr>
      </w:pPr>
      <w:r w:rsidRPr="00B91CDC">
        <w:rPr>
          <w:sz w:val="24"/>
          <w:szCs w:val="24"/>
        </w:rPr>
        <w:t>- земельный участок, на использование которого испрашивается разрешение, предоставлен физическому или юридическому лицу.</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2.11. Муниципальная услуга предоставляется бесплатно.</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7E1A" w:rsidRPr="00B91CDC" w:rsidRDefault="00177E1A" w:rsidP="00177E1A">
      <w:pPr>
        <w:tabs>
          <w:tab w:val="left" w:pos="1134"/>
        </w:tabs>
        <w:ind w:firstLine="709"/>
        <w:jc w:val="both"/>
        <w:rPr>
          <w:sz w:val="24"/>
          <w:szCs w:val="24"/>
        </w:rPr>
      </w:pPr>
      <w:r w:rsidRPr="00B91CDC">
        <w:rPr>
          <w:sz w:val="24"/>
          <w:szCs w:val="24"/>
        </w:rPr>
        <w:t xml:space="preserve">2.13. Срок регистрации заявления о предоставлении муниципальной услуги составляет в </w:t>
      </w:r>
      <w:r>
        <w:rPr>
          <w:sz w:val="24"/>
          <w:szCs w:val="24"/>
        </w:rPr>
        <w:t>а</w:t>
      </w:r>
      <w:r w:rsidRPr="00B91CDC">
        <w:rPr>
          <w:sz w:val="24"/>
          <w:szCs w:val="24"/>
        </w:rPr>
        <w:t>дминистрации:</w:t>
      </w:r>
    </w:p>
    <w:p w:rsidR="00177E1A" w:rsidRPr="00B91CDC" w:rsidRDefault="00177E1A" w:rsidP="00177E1A">
      <w:pPr>
        <w:tabs>
          <w:tab w:val="left" w:pos="1134"/>
        </w:tabs>
        <w:ind w:firstLine="709"/>
        <w:jc w:val="both"/>
        <w:rPr>
          <w:sz w:val="24"/>
          <w:szCs w:val="24"/>
        </w:rPr>
      </w:pPr>
      <w:r w:rsidRPr="00B91CDC">
        <w:rPr>
          <w:sz w:val="24"/>
          <w:szCs w:val="24"/>
        </w:rPr>
        <w:t xml:space="preserve">при личном обращении заявителя – в день поступления заявления в </w:t>
      </w:r>
      <w:r>
        <w:rPr>
          <w:sz w:val="24"/>
          <w:szCs w:val="24"/>
        </w:rPr>
        <w:t>а</w:t>
      </w:r>
      <w:r w:rsidRPr="00B91CDC">
        <w:rPr>
          <w:sz w:val="24"/>
          <w:szCs w:val="24"/>
        </w:rPr>
        <w:t>дминистрацию;</w:t>
      </w:r>
    </w:p>
    <w:p w:rsidR="00177E1A" w:rsidRPr="00B91CDC" w:rsidRDefault="00177E1A" w:rsidP="00177E1A">
      <w:pPr>
        <w:tabs>
          <w:tab w:val="left" w:pos="1134"/>
        </w:tabs>
        <w:ind w:firstLine="709"/>
        <w:jc w:val="both"/>
        <w:rPr>
          <w:sz w:val="24"/>
          <w:szCs w:val="24"/>
        </w:rPr>
      </w:pPr>
      <w:r w:rsidRPr="00B91CDC">
        <w:rPr>
          <w:sz w:val="24"/>
          <w:szCs w:val="24"/>
        </w:rPr>
        <w:t xml:space="preserve">при направлении заявления почтовой связью в </w:t>
      </w:r>
      <w:r>
        <w:rPr>
          <w:sz w:val="24"/>
          <w:szCs w:val="24"/>
        </w:rPr>
        <w:t>а</w:t>
      </w:r>
      <w:r w:rsidRPr="00B91CDC">
        <w:rPr>
          <w:sz w:val="24"/>
          <w:szCs w:val="24"/>
        </w:rPr>
        <w:t xml:space="preserve">дминистрацию – в день поступления заявления в </w:t>
      </w:r>
      <w:r>
        <w:rPr>
          <w:sz w:val="24"/>
          <w:szCs w:val="24"/>
        </w:rPr>
        <w:t>а</w:t>
      </w:r>
      <w:r w:rsidRPr="00B91CDC">
        <w:rPr>
          <w:sz w:val="24"/>
          <w:szCs w:val="24"/>
        </w:rPr>
        <w:t>дминистрацию;</w:t>
      </w:r>
    </w:p>
    <w:p w:rsidR="00177E1A" w:rsidRPr="00B91CDC" w:rsidRDefault="00177E1A" w:rsidP="00177E1A">
      <w:pPr>
        <w:tabs>
          <w:tab w:val="left" w:pos="1134"/>
        </w:tabs>
        <w:ind w:firstLine="709"/>
        <w:jc w:val="both"/>
        <w:rPr>
          <w:sz w:val="24"/>
          <w:szCs w:val="24"/>
        </w:rPr>
      </w:pPr>
      <w:r w:rsidRPr="00B91CDC">
        <w:rPr>
          <w:sz w:val="24"/>
          <w:szCs w:val="24"/>
        </w:rPr>
        <w:t xml:space="preserve">при направлении запроса на бумажном носителе из МФЦ в </w:t>
      </w:r>
      <w:r>
        <w:rPr>
          <w:sz w:val="24"/>
          <w:szCs w:val="24"/>
        </w:rPr>
        <w:t>а</w:t>
      </w:r>
      <w:r w:rsidRPr="00B91CDC">
        <w:rPr>
          <w:sz w:val="24"/>
          <w:szCs w:val="24"/>
        </w:rPr>
        <w:t xml:space="preserve">дминистрацию (при наличии соглашения) – в день поступления запроса в </w:t>
      </w:r>
      <w:r>
        <w:rPr>
          <w:sz w:val="24"/>
          <w:szCs w:val="24"/>
        </w:rPr>
        <w:t>а</w:t>
      </w:r>
      <w:r w:rsidRPr="00B91CDC">
        <w:rPr>
          <w:sz w:val="24"/>
          <w:szCs w:val="24"/>
        </w:rPr>
        <w:t>дминистрацию;</w:t>
      </w:r>
    </w:p>
    <w:p w:rsidR="00177E1A" w:rsidRPr="00B91CDC" w:rsidRDefault="00177E1A" w:rsidP="00177E1A">
      <w:pPr>
        <w:tabs>
          <w:tab w:val="left" w:pos="1134"/>
        </w:tabs>
        <w:ind w:firstLine="709"/>
        <w:jc w:val="both"/>
        <w:rPr>
          <w:sz w:val="24"/>
          <w:szCs w:val="24"/>
        </w:rPr>
      </w:pPr>
      <w:r w:rsidRPr="00B91CDC">
        <w:rPr>
          <w:sz w:val="24"/>
          <w:szCs w:val="24"/>
        </w:rPr>
        <w:t xml:space="preserve">при направлении запроса в форме электронного документа посредством ЕПГУ или ПГУ ЛО </w:t>
      </w:r>
      <w:r w:rsidRPr="001A57BE">
        <w:rPr>
          <w:sz w:val="24"/>
          <w:szCs w:val="24"/>
        </w:rPr>
        <w:t>(при наличии технической возможности</w:t>
      </w:r>
      <w:r w:rsidRPr="00B91CDC">
        <w:rPr>
          <w:sz w:val="24"/>
          <w:szCs w:val="24"/>
        </w:rPr>
        <w:t>)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2.14.1. Предоставление муниципальной услуги осуществляется в специально выделенных для этих целей помещениях </w:t>
      </w:r>
      <w:r>
        <w:rPr>
          <w:sz w:val="24"/>
          <w:szCs w:val="24"/>
        </w:rPr>
        <w:t>а</w:t>
      </w:r>
      <w:r w:rsidRPr="00B91CDC">
        <w:rPr>
          <w:sz w:val="24"/>
          <w:szCs w:val="24"/>
        </w:rPr>
        <w:t>дминистрации или в МФЦ.</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2.14.2. Наличие на территори</w:t>
      </w:r>
      <w:r>
        <w:rPr>
          <w:sz w:val="24"/>
          <w:szCs w:val="24"/>
        </w:rPr>
        <w:t>ях, прилегающих к зданиям администрации или МФЦ</w:t>
      </w:r>
      <w:r w:rsidRPr="00B91CDC">
        <w:rPr>
          <w:sz w:val="24"/>
          <w:szCs w:val="24"/>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w:t>
      </w:r>
      <w:r>
        <w:rPr>
          <w:sz w:val="24"/>
          <w:szCs w:val="24"/>
        </w:rPr>
        <w:t>ях</w:t>
      </w:r>
      <w:r w:rsidRPr="00B91CDC">
        <w:rPr>
          <w:sz w:val="24"/>
          <w:szCs w:val="24"/>
        </w:rPr>
        <w:t>, прилегающ</w:t>
      </w:r>
      <w:r>
        <w:rPr>
          <w:sz w:val="24"/>
          <w:szCs w:val="24"/>
        </w:rPr>
        <w:t>их</w:t>
      </w:r>
      <w:r w:rsidRPr="00B91CDC">
        <w:rPr>
          <w:sz w:val="24"/>
          <w:szCs w:val="24"/>
        </w:rPr>
        <w:t xml:space="preserve"> к здани</w:t>
      </w:r>
      <w:r>
        <w:rPr>
          <w:sz w:val="24"/>
          <w:szCs w:val="24"/>
        </w:rPr>
        <w:t>ям</w:t>
      </w:r>
      <w:r w:rsidRPr="00B91CDC">
        <w:rPr>
          <w:sz w:val="24"/>
          <w:szCs w:val="24"/>
        </w:rPr>
        <w:t xml:space="preserve">, в которых размещены </w:t>
      </w:r>
      <w:r>
        <w:rPr>
          <w:sz w:val="24"/>
          <w:szCs w:val="24"/>
        </w:rPr>
        <w:t xml:space="preserve">администрация и </w:t>
      </w:r>
      <w:r w:rsidRPr="00B91CDC">
        <w:rPr>
          <w:sz w:val="24"/>
          <w:szCs w:val="24"/>
        </w:rPr>
        <w:t>МФЦ, располага</w:t>
      </w:r>
      <w:r>
        <w:rPr>
          <w:sz w:val="24"/>
          <w:szCs w:val="24"/>
        </w:rPr>
        <w:t>ю</w:t>
      </w:r>
      <w:r w:rsidRPr="00B91CDC">
        <w:rPr>
          <w:sz w:val="24"/>
          <w:szCs w:val="24"/>
        </w:rPr>
        <w:t>тся бесплатн</w:t>
      </w:r>
      <w:r>
        <w:rPr>
          <w:sz w:val="24"/>
          <w:szCs w:val="24"/>
        </w:rPr>
        <w:t>ые</w:t>
      </w:r>
      <w:r w:rsidRPr="00B91CDC">
        <w:rPr>
          <w:sz w:val="24"/>
          <w:szCs w:val="24"/>
        </w:rPr>
        <w:t xml:space="preserve"> парковк</w:t>
      </w:r>
      <w:r>
        <w:rPr>
          <w:sz w:val="24"/>
          <w:szCs w:val="24"/>
        </w:rPr>
        <w:t>и</w:t>
      </w:r>
      <w:r w:rsidRPr="00B91CDC">
        <w:rPr>
          <w:sz w:val="24"/>
          <w:szCs w:val="24"/>
        </w:rPr>
        <w:t xml:space="preserve"> для автомобильного транспорта посетителей, в том числе предусматривающ</w:t>
      </w:r>
      <w:r>
        <w:rPr>
          <w:sz w:val="24"/>
          <w:szCs w:val="24"/>
        </w:rPr>
        <w:t>ие</w:t>
      </w:r>
      <w:r w:rsidRPr="00B91CDC">
        <w:rPr>
          <w:sz w:val="24"/>
          <w:szCs w:val="24"/>
        </w:rPr>
        <w:t xml:space="preserve"> места для специальных автотранспортных средств инвалидов.</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а</w:t>
      </w:r>
      <w:r w:rsidRPr="00B91CDC">
        <w:rPr>
          <w:sz w:val="24"/>
          <w:szCs w:val="24"/>
        </w:rPr>
        <w:t>дминистрации, а также информацию о режиме ее работы.</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2.14.6. В помещении организуется бесплатный туалет для посетителей, в том числе туалет, предназначенный для инвалидов.</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2.14.7. При необходимости работником МФЦ, </w:t>
      </w:r>
      <w:r>
        <w:rPr>
          <w:sz w:val="24"/>
          <w:szCs w:val="24"/>
        </w:rPr>
        <w:t>а</w:t>
      </w:r>
      <w:r w:rsidRPr="00B91CDC">
        <w:rPr>
          <w:sz w:val="24"/>
          <w:szCs w:val="24"/>
        </w:rPr>
        <w:t xml:space="preserve">дминистрации инвалиду оказывается помощь в преодолении барьеров, мешающих получению им </w:t>
      </w:r>
      <w:r>
        <w:rPr>
          <w:sz w:val="24"/>
          <w:szCs w:val="24"/>
        </w:rPr>
        <w:t xml:space="preserve">муниципальной </w:t>
      </w:r>
      <w:r w:rsidRPr="00B91CDC">
        <w:rPr>
          <w:sz w:val="24"/>
          <w:szCs w:val="24"/>
        </w:rPr>
        <w:t>услуг</w:t>
      </w:r>
      <w:r>
        <w:rPr>
          <w:sz w:val="24"/>
          <w:szCs w:val="24"/>
        </w:rPr>
        <w:t>и</w:t>
      </w:r>
      <w:r w:rsidRPr="00B91CDC">
        <w:rPr>
          <w:sz w:val="24"/>
          <w:szCs w:val="24"/>
        </w:rPr>
        <w:t xml:space="preserve"> наравне с другими лицами.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2.15. Показатели доступности и качества муниципальной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2.15.1. Показатели доступности муниципальной услуги (общие, применимые в </w:t>
      </w:r>
      <w:r w:rsidRPr="00B91CDC">
        <w:rPr>
          <w:sz w:val="24"/>
          <w:szCs w:val="24"/>
        </w:rPr>
        <w:lastRenderedPageBreak/>
        <w:t>отношении всех заявителей):</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1) транспортная доступность к месту предоставления муниципальной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3) возможность получения полной и достоверной информации о муниципальной услуге в </w:t>
      </w:r>
      <w:r w:rsidRPr="001A57BE">
        <w:rPr>
          <w:sz w:val="24"/>
          <w:szCs w:val="24"/>
        </w:rPr>
        <w:t>администрации по телефону</w:t>
      </w:r>
      <w:r w:rsidRPr="00B91CDC">
        <w:rPr>
          <w:sz w:val="24"/>
          <w:szCs w:val="24"/>
        </w:rPr>
        <w:t>, на официальном сайте;</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4) предоставление муниципальной услуги любым доступным способом, предусмотренным действующим законодательством;</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77E1A" w:rsidRPr="003E6C97"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6) возможность получения муниципальной услуги </w:t>
      </w:r>
      <w:r w:rsidRPr="001A57BE">
        <w:rPr>
          <w:sz w:val="24"/>
          <w:szCs w:val="24"/>
        </w:rPr>
        <w:t>по экстерриториальному принципу (возможность получения муниципальной услуги в любом МФЦ Российской Федерации</w:t>
      </w:r>
      <w:r>
        <w:rPr>
          <w:sz w:val="24"/>
          <w:szCs w:val="24"/>
        </w:rPr>
        <w:t xml:space="preserve">, </w:t>
      </w:r>
      <w:r w:rsidRPr="001A57BE">
        <w:rPr>
          <w:sz w:val="24"/>
          <w:szCs w:val="24"/>
        </w:rPr>
        <w:t>при наличии технической возможности).</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2.15.2. Показатели доступности муниципальной услуги (специальные, применимые в отношении инвалидов):</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1) наличие инфраструктуры, указанной в </w:t>
      </w:r>
      <w:hyperlink w:anchor="P200" w:history="1">
        <w:r w:rsidRPr="00B91CDC">
          <w:rPr>
            <w:sz w:val="24"/>
            <w:szCs w:val="24"/>
          </w:rPr>
          <w:t>п. 2.14</w:t>
        </w:r>
      </w:hyperlink>
      <w:r w:rsidRPr="00B91CDC">
        <w:rPr>
          <w:sz w:val="24"/>
          <w:szCs w:val="24"/>
        </w:rPr>
        <w:t xml:space="preserve"> административного регламента;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 исполнение требований доступности услуг для инвалидов;</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3) обеспечение беспрепятственного доступа инвалидов к помещениям, в которых предоставляется муниципальная услуга.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2.15.3. Показатели качества муниципальной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1) соблюдение срока предоставления муниципальной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 соблюдение времени ожидания в очереди при подаче заявления и получении результата;</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3) осуществление не более одного обращения заявителя к должностным лицам </w:t>
      </w:r>
      <w:r>
        <w:rPr>
          <w:sz w:val="24"/>
          <w:szCs w:val="24"/>
        </w:rPr>
        <w:t>а</w:t>
      </w:r>
      <w:r w:rsidRPr="00B91CDC">
        <w:rPr>
          <w:sz w:val="24"/>
          <w:szCs w:val="24"/>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Pr>
          <w:sz w:val="24"/>
          <w:szCs w:val="24"/>
        </w:rPr>
        <w:t>а</w:t>
      </w:r>
      <w:r w:rsidRPr="00B91CDC">
        <w:rPr>
          <w:sz w:val="24"/>
          <w:szCs w:val="24"/>
        </w:rPr>
        <w:t>дминистраци</w:t>
      </w:r>
      <w:r>
        <w:rPr>
          <w:sz w:val="24"/>
          <w:szCs w:val="24"/>
        </w:rPr>
        <w:t>и</w:t>
      </w:r>
      <w:r w:rsidRPr="00B91CDC">
        <w:rPr>
          <w:sz w:val="24"/>
          <w:szCs w:val="24"/>
        </w:rPr>
        <w:t xml:space="preserve"> или ГБУ ЛО «МФЦ»;</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4) отсутствие жалоб на действия или бездействие должностных лиц </w:t>
      </w:r>
      <w:r>
        <w:rPr>
          <w:sz w:val="24"/>
          <w:szCs w:val="24"/>
        </w:rPr>
        <w:t>а</w:t>
      </w:r>
      <w:r w:rsidRPr="00B91CDC">
        <w:rPr>
          <w:sz w:val="24"/>
          <w:szCs w:val="24"/>
        </w:rPr>
        <w:t>дминистрации</w:t>
      </w:r>
      <w:r>
        <w:rPr>
          <w:sz w:val="24"/>
          <w:szCs w:val="24"/>
        </w:rPr>
        <w:t>, работников МФЦ</w:t>
      </w:r>
      <w:r w:rsidRPr="00B91CDC">
        <w:rPr>
          <w:sz w:val="24"/>
          <w:szCs w:val="24"/>
        </w:rPr>
        <w:t>, поданных в установленном порядке.</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2.15.4. После получения результата </w:t>
      </w:r>
      <w:r>
        <w:rPr>
          <w:sz w:val="24"/>
          <w:szCs w:val="24"/>
        </w:rPr>
        <w:t xml:space="preserve">муниципальной </w:t>
      </w:r>
      <w:r w:rsidRPr="00B91CDC">
        <w:rPr>
          <w:sz w:val="24"/>
          <w:szCs w:val="24"/>
        </w:rPr>
        <w:t>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2.16. Получения услуг, которые являются необходимыми и обязательными для предоставления муниципальной услуги, не требуется.</w:t>
      </w:r>
    </w:p>
    <w:p w:rsidR="00177E1A" w:rsidRPr="00B91CDC" w:rsidRDefault="00177E1A" w:rsidP="00177E1A">
      <w:pPr>
        <w:widowControl w:val="0"/>
        <w:tabs>
          <w:tab w:val="left" w:pos="1134"/>
        </w:tabs>
        <w:autoSpaceDE w:val="0"/>
        <w:autoSpaceDN w:val="0"/>
        <w:ind w:firstLine="709"/>
        <w:jc w:val="both"/>
        <w:rPr>
          <w:sz w:val="24"/>
          <w:szCs w:val="24"/>
        </w:rPr>
      </w:pPr>
      <w:r w:rsidRPr="00B91CDC">
        <w:rPr>
          <w:sz w:val="24"/>
          <w:szCs w:val="24"/>
        </w:rPr>
        <w:t>Согласований, необходимых для получения муниципальной услуги, не требуется.</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7E1A" w:rsidRPr="00B91CDC" w:rsidRDefault="00177E1A" w:rsidP="00177E1A">
      <w:pPr>
        <w:widowControl w:val="0"/>
        <w:tabs>
          <w:tab w:val="left" w:pos="1134"/>
        </w:tabs>
        <w:autoSpaceDE w:val="0"/>
        <w:autoSpaceDN w:val="0"/>
        <w:adjustRightInd w:val="0"/>
        <w:ind w:firstLine="709"/>
        <w:jc w:val="both"/>
        <w:rPr>
          <w:sz w:val="24"/>
          <w:szCs w:val="24"/>
        </w:rPr>
      </w:pPr>
      <w:r w:rsidRPr="00B91CDC">
        <w:rPr>
          <w:sz w:val="24"/>
          <w:szCs w:val="24"/>
        </w:rPr>
        <w:t xml:space="preserve">2.17.1. Подача запросов, документов, информации, необходимых для получения муниципальной услуги, предоставляемой </w:t>
      </w:r>
      <w:r>
        <w:rPr>
          <w:sz w:val="24"/>
          <w:szCs w:val="24"/>
        </w:rPr>
        <w:t>а</w:t>
      </w:r>
      <w:r w:rsidRPr="00B91CDC">
        <w:rPr>
          <w:sz w:val="24"/>
          <w:szCs w:val="24"/>
        </w:rPr>
        <w:t xml:space="preserve">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Pr>
          <w:sz w:val="24"/>
          <w:szCs w:val="24"/>
        </w:rPr>
        <w:t>а</w:t>
      </w:r>
      <w:r w:rsidRPr="00B91CDC">
        <w:rPr>
          <w:sz w:val="24"/>
          <w:szCs w:val="24"/>
        </w:rPr>
        <w:t>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77E1A" w:rsidRPr="004A4B6C" w:rsidRDefault="00177E1A" w:rsidP="00177E1A">
      <w:pPr>
        <w:widowControl w:val="0"/>
        <w:tabs>
          <w:tab w:val="left" w:pos="1134"/>
        </w:tabs>
        <w:autoSpaceDE w:val="0"/>
        <w:autoSpaceDN w:val="0"/>
        <w:ind w:firstLine="709"/>
        <w:jc w:val="both"/>
        <w:rPr>
          <w:sz w:val="24"/>
          <w:szCs w:val="24"/>
        </w:rPr>
      </w:pPr>
      <w:r w:rsidRPr="00B91CDC">
        <w:rPr>
          <w:sz w:val="24"/>
          <w:szCs w:val="24"/>
        </w:rPr>
        <w:t xml:space="preserve">2.17.2. Предоставление муниципальной услуги в электронном виде осуществляется </w:t>
      </w:r>
      <w:r w:rsidRPr="002D601C">
        <w:rPr>
          <w:color w:val="000000"/>
          <w:sz w:val="24"/>
          <w:szCs w:val="24"/>
        </w:rPr>
        <w:t>при технической возможности</w:t>
      </w:r>
      <w:r w:rsidRPr="002D601C">
        <w:rPr>
          <w:sz w:val="24"/>
          <w:szCs w:val="24"/>
        </w:rPr>
        <w:t xml:space="preserve"> посредством ПГУ ЛО и/или ЕПГУ.</w:t>
      </w:r>
    </w:p>
    <w:p w:rsidR="00177E1A" w:rsidRDefault="00177E1A" w:rsidP="00177E1A">
      <w:pPr>
        <w:widowControl w:val="0"/>
        <w:tabs>
          <w:tab w:val="left" w:pos="142"/>
        </w:tabs>
        <w:autoSpaceDE w:val="0"/>
        <w:autoSpaceDN w:val="0"/>
        <w:adjustRightInd w:val="0"/>
        <w:ind w:firstLine="567"/>
        <w:contextualSpacing/>
        <w:jc w:val="center"/>
        <w:rPr>
          <w:b/>
          <w:bCs/>
          <w:color w:val="0070C0"/>
          <w:sz w:val="24"/>
          <w:szCs w:val="24"/>
        </w:rPr>
      </w:pPr>
    </w:p>
    <w:p w:rsidR="00177E1A" w:rsidRDefault="00177E1A" w:rsidP="00177E1A">
      <w:pPr>
        <w:widowControl w:val="0"/>
        <w:tabs>
          <w:tab w:val="left" w:pos="142"/>
        </w:tabs>
        <w:autoSpaceDE w:val="0"/>
        <w:autoSpaceDN w:val="0"/>
        <w:adjustRightInd w:val="0"/>
        <w:ind w:firstLine="567"/>
        <w:contextualSpacing/>
        <w:jc w:val="center"/>
        <w:rPr>
          <w:b/>
          <w:bCs/>
          <w:color w:val="0070C0"/>
          <w:sz w:val="24"/>
          <w:szCs w:val="24"/>
        </w:rPr>
      </w:pPr>
    </w:p>
    <w:p w:rsidR="00177E1A" w:rsidRDefault="00177E1A" w:rsidP="00177E1A">
      <w:pPr>
        <w:widowControl w:val="0"/>
        <w:tabs>
          <w:tab w:val="left" w:pos="142"/>
        </w:tabs>
        <w:autoSpaceDE w:val="0"/>
        <w:autoSpaceDN w:val="0"/>
        <w:adjustRightInd w:val="0"/>
        <w:ind w:firstLine="567"/>
        <w:contextualSpacing/>
        <w:jc w:val="center"/>
        <w:rPr>
          <w:b/>
          <w:bCs/>
          <w:color w:val="0070C0"/>
          <w:sz w:val="24"/>
          <w:szCs w:val="24"/>
        </w:rPr>
      </w:pPr>
    </w:p>
    <w:p w:rsidR="00177E1A" w:rsidRPr="00F93205" w:rsidRDefault="00177E1A" w:rsidP="00177E1A">
      <w:pPr>
        <w:widowControl w:val="0"/>
        <w:tabs>
          <w:tab w:val="left" w:pos="142"/>
        </w:tabs>
        <w:autoSpaceDE w:val="0"/>
        <w:autoSpaceDN w:val="0"/>
        <w:adjustRightInd w:val="0"/>
        <w:ind w:firstLine="567"/>
        <w:contextualSpacing/>
        <w:jc w:val="center"/>
        <w:rPr>
          <w:b/>
          <w:bCs/>
          <w:color w:val="0070C0"/>
          <w:sz w:val="24"/>
          <w:szCs w:val="24"/>
        </w:rPr>
      </w:pPr>
    </w:p>
    <w:p w:rsidR="00177E1A" w:rsidRPr="00F93205" w:rsidRDefault="00177E1A" w:rsidP="00177E1A">
      <w:pPr>
        <w:widowControl w:val="0"/>
        <w:tabs>
          <w:tab w:val="left" w:pos="142"/>
        </w:tabs>
        <w:autoSpaceDE w:val="0"/>
        <w:autoSpaceDN w:val="0"/>
        <w:adjustRightInd w:val="0"/>
        <w:ind w:firstLine="567"/>
        <w:contextualSpacing/>
        <w:jc w:val="center"/>
        <w:rPr>
          <w:b/>
          <w:bCs/>
          <w:sz w:val="24"/>
          <w:szCs w:val="24"/>
        </w:rPr>
      </w:pPr>
      <w:r w:rsidRPr="00F93205">
        <w:rPr>
          <w:b/>
          <w:bCs/>
          <w:sz w:val="24"/>
          <w:szCs w:val="24"/>
        </w:rPr>
        <w:lastRenderedPageBreak/>
        <w:t xml:space="preserve">3. </w:t>
      </w:r>
      <w:r w:rsidRPr="00F93205">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93205">
        <w:rPr>
          <w:b/>
          <w:bCs/>
          <w:sz w:val="24"/>
          <w:szCs w:val="24"/>
        </w:rPr>
        <w:t xml:space="preserve"> а также особенности выполнения административных процедур в многофункциональных центрах</w:t>
      </w:r>
    </w:p>
    <w:p w:rsidR="00177E1A" w:rsidRPr="00F93205" w:rsidRDefault="00177E1A" w:rsidP="00177E1A">
      <w:pPr>
        <w:widowControl w:val="0"/>
        <w:tabs>
          <w:tab w:val="left" w:pos="142"/>
        </w:tabs>
        <w:autoSpaceDE w:val="0"/>
        <w:autoSpaceDN w:val="0"/>
        <w:adjustRightInd w:val="0"/>
        <w:ind w:firstLine="567"/>
        <w:contextualSpacing/>
        <w:jc w:val="both"/>
        <w:rPr>
          <w:sz w:val="24"/>
          <w:szCs w:val="24"/>
        </w:rPr>
      </w:pP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3.1. Состав, последовательность и сроки выполнения административных процедур, требования к порядку их выполнения</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3.1.1. Предоставление муниципальной услуги включает в себя следующие административные процедуры:</w:t>
      </w:r>
    </w:p>
    <w:p w:rsidR="00177E1A" w:rsidRPr="00F404DC" w:rsidRDefault="00177E1A" w:rsidP="00177E1A">
      <w:pPr>
        <w:pStyle w:val="a9"/>
        <w:widowControl w:val="0"/>
        <w:numPr>
          <w:ilvl w:val="0"/>
          <w:numId w:val="7"/>
        </w:numPr>
        <w:tabs>
          <w:tab w:val="left" w:pos="1134"/>
        </w:tabs>
        <w:autoSpaceDE w:val="0"/>
        <w:autoSpaceDN w:val="0"/>
        <w:spacing w:after="0" w:line="240" w:lineRule="auto"/>
        <w:ind w:left="0" w:firstLine="709"/>
        <w:jc w:val="both"/>
        <w:rPr>
          <w:rFonts w:ascii="Times New Roman" w:hAnsi="Times New Roman"/>
          <w:sz w:val="24"/>
          <w:szCs w:val="24"/>
        </w:rPr>
      </w:pPr>
      <w:r w:rsidRPr="00F404DC">
        <w:rPr>
          <w:rFonts w:ascii="Times New Roman" w:hAnsi="Times New Roman"/>
          <w:sz w:val="24"/>
          <w:szCs w:val="24"/>
        </w:rPr>
        <w:t>прием и регистрация заявления и документов о предоставлении муниципальной услуги – в течение 1 дня;</w:t>
      </w:r>
    </w:p>
    <w:p w:rsidR="00177E1A" w:rsidRPr="00F404DC" w:rsidRDefault="00177E1A" w:rsidP="00177E1A">
      <w:pPr>
        <w:pStyle w:val="a9"/>
        <w:widowControl w:val="0"/>
        <w:numPr>
          <w:ilvl w:val="0"/>
          <w:numId w:val="7"/>
        </w:numPr>
        <w:tabs>
          <w:tab w:val="left" w:pos="1134"/>
        </w:tabs>
        <w:autoSpaceDE w:val="0"/>
        <w:autoSpaceDN w:val="0"/>
        <w:spacing w:after="0" w:line="240" w:lineRule="auto"/>
        <w:ind w:left="0" w:firstLine="709"/>
        <w:jc w:val="both"/>
        <w:rPr>
          <w:rFonts w:ascii="Times New Roman" w:hAnsi="Times New Roman"/>
          <w:sz w:val="24"/>
          <w:szCs w:val="24"/>
        </w:rPr>
      </w:pPr>
      <w:r w:rsidRPr="00F404DC">
        <w:rPr>
          <w:rFonts w:ascii="Times New Roman" w:hAnsi="Times New Roman"/>
          <w:sz w:val="24"/>
          <w:szCs w:val="24"/>
        </w:rPr>
        <w:t>рассмотрение заявления и документов о предоставлении муниципальной услуги – в течение 22 дней;</w:t>
      </w:r>
    </w:p>
    <w:p w:rsidR="00177E1A" w:rsidRPr="00F404DC" w:rsidRDefault="00177E1A" w:rsidP="00177E1A">
      <w:pPr>
        <w:pStyle w:val="a9"/>
        <w:widowControl w:val="0"/>
        <w:numPr>
          <w:ilvl w:val="0"/>
          <w:numId w:val="7"/>
        </w:numPr>
        <w:tabs>
          <w:tab w:val="left" w:pos="1134"/>
        </w:tabs>
        <w:autoSpaceDE w:val="0"/>
        <w:autoSpaceDN w:val="0"/>
        <w:spacing w:after="0" w:line="240" w:lineRule="auto"/>
        <w:ind w:left="0" w:firstLine="709"/>
        <w:jc w:val="both"/>
        <w:rPr>
          <w:rFonts w:ascii="Times New Roman" w:hAnsi="Times New Roman"/>
          <w:sz w:val="24"/>
          <w:szCs w:val="24"/>
        </w:rPr>
      </w:pPr>
      <w:r w:rsidRPr="00F404DC">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в течение 2 дней;</w:t>
      </w:r>
    </w:p>
    <w:p w:rsidR="00177E1A" w:rsidRPr="00F404DC" w:rsidRDefault="00177E1A" w:rsidP="00177E1A">
      <w:pPr>
        <w:pStyle w:val="a9"/>
        <w:widowControl w:val="0"/>
        <w:numPr>
          <w:ilvl w:val="0"/>
          <w:numId w:val="7"/>
        </w:numPr>
        <w:tabs>
          <w:tab w:val="left" w:pos="1134"/>
        </w:tabs>
        <w:autoSpaceDE w:val="0"/>
        <w:autoSpaceDN w:val="0"/>
        <w:spacing w:after="0" w:line="240" w:lineRule="auto"/>
        <w:ind w:left="0" w:firstLine="709"/>
        <w:jc w:val="both"/>
        <w:rPr>
          <w:rFonts w:ascii="Times New Roman" w:hAnsi="Times New Roman"/>
          <w:sz w:val="24"/>
          <w:szCs w:val="24"/>
        </w:rPr>
      </w:pPr>
      <w:r w:rsidRPr="00F404DC">
        <w:rPr>
          <w:rFonts w:ascii="Times New Roman" w:hAnsi="Times New Roman"/>
          <w:sz w:val="24"/>
          <w:szCs w:val="24"/>
        </w:rPr>
        <w:t xml:space="preserve">выдача результата оказания муниципальной услуги – в течение </w:t>
      </w:r>
      <w:r w:rsidRPr="00F404DC">
        <w:rPr>
          <w:rFonts w:ascii="Times New Roman" w:hAnsi="Times New Roman"/>
          <w:sz w:val="24"/>
          <w:szCs w:val="24"/>
        </w:rPr>
        <w:br/>
        <w:t>3 рабочих дней.</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 xml:space="preserve">3.1.2. </w:t>
      </w:r>
      <w:bookmarkStart w:id="4" w:name="Par395"/>
      <w:bookmarkEnd w:id="4"/>
      <w:r w:rsidRPr="00B94088">
        <w:rPr>
          <w:sz w:val="24"/>
          <w:szCs w:val="24"/>
        </w:rPr>
        <w:t>Прием и регистрация заявления и документов о предоставлении муниципальной услуги.</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 xml:space="preserve">  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3.1.2.2. Содержание административного действия, продолжительность и</w:t>
      </w:r>
      <w:r>
        <w:rPr>
          <w:sz w:val="24"/>
          <w:szCs w:val="24"/>
        </w:rPr>
        <w:t xml:space="preserve"> </w:t>
      </w:r>
      <w:r w:rsidRPr="00B94088">
        <w:rPr>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sz w:val="24"/>
          <w:szCs w:val="24"/>
        </w:rPr>
        <w:t xml:space="preserve">, </w:t>
      </w:r>
      <w:r w:rsidRPr="002D601C">
        <w:rPr>
          <w:sz w:val="24"/>
          <w:szCs w:val="24"/>
        </w:rPr>
        <w:t>предусмотренные п. 2.6 административного регламента,</w:t>
      </w:r>
      <w:r>
        <w:rPr>
          <w:sz w:val="24"/>
          <w:szCs w:val="24"/>
        </w:rPr>
        <w:t xml:space="preserve"> и, </w:t>
      </w:r>
      <w:r w:rsidRPr="00B94088">
        <w:rPr>
          <w:sz w:val="24"/>
          <w:szCs w:val="24"/>
        </w:rPr>
        <w:t>в случае отсутствия установленных пунктом 2.9 административного регламента оснований для отказа в приеме</w:t>
      </w:r>
      <w:r>
        <w:rPr>
          <w:sz w:val="24"/>
          <w:szCs w:val="24"/>
        </w:rPr>
        <w:t>,</w:t>
      </w:r>
      <w:r w:rsidRPr="00B94088">
        <w:rPr>
          <w:sz w:val="24"/>
          <w:szCs w:val="24"/>
        </w:rPr>
        <w:t xml:space="preserve"> регистрирует их в соответствии с правилами делопроизводства в течение не более 1 дня.</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177E1A" w:rsidRPr="00DC07DF" w:rsidRDefault="00177E1A" w:rsidP="00177E1A">
      <w:pPr>
        <w:widowControl w:val="0"/>
        <w:tabs>
          <w:tab w:val="left" w:pos="1134"/>
        </w:tabs>
        <w:autoSpaceDE w:val="0"/>
        <w:autoSpaceDN w:val="0"/>
        <w:ind w:firstLine="709"/>
        <w:jc w:val="both"/>
        <w:rPr>
          <w:sz w:val="24"/>
          <w:szCs w:val="24"/>
        </w:rPr>
      </w:pPr>
      <w:r w:rsidRPr="00B94088">
        <w:rPr>
          <w:sz w:val="24"/>
          <w:szCs w:val="24"/>
        </w:rPr>
        <w:t xml:space="preserve">3.1.2.4. </w:t>
      </w:r>
      <w:r w:rsidRPr="00DC07DF">
        <w:rPr>
          <w:sz w:val="24"/>
          <w:szCs w:val="24"/>
        </w:rPr>
        <w:t xml:space="preserve">Критерии принятия решения: поступление в </w:t>
      </w:r>
      <w:r>
        <w:rPr>
          <w:sz w:val="24"/>
          <w:szCs w:val="24"/>
        </w:rPr>
        <w:t>а</w:t>
      </w:r>
      <w:r w:rsidRPr="00DC07DF">
        <w:rPr>
          <w:sz w:val="24"/>
          <w:szCs w:val="24"/>
        </w:rPr>
        <w:t>дминистрацию</w:t>
      </w:r>
      <w:r w:rsidRPr="00DC07DF">
        <w:rPr>
          <w:rFonts w:cs="Calibri"/>
          <w:sz w:val="24"/>
          <w:szCs w:val="24"/>
        </w:rPr>
        <w:t xml:space="preserve"> </w:t>
      </w:r>
      <w:r w:rsidRPr="00DC07DF">
        <w:rPr>
          <w:sz w:val="24"/>
          <w:szCs w:val="24"/>
        </w:rPr>
        <w:t xml:space="preserve">заявления и документов о предоставлении муниципальной услуги способом, указанным в пункте 2.2 административного регламента. </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3.1.2.5. Результат выполнения административной процедуры:</w:t>
      </w:r>
    </w:p>
    <w:p w:rsidR="00177E1A" w:rsidRPr="00B94088"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 отказ в приеме заявления о предоставлении муниципальной услуги и прилагаемых к нему документов;</w:t>
      </w:r>
    </w:p>
    <w:p w:rsidR="00177E1A" w:rsidRDefault="00177E1A" w:rsidP="00177E1A">
      <w:pPr>
        <w:widowControl w:val="0"/>
        <w:tabs>
          <w:tab w:val="left" w:pos="1134"/>
        </w:tabs>
        <w:autoSpaceDE w:val="0"/>
        <w:autoSpaceDN w:val="0"/>
        <w:adjustRightInd w:val="0"/>
        <w:ind w:firstLine="709"/>
        <w:jc w:val="both"/>
        <w:rPr>
          <w:sz w:val="24"/>
          <w:szCs w:val="24"/>
        </w:rPr>
      </w:pPr>
      <w:r w:rsidRPr="00B94088">
        <w:rPr>
          <w:sz w:val="24"/>
          <w:szCs w:val="24"/>
        </w:rPr>
        <w:t>- регистрация заявления о предоставлении муниципальной услуги и прилагаемых к нему документов, передача на резолюцию главе Сосновоборского городского округа.</w:t>
      </w:r>
    </w:p>
    <w:p w:rsidR="00177E1A" w:rsidRPr="00B94088" w:rsidRDefault="00177E1A" w:rsidP="00177E1A">
      <w:pPr>
        <w:widowControl w:val="0"/>
        <w:tabs>
          <w:tab w:val="left" w:pos="1134"/>
        </w:tabs>
        <w:autoSpaceDE w:val="0"/>
        <w:autoSpaceDN w:val="0"/>
        <w:ind w:firstLine="709"/>
        <w:jc w:val="both"/>
        <w:rPr>
          <w:sz w:val="24"/>
          <w:szCs w:val="24"/>
        </w:rPr>
      </w:pPr>
      <w:r w:rsidRPr="00B94088">
        <w:rPr>
          <w:sz w:val="24"/>
          <w:szCs w:val="24"/>
        </w:rPr>
        <w:t>3.1.3. Рассмотрение заявления о предоставлении муниципальной услуги и прилагаемых к нему документов.</w:t>
      </w:r>
    </w:p>
    <w:p w:rsidR="00177E1A" w:rsidRPr="00B94088" w:rsidRDefault="00177E1A" w:rsidP="00177E1A">
      <w:pPr>
        <w:widowControl w:val="0"/>
        <w:tabs>
          <w:tab w:val="left" w:pos="1134"/>
        </w:tabs>
        <w:autoSpaceDE w:val="0"/>
        <w:autoSpaceDN w:val="0"/>
        <w:ind w:firstLine="709"/>
        <w:jc w:val="both"/>
        <w:rPr>
          <w:sz w:val="24"/>
          <w:szCs w:val="24"/>
        </w:rPr>
      </w:pPr>
      <w:r w:rsidRPr="00B94088">
        <w:rPr>
          <w:sz w:val="24"/>
          <w:szCs w:val="24"/>
        </w:rPr>
        <w:t>3.1.3.1. Содержание административного действия, продолжительность и(или) максимальный срок его (их) выполнения:</w:t>
      </w:r>
    </w:p>
    <w:p w:rsidR="00177E1A" w:rsidRPr="00B94088" w:rsidRDefault="00177E1A" w:rsidP="00177E1A">
      <w:pPr>
        <w:pStyle w:val="a9"/>
        <w:widowControl w:val="0"/>
        <w:numPr>
          <w:ilvl w:val="0"/>
          <w:numId w:val="5"/>
        </w:numPr>
        <w:tabs>
          <w:tab w:val="left" w:pos="1134"/>
        </w:tabs>
        <w:autoSpaceDE w:val="0"/>
        <w:autoSpaceDN w:val="0"/>
        <w:spacing w:after="0" w:line="240" w:lineRule="auto"/>
        <w:ind w:left="0" w:firstLine="709"/>
        <w:jc w:val="both"/>
        <w:rPr>
          <w:rFonts w:ascii="Times New Roman" w:hAnsi="Times New Roman"/>
          <w:sz w:val="24"/>
          <w:szCs w:val="24"/>
        </w:rPr>
      </w:pPr>
      <w:r w:rsidRPr="00B94088">
        <w:rPr>
          <w:rFonts w:ascii="Times New Roman" w:hAnsi="Times New Roman"/>
          <w:sz w:val="24"/>
          <w:szCs w:val="24"/>
        </w:rPr>
        <w:t>действие: проверка документов на комплектность и достоверность, проверка сведений, содержащихся в представленных заявлени</w:t>
      </w:r>
      <w:r>
        <w:rPr>
          <w:rFonts w:ascii="Times New Roman" w:hAnsi="Times New Roman"/>
          <w:sz w:val="24"/>
          <w:szCs w:val="24"/>
        </w:rPr>
        <w:t>ях</w:t>
      </w:r>
      <w:r w:rsidRPr="00B94088">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177E1A" w:rsidRPr="001E470B" w:rsidRDefault="00177E1A" w:rsidP="00177E1A">
      <w:pPr>
        <w:widowControl w:val="0"/>
        <w:tabs>
          <w:tab w:val="left" w:pos="1134"/>
        </w:tabs>
        <w:autoSpaceDE w:val="0"/>
        <w:autoSpaceDN w:val="0"/>
        <w:ind w:firstLine="709"/>
        <w:jc w:val="both"/>
        <w:rPr>
          <w:sz w:val="24"/>
          <w:szCs w:val="24"/>
        </w:rPr>
      </w:pPr>
      <w:r w:rsidRPr="00271AA0">
        <w:rPr>
          <w:sz w:val="24"/>
          <w:szCs w:val="24"/>
        </w:rPr>
        <w:t xml:space="preserve">            </w:t>
      </w:r>
      <w:r w:rsidRPr="00BF41AB">
        <w:rPr>
          <w:sz w:val="24"/>
          <w:szCs w:val="24"/>
        </w:rPr>
        <w:t xml:space="preserve">2 действие: формирование, направление межведомственного запроса </w:t>
      </w:r>
      <w:r w:rsidRPr="00BF41AB">
        <w:rPr>
          <w:sz w:val="24"/>
          <w:szCs w:val="24"/>
        </w:rPr>
        <w:lastRenderedPageBreak/>
        <w:t>(межведомственных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77E1A" w:rsidRPr="001E470B" w:rsidRDefault="00177E1A" w:rsidP="00177E1A">
      <w:pPr>
        <w:widowControl w:val="0"/>
        <w:tabs>
          <w:tab w:val="left" w:pos="1134"/>
        </w:tabs>
        <w:autoSpaceDE w:val="0"/>
        <w:autoSpaceDN w:val="0"/>
        <w:ind w:firstLine="709"/>
        <w:jc w:val="both"/>
        <w:rPr>
          <w:sz w:val="24"/>
          <w:szCs w:val="24"/>
        </w:rPr>
      </w:pPr>
      <w:r w:rsidRPr="00271AA0">
        <w:rPr>
          <w:sz w:val="24"/>
          <w:szCs w:val="24"/>
        </w:rPr>
        <w:t xml:space="preserve">            3 действие:</w:t>
      </w:r>
      <w:r w:rsidRPr="001E470B">
        <w:rPr>
          <w:sz w:val="24"/>
          <w:szCs w:val="24"/>
        </w:rPr>
        <w:t xml:space="preserve"> формирование проекта решения по итогам рассмотрения заявления;</w:t>
      </w:r>
    </w:p>
    <w:p w:rsidR="00177E1A" w:rsidRPr="00B94088" w:rsidRDefault="00177E1A" w:rsidP="00177E1A">
      <w:pPr>
        <w:widowControl w:val="0"/>
        <w:tabs>
          <w:tab w:val="left" w:pos="709"/>
          <w:tab w:val="left" w:pos="1134"/>
        </w:tabs>
        <w:autoSpaceDE w:val="0"/>
        <w:autoSpaceDN w:val="0"/>
        <w:ind w:firstLine="709"/>
        <w:jc w:val="both"/>
        <w:rPr>
          <w:sz w:val="24"/>
          <w:szCs w:val="24"/>
        </w:rPr>
      </w:pPr>
      <w:r w:rsidRPr="00B94088">
        <w:rPr>
          <w:sz w:val="24"/>
          <w:szCs w:val="24"/>
        </w:rPr>
        <w:tab/>
        <w:t xml:space="preserve">Общий срок выполнения административных действий: не более </w:t>
      </w:r>
      <w:r>
        <w:rPr>
          <w:sz w:val="24"/>
          <w:szCs w:val="24"/>
        </w:rPr>
        <w:t xml:space="preserve">22 </w:t>
      </w:r>
      <w:r w:rsidRPr="00B94088">
        <w:rPr>
          <w:sz w:val="24"/>
          <w:szCs w:val="24"/>
        </w:rPr>
        <w:t>(</w:t>
      </w:r>
      <w:r>
        <w:rPr>
          <w:sz w:val="24"/>
          <w:szCs w:val="24"/>
        </w:rPr>
        <w:t>двадцати двух</w:t>
      </w:r>
      <w:r w:rsidRPr="00B94088">
        <w:rPr>
          <w:sz w:val="24"/>
          <w:szCs w:val="24"/>
        </w:rPr>
        <w:t>) дней.</w:t>
      </w:r>
    </w:p>
    <w:p w:rsidR="00177E1A" w:rsidRPr="003E6C97" w:rsidRDefault="00177E1A" w:rsidP="00177E1A">
      <w:pPr>
        <w:widowControl w:val="0"/>
        <w:tabs>
          <w:tab w:val="left" w:pos="1134"/>
        </w:tabs>
        <w:autoSpaceDE w:val="0"/>
        <w:autoSpaceDN w:val="0"/>
        <w:ind w:firstLine="709"/>
        <w:jc w:val="both"/>
        <w:rPr>
          <w:sz w:val="24"/>
          <w:szCs w:val="24"/>
        </w:rPr>
      </w:pPr>
      <w:r w:rsidRPr="00B94088">
        <w:rPr>
          <w:sz w:val="24"/>
          <w:szCs w:val="24"/>
        </w:rPr>
        <w:t>3.1.3.</w:t>
      </w:r>
      <w:r>
        <w:rPr>
          <w:sz w:val="24"/>
          <w:szCs w:val="24"/>
        </w:rPr>
        <w:t>2</w:t>
      </w:r>
      <w:r w:rsidRPr="00B94088">
        <w:rPr>
          <w:sz w:val="24"/>
          <w:szCs w:val="24"/>
        </w:rPr>
        <w:t>. Лицо, ответственное за выполнение административной процедуры: специалист КАГиЗ администрации, ответственный за рассмотрение документов и формирование проекта решения.</w:t>
      </w:r>
    </w:p>
    <w:p w:rsidR="00177E1A" w:rsidRPr="003E6C97" w:rsidRDefault="00177E1A" w:rsidP="00177E1A">
      <w:pPr>
        <w:widowControl w:val="0"/>
        <w:tabs>
          <w:tab w:val="left" w:pos="1134"/>
        </w:tabs>
        <w:autoSpaceDE w:val="0"/>
        <w:autoSpaceDN w:val="0"/>
        <w:ind w:firstLine="709"/>
        <w:jc w:val="both"/>
        <w:rPr>
          <w:sz w:val="24"/>
          <w:szCs w:val="24"/>
        </w:rPr>
      </w:pPr>
      <w:r>
        <w:rPr>
          <w:sz w:val="24"/>
          <w:szCs w:val="24"/>
        </w:rPr>
        <w:t>3.1.3.3</w:t>
      </w:r>
      <w:r w:rsidRPr="003E6C97">
        <w:rPr>
          <w:sz w:val="24"/>
          <w:szCs w:val="24"/>
        </w:rPr>
        <w:t>.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7E1A" w:rsidRPr="003E6C97" w:rsidRDefault="00177E1A" w:rsidP="00177E1A">
      <w:pPr>
        <w:widowControl w:val="0"/>
        <w:tabs>
          <w:tab w:val="left" w:pos="1134"/>
        </w:tabs>
        <w:autoSpaceDE w:val="0"/>
        <w:autoSpaceDN w:val="0"/>
        <w:ind w:firstLine="709"/>
        <w:jc w:val="both"/>
        <w:rPr>
          <w:sz w:val="24"/>
          <w:szCs w:val="24"/>
        </w:rPr>
      </w:pPr>
      <w:r>
        <w:rPr>
          <w:sz w:val="24"/>
          <w:szCs w:val="24"/>
        </w:rPr>
        <w:t>3.1.3.4</w:t>
      </w:r>
      <w:r w:rsidRPr="003E6C97">
        <w:rPr>
          <w:sz w:val="24"/>
          <w:szCs w:val="24"/>
        </w:rPr>
        <w:t>. Результат выполнения административной процедуры:</w:t>
      </w:r>
    </w:p>
    <w:p w:rsidR="00177E1A" w:rsidRPr="00B94088" w:rsidRDefault="00177E1A" w:rsidP="00177E1A">
      <w:pPr>
        <w:pStyle w:val="a9"/>
        <w:widowControl w:val="0"/>
        <w:numPr>
          <w:ilvl w:val="0"/>
          <w:numId w:val="6"/>
        </w:numPr>
        <w:tabs>
          <w:tab w:val="left" w:pos="1134"/>
        </w:tabs>
        <w:autoSpaceDE w:val="0"/>
        <w:autoSpaceDN w:val="0"/>
        <w:spacing w:after="0" w:line="240" w:lineRule="auto"/>
        <w:ind w:left="0" w:firstLine="709"/>
        <w:jc w:val="both"/>
        <w:rPr>
          <w:rFonts w:ascii="Times New Roman" w:hAnsi="Times New Roman"/>
          <w:sz w:val="24"/>
          <w:szCs w:val="24"/>
        </w:rPr>
      </w:pPr>
      <w:r w:rsidRPr="00B94088">
        <w:rPr>
          <w:rFonts w:ascii="Times New Roman" w:hAnsi="Times New Roman"/>
          <w:sz w:val="24"/>
          <w:szCs w:val="24"/>
        </w:rPr>
        <w:t>решени</w:t>
      </w:r>
      <w:r>
        <w:rPr>
          <w:rFonts w:ascii="Times New Roman" w:hAnsi="Times New Roman"/>
          <w:sz w:val="24"/>
          <w:szCs w:val="24"/>
        </w:rPr>
        <w:t>е</w:t>
      </w:r>
      <w:r w:rsidRPr="00B94088">
        <w:rPr>
          <w:rFonts w:ascii="Times New Roman" w:hAnsi="Times New Roman"/>
          <w:sz w:val="24"/>
          <w:szCs w:val="24"/>
        </w:rPr>
        <w:t xml:space="preserve"> (постановление</w:t>
      </w:r>
      <w:r>
        <w:rPr>
          <w:rFonts w:ascii="Times New Roman" w:hAnsi="Times New Roman"/>
          <w:sz w:val="24"/>
          <w:szCs w:val="24"/>
        </w:rPr>
        <w:t>)</w:t>
      </w:r>
      <w:r w:rsidRPr="00B94088">
        <w:rPr>
          <w:rFonts w:ascii="Times New Roman" w:hAnsi="Times New Roman"/>
          <w:sz w:val="24"/>
          <w:szCs w:val="24"/>
        </w:rPr>
        <w:t xml:space="preserve"> </w:t>
      </w:r>
      <w:r w:rsidRPr="002D601C">
        <w:rPr>
          <w:rFonts w:ascii="Times New Roman" w:hAnsi="Times New Roman"/>
          <w:sz w:val="24"/>
          <w:szCs w:val="24"/>
        </w:rPr>
        <w:t>администрации</w:t>
      </w:r>
      <w:r>
        <w:rPr>
          <w:rFonts w:ascii="Times New Roman" w:hAnsi="Times New Roman"/>
          <w:sz w:val="24"/>
          <w:szCs w:val="24"/>
        </w:rPr>
        <w:t xml:space="preserve"> </w:t>
      </w:r>
      <w:r w:rsidRPr="00B94088">
        <w:rPr>
          <w:rFonts w:ascii="Times New Roman" w:hAnsi="Times New Roman"/>
          <w:sz w:val="24"/>
          <w:szCs w:val="24"/>
        </w:rPr>
        <w:t xml:space="preserve">о размещении </w:t>
      </w:r>
      <w:r>
        <w:rPr>
          <w:rFonts w:ascii="Times New Roman" w:hAnsi="Times New Roman"/>
          <w:sz w:val="24"/>
          <w:szCs w:val="24"/>
        </w:rPr>
        <w:t xml:space="preserve">на использование </w:t>
      </w:r>
      <w:r w:rsidRPr="00B94088">
        <w:rPr>
          <w:rFonts w:ascii="Times New Roman" w:hAnsi="Times New Roman"/>
          <w:sz w:val="24"/>
          <w:szCs w:val="24"/>
        </w:rPr>
        <w:t>земельн</w:t>
      </w:r>
      <w:r>
        <w:rPr>
          <w:rFonts w:ascii="Times New Roman" w:hAnsi="Times New Roman"/>
          <w:sz w:val="24"/>
          <w:szCs w:val="24"/>
        </w:rPr>
        <w:t>ого</w:t>
      </w:r>
      <w:r w:rsidRPr="00B94088">
        <w:rPr>
          <w:rFonts w:ascii="Times New Roman" w:hAnsi="Times New Roman"/>
          <w:sz w:val="24"/>
          <w:szCs w:val="24"/>
        </w:rPr>
        <w:t xml:space="preserve"> участка без предоставления земельн</w:t>
      </w:r>
      <w:r>
        <w:rPr>
          <w:rFonts w:ascii="Times New Roman" w:hAnsi="Times New Roman"/>
          <w:sz w:val="24"/>
          <w:szCs w:val="24"/>
        </w:rPr>
        <w:t>ого</w:t>
      </w:r>
      <w:r w:rsidRPr="00B94088">
        <w:rPr>
          <w:rFonts w:ascii="Times New Roman" w:hAnsi="Times New Roman"/>
          <w:sz w:val="24"/>
          <w:szCs w:val="24"/>
        </w:rPr>
        <w:t xml:space="preserve"> участк</w:t>
      </w:r>
      <w:r>
        <w:rPr>
          <w:rFonts w:ascii="Times New Roman" w:hAnsi="Times New Roman"/>
          <w:sz w:val="24"/>
          <w:szCs w:val="24"/>
        </w:rPr>
        <w:t>а</w:t>
      </w:r>
      <w:r w:rsidRPr="00B94088">
        <w:rPr>
          <w:rFonts w:ascii="Times New Roman" w:hAnsi="Times New Roman"/>
          <w:sz w:val="24"/>
          <w:szCs w:val="24"/>
        </w:rPr>
        <w:t xml:space="preserve"> и установления сервитут</w:t>
      </w:r>
      <w:r>
        <w:rPr>
          <w:rFonts w:ascii="Times New Roman" w:hAnsi="Times New Roman"/>
          <w:sz w:val="24"/>
          <w:szCs w:val="24"/>
        </w:rPr>
        <w:t>а</w:t>
      </w:r>
      <w:r w:rsidRPr="00B94088">
        <w:rPr>
          <w:rFonts w:ascii="Times New Roman" w:hAnsi="Times New Roman"/>
          <w:sz w:val="24"/>
          <w:szCs w:val="24"/>
        </w:rPr>
        <w:t>, публичного сервитута;</w:t>
      </w:r>
    </w:p>
    <w:p w:rsidR="00177E1A" w:rsidRPr="00B94088" w:rsidRDefault="00177E1A" w:rsidP="00177E1A">
      <w:pPr>
        <w:pStyle w:val="a9"/>
        <w:widowControl w:val="0"/>
        <w:numPr>
          <w:ilvl w:val="0"/>
          <w:numId w:val="6"/>
        </w:numPr>
        <w:tabs>
          <w:tab w:val="left" w:pos="1134"/>
        </w:tabs>
        <w:autoSpaceDE w:val="0"/>
        <w:autoSpaceDN w:val="0"/>
        <w:spacing w:after="0" w:line="240" w:lineRule="auto"/>
        <w:ind w:left="0" w:firstLine="709"/>
        <w:jc w:val="both"/>
        <w:rPr>
          <w:rFonts w:ascii="Times New Roman" w:hAnsi="Times New Roman"/>
          <w:sz w:val="24"/>
          <w:szCs w:val="24"/>
        </w:rPr>
      </w:pPr>
      <w:r w:rsidRPr="00B94088">
        <w:rPr>
          <w:rFonts w:ascii="Times New Roman" w:hAnsi="Times New Roman"/>
          <w:sz w:val="24"/>
          <w:szCs w:val="24"/>
        </w:rPr>
        <w:t>решени</w:t>
      </w:r>
      <w:r>
        <w:rPr>
          <w:rFonts w:ascii="Times New Roman" w:hAnsi="Times New Roman"/>
          <w:sz w:val="24"/>
          <w:szCs w:val="24"/>
        </w:rPr>
        <w:t>е</w:t>
      </w:r>
      <w:r w:rsidRPr="00B94088">
        <w:rPr>
          <w:rFonts w:ascii="Times New Roman" w:hAnsi="Times New Roman"/>
          <w:sz w:val="24"/>
          <w:szCs w:val="24"/>
        </w:rPr>
        <w:t xml:space="preserve"> об отказе в предоставлении муниципальной услуги.</w:t>
      </w:r>
    </w:p>
    <w:p w:rsidR="00177E1A" w:rsidRDefault="00177E1A" w:rsidP="00177E1A">
      <w:pPr>
        <w:widowControl w:val="0"/>
        <w:tabs>
          <w:tab w:val="left" w:pos="1134"/>
        </w:tabs>
        <w:autoSpaceDE w:val="0"/>
        <w:autoSpaceDN w:val="0"/>
        <w:ind w:firstLine="709"/>
        <w:jc w:val="both"/>
        <w:rPr>
          <w:sz w:val="24"/>
          <w:szCs w:val="24"/>
        </w:rPr>
      </w:pPr>
      <w:r w:rsidRPr="00B94088">
        <w:rPr>
          <w:sz w:val="24"/>
          <w:szCs w:val="24"/>
        </w:rPr>
        <w:t>Решение об отказе в предоставлении муниципальной услуги должно быть</w:t>
      </w:r>
      <w:r w:rsidRPr="003E6C97">
        <w:rPr>
          <w:sz w:val="24"/>
          <w:szCs w:val="24"/>
        </w:rPr>
        <w:t xml:space="preserve"> обоснованным и содержать все основания отказа.</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3.1.4. Принятие решения о предоставлении муниципальной услуги или об отказе в предоставлении муниципальной услуги.</w:t>
      </w:r>
    </w:p>
    <w:p w:rsidR="00177E1A" w:rsidRPr="003E6C97" w:rsidRDefault="00177E1A" w:rsidP="00177E1A">
      <w:pPr>
        <w:widowControl w:val="0"/>
        <w:shd w:val="clear" w:color="auto" w:fill="FFFFFF"/>
        <w:tabs>
          <w:tab w:val="left" w:pos="1134"/>
        </w:tabs>
        <w:autoSpaceDE w:val="0"/>
        <w:autoSpaceDN w:val="0"/>
        <w:ind w:firstLine="709"/>
        <w:jc w:val="both"/>
        <w:rPr>
          <w:sz w:val="24"/>
          <w:szCs w:val="24"/>
        </w:rPr>
      </w:pPr>
      <w:r w:rsidRPr="003E6C97">
        <w:rPr>
          <w:sz w:val="24"/>
          <w:szCs w:val="24"/>
        </w:rPr>
        <w:t xml:space="preserve">3.1.4.1. Основание для начала административной процедуры: представление проекта решения, заявления и документов должностному лицу </w:t>
      </w:r>
      <w:r>
        <w:rPr>
          <w:sz w:val="24"/>
          <w:szCs w:val="24"/>
        </w:rPr>
        <w:t>а</w:t>
      </w:r>
      <w:r w:rsidRPr="003E6C97">
        <w:rPr>
          <w:sz w:val="24"/>
          <w:szCs w:val="24"/>
        </w:rPr>
        <w:t>дминистрации, ответственному за принятие и подписание соответствующего решения.</w:t>
      </w:r>
    </w:p>
    <w:p w:rsidR="00177E1A" w:rsidRPr="003E6C97" w:rsidRDefault="00177E1A" w:rsidP="00177E1A">
      <w:pPr>
        <w:tabs>
          <w:tab w:val="left" w:pos="1134"/>
        </w:tabs>
        <w:ind w:firstLine="709"/>
        <w:contextualSpacing/>
        <w:jc w:val="both"/>
        <w:rPr>
          <w:sz w:val="24"/>
          <w:szCs w:val="24"/>
        </w:rPr>
      </w:pPr>
      <w:r w:rsidRPr="003E6C97">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7E1A" w:rsidRPr="003E6C97" w:rsidRDefault="00177E1A" w:rsidP="00177E1A">
      <w:pPr>
        <w:widowControl w:val="0"/>
        <w:shd w:val="clear" w:color="auto" w:fill="FFFFFF"/>
        <w:tabs>
          <w:tab w:val="left" w:pos="1134"/>
        </w:tabs>
        <w:autoSpaceDE w:val="0"/>
        <w:autoSpaceDN w:val="0"/>
        <w:ind w:firstLine="709"/>
        <w:jc w:val="both"/>
        <w:rPr>
          <w:sz w:val="24"/>
          <w:szCs w:val="24"/>
        </w:rPr>
      </w:pPr>
      <w:r w:rsidRPr="003E6C97">
        <w:rPr>
          <w:sz w:val="24"/>
          <w:szCs w:val="24"/>
        </w:rPr>
        <w:t xml:space="preserve">рассмотрение проекта решения, а также заявления и документов о предоставлении муниципальной услуги в течение не </w:t>
      </w:r>
      <w:r w:rsidRPr="00B94088">
        <w:rPr>
          <w:sz w:val="24"/>
          <w:szCs w:val="24"/>
        </w:rPr>
        <w:t>более 2 рабочих дней</w:t>
      </w:r>
      <w:r w:rsidRPr="003E6C97">
        <w:rPr>
          <w:sz w:val="24"/>
          <w:szCs w:val="24"/>
        </w:rPr>
        <w:t xml:space="preserve"> с даты окончания второй административной процедуры.</w:t>
      </w:r>
    </w:p>
    <w:p w:rsidR="00177E1A" w:rsidRPr="003E6C97" w:rsidRDefault="00177E1A" w:rsidP="00177E1A">
      <w:pPr>
        <w:tabs>
          <w:tab w:val="left" w:pos="1134"/>
        </w:tabs>
        <w:ind w:firstLine="709"/>
        <w:contextualSpacing/>
        <w:jc w:val="both"/>
        <w:rPr>
          <w:sz w:val="24"/>
          <w:szCs w:val="24"/>
        </w:rPr>
      </w:pPr>
      <w:r w:rsidRPr="003E6C97">
        <w:rPr>
          <w:sz w:val="24"/>
          <w:szCs w:val="24"/>
        </w:rPr>
        <w:t xml:space="preserve">3.1.4.3. Лицо, ответственное за выполнение административной процедуры: должностное лицо </w:t>
      </w:r>
      <w:r>
        <w:rPr>
          <w:sz w:val="24"/>
          <w:szCs w:val="24"/>
        </w:rPr>
        <w:t>а</w:t>
      </w:r>
      <w:r w:rsidRPr="003E6C97">
        <w:rPr>
          <w:sz w:val="24"/>
          <w:szCs w:val="24"/>
        </w:rPr>
        <w:t xml:space="preserve">дминистрации, ответственное за принятие и подписание соответствующего решения. </w:t>
      </w:r>
    </w:p>
    <w:p w:rsidR="00177E1A" w:rsidRPr="003E6C97" w:rsidRDefault="00177E1A" w:rsidP="00177E1A">
      <w:pPr>
        <w:tabs>
          <w:tab w:val="left" w:pos="1134"/>
        </w:tabs>
        <w:ind w:firstLine="709"/>
        <w:contextualSpacing/>
        <w:jc w:val="both"/>
        <w:rPr>
          <w:sz w:val="24"/>
          <w:szCs w:val="24"/>
        </w:rPr>
      </w:pPr>
      <w:r w:rsidRPr="003E6C97">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3.1.4.5. Результат выполнения административной процедуры: подписание и регистрация </w:t>
      </w:r>
      <w:r>
        <w:rPr>
          <w:sz w:val="24"/>
          <w:szCs w:val="24"/>
        </w:rPr>
        <w:t>постановлен</w:t>
      </w:r>
      <w:r w:rsidRPr="003E6C97">
        <w:rPr>
          <w:sz w:val="24"/>
          <w:szCs w:val="24"/>
        </w:rPr>
        <w:t xml:space="preserve">ия </w:t>
      </w:r>
      <w:r>
        <w:rPr>
          <w:sz w:val="24"/>
          <w:szCs w:val="24"/>
        </w:rPr>
        <w:t>а</w:t>
      </w:r>
      <w:r w:rsidRPr="003E6C97">
        <w:rPr>
          <w:sz w:val="24"/>
          <w:szCs w:val="24"/>
        </w:rPr>
        <w:t>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177E1A" w:rsidRPr="0080599B"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3.1.5. </w:t>
      </w:r>
      <w:r w:rsidRPr="0080599B">
        <w:rPr>
          <w:sz w:val="24"/>
          <w:szCs w:val="24"/>
        </w:rPr>
        <w:t>Выдача результата предоставления муниципальной услуги.</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3.1.5.1. Основание для начала административной процедуры: подписание </w:t>
      </w:r>
      <w:r>
        <w:rPr>
          <w:sz w:val="24"/>
          <w:szCs w:val="24"/>
        </w:rPr>
        <w:t>постановл</w:t>
      </w:r>
      <w:r w:rsidRPr="003E6C97">
        <w:rPr>
          <w:sz w:val="24"/>
          <w:szCs w:val="24"/>
        </w:rPr>
        <w:t>ения либо решения, являющегося результатом предоставления муниципальной услуги.</w:t>
      </w:r>
    </w:p>
    <w:p w:rsidR="00177E1A" w:rsidRPr="008D74BD" w:rsidRDefault="00177E1A" w:rsidP="00177E1A">
      <w:pPr>
        <w:widowControl w:val="0"/>
        <w:tabs>
          <w:tab w:val="left" w:pos="1134"/>
        </w:tabs>
        <w:autoSpaceDE w:val="0"/>
        <w:autoSpaceDN w:val="0"/>
        <w:ind w:firstLine="709"/>
        <w:jc w:val="both"/>
        <w:rPr>
          <w:sz w:val="24"/>
          <w:szCs w:val="24"/>
        </w:rPr>
      </w:pPr>
      <w:r w:rsidRPr="003E6C97">
        <w:rPr>
          <w:sz w:val="24"/>
          <w:szCs w:val="24"/>
        </w:rPr>
        <w:t>3.1.5.2</w:t>
      </w:r>
      <w:r w:rsidRPr="00B94088">
        <w:rPr>
          <w:sz w:val="24"/>
          <w:szCs w:val="24"/>
        </w:rPr>
        <w:t xml:space="preserve">. </w:t>
      </w:r>
      <w:r w:rsidRPr="008D74BD">
        <w:rPr>
          <w:sz w:val="24"/>
          <w:szCs w:val="24"/>
        </w:rPr>
        <w:t xml:space="preserve">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w:t>
      </w:r>
      <w:r w:rsidRPr="00413EC7">
        <w:rPr>
          <w:sz w:val="24"/>
          <w:szCs w:val="24"/>
        </w:rPr>
        <w:t xml:space="preserve">со дня принятия решения направляется  </w:t>
      </w:r>
      <w:r>
        <w:rPr>
          <w:sz w:val="24"/>
          <w:szCs w:val="24"/>
        </w:rPr>
        <w:t xml:space="preserve">заявителю </w:t>
      </w:r>
      <w:r w:rsidRPr="008D74BD">
        <w:rPr>
          <w:sz w:val="24"/>
          <w:szCs w:val="24"/>
        </w:rPr>
        <w:t>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177E1A" w:rsidRPr="00B94088" w:rsidRDefault="00177E1A" w:rsidP="00177E1A">
      <w:pPr>
        <w:tabs>
          <w:tab w:val="left" w:pos="1134"/>
        </w:tabs>
        <w:ind w:firstLine="709"/>
        <w:contextualSpacing/>
        <w:jc w:val="both"/>
        <w:rPr>
          <w:sz w:val="24"/>
          <w:szCs w:val="24"/>
        </w:rPr>
      </w:pPr>
      <w:r w:rsidRPr="00B94088">
        <w:rPr>
          <w:sz w:val="24"/>
          <w:szCs w:val="24"/>
        </w:rPr>
        <w:t xml:space="preserve">3.1.5.3. Лицо, ответственное за выполнение административной процедуры: </w:t>
      </w:r>
      <w:r>
        <w:rPr>
          <w:sz w:val="24"/>
          <w:szCs w:val="24"/>
        </w:rPr>
        <w:t>ответственный специалист КАГиЗ а</w:t>
      </w:r>
      <w:r w:rsidRPr="00B94088">
        <w:rPr>
          <w:sz w:val="24"/>
          <w:szCs w:val="24"/>
        </w:rPr>
        <w:t>дминистрации.</w:t>
      </w:r>
    </w:p>
    <w:p w:rsidR="00177E1A" w:rsidRPr="003E6C97" w:rsidRDefault="00177E1A" w:rsidP="00177E1A">
      <w:pPr>
        <w:tabs>
          <w:tab w:val="left" w:pos="1134"/>
        </w:tabs>
        <w:ind w:firstLine="709"/>
        <w:contextualSpacing/>
        <w:jc w:val="both"/>
        <w:rPr>
          <w:sz w:val="24"/>
          <w:szCs w:val="24"/>
        </w:rPr>
      </w:pPr>
      <w:r w:rsidRPr="00B94088">
        <w:rPr>
          <w:sz w:val="24"/>
          <w:szCs w:val="24"/>
        </w:rPr>
        <w:lastRenderedPageBreak/>
        <w:t>3.1.5.4. Результат выполнения административной процедуры: внесение сведений о принятом решении в АИС «Межвед ЛО» или направление заявителю результата предоставления</w:t>
      </w:r>
      <w:r w:rsidRPr="003E6C97">
        <w:rPr>
          <w:sz w:val="24"/>
          <w:szCs w:val="24"/>
        </w:rPr>
        <w:t xml:space="preserve"> муниципальной услуги способом, указанным в заявлении.</w:t>
      </w:r>
    </w:p>
    <w:p w:rsidR="00177E1A" w:rsidRPr="003E6C97" w:rsidRDefault="00177E1A" w:rsidP="00177E1A">
      <w:pPr>
        <w:widowControl w:val="0"/>
        <w:tabs>
          <w:tab w:val="left" w:pos="1134"/>
        </w:tabs>
        <w:autoSpaceDE w:val="0"/>
        <w:autoSpaceDN w:val="0"/>
        <w:ind w:firstLine="709"/>
        <w:jc w:val="both"/>
        <w:outlineLvl w:val="2"/>
        <w:rPr>
          <w:sz w:val="24"/>
          <w:szCs w:val="24"/>
        </w:rPr>
      </w:pPr>
      <w:r w:rsidRPr="003E6C97">
        <w:rPr>
          <w:sz w:val="24"/>
          <w:szCs w:val="24"/>
        </w:rPr>
        <w:t>3.2. Особенности выполнения административных процедур в электронной форме.</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3E6C97">
          <w:rPr>
            <w:sz w:val="24"/>
            <w:szCs w:val="24"/>
          </w:rPr>
          <w:t>законом</w:t>
        </w:r>
      </w:hyperlink>
      <w:r w:rsidRPr="003E6C97">
        <w:rPr>
          <w:sz w:val="24"/>
          <w:szCs w:val="24"/>
        </w:rPr>
        <w:t xml:space="preserve"> № 210-ФЗ, Федеральным </w:t>
      </w:r>
      <w:hyperlink r:id="rId13" w:history="1">
        <w:r w:rsidRPr="003E6C97">
          <w:rPr>
            <w:sz w:val="24"/>
            <w:szCs w:val="24"/>
          </w:rPr>
          <w:t>законом</w:t>
        </w:r>
      </w:hyperlink>
      <w:r w:rsidRPr="003E6C97">
        <w:rPr>
          <w:sz w:val="24"/>
          <w:szCs w:val="24"/>
        </w:rPr>
        <w:t xml:space="preserve"> от 27.07.2006 № 149-ФЗ «Об информации, информационных технологиях и о защите информации», </w:t>
      </w:r>
      <w:hyperlink r:id="rId14" w:history="1">
        <w:r w:rsidRPr="003E6C97">
          <w:rPr>
            <w:sz w:val="24"/>
            <w:szCs w:val="24"/>
          </w:rPr>
          <w:t>постановлением</w:t>
        </w:r>
      </w:hyperlink>
      <w:r w:rsidRPr="003E6C97">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3.2.3. Муниципальная услуга может быть получена через ПГУ ЛО либо через ЕПГУ следующими способами:</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без личной явки на прием в </w:t>
      </w:r>
      <w:r>
        <w:rPr>
          <w:sz w:val="24"/>
          <w:szCs w:val="24"/>
        </w:rPr>
        <w:t>а</w:t>
      </w:r>
      <w:r w:rsidRPr="003E6C97">
        <w:rPr>
          <w:sz w:val="24"/>
          <w:szCs w:val="24"/>
        </w:rPr>
        <w:t>дминистрацию.</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3.2.4. Для подачи заявления через ЕПГУ или через ПГУ ЛО заявитель должен выполнить следующие действия:</w:t>
      </w:r>
    </w:p>
    <w:p w:rsidR="00177E1A" w:rsidRPr="003E6C97" w:rsidRDefault="00177E1A" w:rsidP="00177E1A">
      <w:pPr>
        <w:widowControl w:val="0"/>
        <w:tabs>
          <w:tab w:val="left" w:pos="1134"/>
        </w:tabs>
        <w:autoSpaceDE w:val="0"/>
        <w:autoSpaceDN w:val="0"/>
        <w:ind w:firstLine="709"/>
        <w:jc w:val="both"/>
        <w:rPr>
          <w:sz w:val="24"/>
          <w:szCs w:val="24"/>
        </w:rPr>
      </w:pPr>
      <w:r>
        <w:rPr>
          <w:sz w:val="24"/>
          <w:szCs w:val="24"/>
        </w:rPr>
        <w:t xml:space="preserve">- </w:t>
      </w:r>
      <w:r w:rsidRPr="003E6C97">
        <w:rPr>
          <w:sz w:val="24"/>
          <w:szCs w:val="24"/>
        </w:rPr>
        <w:t>пройти идентификацию и аутентификацию в ЕСИА;</w:t>
      </w:r>
    </w:p>
    <w:p w:rsidR="00177E1A" w:rsidRPr="00B94088" w:rsidRDefault="00177E1A" w:rsidP="00177E1A">
      <w:pPr>
        <w:widowControl w:val="0"/>
        <w:tabs>
          <w:tab w:val="left" w:pos="1134"/>
        </w:tabs>
        <w:autoSpaceDE w:val="0"/>
        <w:autoSpaceDN w:val="0"/>
        <w:ind w:firstLine="709"/>
        <w:jc w:val="both"/>
        <w:rPr>
          <w:sz w:val="24"/>
          <w:szCs w:val="24"/>
        </w:rPr>
      </w:pPr>
      <w:r>
        <w:rPr>
          <w:sz w:val="24"/>
          <w:szCs w:val="24"/>
        </w:rPr>
        <w:t xml:space="preserve">- </w:t>
      </w:r>
      <w:r w:rsidRPr="003E6C97">
        <w:rPr>
          <w:sz w:val="24"/>
          <w:szCs w:val="24"/>
        </w:rPr>
        <w:t xml:space="preserve">в личном кабинете на ЕПГУ или на ПГУ ЛО </w:t>
      </w:r>
      <w:r w:rsidRPr="00B94088">
        <w:rPr>
          <w:sz w:val="24"/>
          <w:szCs w:val="24"/>
        </w:rPr>
        <w:t>заполнить в электронной форме заявление на оказание муниципальной услуги;</w:t>
      </w:r>
    </w:p>
    <w:p w:rsidR="00177E1A" w:rsidRPr="00B94088" w:rsidRDefault="00177E1A" w:rsidP="00177E1A">
      <w:pPr>
        <w:widowControl w:val="0"/>
        <w:tabs>
          <w:tab w:val="left" w:pos="1134"/>
        </w:tabs>
        <w:autoSpaceDE w:val="0"/>
        <w:autoSpaceDN w:val="0"/>
        <w:ind w:firstLine="709"/>
        <w:jc w:val="both"/>
        <w:rPr>
          <w:sz w:val="24"/>
          <w:szCs w:val="24"/>
        </w:rPr>
      </w:pPr>
      <w:r w:rsidRPr="00B9408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7E1A" w:rsidRPr="003E6C97" w:rsidRDefault="00177E1A" w:rsidP="00177E1A">
      <w:pPr>
        <w:widowControl w:val="0"/>
        <w:tabs>
          <w:tab w:val="left" w:pos="1134"/>
        </w:tabs>
        <w:autoSpaceDE w:val="0"/>
        <w:autoSpaceDN w:val="0"/>
        <w:ind w:firstLine="709"/>
        <w:jc w:val="both"/>
        <w:rPr>
          <w:sz w:val="24"/>
          <w:szCs w:val="24"/>
        </w:rPr>
      </w:pPr>
      <w:r w:rsidRPr="00B94088">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3.2.6. При предоставлении муниципальной услуги через ПГУ ЛО либо через ЕПГУ, </w:t>
      </w:r>
      <w:r>
        <w:rPr>
          <w:sz w:val="24"/>
          <w:szCs w:val="24"/>
        </w:rPr>
        <w:t>специалист КАГиЗ</w:t>
      </w:r>
      <w:r w:rsidRPr="003E6C97">
        <w:rPr>
          <w:sz w:val="24"/>
          <w:szCs w:val="24"/>
        </w:rPr>
        <w:t xml:space="preserve"> выполняет следующие действия:</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3.2.7. В случае поступления всех документов, указанных в </w:t>
      </w:r>
      <w:hyperlink w:anchor="P99" w:history="1">
        <w:r w:rsidRPr="003E6C97">
          <w:rPr>
            <w:sz w:val="24"/>
            <w:szCs w:val="24"/>
          </w:rPr>
          <w:t>пункте 2.6</w:t>
        </w:r>
      </w:hyperlink>
      <w:r w:rsidRPr="003E6C97">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7E1A" w:rsidRPr="003E6C97" w:rsidRDefault="00177E1A" w:rsidP="00177E1A">
      <w:pPr>
        <w:widowControl w:val="0"/>
        <w:tabs>
          <w:tab w:val="left" w:pos="1134"/>
        </w:tabs>
        <w:autoSpaceDE w:val="0"/>
        <w:autoSpaceDN w:val="0"/>
        <w:ind w:firstLine="709"/>
        <w:jc w:val="both"/>
        <w:rPr>
          <w:sz w:val="24"/>
          <w:szCs w:val="24"/>
        </w:rPr>
      </w:pPr>
      <w:r w:rsidRPr="00B9408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sz w:val="24"/>
          <w:szCs w:val="24"/>
        </w:rPr>
        <w:t xml:space="preserve">муниципальной </w:t>
      </w:r>
      <w:r w:rsidRPr="003E6C97">
        <w:rPr>
          <w:sz w:val="24"/>
          <w:szCs w:val="24"/>
        </w:rPr>
        <w:t xml:space="preserve">услуги в форме электронного документа, подписанного усиленной </w:t>
      </w:r>
      <w:r w:rsidRPr="003E6C97">
        <w:rPr>
          <w:sz w:val="24"/>
          <w:szCs w:val="24"/>
        </w:rPr>
        <w:lastRenderedPageBreak/>
        <w:t xml:space="preserve">квалифицированной электронной подписью должностного лица, принявшего решение (в этом случае заявитель при подаче заявления на предоставление </w:t>
      </w:r>
      <w:r>
        <w:rPr>
          <w:sz w:val="24"/>
          <w:szCs w:val="24"/>
        </w:rPr>
        <w:t xml:space="preserve">муниципальной </w:t>
      </w:r>
      <w:r w:rsidRPr="003E6C97">
        <w:rPr>
          <w:sz w:val="24"/>
          <w:szCs w:val="24"/>
        </w:rPr>
        <w:t>услуги отмечает в соответствующем поле такую необходимость).</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4"/>
          <w:szCs w:val="24"/>
        </w:rPr>
        <w:t>а</w:t>
      </w:r>
      <w:r w:rsidRPr="003E6C97">
        <w:rPr>
          <w:sz w:val="24"/>
          <w:szCs w:val="24"/>
        </w:rPr>
        <w:t>дминистрацией.</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а</w:t>
      </w:r>
      <w:r w:rsidRPr="003E6C97">
        <w:rPr>
          <w:sz w:val="24"/>
          <w:szCs w:val="24"/>
        </w:rPr>
        <w:t>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77E1A" w:rsidRPr="003E6C97" w:rsidRDefault="00177E1A" w:rsidP="00177E1A">
      <w:pPr>
        <w:widowControl w:val="0"/>
        <w:tabs>
          <w:tab w:val="left" w:pos="1134"/>
        </w:tabs>
        <w:autoSpaceDE w:val="0"/>
        <w:autoSpaceDN w:val="0"/>
        <w:ind w:firstLine="709"/>
        <w:jc w:val="both"/>
        <w:rPr>
          <w:sz w:val="24"/>
          <w:szCs w:val="24"/>
        </w:rPr>
      </w:pPr>
      <w:r w:rsidRPr="003E6C97">
        <w:rPr>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w:t>
      </w:r>
      <w:r>
        <w:rPr>
          <w:sz w:val="24"/>
          <w:szCs w:val="24"/>
        </w:rPr>
        <w:t>КАГиЗ</w:t>
      </w:r>
      <w:r w:rsidRPr="003E6C97">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sz w:val="24"/>
          <w:szCs w:val="24"/>
        </w:rPr>
        <w:t>а</w:t>
      </w:r>
      <w:r w:rsidRPr="003E6C97">
        <w:rPr>
          <w:sz w:val="24"/>
          <w:szCs w:val="24"/>
        </w:rPr>
        <w:t>дминистрация направляет способом, указанным в заявлении о необходимости исправления допущенных опечаток и(или) ошибок.</w:t>
      </w:r>
    </w:p>
    <w:p w:rsidR="00177E1A" w:rsidRPr="00AB311A" w:rsidRDefault="00177E1A" w:rsidP="00177E1A">
      <w:pPr>
        <w:widowControl w:val="0"/>
        <w:tabs>
          <w:tab w:val="left" w:pos="142"/>
        </w:tabs>
        <w:autoSpaceDE w:val="0"/>
        <w:autoSpaceDN w:val="0"/>
        <w:adjustRightInd w:val="0"/>
        <w:ind w:firstLine="567"/>
        <w:contextualSpacing/>
        <w:jc w:val="center"/>
        <w:rPr>
          <w:b/>
          <w:bCs/>
          <w:color w:val="000000"/>
          <w:sz w:val="24"/>
          <w:szCs w:val="24"/>
        </w:rPr>
      </w:pPr>
    </w:p>
    <w:p w:rsidR="00177E1A" w:rsidRPr="0036347E" w:rsidRDefault="00177E1A" w:rsidP="00177E1A">
      <w:pPr>
        <w:widowControl w:val="0"/>
        <w:autoSpaceDE w:val="0"/>
        <w:autoSpaceDN w:val="0"/>
        <w:jc w:val="center"/>
        <w:outlineLvl w:val="1"/>
        <w:rPr>
          <w:b/>
          <w:sz w:val="24"/>
          <w:szCs w:val="24"/>
        </w:rPr>
      </w:pPr>
      <w:r w:rsidRPr="0036347E">
        <w:rPr>
          <w:b/>
          <w:sz w:val="24"/>
          <w:szCs w:val="24"/>
        </w:rPr>
        <w:t>4. Формы контроля за исполнением административного регламента</w:t>
      </w:r>
    </w:p>
    <w:p w:rsidR="00177E1A" w:rsidRPr="003E6C97" w:rsidRDefault="00177E1A" w:rsidP="00177E1A">
      <w:pPr>
        <w:widowControl w:val="0"/>
        <w:autoSpaceDE w:val="0"/>
        <w:autoSpaceDN w:val="0"/>
        <w:jc w:val="center"/>
        <w:outlineLvl w:val="1"/>
        <w:rPr>
          <w:b/>
          <w:sz w:val="24"/>
          <w:szCs w:val="24"/>
        </w:rPr>
      </w:pPr>
    </w:p>
    <w:p w:rsidR="00177E1A" w:rsidRPr="003E6C97" w:rsidRDefault="00177E1A" w:rsidP="00177E1A">
      <w:pPr>
        <w:widowControl w:val="0"/>
        <w:autoSpaceDE w:val="0"/>
        <w:autoSpaceDN w:val="0"/>
        <w:ind w:firstLine="709"/>
        <w:jc w:val="both"/>
        <w:rPr>
          <w:sz w:val="24"/>
          <w:szCs w:val="24"/>
        </w:rPr>
      </w:pPr>
      <w:r w:rsidRPr="003E6C97">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Текущий контроль осуществляется ответственными работниками </w:t>
      </w:r>
      <w:r>
        <w:rPr>
          <w:sz w:val="24"/>
          <w:szCs w:val="24"/>
        </w:rPr>
        <w:t>а</w:t>
      </w:r>
      <w:r w:rsidRPr="003E6C97">
        <w:rPr>
          <w:sz w:val="24"/>
          <w:szCs w:val="24"/>
        </w:rPr>
        <w:t xml:space="preserve">дминистрации по каждой процедуре в соответствии с установленными </w:t>
      </w:r>
      <w:r w:rsidRPr="00B0741A">
        <w:rPr>
          <w:sz w:val="24"/>
          <w:szCs w:val="24"/>
        </w:rPr>
        <w:t>настоящим административным регламентом</w:t>
      </w:r>
      <w:r w:rsidRPr="003E6C97">
        <w:rPr>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w:t>
      </w:r>
      <w:r w:rsidRPr="003E6C97">
        <w:rPr>
          <w:sz w:val="24"/>
          <w:szCs w:val="24"/>
        </w:rPr>
        <w:t xml:space="preserve">дминистрации проверок исполнения положений </w:t>
      </w:r>
      <w:r w:rsidRPr="00B0741A">
        <w:rPr>
          <w:sz w:val="24"/>
          <w:szCs w:val="24"/>
        </w:rPr>
        <w:t>настоящего административного регламента</w:t>
      </w:r>
      <w:r w:rsidRPr="003E6C97">
        <w:rPr>
          <w:sz w:val="24"/>
          <w:szCs w:val="24"/>
        </w:rPr>
        <w:t>, иных нормативных правовых актов.</w:t>
      </w:r>
    </w:p>
    <w:p w:rsidR="00177E1A" w:rsidRPr="003E6C97" w:rsidRDefault="00177E1A" w:rsidP="00177E1A">
      <w:pPr>
        <w:widowControl w:val="0"/>
        <w:autoSpaceDE w:val="0"/>
        <w:autoSpaceDN w:val="0"/>
        <w:ind w:firstLine="709"/>
        <w:jc w:val="both"/>
        <w:rPr>
          <w:sz w:val="24"/>
          <w:szCs w:val="24"/>
        </w:rPr>
      </w:pPr>
      <w:r w:rsidRPr="003E6C9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а</w:t>
      </w:r>
      <w:r w:rsidRPr="003E6C97">
        <w:rPr>
          <w:sz w:val="24"/>
          <w:szCs w:val="24"/>
        </w:rPr>
        <w:t>дминистрации.</w:t>
      </w:r>
    </w:p>
    <w:p w:rsidR="00177E1A" w:rsidRPr="003E6C97" w:rsidRDefault="00177E1A" w:rsidP="00177E1A">
      <w:pPr>
        <w:widowControl w:val="0"/>
        <w:autoSpaceDE w:val="0"/>
        <w:autoSpaceDN w:val="0"/>
        <w:ind w:firstLine="709"/>
        <w:jc w:val="both"/>
        <w:rPr>
          <w:sz w:val="24"/>
          <w:szCs w:val="24"/>
        </w:rPr>
      </w:pPr>
      <w:r w:rsidRPr="003E6C9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w:t>
      </w:r>
      <w:r w:rsidRPr="003E6C97">
        <w:rPr>
          <w:sz w:val="24"/>
          <w:szCs w:val="24"/>
        </w:rPr>
        <w:t>дминистрации.</w:t>
      </w:r>
    </w:p>
    <w:p w:rsidR="00177E1A" w:rsidRPr="003E6C97" w:rsidRDefault="00177E1A" w:rsidP="00177E1A">
      <w:pPr>
        <w:widowControl w:val="0"/>
        <w:autoSpaceDE w:val="0"/>
        <w:autoSpaceDN w:val="0"/>
        <w:ind w:firstLine="709"/>
        <w:jc w:val="both"/>
        <w:rPr>
          <w:sz w:val="24"/>
          <w:szCs w:val="24"/>
        </w:rPr>
      </w:pPr>
      <w:r w:rsidRPr="003E6C97">
        <w:rPr>
          <w:sz w:val="24"/>
          <w:szCs w:val="24"/>
        </w:rPr>
        <w:lastRenderedPageBreak/>
        <w:t xml:space="preserve">О проведении проверки издается правовой акт </w:t>
      </w:r>
      <w:r>
        <w:rPr>
          <w:sz w:val="24"/>
          <w:szCs w:val="24"/>
        </w:rPr>
        <w:t>а</w:t>
      </w:r>
      <w:r w:rsidRPr="003E6C97">
        <w:rPr>
          <w:sz w:val="24"/>
          <w:szCs w:val="24"/>
        </w:rPr>
        <w:t>дминистрации о проведении проверки исполнения административного регламента по предоставлению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7E1A" w:rsidRPr="003E6C97" w:rsidRDefault="00177E1A" w:rsidP="00177E1A">
      <w:pPr>
        <w:widowControl w:val="0"/>
        <w:autoSpaceDE w:val="0"/>
        <w:autoSpaceDN w:val="0"/>
        <w:ind w:firstLine="709"/>
        <w:jc w:val="both"/>
        <w:rPr>
          <w:sz w:val="24"/>
          <w:szCs w:val="24"/>
        </w:rPr>
      </w:pPr>
      <w:r w:rsidRPr="003E6C97">
        <w:rPr>
          <w:sz w:val="24"/>
          <w:szCs w:val="24"/>
        </w:rPr>
        <w:t>По результатам рассмотрения обращений обратившемуся дается письменный ответ.</w:t>
      </w:r>
    </w:p>
    <w:p w:rsidR="00177E1A" w:rsidRPr="003E6C97" w:rsidRDefault="00177E1A" w:rsidP="00177E1A">
      <w:pPr>
        <w:widowControl w:val="0"/>
        <w:autoSpaceDE w:val="0"/>
        <w:autoSpaceDN w:val="0"/>
        <w:ind w:firstLine="709"/>
        <w:jc w:val="both"/>
        <w:rPr>
          <w:sz w:val="24"/>
          <w:szCs w:val="24"/>
        </w:rPr>
      </w:pPr>
      <w:r w:rsidRPr="003E6C9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Должностные лица, уполномоченные на выполнение административных действий, предусмотренных </w:t>
      </w:r>
      <w:r w:rsidRPr="00B0741A">
        <w:rPr>
          <w:sz w:val="24"/>
          <w:szCs w:val="24"/>
        </w:rPr>
        <w:t>настоящим административным регламентом</w:t>
      </w:r>
      <w:r w:rsidRPr="003E6C97">
        <w:rPr>
          <w:sz w:val="24"/>
          <w:szCs w:val="24"/>
        </w:rPr>
        <w:t>,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Руководитель </w:t>
      </w:r>
      <w:r>
        <w:rPr>
          <w:sz w:val="24"/>
          <w:szCs w:val="24"/>
        </w:rPr>
        <w:t>а</w:t>
      </w:r>
      <w:r w:rsidRPr="003E6C97">
        <w:rPr>
          <w:sz w:val="24"/>
          <w:szCs w:val="24"/>
        </w:rPr>
        <w:t>дминистрации несет ответственность за обеспечение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Pr>
          <w:sz w:val="24"/>
          <w:szCs w:val="24"/>
        </w:rPr>
        <w:t>Специалисты</w:t>
      </w:r>
      <w:r w:rsidRPr="003E6C97">
        <w:rPr>
          <w:sz w:val="24"/>
          <w:szCs w:val="24"/>
        </w:rPr>
        <w:t xml:space="preserve"> </w:t>
      </w:r>
      <w:r>
        <w:rPr>
          <w:sz w:val="24"/>
          <w:szCs w:val="24"/>
        </w:rPr>
        <w:t>а</w:t>
      </w:r>
      <w:r w:rsidRPr="003E6C97">
        <w:rPr>
          <w:sz w:val="24"/>
          <w:szCs w:val="24"/>
        </w:rPr>
        <w:t>дминистрации при предоставлении муниципальной услуги несут ответственность:</w:t>
      </w:r>
    </w:p>
    <w:p w:rsidR="00177E1A" w:rsidRPr="003E6C97" w:rsidRDefault="00177E1A" w:rsidP="00177E1A">
      <w:pPr>
        <w:widowControl w:val="0"/>
        <w:autoSpaceDE w:val="0"/>
        <w:autoSpaceDN w:val="0"/>
        <w:ind w:firstLine="709"/>
        <w:jc w:val="both"/>
        <w:rPr>
          <w:sz w:val="24"/>
          <w:szCs w:val="24"/>
        </w:rPr>
      </w:pPr>
      <w:r w:rsidRPr="003E6C97">
        <w:rPr>
          <w:sz w:val="24"/>
          <w:szCs w:val="24"/>
        </w:rPr>
        <w:t>- за неисполнение или ненадлежащее исполнение административных процедур при предоставлении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 за действия (бездействие), влекущие нарушение прав и законных интересов физических или юридических лиц.</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Должностные лица, виновные в неисполнении или ненадлежащем исполнении требований настоящего </w:t>
      </w:r>
      <w:r>
        <w:rPr>
          <w:sz w:val="24"/>
          <w:szCs w:val="24"/>
        </w:rPr>
        <w:t>а</w:t>
      </w:r>
      <w:r w:rsidRPr="003E6C97">
        <w:rPr>
          <w:sz w:val="24"/>
          <w:szCs w:val="24"/>
        </w:rPr>
        <w:t>дминистративного регламента, привлекаются к ответственности в порядке, установленном действующим законодательством Р</w:t>
      </w:r>
      <w:r>
        <w:rPr>
          <w:sz w:val="24"/>
          <w:szCs w:val="24"/>
        </w:rPr>
        <w:t xml:space="preserve">оссийской </w:t>
      </w:r>
      <w:r w:rsidRPr="003E6C97">
        <w:rPr>
          <w:sz w:val="24"/>
          <w:szCs w:val="24"/>
        </w:rPr>
        <w:t>Ф</w:t>
      </w:r>
      <w:r>
        <w:rPr>
          <w:sz w:val="24"/>
          <w:szCs w:val="24"/>
        </w:rPr>
        <w:t>едерации</w:t>
      </w:r>
      <w:r w:rsidRPr="003E6C97">
        <w:rPr>
          <w:sz w:val="24"/>
          <w:szCs w:val="24"/>
        </w:rPr>
        <w:t>.</w:t>
      </w:r>
    </w:p>
    <w:p w:rsidR="00177E1A" w:rsidRPr="00F93205" w:rsidRDefault="00177E1A" w:rsidP="00177E1A">
      <w:pPr>
        <w:widowControl w:val="0"/>
        <w:tabs>
          <w:tab w:val="left" w:pos="142"/>
        </w:tabs>
        <w:autoSpaceDE w:val="0"/>
        <w:autoSpaceDN w:val="0"/>
        <w:adjustRightInd w:val="0"/>
        <w:ind w:firstLine="567"/>
        <w:contextualSpacing/>
        <w:jc w:val="both"/>
        <w:rPr>
          <w:bCs/>
          <w:color w:val="000000"/>
          <w:sz w:val="24"/>
          <w:szCs w:val="24"/>
        </w:rPr>
      </w:pPr>
    </w:p>
    <w:p w:rsidR="00177E1A" w:rsidRPr="00143431" w:rsidRDefault="00177E1A" w:rsidP="00177E1A">
      <w:pPr>
        <w:autoSpaceDE w:val="0"/>
        <w:autoSpaceDN w:val="0"/>
        <w:adjustRightInd w:val="0"/>
        <w:jc w:val="center"/>
        <w:outlineLvl w:val="0"/>
        <w:rPr>
          <w:rFonts w:eastAsia="Calibri"/>
          <w:b/>
          <w:sz w:val="24"/>
          <w:szCs w:val="24"/>
        </w:rPr>
      </w:pPr>
      <w:r w:rsidRPr="00143431">
        <w:rPr>
          <w:rFonts w:eastAsia="Calibri"/>
          <w:b/>
          <w:sz w:val="24"/>
          <w:szCs w:val="24"/>
        </w:rPr>
        <w:t>5. Досудебный (внесудебный) порядок обжалования решений</w:t>
      </w:r>
    </w:p>
    <w:p w:rsidR="00177E1A" w:rsidRPr="00143431" w:rsidRDefault="00177E1A" w:rsidP="00177E1A">
      <w:pPr>
        <w:autoSpaceDE w:val="0"/>
        <w:autoSpaceDN w:val="0"/>
        <w:adjustRightInd w:val="0"/>
        <w:jc w:val="center"/>
        <w:rPr>
          <w:rFonts w:eastAsia="Calibri"/>
          <w:b/>
          <w:sz w:val="24"/>
          <w:szCs w:val="24"/>
        </w:rPr>
      </w:pPr>
      <w:r w:rsidRPr="00143431">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7E1A" w:rsidRPr="003E6C97" w:rsidRDefault="00177E1A" w:rsidP="00177E1A">
      <w:pPr>
        <w:autoSpaceDE w:val="0"/>
        <w:autoSpaceDN w:val="0"/>
        <w:adjustRightInd w:val="0"/>
        <w:jc w:val="center"/>
        <w:rPr>
          <w:rFonts w:eastAsia="Calibri"/>
          <w:b/>
          <w:sz w:val="24"/>
          <w:szCs w:val="24"/>
        </w:rPr>
      </w:pPr>
    </w:p>
    <w:p w:rsidR="00177E1A" w:rsidRPr="003E6C97" w:rsidRDefault="00177E1A" w:rsidP="00177E1A">
      <w:pPr>
        <w:widowControl w:val="0"/>
        <w:autoSpaceDE w:val="0"/>
        <w:autoSpaceDN w:val="0"/>
        <w:ind w:firstLine="709"/>
        <w:jc w:val="both"/>
        <w:rPr>
          <w:sz w:val="24"/>
          <w:szCs w:val="24"/>
        </w:rPr>
      </w:pPr>
      <w:r w:rsidRPr="003E6C9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sz w:val="24"/>
          <w:szCs w:val="24"/>
        </w:rPr>
        <w:t>,</w:t>
      </w:r>
      <w:r w:rsidRPr="003E6C97">
        <w:rPr>
          <w:sz w:val="24"/>
          <w:szCs w:val="24"/>
        </w:rPr>
        <w:t xml:space="preserve"> в том числе следующие случаи:</w:t>
      </w:r>
    </w:p>
    <w:p w:rsidR="00177E1A" w:rsidRPr="003E6C97" w:rsidRDefault="00177E1A" w:rsidP="00177E1A">
      <w:pPr>
        <w:widowControl w:val="0"/>
        <w:autoSpaceDE w:val="0"/>
        <w:autoSpaceDN w:val="0"/>
        <w:ind w:firstLine="709"/>
        <w:jc w:val="both"/>
        <w:rPr>
          <w:sz w:val="24"/>
          <w:szCs w:val="24"/>
        </w:rPr>
      </w:pPr>
      <w:r w:rsidRPr="003E6C9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7E1A" w:rsidRPr="003E6C97" w:rsidRDefault="00177E1A" w:rsidP="00177E1A">
      <w:pPr>
        <w:widowControl w:val="0"/>
        <w:autoSpaceDE w:val="0"/>
        <w:autoSpaceDN w:val="0"/>
        <w:ind w:firstLine="709"/>
        <w:jc w:val="both"/>
        <w:rPr>
          <w:sz w:val="24"/>
          <w:szCs w:val="24"/>
        </w:rPr>
      </w:pPr>
      <w:r w:rsidRPr="003E6C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7E1A" w:rsidRPr="003E6C97" w:rsidRDefault="00177E1A" w:rsidP="00177E1A">
      <w:pPr>
        <w:widowControl w:val="0"/>
        <w:autoSpaceDE w:val="0"/>
        <w:autoSpaceDN w:val="0"/>
        <w:ind w:firstLine="709"/>
        <w:jc w:val="both"/>
        <w:rPr>
          <w:sz w:val="24"/>
          <w:szCs w:val="24"/>
        </w:rPr>
      </w:pPr>
      <w:r w:rsidRPr="003E6C97">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8) нарушение срока или порядка выдачи документов по результатам предоставления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E6C97">
        <w:rPr>
          <w:sz w:val="24"/>
          <w:szCs w:val="24"/>
        </w:rPr>
        <w:lastRenderedPageBreak/>
        <w:t>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77E1A" w:rsidRPr="003E6C97" w:rsidRDefault="00177E1A" w:rsidP="00177E1A">
      <w:pPr>
        <w:widowControl w:val="0"/>
        <w:autoSpaceDE w:val="0"/>
        <w:autoSpaceDN w:val="0"/>
        <w:ind w:firstLine="709"/>
        <w:jc w:val="both"/>
        <w:rPr>
          <w:sz w:val="24"/>
          <w:szCs w:val="24"/>
        </w:rPr>
      </w:pPr>
      <w:r w:rsidRPr="003E6C9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E6C97">
          <w:rPr>
            <w:sz w:val="24"/>
            <w:szCs w:val="24"/>
          </w:rPr>
          <w:t>ч. 5 ст. 11.2</w:t>
        </w:r>
      </w:hyperlink>
      <w:r w:rsidRPr="003E6C97">
        <w:rPr>
          <w:sz w:val="24"/>
          <w:szCs w:val="24"/>
        </w:rPr>
        <w:t xml:space="preserve"> Федерального закона № 210-ФЗ.</w:t>
      </w:r>
    </w:p>
    <w:p w:rsidR="00177E1A" w:rsidRPr="003E6C97" w:rsidRDefault="00177E1A" w:rsidP="00177E1A">
      <w:pPr>
        <w:widowControl w:val="0"/>
        <w:autoSpaceDE w:val="0"/>
        <w:autoSpaceDN w:val="0"/>
        <w:ind w:firstLine="709"/>
        <w:jc w:val="both"/>
        <w:rPr>
          <w:sz w:val="24"/>
          <w:szCs w:val="24"/>
        </w:rPr>
      </w:pPr>
      <w:r w:rsidRPr="003E6C97">
        <w:rPr>
          <w:sz w:val="24"/>
          <w:szCs w:val="24"/>
        </w:rPr>
        <w:t>В письменной жалобе в обязательном порядке указываются:</w:t>
      </w:r>
    </w:p>
    <w:p w:rsidR="00177E1A" w:rsidRPr="003E6C97" w:rsidRDefault="00177E1A" w:rsidP="00177E1A">
      <w:pPr>
        <w:widowControl w:val="0"/>
        <w:autoSpaceDE w:val="0"/>
        <w:autoSpaceDN w:val="0"/>
        <w:ind w:firstLine="709"/>
        <w:jc w:val="both"/>
        <w:rPr>
          <w:sz w:val="24"/>
          <w:szCs w:val="24"/>
        </w:rPr>
      </w:pPr>
      <w:r w:rsidRPr="003E6C97">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77E1A" w:rsidRPr="003E6C97" w:rsidRDefault="00177E1A" w:rsidP="00177E1A">
      <w:pPr>
        <w:widowControl w:val="0"/>
        <w:autoSpaceDE w:val="0"/>
        <w:autoSpaceDN w:val="0"/>
        <w:ind w:firstLine="709"/>
        <w:jc w:val="both"/>
        <w:rPr>
          <w:sz w:val="24"/>
          <w:szCs w:val="24"/>
        </w:rPr>
      </w:pPr>
      <w:r w:rsidRPr="003E6C9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E1A" w:rsidRPr="003E6C97" w:rsidRDefault="00177E1A" w:rsidP="00177E1A">
      <w:pPr>
        <w:widowControl w:val="0"/>
        <w:autoSpaceDE w:val="0"/>
        <w:autoSpaceDN w:val="0"/>
        <w:ind w:firstLine="709"/>
        <w:jc w:val="both"/>
        <w:rPr>
          <w:sz w:val="24"/>
          <w:szCs w:val="24"/>
        </w:rPr>
      </w:pPr>
      <w:r w:rsidRPr="003E6C9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177E1A" w:rsidRPr="003E6C97" w:rsidRDefault="00177E1A" w:rsidP="00177E1A">
      <w:pPr>
        <w:widowControl w:val="0"/>
        <w:autoSpaceDE w:val="0"/>
        <w:autoSpaceDN w:val="0"/>
        <w:ind w:firstLine="709"/>
        <w:jc w:val="both"/>
        <w:rPr>
          <w:sz w:val="24"/>
          <w:szCs w:val="24"/>
        </w:rPr>
      </w:pPr>
      <w:r w:rsidRPr="003E6C9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E6C97">
          <w:rPr>
            <w:sz w:val="24"/>
            <w:szCs w:val="24"/>
          </w:rPr>
          <w:t>ст. 11.1</w:t>
        </w:r>
      </w:hyperlink>
      <w:r w:rsidRPr="003E6C97">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5.6. Жалоба, поступившая в орган, предоставляющий муниципальную услугу, ГБУ </w:t>
      </w:r>
      <w:r w:rsidRPr="003E6C97">
        <w:rPr>
          <w:sz w:val="24"/>
          <w:szCs w:val="24"/>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7E1A" w:rsidRPr="003E6C97" w:rsidRDefault="00177E1A" w:rsidP="00177E1A">
      <w:pPr>
        <w:widowControl w:val="0"/>
        <w:autoSpaceDE w:val="0"/>
        <w:autoSpaceDN w:val="0"/>
        <w:ind w:firstLine="709"/>
        <w:jc w:val="both"/>
        <w:rPr>
          <w:sz w:val="24"/>
          <w:szCs w:val="24"/>
        </w:rPr>
      </w:pPr>
      <w:r w:rsidRPr="003E6C97">
        <w:rPr>
          <w:sz w:val="24"/>
          <w:szCs w:val="24"/>
        </w:rPr>
        <w:t>5.7. По результатам рассмотрения жалобы принимается одно из следующих решений:</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77E1A" w:rsidRPr="003E6C97" w:rsidRDefault="00177E1A" w:rsidP="00177E1A">
      <w:pPr>
        <w:widowControl w:val="0"/>
        <w:autoSpaceDE w:val="0"/>
        <w:autoSpaceDN w:val="0"/>
        <w:ind w:firstLine="709"/>
        <w:jc w:val="both"/>
        <w:rPr>
          <w:sz w:val="24"/>
          <w:szCs w:val="24"/>
        </w:rPr>
      </w:pPr>
      <w:r w:rsidRPr="003E6C97">
        <w:rPr>
          <w:sz w:val="24"/>
          <w:szCs w:val="24"/>
        </w:rPr>
        <w:t>2) в удовлетворении жалобы отказывается.</w:t>
      </w:r>
    </w:p>
    <w:p w:rsidR="00177E1A" w:rsidRPr="003E6C97" w:rsidRDefault="00177E1A" w:rsidP="00177E1A">
      <w:pPr>
        <w:widowControl w:val="0"/>
        <w:autoSpaceDE w:val="0"/>
        <w:autoSpaceDN w:val="0"/>
        <w:ind w:firstLine="709"/>
        <w:jc w:val="both"/>
        <w:rPr>
          <w:sz w:val="24"/>
          <w:szCs w:val="24"/>
        </w:rPr>
      </w:pPr>
      <w:r w:rsidRPr="003E6C9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E1A" w:rsidRPr="003E6C97" w:rsidRDefault="00177E1A" w:rsidP="00177E1A">
      <w:pPr>
        <w:widowControl w:val="0"/>
        <w:autoSpaceDE w:val="0"/>
        <w:autoSpaceDN w:val="0"/>
        <w:ind w:firstLine="709"/>
        <w:jc w:val="both"/>
        <w:rPr>
          <w:sz w:val="24"/>
          <w:szCs w:val="24"/>
        </w:rPr>
      </w:pPr>
      <w:r w:rsidRPr="003E6C9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E1A" w:rsidRPr="003E6C97" w:rsidRDefault="00177E1A" w:rsidP="00177E1A">
      <w:pPr>
        <w:widowControl w:val="0"/>
        <w:autoSpaceDE w:val="0"/>
        <w:autoSpaceDN w:val="0"/>
        <w:ind w:firstLine="709"/>
        <w:jc w:val="both"/>
        <w:rPr>
          <w:sz w:val="24"/>
          <w:szCs w:val="24"/>
        </w:rPr>
      </w:pPr>
      <w:r w:rsidRPr="003E6C9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7E1A" w:rsidRPr="00F93205" w:rsidRDefault="00177E1A" w:rsidP="00177E1A">
      <w:pPr>
        <w:widowControl w:val="0"/>
        <w:tabs>
          <w:tab w:val="left" w:pos="142"/>
        </w:tabs>
        <w:autoSpaceDE w:val="0"/>
        <w:autoSpaceDN w:val="0"/>
        <w:adjustRightInd w:val="0"/>
        <w:ind w:firstLine="567"/>
        <w:contextualSpacing/>
        <w:jc w:val="both"/>
        <w:rPr>
          <w:bCs/>
          <w:color w:val="000000"/>
          <w:sz w:val="24"/>
          <w:szCs w:val="24"/>
        </w:rPr>
      </w:pPr>
    </w:p>
    <w:p w:rsidR="00177E1A" w:rsidRPr="0036347E" w:rsidRDefault="00177E1A" w:rsidP="00177E1A">
      <w:pPr>
        <w:widowControl w:val="0"/>
        <w:autoSpaceDE w:val="0"/>
        <w:autoSpaceDN w:val="0"/>
        <w:adjustRightInd w:val="0"/>
        <w:ind w:firstLine="709"/>
        <w:jc w:val="center"/>
        <w:rPr>
          <w:b/>
          <w:sz w:val="24"/>
          <w:szCs w:val="24"/>
        </w:rPr>
      </w:pPr>
      <w:r w:rsidRPr="0036347E">
        <w:rPr>
          <w:b/>
          <w:sz w:val="24"/>
          <w:szCs w:val="24"/>
        </w:rPr>
        <w:t>6. Особенности выполнения административных процедур</w:t>
      </w:r>
    </w:p>
    <w:p w:rsidR="00177E1A" w:rsidRPr="0036347E" w:rsidRDefault="00177E1A" w:rsidP="00177E1A">
      <w:pPr>
        <w:widowControl w:val="0"/>
        <w:autoSpaceDE w:val="0"/>
        <w:autoSpaceDN w:val="0"/>
        <w:ind w:firstLine="709"/>
        <w:jc w:val="center"/>
        <w:rPr>
          <w:b/>
          <w:sz w:val="24"/>
          <w:szCs w:val="24"/>
        </w:rPr>
      </w:pPr>
      <w:r w:rsidRPr="0036347E">
        <w:rPr>
          <w:b/>
          <w:sz w:val="24"/>
          <w:szCs w:val="24"/>
        </w:rPr>
        <w:t>в многофункциональных центрах</w:t>
      </w:r>
    </w:p>
    <w:p w:rsidR="00177E1A" w:rsidRPr="003E6C97" w:rsidRDefault="00177E1A" w:rsidP="00177E1A">
      <w:pPr>
        <w:widowControl w:val="0"/>
        <w:autoSpaceDE w:val="0"/>
        <w:autoSpaceDN w:val="0"/>
        <w:ind w:firstLine="709"/>
        <w:jc w:val="both"/>
        <w:rPr>
          <w:sz w:val="24"/>
          <w:szCs w:val="24"/>
        </w:rPr>
      </w:pP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а</w:t>
      </w:r>
      <w:r w:rsidRPr="003E6C97">
        <w:rPr>
          <w:sz w:val="24"/>
          <w:szCs w:val="24"/>
        </w:rPr>
        <w:t xml:space="preserve">дминистрацией. Предоставление </w:t>
      </w:r>
      <w:r>
        <w:rPr>
          <w:sz w:val="24"/>
          <w:szCs w:val="24"/>
        </w:rPr>
        <w:t>муниципаль</w:t>
      </w:r>
      <w:r w:rsidRPr="003E6C97">
        <w:rPr>
          <w:sz w:val="24"/>
          <w:szCs w:val="24"/>
        </w:rPr>
        <w:t>ной услуги в иных МФЦ осуществляется при наличии вступившего в силу соглашения о взаимодействии между ГБУ ЛО "МФЦ" и иным МФЦ.</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6.2. В случае подачи документов в </w:t>
      </w:r>
      <w:r>
        <w:rPr>
          <w:sz w:val="24"/>
          <w:szCs w:val="24"/>
        </w:rPr>
        <w:t>а</w:t>
      </w:r>
      <w:r w:rsidRPr="003E6C97">
        <w:rPr>
          <w:sz w:val="24"/>
          <w:szCs w:val="24"/>
        </w:rPr>
        <w:t xml:space="preserve">дминистрацию посредством МФЦ специалист МФЦ, осуществляющий прием документов, представленных для получения </w:t>
      </w:r>
      <w:r>
        <w:rPr>
          <w:sz w:val="24"/>
          <w:szCs w:val="24"/>
        </w:rPr>
        <w:t>муниципаль</w:t>
      </w:r>
      <w:r w:rsidRPr="003E6C97">
        <w:rPr>
          <w:sz w:val="24"/>
          <w:szCs w:val="24"/>
        </w:rPr>
        <w:t>ной услуги, выполняет следующие действия:</w:t>
      </w:r>
    </w:p>
    <w:p w:rsidR="00177E1A" w:rsidRPr="003E6C97" w:rsidRDefault="00177E1A" w:rsidP="00177E1A">
      <w:pPr>
        <w:widowControl w:val="0"/>
        <w:autoSpaceDE w:val="0"/>
        <w:autoSpaceDN w:val="0"/>
        <w:ind w:firstLine="709"/>
        <w:jc w:val="both"/>
        <w:rPr>
          <w:sz w:val="24"/>
          <w:szCs w:val="24"/>
        </w:rPr>
      </w:pPr>
      <w:r w:rsidRPr="003E6C97">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77E1A" w:rsidRPr="003E6C97" w:rsidRDefault="00177E1A" w:rsidP="00177E1A">
      <w:pPr>
        <w:widowControl w:val="0"/>
        <w:autoSpaceDE w:val="0"/>
        <w:autoSpaceDN w:val="0"/>
        <w:ind w:firstLine="709"/>
        <w:jc w:val="both"/>
        <w:rPr>
          <w:sz w:val="24"/>
          <w:szCs w:val="24"/>
        </w:rPr>
      </w:pPr>
      <w:r w:rsidRPr="003E6C97">
        <w:rPr>
          <w:sz w:val="24"/>
          <w:szCs w:val="24"/>
        </w:rPr>
        <w:t>удостоверяет личность и полномочия представителя юридического лица;</w:t>
      </w:r>
    </w:p>
    <w:p w:rsidR="00177E1A" w:rsidRPr="003E6C97" w:rsidRDefault="00177E1A" w:rsidP="00177E1A">
      <w:pPr>
        <w:widowControl w:val="0"/>
        <w:autoSpaceDE w:val="0"/>
        <w:autoSpaceDN w:val="0"/>
        <w:ind w:firstLine="709"/>
        <w:jc w:val="both"/>
        <w:rPr>
          <w:sz w:val="24"/>
          <w:szCs w:val="24"/>
        </w:rPr>
      </w:pPr>
      <w:r w:rsidRPr="003E6C97">
        <w:rPr>
          <w:sz w:val="24"/>
          <w:szCs w:val="24"/>
        </w:rPr>
        <w:t>б) определяет предмет обращения;</w:t>
      </w:r>
    </w:p>
    <w:p w:rsidR="00177E1A" w:rsidRPr="003E6C97" w:rsidRDefault="00177E1A" w:rsidP="00177E1A">
      <w:pPr>
        <w:widowControl w:val="0"/>
        <w:autoSpaceDE w:val="0"/>
        <w:autoSpaceDN w:val="0"/>
        <w:ind w:firstLine="709"/>
        <w:jc w:val="both"/>
        <w:rPr>
          <w:sz w:val="24"/>
          <w:szCs w:val="24"/>
        </w:rPr>
      </w:pPr>
      <w:r w:rsidRPr="003E6C97">
        <w:rPr>
          <w:sz w:val="24"/>
          <w:szCs w:val="24"/>
        </w:rPr>
        <w:t>в) проводит проверку правильности заполнения обращения;</w:t>
      </w:r>
    </w:p>
    <w:p w:rsidR="00177E1A" w:rsidRPr="003E6C97" w:rsidRDefault="00177E1A" w:rsidP="00177E1A">
      <w:pPr>
        <w:widowControl w:val="0"/>
        <w:autoSpaceDE w:val="0"/>
        <w:autoSpaceDN w:val="0"/>
        <w:ind w:firstLine="709"/>
        <w:jc w:val="both"/>
        <w:rPr>
          <w:sz w:val="24"/>
          <w:szCs w:val="24"/>
        </w:rPr>
      </w:pPr>
      <w:r w:rsidRPr="003E6C97">
        <w:rPr>
          <w:sz w:val="24"/>
          <w:szCs w:val="24"/>
        </w:rPr>
        <w:t>г) проводит проверку укомплектованности пакета документов;</w:t>
      </w:r>
    </w:p>
    <w:p w:rsidR="00177E1A" w:rsidRPr="003E6C97" w:rsidRDefault="00177E1A" w:rsidP="00177E1A">
      <w:pPr>
        <w:widowControl w:val="0"/>
        <w:autoSpaceDE w:val="0"/>
        <w:autoSpaceDN w:val="0"/>
        <w:ind w:firstLine="709"/>
        <w:jc w:val="both"/>
        <w:rPr>
          <w:sz w:val="24"/>
          <w:szCs w:val="24"/>
        </w:rPr>
      </w:pPr>
      <w:r w:rsidRPr="003E6C9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7E1A" w:rsidRPr="003E6C97" w:rsidRDefault="00177E1A" w:rsidP="00177E1A">
      <w:pPr>
        <w:widowControl w:val="0"/>
        <w:autoSpaceDE w:val="0"/>
        <w:autoSpaceDN w:val="0"/>
        <w:ind w:firstLine="709"/>
        <w:jc w:val="both"/>
        <w:rPr>
          <w:sz w:val="24"/>
          <w:szCs w:val="24"/>
        </w:rPr>
      </w:pPr>
      <w:r w:rsidRPr="003E6C97">
        <w:rPr>
          <w:sz w:val="24"/>
          <w:szCs w:val="24"/>
        </w:rPr>
        <w:lastRenderedPageBreak/>
        <w:t>е) заверяет каждый документ дела своей электронной подписью (далее - ЭП);</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ж) направляет копии документов и реестр документов в </w:t>
      </w:r>
      <w:r>
        <w:rPr>
          <w:sz w:val="24"/>
          <w:szCs w:val="24"/>
        </w:rPr>
        <w:t>а</w:t>
      </w:r>
      <w:r w:rsidRPr="003E6C97">
        <w:rPr>
          <w:sz w:val="24"/>
          <w:szCs w:val="24"/>
        </w:rPr>
        <w:t>дминистрацию:</w:t>
      </w:r>
    </w:p>
    <w:p w:rsidR="00177E1A" w:rsidRPr="003E6C97" w:rsidRDefault="00177E1A" w:rsidP="00177E1A">
      <w:pPr>
        <w:widowControl w:val="0"/>
        <w:autoSpaceDE w:val="0"/>
        <w:autoSpaceDN w:val="0"/>
        <w:ind w:firstLine="709"/>
        <w:jc w:val="both"/>
        <w:rPr>
          <w:sz w:val="24"/>
          <w:szCs w:val="24"/>
        </w:rPr>
      </w:pPr>
      <w:r w:rsidRPr="003E6C97">
        <w:rPr>
          <w:sz w:val="24"/>
          <w:szCs w:val="24"/>
        </w:rPr>
        <w:t>- в электронном виде (в составе пакетов электронных дел) в день обращения заявителя в МФЦ;</w:t>
      </w:r>
    </w:p>
    <w:p w:rsidR="00177E1A" w:rsidRPr="003E6C97" w:rsidRDefault="00177E1A" w:rsidP="00177E1A">
      <w:pPr>
        <w:widowControl w:val="0"/>
        <w:autoSpaceDE w:val="0"/>
        <w:autoSpaceDN w:val="0"/>
        <w:ind w:firstLine="709"/>
        <w:jc w:val="both"/>
        <w:rPr>
          <w:sz w:val="24"/>
          <w:szCs w:val="24"/>
        </w:rPr>
      </w:pPr>
      <w:r w:rsidRPr="003E6C9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7E1A" w:rsidRPr="003E6C97" w:rsidRDefault="00177E1A" w:rsidP="00177E1A">
      <w:pPr>
        <w:widowControl w:val="0"/>
        <w:autoSpaceDE w:val="0"/>
        <w:autoSpaceDN w:val="0"/>
        <w:ind w:firstLine="709"/>
        <w:jc w:val="both"/>
        <w:rPr>
          <w:sz w:val="24"/>
          <w:szCs w:val="24"/>
        </w:rPr>
      </w:pPr>
      <w:r w:rsidRPr="003E6C97">
        <w:rPr>
          <w:sz w:val="24"/>
          <w:szCs w:val="24"/>
        </w:rPr>
        <w:t>По окончании приема документов специалист МФЦ выдает заявителю расписку в приеме документов.</w:t>
      </w:r>
    </w:p>
    <w:p w:rsidR="00177E1A" w:rsidRPr="003E6C97" w:rsidRDefault="00177E1A" w:rsidP="00177E1A">
      <w:pPr>
        <w:autoSpaceDE w:val="0"/>
        <w:autoSpaceDN w:val="0"/>
        <w:adjustRightInd w:val="0"/>
        <w:ind w:firstLine="539"/>
        <w:jc w:val="both"/>
        <w:rPr>
          <w:sz w:val="24"/>
          <w:szCs w:val="24"/>
        </w:rPr>
      </w:pPr>
      <w:r w:rsidRPr="003E6C97">
        <w:rPr>
          <w:sz w:val="24"/>
          <w:szCs w:val="24"/>
        </w:rPr>
        <w:t xml:space="preserve">6.3. При установлении работником МФЦ факта представления заявителем неполного комплекта документов, указанных в </w:t>
      </w:r>
      <w:hyperlink r:id="rId17" w:history="1">
        <w:r w:rsidRPr="003E6C97">
          <w:rPr>
            <w:sz w:val="24"/>
            <w:szCs w:val="24"/>
          </w:rPr>
          <w:t>пункте 2.6</w:t>
        </w:r>
      </w:hyperlink>
      <w:r w:rsidRPr="003E6C97">
        <w:rPr>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Pr>
          <w:sz w:val="24"/>
          <w:szCs w:val="24"/>
        </w:rPr>
        <w:t xml:space="preserve">административным </w:t>
      </w:r>
      <w:r w:rsidRPr="003E6C97">
        <w:rPr>
          <w:sz w:val="24"/>
          <w:szCs w:val="24"/>
        </w:rPr>
        <w:t>регламентом следующие действия:</w:t>
      </w:r>
    </w:p>
    <w:p w:rsidR="00177E1A" w:rsidRPr="003E6C97" w:rsidRDefault="00177E1A" w:rsidP="00177E1A">
      <w:pPr>
        <w:autoSpaceDE w:val="0"/>
        <w:autoSpaceDN w:val="0"/>
        <w:adjustRightInd w:val="0"/>
        <w:ind w:firstLine="539"/>
        <w:jc w:val="both"/>
        <w:rPr>
          <w:sz w:val="24"/>
          <w:szCs w:val="24"/>
        </w:rPr>
      </w:pPr>
      <w:r w:rsidRPr="003E6C97">
        <w:rPr>
          <w:sz w:val="24"/>
          <w:szCs w:val="24"/>
        </w:rPr>
        <w:t>сообщает заявителю, какие необходимые документы им не представлены;</w:t>
      </w:r>
    </w:p>
    <w:p w:rsidR="00177E1A" w:rsidRPr="003E6C97" w:rsidRDefault="00177E1A" w:rsidP="00177E1A">
      <w:pPr>
        <w:autoSpaceDE w:val="0"/>
        <w:autoSpaceDN w:val="0"/>
        <w:adjustRightInd w:val="0"/>
        <w:ind w:firstLine="539"/>
        <w:jc w:val="both"/>
        <w:rPr>
          <w:sz w:val="24"/>
          <w:szCs w:val="24"/>
        </w:rPr>
      </w:pPr>
      <w:r w:rsidRPr="003E6C97">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77E1A" w:rsidRPr="003E6C97" w:rsidRDefault="00177E1A" w:rsidP="00177E1A">
      <w:pPr>
        <w:autoSpaceDE w:val="0"/>
        <w:autoSpaceDN w:val="0"/>
        <w:adjustRightInd w:val="0"/>
        <w:ind w:firstLine="539"/>
        <w:jc w:val="both"/>
        <w:rPr>
          <w:sz w:val="24"/>
          <w:szCs w:val="24"/>
        </w:rPr>
      </w:pPr>
      <w:r w:rsidRPr="003E6C97">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w:t>
      </w:r>
      <w:r w:rsidRPr="003E6C97">
        <w:rPr>
          <w:sz w:val="24"/>
          <w:szCs w:val="24"/>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7E1A" w:rsidRPr="003E6C97" w:rsidRDefault="00177E1A" w:rsidP="00177E1A">
      <w:pPr>
        <w:widowControl w:val="0"/>
        <w:autoSpaceDE w:val="0"/>
        <w:autoSpaceDN w:val="0"/>
        <w:ind w:firstLine="709"/>
        <w:jc w:val="both"/>
        <w:rPr>
          <w:sz w:val="24"/>
          <w:szCs w:val="24"/>
        </w:rPr>
      </w:pPr>
      <w:r w:rsidRPr="003E6C97">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77E1A" w:rsidRPr="003E6C97" w:rsidRDefault="00177E1A" w:rsidP="00177E1A">
      <w:pPr>
        <w:widowControl w:val="0"/>
        <w:autoSpaceDE w:val="0"/>
        <w:autoSpaceDN w:val="0"/>
        <w:ind w:firstLine="709"/>
        <w:jc w:val="both"/>
        <w:rPr>
          <w:sz w:val="24"/>
          <w:szCs w:val="24"/>
        </w:rPr>
      </w:pPr>
      <w:r w:rsidRPr="003E6C97">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7E1A" w:rsidRPr="003E6C97" w:rsidRDefault="00177E1A" w:rsidP="00177E1A">
      <w:pPr>
        <w:widowControl w:val="0"/>
        <w:autoSpaceDE w:val="0"/>
        <w:autoSpaceDN w:val="0"/>
        <w:ind w:firstLine="709"/>
        <w:jc w:val="both"/>
        <w:rPr>
          <w:sz w:val="24"/>
          <w:szCs w:val="24"/>
        </w:rPr>
      </w:pPr>
      <w:r w:rsidRPr="003E6C97">
        <w:rPr>
          <w:sz w:val="24"/>
          <w:szCs w:val="24"/>
        </w:rPr>
        <w:t xml:space="preserve">Специалист МФЦ, ответственный за выдачу документов, полученных от </w:t>
      </w:r>
      <w:r>
        <w:rPr>
          <w:sz w:val="24"/>
          <w:szCs w:val="24"/>
        </w:rPr>
        <w:t>а</w:t>
      </w:r>
      <w:r w:rsidRPr="003E6C97">
        <w:rPr>
          <w:sz w:val="24"/>
          <w:szCs w:val="24"/>
        </w:rPr>
        <w:t xml:space="preserve">дминистрации по результатам рассмотрения представленных заявителем документов, не позднее двух дней с даты их получения </w:t>
      </w:r>
      <w:r w:rsidRPr="00765CAF">
        <w:rPr>
          <w:sz w:val="24"/>
          <w:szCs w:val="24"/>
        </w:rPr>
        <w:t>от администрации сообщает</w:t>
      </w:r>
      <w:r w:rsidRPr="003E6C97">
        <w:rPr>
          <w:sz w:val="24"/>
          <w:szCs w:val="24"/>
        </w:rPr>
        <w:t xml:space="preserve">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7E1A" w:rsidRPr="003E6C97" w:rsidRDefault="00177E1A" w:rsidP="00177E1A">
      <w:pPr>
        <w:widowControl w:val="0"/>
        <w:autoSpaceDE w:val="0"/>
        <w:autoSpaceDN w:val="0"/>
        <w:ind w:firstLine="709"/>
        <w:jc w:val="both"/>
        <w:rPr>
          <w:sz w:val="24"/>
          <w:szCs w:val="24"/>
        </w:rPr>
      </w:pPr>
      <w:bookmarkStart w:id="5" w:name="P588"/>
      <w:bookmarkEnd w:id="5"/>
      <w:r w:rsidRPr="003E6C97">
        <w:rPr>
          <w:sz w:val="24"/>
          <w:szCs w:val="24"/>
        </w:rPr>
        <w:t>6.</w:t>
      </w:r>
      <w:r>
        <w:rPr>
          <w:sz w:val="24"/>
          <w:szCs w:val="24"/>
        </w:rPr>
        <w:t>5</w:t>
      </w:r>
      <w:r w:rsidRPr="003E6C97">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sz w:val="24"/>
          <w:szCs w:val="24"/>
        </w:rPr>
        <w:t>муниципаль</w:t>
      </w:r>
      <w:r w:rsidRPr="003E6C97">
        <w:rPr>
          <w:sz w:val="24"/>
          <w:szCs w:val="24"/>
        </w:rPr>
        <w:t>ных услуг.</w:t>
      </w:r>
    </w:p>
    <w:p w:rsidR="00177E1A" w:rsidRPr="009B5BDA" w:rsidRDefault="00177E1A" w:rsidP="00177E1A">
      <w:pPr>
        <w:widowControl w:val="0"/>
        <w:autoSpaceDE w:val="0"/>
        <w:autoSpaceDN w:val="0"/>
        <w:adjustRightInd w:val="0"/>
        <w:jc w:val="right"/>
        <w:outlineLvl w:val="1"/>
        <w:rPr>
          <w:sz w:val="24"/>
          <w:szCs w:val="24"/>
        </w:rPr>
      </w:pPr>
      <w:r w:rsidRPr="00F93205">
        <w:rPr>
          <w:color w:val="000000"/>
          <w:sz w:val="24"/>
          <w:szCs w:val="24"/>
        </w:rPr>
        <w:br w:type="page"/>
      </w:r>
      <w:r w:rsidRPr="009B5BDA">
        <w:rPr>
          <w:sz w:val="24"/>
          <w:szCs w:val="24"/>
        </w:rPr>
        <w:lastRenderedPageBreak/>
        <w:t>Приложение</w:t>
      </w:r>
      <w:r>
        <w:rPr>
          <w:sz w:val="24"/>
          <w:szCs w:val="24"/>
        </w:rPr>
        <w:t xml:space="preserve"> №1</w:t>
      </w:r>
      <w:r w:rsidRPr="009B5BDA">
        <w:rPr>
          <w:sz w:val="24"/>
          <w:szCs w:val="24"/>
        </w:rPr>
        <w:t xml:space="preserve"> </w:t>
      </w:r>
    </w:p>
    <w:p w:rsidR="00177E1A" w:rsidRPr="009B5BDA" w:rsidRDefault="00177E1A" w:rsidP="00177E1A">
      <w:pPr>
        <w:widowControl w:val="0"/>
        <w:autoSpaceDE w:val="0"/>
        <w:autoSpaceDN w:val="0"/>
        <w:adjustRightInd w:val="0"/>
        <w:jc w:val="right"/>
        <w:rPr>
          <w:sz w:val="24"/>
          <w:szCs w:val="24"/>
        </w:rPr>
      </w:pPr>
      <w:r w:rsidRPr="009B5BDA">
        <w:rPr>
          <w:sz w:val="24"/>
          <w:szCs w:val="24"/>
        </w:rPr>
        <w:t>к административному регламенту</w:t>
      </w:r>
    </w:p>
    <w:p w:rsidR="00177E1A" w:rsidRPr="009B5BDA" w:rsidRDefault="00177E1A" w:rsidP="00177E1A">
      <w:pPr>
        <w:widowControl w:val="0"/>
        <w:autoSpaceDE w:val="0"/>
        <w:autoSpaceDN w:val="0"/>
        <w:adjustRightInd w:val="0"/>
        <w:ind w:firstLine="540"/>
        <w:jc w:val="right"/>
        <w:rPr>
          <w:sz w:val="24"/>
          <w:szCs w:val="24"/>
        </w:rPr>
      </w:pPr>
    </w:p>
    <w:p w:rsidR="00177E1A" w:rsidRPr="009B5BDA" w:rsidRDefault="00177E1A" w:rsidP="00177E1A">
      <w:pPr>
        <w:pStyle w:val="ConsPlusNonformat"/>
        <w:jc w:val="right"/>
        <w:rPr>
          <w:rFonts w:ascii="Times New Roman" w:hAnsi="Times New Roman"/>
          <w:sz w:val="24"/>
          <w:szCs w:val="24"/>
        </w:rPr>
      </w:pPr>
      <w:r w:rsidRPr="009B5BDA">
        <w:rPr>
          <w:rFonts w:ascii="Times New Roman" w:hAnsi="Times New Roman" w:cs="Times New Roman"/>
          <w:sz w:val="24"/>
          <w:szCs w:val="24"/>
        </w:rPr>
        <w:t xml:space="preserve">                                      </w:t>
      </w:r>
    </w:p>
    <w:p w:rsidR="00177E1A" w:rsidRPr="009B5BDA" w:rsidRDefault="00177E1A" w:rsidP="00177E1A">
      <w:pPr>
        <w:widowControl w:val="0"/>
        <w:autoSpaceDE w:val="0"/>
        <w:autoSpaceDN w:val="0"/>
        <w:jc w:val="right"/>
        <w:rPr>
          <w:sz w:val="24"/>
          <w:szCs w:val="24"/>
        </w:rPr>
      </w:pPr>
    </w:p>
    <w:p w:rsidR="00177E1A" w:rsidRPr="003E6C97" w:rsidRDefault="00177E1A" w:rsidP="00177E1A">
      <w:pPr>
        <w:widowControl w:val="0"/>
        <w:autoSpaceDE w:val="0"/>
        <w:autoSpaceDN w:val="0"/>
        <w:adjustRightInd w:val="0"/>
        <w:ind w:left="3540" w:firstLine="708"/>
        <w:rPr>
          <w:sz w:val="24"/>
          <w:szCs w:val="24"/>
        </w:rPr>
      </w:pPr>
      <w:r w:rsidRPr="003E6C97">
        <w:rPr>
          <w:sz w:val="24"/>
          <w:szCs w:val="24"/>
        </w:rPr>
        <w:t xml:space="preserve">В </w:t>
      </w:r>
      <w:r>
        <w:rPr>
          <w:sz w:val="24"/>
          <w:szCs w:val="24"/>
        </w:rPr>
        <w:t>а</w:t>
      </w:r>
      <w:r w:rsidRPr="003E6C97">
        <w:rPr>
          <w:sz w:val="24"/>
          <w:szCs w:val="24"/>
        </w:rPr>
        <w:t>дминистрацию 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_______________________________________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от 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фамилия, имя, отчество</w:t>
      </w:r>
      <w:r>
        <w:rPr>
          <w:sz w:val="24"/>
          <w:szCs w:val="24"/>
        </w:rPr>
        <w:t xml:space="preserve"> </w:t>
      </w:r>
      <w:r w:rsidRPr="003E6C97">
        <w:rPr>
          <w:sz w:val="24"/>
          <w:szCs w:val="24"/>
        </w:rPr>
        <w:t>(при наличии),</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 xml:space="preserve">  </w:t>
      </w:r>
      <w:r w:rsidRPr="003E6C97">
        <w:rPr>
          <w:sz w:val="24"/>
          <w:szCs w:val="24"/>
        </w:rPr>
        <w:tab/>
        <w:t>_______________________________________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3E6C97" w:rsidRDefault="00177E1A" w:rsidP="00177E1A">
      <w:pPr>
        <w:widowControl w:val="0"/>
        <w:autoSpaceDE w:val="0"/>
        <w:autoSpaceDN w:val="0"/>
        <w:adjustRightInd w:val="0"/>
        <w:ind w:left="3540" w:firstLine="708"/>
        <w:rPr>
          <w:sz w:val="24"/>
          <w:szCs w:val="24"/>
        </w:rPr>
      </w:pPr>
      <w:r w:rsidRPr="003E6C97">
        <w:rPr>
          <w:sz w:val="24"/>
          <w:szCs w:val="24"/>
        </w:rPr>
        <w:t>место жительства заявителя, реквизиты</w:t>
      </w:r>
    </w:p>
    <w:p w:rsidR="00177E1A" w:rsidRPr="003E6C97" w:rsidRDefault="00177E1A" w:rsidP="00177E1A">
      <w:pPr>
        <w:widowControl w:val="0"/>
        <w:autoSpaceDE w:val="0"/>
        <w:autoSpaceDN w:val="0"/>
        <w:adjustRightInd w:val="0"/>
        <w:ind w:left="3540" w:firstLine="708"/>
        <w:rPr>
          <w:sz w:val="24"/>
          <w:szCs w:val="24"/>
        </w:rPr>
      </w:pPr>
      <w:r w:rsidRPr="003E6C97">
        <w:rPr>
          <w:sz w:val="24"/>
          <w:szCs w:val="24"/>
        </w:rPr>
        <w:t>документа, удостоверяющего личность</w:t>
      </w:r>
    </w:p>
    <w:p w:rsidR="00177E1A" w:rsidRPr="003E6C97" w:rsidRDefault="00177E1A" w:rsidP="00177E1A">
      <w:pPr>
        <w:widowControl w:val="0"/>
        <w:autoSpaceDE w:val="0"/>
        <w:autoSpaceDN w:val="0"/>
        <w:adjustRightInd w:val="0"/>
        <w:ind w:left="3540" w:firstLine="708"/>
        <w:rPr>
          <w:sz w:val="24"/>
          <w:szCs w:val="24"/>
        </w:rPr>
      </w:pPr>
      <w:r w:rsidRPr="003E6C97">
        <w:rPr>
          <w:sz w:val="24"/>
          <w:szCs w:val="24"/>
        </w:rPr>
        <w:t>– в случае, если заявление подается</w:t>
      </w:r>
    </w:p>
    <w:p w:rsidR="00177E1A" w:rsidRPr="003E6C97" w:rsidRDefault="00177E1A" w:rsidP="00177E1A">
      <w:pPr>
        <w:widowControl w:val="0"/>
        <w:autoSpaceDE w:val="0"/>
        <w:autoSpaceDN w:val="0"/>
        <w:adjustRightInd w:val="0"/>
        <w:ind w:left="4253" w:hanging="5"/>
        <w:rPr>
          <w:sz w:val="24"/>
          <w:szCs w:val="24"/>
        </w:rPr>
      </w:pPr>
      <w:r w:rsidRPr="003E6C97">
        <w:rPr>
          <w:sz w:val="24"/>
          <w:szCs w:val="24"/>
        </w:rPr>
        <w:t xml:space="preserve">физическим </w:t>
      </w:r>
      <w:r w:rsidRPr="00DC6B63">
        <w:rPr>
          <w:sz w:val="24"/>
          <w:szCs w:val="24"/>
        </w:rPr>
        <w:t>лицом (в случае указания реквизитов паспорта РФ: серия, номер, дата выдачи, код подразделения)</w:t>
      </w:r>
    </w:p>
    <w:p w:rsidR="00177E1A" w:rsidRPr="003E6C97" w:rsidRDefault="00177E1A" w:rsidP="00177E1A">
      <w:pPr>
        <w:widowControl w:val="0"/>
        <w:autoSpaceDE w:val="0"/>
        <w:autoSpaceDN w:val="0"/>
        <w:adjustRightInd w:val="0"/>
        <w:ind w:left="4253" w:hanging="5"/>
        <w:rPr>
          <w:sz w:val="24"/>
          <w:szCs w:val="24"/>
        </w:rPr>
      </w:pPr>
      <w:r w:rsidRPr="003E6C97">
        <w:rPr>
          <w:sz w:val="24"/>
          <w:szCs w:val="24"/>
        </w:rPr>
        <w:t>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наименование, место нахождения,</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организационно-правовая форма,</w:t>
      </w:r>
    </w:p>
    <w:p w:rsidR="00177E1A" w:rsidRPr="003E6C97" w:rsidRDefault="00177E1A" w:rsidP="00177E1A">
      <w:pPr>
        <w:widowControl w:val="0"/>
        <w:autoSpaceDE w:val="0"/>
        <w:autoSpaceDN w:val="0"/>
        <w:adjustRightInd w:val="0"/>
        <w:rPr>
          <w:sz w:val="24"/>
          <w:szCs w:val="24"/>
        </w:rPr>
      </w:pPr>
      <w:r w:rsidRPr="003E6C97">
        <w:rPr>
          <w:sz w:val="24"/>
          <w:szCs w:val="24"/>
        </w:rPr>
        <w:t xml:space="preserve">                                </w:t>
      </w:r>
      <w:r w:rsidRPr="003E6C97">
        <w:rPr>
          <w:sz w:val="24"/>
          <w:szCs w:val="24"/>
        </w:rPr>
        <w:tab/>
      </w:r>
      <w:r>
        <w:rPr>
          <w:sz w:val="24"/>
          <w:szCs w:val="24"/>
        </w:rPr>
        <w:t xml:space="preserve">                                   </w:t>
      </w:r>
      <w:r w:rsidRPr="003E6C97">
        <w:rPr>
          <w:sz w:val="24"/>
          <w:szCs w:val="24"/>
        </w:rPr>
        <w:t>сведения о государственной регистрации</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заявителя в Едином государственном</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реестре юридических лиц</w:t>
      </w:r>
      <w:r>
        <w:rPr>
          <w:sz w:val="24"/>
          <w:szCs w:val="24"/>
        </w:rPr>
        <w:t xml:space="preserve"> (ОГРН)</w:t>
      </w:r>
      <w:r w:rsidRPr="003E6C97">
        <w:rPr>
          <w:sz w:val="24"/>
          <w:szCs w:val="24"/>
        </w:rPr>
        <w:t xml:space="preserve"> – в случае, если</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заявление подается юридическим лицом</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477D99"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477D99">
        <w:rPr>
          <w:sz w:val="24"/>
          <w:szCs w:val="24"/>
        </w:rPr>
        <w:t>фамилия, имя, отчество (при наличии)</w:t>
      </w:r>
    </w:p>
    <w:p w:rsidR="00177E1A" w:rsidRPr="00477D99" w:rsidRDefault="00177E1A" w:rsidP="00177E1A">
      <w:pPr>
        <w:widowControl w:val="0"/>
        <w:autoSpaceDE w:val="0"/>
        <w:autoSpaceDN w:val="0"/>
        <w:adjustRightInd w:val="0"/>
        <w:rPr>
          <w:sz w:val="24"/>
          <w:szCs w:val="24"/>
        </w:rPr>
      </w:pP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t>представителя заявителя и реквизиты</w:t>
      </w:r>
    </w:p>
    <w:p w:rsidR="00177E1A" w:rsidRPr="00477D99" w:rsidRDefault="00177E1A" w:rsidP="00177E1A">
      <w:pPr>
        <w:widowControl w:val="0"/>
        <w:autoSpaceDE w:val="0"/>
        <w:autoSpaceDN w:val="0"/>
        <w:adjustRightInd w:val="0"/>
        <w:rPr>
          <w:sz w:val="24"/>
          <w:szCs w:val="24"/>
        </w:rPr>
      </w:pP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t>документа, подтверждающего его полномочия</w:t>
      </w:r>
    </w:p>
    <w:p w:rsidR="00177E1A" w:rsidRPr="00477D99" w:rsidRDefault="00177E1A" w:rsidP="00177E1A">
      <w:pPr>
        <w:widowControl w:val="0"/>
        <w:autoSpaceDE w:val="0"/>
        <w:autoSpaceDN w:val="0"/>
        <w:adjustRightInd w:val="0"/>
        <w:rPr>
          <w:sz w:val="24"/>
          <w:szCs w:val="24"/>
        </w:rPr>
      </w:pP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t>- в случае, если заявление подается</w:t>
      </w:r>
    </w:p>
    <w:p w:rsidR="00177E1A" w:rsidRPr="003E6C97" w:rsidRDefault="00177E1A" w:rsidP="00177E1A">
      <w:pPr>
        <w:widowControl w:val="0"/>
        <w:autoSpaceDE w:val="0"/>
        <w:autoSpaceDN w:val="0"/>
        <w:adjustRightInd w:val="0"/>
        <w:rPr>
          <w:sz w:val="24"/>
          <w:szCs w:val="24"/>
        </w:rPr>
      </w:pP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r>
      <w:r w:rsidRPr="00477D99">
        <w:rPr>
          <w:sz w:val="24"/>
          <w:szCs w:val="24"/>
        </w:rPr>
        <w:tab/>
        <w:t>представителем заявителя</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3E6C97" w:rsidRDefault="00177E1A" w:rsidP="00177E1A">
      <w:pPr>
        <w:widowControl w:val="0"/>
        <w:autoSpaceDE w:val="0"/>
        <w:autoSpaceDN w:val="0"/>
        <w:adjustRightInd w:val="0"/>
        <w:rPr>
          <w:sz w:val="24"/>
          <w:szCs w:val="24"/>
        </w:rPr>
      </w:pP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r>
      <w:r w:rsidRPr="003E6C97">
        <w:rPr>
          <w:sz w:val="24"/>
          <w:szCs w:val="24"/>
        </w:rPr>
        <w:tab/>
        <w:t>_______________________________________</w:t>
      </w:r>
    </w:p>
    <w:p w:rsidR="00177E1A" w:rsidRPr="003E6C97" w:rsidRDefault="00177E1A" w:rsidP="00177E1A">
      <w:pPr>
        <w:widowControl w:val="0"/>
        <w:autoSpaceDE w:val="0"/>
        <w:autoSpaceDN w:val="0"/>
        <w:adjustRightInd w:val="0"/>
        <w:rPr>
          <w:sz w:val="24"/>
          <w:szCs w:val="24"/>
        </w:rPr>
      </w:pPr>
    </w:p>
    <w:p w:rsidR="00177E1A" w:rsidRPr="00477D99" w:rsidRDefault="00177E1A" w:rsidP="00177E1A">
      <w:pPr>
        <w:widowControl w:val="0"/>
        <w:autoSpaceDE w:val="0"/>
        <w:autoSpaceDN w:val="0"/>
        <w:adjustRightInd w:val="0"/>
        <w:ind w:left="3540" w:firstLine="708"/>
        <w:rPr>
          <w:sz w:val="24"/>
          <w:szCs w:val="24"/>
        </w:rPr>
      </w:pPr>
      <w:r w:rsidRPr="00477D99">
        <w:rPr>
          <w:sz w:val="24"/>
          <w:szCs w:val="24"/>
        </w:rPr>
        <w:t>почтовый адрес, адрес электронной почты,</w:t>
      </w:r>
    </w:p>
    <w:p w:rsidR="00177E1A" w:rsidRPr="00477D99" w:rsidRDefault="00177E1A" w:rsidP="00177E1A">
      <w:pPr>
        <w:widowControl w:val="0"/>
        <w:autoSpaceDE w:val="0"/>
        <w:autoSpaceDN w:val="0"/>
        <w:adjustRightInd w:val="0"/>
        <w:ind w:left="3540" w:firstLine="708"/>
        <w:rPr>
          <w:sz w:val="24"/>
          <w:szCs w:val="24"/>
        </w:rPr>
      </w:pPr>
      <w:r w:rsidRPr="00477D99">
        <w:rPr>
          <w:sz w:val="24"/>
          <w:szCs w:val="24"/>
        </w:rPr>
        <w:t>номер телефона для связи с заявителем или</w:t>
      </w:r>
    </w:p>
    <w:p w:rsidR="00177E1A" w:rsidRPr="00477D99" w:rsidRDefault="00177E1A" w:rsidP="00177E1A">
      <w:pPr>
        <w:widowControl w:val="0"/>
        <w:autoSpaceDE w:val="0"/>
        <w:autoSpaceDN w:val="0"/>
        <w:adjustRightInd w:val="0"/>
        <w:ind w:left="4248"/>
        <w:rPr>
          <w:sz w:val="24"/>
          <w:szCs w:val="24"/>
        </w:rPr>
      </w:pPr>
      <w:r w:rsidRPr="00477D99">
        <w:rPr>
          <w:sz w:val="24"/>
          <w:szCs w:val="24"/>
        </w:rPr>
        <w:t>представителем заявителя _______________________________________</w:t>
      </w:r>
    </w:p>
    <w:p w:rsidR="00177E1A" w:rsidRPr="003E6C97" w:rsidRDefault="00177E1A" w:rsidP="00177E1A">
      <w:pPr>
        <w:widowControl w:val="0"/>
        <w:autoSpaceDE w:val="0"/>
        <w:autoSpaceDN w:val="0"/>
        <w:adjustRightInd w:val="0"/>
        <w:ind w:left="4248"/>
        <w:rPr>
          <w:sz w:val="24"/>
          <w:szCs w:val="24"/>
        </w:rPr>
      </w:pPr>
      <w:r w:rsidRPr="00477D99">
        <w:rPr>
          <w:sz w:val="24"/>
          <w:szCs w:val="24"/>
        </w:rPr>
        <w:t>_______________________________________</w:t>
      </w:r>
    </w:p>
    <w:p w:rsidR="00177E1A" w:rsidRPr="003E6C97" w:rsidRDefault="00177E1A" w:rsidP="00177E1A">
      <w:pPr>
        <w:autoSpaceDE w:val="0"/>
        <w:autoSpaceDN w:val="0"/>
        <w:adjustRightInd w:val="0"/>
        <w:jc w:val="both"/>
        <w:rPr>
          <w:rFonts w:eastAsia="Calibri"/>
          <w:sz w:val="24"/>
          <w:szCs w:val="24"/>
        </w:rPr>
      </w:pPr>
    </w:p>
    <w:p w:rsidR="00177E1A" w:rsidRPr="009B5BDA" w:rsidRDefault="00177E1A" w:rsidP="00177E1A">
      <w:pPr>
        <w:widowControl w:val="0"/>
        <w:autoSpaceDE w:val="0"/>
        <w:autoSpaceDN w:val="0"/>
        <w:jc w:val="right"/>
        <w:rPr>
          <w:sz w:val="24"/>
          <w:szCs w:val="24"/>
        </w:rPr>
      </w:pPr>
      <w:r w:rsidRPr="009B5BDA">
        <w:rPr>
          <w:sz w:val="24"/>
          <w:szCs w:val="24"/>
        </w:rPr>
        <w:t xml:space="preserve">                                 </w:t>
      </w:r>
    </w:p>
    <w:p w:rsidR="00177E1A" w:rsidRPr="009B5BDA" w:rsidRDefault="00177E1A" w:rsidP="00177E1A">
      <w:pPr>
        <w:widowControl w:val="0"/>
        <w:autoSpaceDE w:val="0"/>
        <w:autoSpaceDN w:val="0"/>
        <w:jc w:val="center"/>
        <w:rPr>
          <w:sz w:val="24"/>
          <w:szCs w:val="24"/>
        </w:rPr>
      </w:pPr>
      <w:bookmarkStart w:id="6" w:name="P702"/>
      <w:bookmarkEnd w:id="6"/>
      <w:r w:rsidRPr="009B5BDA">
        <w:rPr>
          <w:sz w:val="24"/>
          <w:szCs w:val="24"/>
        </w:rPr>
        <w:t>Заявление</w:t>
      </w:r>
    </w:p>
    <w:p w:rsidR="00177E1A" w:rsidRPr="009B5BDA" w:rsidRDefault="00177E1A" w:rsidP="00177E1A">
      <w:pPr>
        <w:widowControl w:val="0"/>
        <w:autoSpaceDE w:val="0"/>
        <w:autoSpaceDN w:val="0"/>
        <w:jc w:val="center"/>
        <w:rPr>
          <w:sz w:val="24"/>
          <w:szCs w:val="24"/>
        </w:rPr>
      </w:pPr>
      <w:r w:rsidRPr="009B5BDA">
        <w:rPr>
          <w:sz w:val="24"/>
          <w:szCs w:val="24"/>
        </w:rPr>
        <w:t>о выдаче разрешения на использование земель или земельного</w:t>
      </w:r>
    </w:p>
    <w:p w:rsidR="00177E1A" w:rsidRPr="009B5BDA" w:rsidRDefault="00177E1A" w:rsidP="00177E1A">
      <w:pPr>
        <w:widowControl w:val="0"/>
        <w:autoSpaceDE w:val="0"/>
        <w:autoSpaceDN w:val="0"/>
        <w:jc w:val="center"/>
        <w:rPr>
          <w:sz w:val="24"/>
          <w:szCs w:val="24"/>
        </w:rPr>
      </w:pPr>
      <w:r w:rsidRPr="009B5BDA">
        <w:rPr>
          <w:sz w:val="24"/>
          <w:szCs w:val="24"/>
        </w:rPr>
        <w:t>участка без предоставления земельного участка и установления сервитутов</w:t>
      </w:r>
    </w:p>
    <w:p w:rsidR="00177E1A" w:rsidRPr="009B5BDA" w:rsidRDefault="00177E1A" w:rsidP="00177E1A">
      <w:pPr>
        <w:widowControl w:val="0"/>
        <w:autoSpaceDE w:val="0"/>
        <w:autoSpaceDN w:val="0"/>
        <w:jc w:val="center"/>
        <w:rPr>
          <w:sz w:val="24"/>
          <w:szCs w:val="24"/>
        </w:rPr>
      </w:pPr>
    </w:p>
    <w:p w:rsidR="00177E1A" w:rsidRPr="009B5BDA" w:rsidRDefault="00177E1A" w:rsidP="00177E1A">
      <w:pPr>
        <w:widowControl w:val="0"/>
        <w:autoSpaceDE w:val="0"/>
        <w:autoSpaceDN w:val="0"/>
        <w:jc w:val="both"/>
        <w:rPr>
          <w:sz w:val="24"/>
          <w:szCs w:val="24"/>
        </w:rPr>
      </w:pPr>
      <w:r w:rsidRPr="009B5BDA">
        <w:rPr>
          <w:sz w:val="24"/>
          <w:szCs w:val="24"/>
        </w:rPr>
        <w:t>Прошу  Вас  выдать  разрешение  на  использование  земельного участка с</w:t>
      </w:r>
    </w:p>
    <w:p w:rsidR="00177E1A" w:rsidRPr="009B5BDA" w:rsidRDefault="00177E1A" w:rsidP="00177E1A">
      <w:pPr>
        <w:widowControl w:val="0"/>
        <w:autoSpaceDE w:val="0"/>
        <w:autoSpaceDN w:val="0"/>
        <w:rPr>
          <w:sz w:val="24"/>
          <w:szCs w:val="24"/>
        </w:rPr>
      </w:pPr>
      <w:r w:rsidRPr="009B5BDA">
        <w:rPr>
          <w:sz w:val="24"/>
          <w:szCs w:val="24"/>
        </w:rPr>
        <w:t>кадастровым номером _________________ (номер указывается в случае наличия).</w:t>
      </w:r>
    </w:p>
    <w:p w:rsidR="00177E1A" w:rsidRPr="009B5BDA" w:rsidRDefault="00177E1A" w:rsidP="00177E1A">
      <w:pPr>
        <w:widowControl w:val="0"/>
        <w:autoSpaceDE w:val="0"/>
        <w:autoSpaceDN w:val="0"/>
        <w:jc w:val="both"/>
        <w:rPr>
          <w:sz w:val="24"/>
          <w:szCs w:val="24"/>
        </w:rPr>
      </w:pPr>
      <w:r w:rsidRPr="009B5BDA">
        <w:rPr>
          <w:sz w:val="24"/>
          <w:szCs w:val="24"/>
        </w:rPr>
        <w:t>Цель использования земельного участка: ________________. Срок использования</w:t>
      </w:r>
    </w:p>
    <w:p w:rsidR="00177E1A" w:rsidRPr="009B5BDA" w:rsidRDefault="00177E1A" w:rsidP="00177E1A">
      <w:pPr>
        <w:widowControl w:val="0"/>
        <w:autoSpaceDE w:val="0"/>
        <w:autoSpaceDN w:val="0"/>
        <w:jc w:val="both"/>
        <w:rPr>
          <w:sz w:val="24"/>
          <w:szCs w:val="24"/>
        </w:rPr>
      </w:pPr>
      <w:r w:rsidRPr="009B5BDA">
        <w:rPr>
          <w:sz w:val="24"/>
          <w:szCs w:val="24"/>
        </w:rPr>
        <w:t>земельного участка: ____ месяцев.</w:t>
      </w:r>
    </w:p>
    <w:p w:rsidR="00177E1A" w:rsidRPr="009B5BDA" w:rsidRDefault="00177E1A" w:rsidP="00177E1A">
      <w:pPr>
        <w:widowControl w:val="0"/>
        <w:autoSpaceDE w:val="0"/>
        <w:autoSpaceDN w:val="0"/>
        <w:rPr>
          <w:sz w:val="24"/>
          <w:szCs w:val="24"/>
        </w:rPr>
      </w:pPr>
      <w:r w:rsidRPr="009B5BDA">
        <w:rPr>
          <w:sz w:val="24"/>
          <w:szCs w:val="24"/>
        </w:rPr>
        <w:t>________________________________________________________________________________________________________________________________________________________________</w:t>
      </w:r>
      <w:r w:rsidRPr="009B5BDA">
        <w:rPr>
          <w:sz w:val="24"/>
          <w:szCs w:val="24"/>
        </w:rPr>
        <w:lastRenderedPageBreak/>
        <w:t>____________________________________________________________________________________________________________________________________________________________________</w:t>
      </w:r>
    </w:p>
    <w:p w:rsidR="00177E1A" w:rsidRPr="009B5BDA" w:rsidRDefault="00177E1A" w:rsidP="00177E1A">
      <w:pPr>
        <w:widowControl w:val="0"/>
        <w:autoSpaceDE w:val="0"/>
        <w:autoSpaceDN w:val="0"/>
        <w:rPr>
          <w:sz w:val="24"/>
          <w:szCs w:val="24"/>
        </w:rPr>
      </w:pPr>
    </w:p>
    <w:p w:rsidR="00177E1A" w:rsidRPr="009B5BDA" w:rsidRDefault="00177E1A" w:rsidP="00177E1A">
      <w:pPr>
        <w:widowControl w:val="0"/>
        <w:autoSpaceDE w:val="0"/>
        <w:autoSpaceDN w:val="0"/>
        <w:rPr>
          <w:sz w:val="24"/>
          <w:szCs w:val="24"/>
        </w:rPr>
      </w:pPr>
    </w:p>
    <w:p w:rsidR="00177E1A" w:rsidRPr="009B5BDA" w:rsidRDefault="00177E1A" w:rsidP="00177E1A">
      <w:pPr>
        <w:widowControl w:val="0"/>
        <w:autoSpaceDE w:val="0"/>
        <w:autoSpaceDN w:val="0"/>
        <w:rPr>
          <w:sz w:val="24"/>
          <w:szCs w:val="24"/>
        </w:rPr>
      </w:pPr>
      <w:r w:rsidRPr="009B5BDA">
        <w:rPr>
          <w:sz w:val="24"/>
          <w:szCs w:val="24"/>
        </w:rPr>
        <w:t>Приложение:</w:t>
      </w:r>
    </w:p>
    <w:p w:rsidR="00177E1A" w:rsidRPr="0021731B" w:rsidRDefault="00177E1A" w:rsidP="00177E1A">
      <w:pPr>
        <w:widowControl w:val="0"/>
        <w:autoSpaceDE w:val="0"/>
        <w:autoSpaceDN w:val="0"/>
        <w:rPr>
          <w:sz w:val="24"/>
          <w:szCs w:val="24"/>
        </w:rPr>
      </w:pPr>
      <w:r w:rsidRPr="009B5BDA">
        <w:rPr>
          <w:sz w:val="24"/>
          <w:szCs w:val="24"/>
        </w:rPr>
        <w:t>1</w:t>
      </w:r>
      <w:r w:rsidRPr="0021731B">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77E1A" w:rsidRPr="009B5BDA" w:rsidRDefault="00177E1A" w:rsidP="00177E1A">
      <w:pPr>
        <w:widowControl w:val="0"/>
        <w:autoSpaceDE w:val="0"/>
        <w:autoSpaceDN w:val="0"/>
        <w:rPr>
          <w:sz w:val="24"/>
          <w:szCs w:val="24"/>
        </w:rPr>
      </w:pPr>
      <w:r w:rsidRPr="0021731B">
        <w:rPr>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77E1A" w:rsidRPr="009B5BDA" w:rsidRDefault="00177E1A" w:rsidP="00177E1A">
      <w:pPr>
        <w:widowControl w:val="0"/>
        <w:autoSpaceDE w:val="0"/>
        <w:autoSpaceDN w:val="0"/>
        <w:rPr>
          <w:sz w:val="24"/>
          <w:szCs w:val="24"/>
        </w:rPr>
      </w:pPr>
    </w:p>
    <w:p w:rsidR="00177E1A" w:rsidRPr="009B5BDA" w:rsidRDefault="00177E1A" w:rsidP="00177E1A">
      <w:pPr>
        <w:widowControl w:val="0"/>
        <w:autoSpaceDE w:val="0"/>
        <w:autoSpaceDN w:val="0"/>
        <w:rPr>
          <w:sz w:val="24"/>
          <w:szCs w:val="24"/>
        </w:rPr>
      </w:pPr>
      <w:r w:rsidRPr="009B5BDA">
        <w:rPr>
          <w:sz w:val="24"/>
          <w:szCs w:val="24"/>
        </w:rPr>
        <w:t>Подпись ____________                       Дата ________</w:t>
      </w:r>
    </w:p>
    <w:p w:rsidR="00177E1A" w:rsidRPr="009B5BDA" w:rsidRDefault="00177E1A" w:rsidP="00177E1A">
      <w:pPr>
        <w:widowControl w:val="0"/>
        <w:autoSpaceDE w:val="0"/>
        <w:autoSpaceDN w:val="0"/>
        <w:rPr>
          <w:sz w:val="24"/>
          <w:szCs w:val="24"/>
        </w:rPr>
      </w:pPr>
    </w:p>
    <w:p w:rsidR="00177E1A" w:rsidRPr="009B5BDA" w:rsidRDefault="00177E1A" w:rsidP="00177E1A">
      <w:pPr>
        <w:widowControl w:val="0"/>
        <w:autoSpaceDE w:val="0"/>
        <w:autoSpaceDN w:val="0"/>
        <w:rPr>
          <w:sz w:val="24"/>
          <w:szCs w:val="24"/>
        </w:rPr>
      </w:pPr>
      <w:r w:rsidRPr="009B5BDA">
        <w:rPr>
          <w:sz w:val="24"/>
          <w:szCs w:val="24"/>
        </w:rPr>
        <w:t>Отметка  о  комплекте  документов  (проставляется  в  случае отсутствия</w:t>
      </w:r>
    </w:p>
    <w:p w:rsidR="00177E1A" w:rsidRPr="009B5BDA" w:rsidRDefault="00177E1A" w:rsidP="00177E1A">
      <w:pPr>
        <w:widowControl w:val="0"/>
        <w:autoSpaceDE w:val="0"/>
        <w:autoSpaceDN w:val="0"/>
        <w:rPr>
          <w:sz w:val="24"/>
          <w:szCs w:val="24"/>
        </w:rPr>
      </w:pPr>
      <w:r w:rsidRPr="009B5BDA">
        <w:rPr>
          <w:sz w:val="24"/>
          <w:szCs w:val="24"/>
        </w:rPr>
        <w:t>одного  или  более  документов,  не  находящихся  в  распоряжении  органов,</w:t>
      </w:r>
    </w:p>
    <w:p w:rsidR="00177E1A" w:rsidRPr="009B5BDA" w:rsidRDefault="00177E1A" w:rsidP="00177E1A">
      <w:pPr>
        <w:widowControl w:val="0"/>
        <w:autoSpaceDE w:val="0"/>
        <w:autoSpaceDN w:val="0"/>
        <w:rPr>
          <w:sz w:val="24"/>
          <w:szCs w:val="24"/>
        </w:rPr>
      </w:pPr>
      <w:r w:rsidRPr="009B5BDA">
        <w:rPr>
          <w:sz w:val="24"/>
          <w:szCs w:val="24"/>
        </w:rPr>
        <w:t>предоставляющих    муниципальные   услуги,   либо</w:t>
      </w:r>
    </w:p>
    <w:p w:rsidR="00177E1A" w:rsidRPr="009B5BDA" w:rsidRDefault="00177E1A" w:rsidP="00177E1A">
      <w:pPr>
        <w:widowControl w:val="0"/>
        <w:autoSpaceDE w:val="0"/>
        <w:autoSpaceDN w:val="0"/>
        <w:rPr>
          <w:sz w:val="24"/>
          <w:szCs w:val="24"/>
        </w:rPr>
      </w:pPr>
      <w:r w:rsidRPr="009B5BDA">
        <w:rPr>
          <w:sz w:val="24"/>
          <w:szCs w:val="24"/>
        </w:rPr>
        <w:t>подведомственных   органам  государственной  власти  или  органам  местного</w:t>
      </w:r>
    </w:p>
    <w:p w:rsidR="00177E1A" w:rsidRPr="009B5BDA" w:rsidRDefault="00177E1A" w:rsidP="00177E1A">
      <w:pPr>
        <w:widowControl w:val="0"/>
        <w:autoSpaceDE w:val="0"/>
        <w:autoSpaceDN w:val="0"/>
        <w:rPr>
          <w:sz w:val="24"/>
          <w:szCs w:val="24"/>
        </w:rPr>
      </w:pPr>
      <w:r w:rsidRPr="009B5BDA">
        <w:rPr>
          <w:sz w:val="24"/>
          <w:szCs w:val="24"/>
        </w:rPr>
        <w:t>самоуправления  организаций,  участвующих  в  предоставлении  муниципальной</w:t>
      </w:r>
    </w:p>
    <w:p w:rsidR="00177E1A" w:rsidRPr="009B5BDA" w:rsidRDefault="00177E1A" w:rsidP="00177E1A">
      <w:pPr>
        <w:widowControl w:val="0"/>
        <w:autoSpaceDE w:val="0"/>
        <w:autoSpaceDN w:val="0"/>
        <w:rPr>
          <w:sz w:val="24"/>
          <w:szCs w:val="24"/>
        </w:rPr>
      </w:pPr>
      <w:r w:rsidRPr="009B5BDA">
        <w:rPr>
          <w:sz w:val="24"/>
          <w:szCs w:val="24"/>
        </w:rPr>
        <w:t>услуги):</w:t>
      </w:r>
    </w:p>
    <w:p w:rsidR="00177E1A" w:rsidRPr="009B5BDA" w:rsidRDefault="00177E1A" w:rsidP="00177E1A">
      <w:pPr>
        <w:widowControl w:val="0"/>
        <w:autoSpaceDE w:val="0"/>
        <w:autoSpaceDN w:val="0"/>
        <w:rPr>
          <w:sz w:val="24"/>
          <w:szCs w:val="24"/>
        </w:rPr>
      </w:pPr>
      <w:r w:rsidRPr="009B5BDA">
        <w:rPr>
          <w:sz w:val="24"/>
          <w:szCs w:val="24"/>
        </w:rPr>
        <w:t>О   представлении   неполного  комплекта  документов,  требующихся  для</w:t>
      </w:r>
    </w:p>
    <w:p w:rsidR="00177E1A" w:rsidRPr="009B5BDA" w:rsidRDefault="00177E1A" w:rsidP="00177E1A">
      <w:pPr>
        <w:widowControl w:val="0"/>
        <w:autoSpaceDE w:val="0"/>
        <w:autoSpaceDN w:val="0"/>
        <w:rPr>
          <w:sz w:val="24"/>
          <w:szCs w:val="24"/>
        </w:rPr>
      </w:pPr>
      <w:r w:rsidRPr="009B5BDA">
        <w:rPr>
          <w:sz w:val="24"/>
          <w:szCs w:val="24"/>
        </w:rPr>
        <w:t>предоставления  муниципальной  услуги  и представляемых заявителем, так как</w:t>
      </w:r>
    </w:p>
    <w:p w:rsidR="00177E1A" w:rsidRPr="009B5BDA" w:rsidRDefault="00177E1A" w:rsidP="00177E1A">
      <w:pPr>
        <w:widowControl w:val="0"/>
        <w:autoSpaceDE w:val="0"/>
        <w:autoSpaceDN w:val="0"/>
        <w:rPr>
          <w:sz w:val="24"/>
          <w:szCs w:val="24"/>
        </w:rPr>
      </w:pPr>
      <w:r w:rsidRPr="009B5BDA">
        <w:rPr>
          <w:sz w:val="24"/>
          <w:szCs w:val="24"/>
        </w:rPr>
        <w:t>сведения   по  ним  отсутствуют  в  распоряжении  органов,  предоставляющих</w:t>
      </w:r>
    </w:p>
    <w:p w:rsidR="00177E1A" w:rsidRPr="009B5BDA" w:rsidRDefault="00177E1A" w:rsidP="00177E1A">
      <w:pPr>
        <w:widowControl w:val="0"/>
        <w:autoSpaceDE w:val="0"/>
        <w:autoSpaceDN w:val="0"/>
        <w:rPr>
          <w:sz w:val="24"/>
          <w:szCs w:val="24"/>
        </w:rPr>
      </w:pPr>
      <w:r w:rsidRPr="009B5BDA">
        <w:rPr>
          <w:sz w:val="24"/>
          <w:szCs w:val="24"/>
        </w:rPr>
        <w:t>муниципальные  услуги,  либо подведомственных органам</w:t>
      </w:r>
    </w:p>
    <w:p w:rsidR="00177E1A" w:rsidRPr="009B5BDA" w:rsidRDefault="00177E1A" w:rsidP="00177E1A">
      <w:pPr>
        <w:widowControl w:val="0"/>
        <w:autoSpaceDE w:val="0"/>
        <w:autoSpaceDN w:val="0"/>
        <w:rPr>
          <w:sz w:val="24"/>
          <w:szCs w:val="24"/>
        </w:rPr>
      </w:pPr>
      <w:r w:rsidRPr="009B5BDA">
        <w:rPr>
          <w:sz w:val="24"/>
          <w:szCs w:val="24"/>
        </w:rPr>
        <w:t>государственной  власти  или  органам  местного самоуправления организаций,</w:t>
      </w:r>
    </w:p>
    <w:p w:rsidR="00177E1A" w:rsidRPr="009B5BDA" w:rsidRDefault="00177E1A" w:rsidP="00177E1A">
      <w:pPr>
        <w:widowControl w:val="0"/>
        <w:autoSpaceDE w:val="0"/>
        <w:autoSpaceDN w:val="0"/>
        <w:rPr>
          <w:sz w:val="24"/>
          <w:szCs w:val="24"/>
        </w:rPr>
      </w:pPr>
      <w:r w:rsidRPr="009B5BDA">
        <w:rPr>
          <w:sz w:val="24"/>
          <w:szCs w:val="24"/>
        </w:rPr>
        <w:t>участвующих в предоставлении муниципальной услуги, предупрежден.</w:t>
      </w:r>
    </w:p>
    <w:p w:rsidR="00177E1A" w:rsidRPr="009B5BDA" w:rsidRDefault="00177E1A" w:rsidP="00177E1A">
      <w:pPr>
        <w:widowControl w:val="0"/>
        <w:autoSpaceDE w:val="0"/>
        <w:autoSpaceDN w:val="0"/>
        <w:rPr>
          <w:sz w:val="24"/>
          <w:szCs w:val="24"/>
        </w:rPr>
      </w:pPr>
    </w:p>
    <w:p w:rsidR="00177E1A" w:rsidRPr="009B5BDA" w:rsidRDefault="00177E1A" w:rsidP="00177E1A">
      <w:pPr>
        <w:pStyle w:val="ConsPlusNonformat"/>
        <w:rPr>
          <w:rFonts w:ascii="Times New Roman" w:hAnsi="Times New Roman" w:cs="Times New Roman"/>
          <w:sz w:val="24"/>
          <w:szCs w:val="24"/>
        </w:rPr>
      </w:pP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Заявитель</w:t>
      </w: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___________________________________________________________________________</w:t>
      </w: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(подпись лица, уполномоченного на подачу заявления от имени заявителя -</w:t>
      </w: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юридического лица, либо подпись заявителя - физического лица)</w:t>
      </w:r>
    </w:p>
    <w:p w:rsidR="00177E1A" w:rsidRPr="009B5BDA" w:rsidRDefault="00177E1A" w:rsidP="00177E1A">
      <w:pPr>
        <w:pStyle w:val="ConsPlusNonformat"/>
        <w:rPr>
          <w:rFonts w:ascii="Times New Roman" w:hAnsi="Times New Roman" w:cs="Times New Roman"/>
          <w:sz w:val="24"/>
          <w:szCs w:val="24"/>
        </w:rPr>
      </w:pP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М.П.</w:t>
      </w:r>
    </w:p>
    <w:p w:rsidR="00177E1A" w:rsidRPr="009B5BDA" w:rsidRDefault="00177E1A" w:rsidP="00177E1A">
      <w:pPr>
        <w:widowControl w:val="0"/>
        <w:autoSpaceDE w:val="0"/>
        <w:autoSpaceDN w:val="0"/>
        <w:adjustRightInd w:val="0"/>
        <w:ind w:firstLine="540"/>
        <w:rPr>
          <w:sz w:val="24"/>
          <w:szCs w:val="24"/>
        </w:rPr>
      </w:pPr>
    </w:p>
    <w:p w:rsidR="00177E1A" w:rsidRPr="009B5BDA" w:rsidRDefault="00177E1A" w:rsidP="00177E1A">
      <w:pPr>
        <w:pStyle w:val="ConsPlusNonformat"/>
        <w:rPr>
          <w:rFonts w:ascii="Times New Roman" w:hAnsi="Times New Roman" w:cs="Times New Roman"/>
          <w:sz w:val="24"/>
          <w:szCs w:val="24"/>
        </w:rPr>
      </w:pPr>
      <w:r w:rsidRPr="009B5BDA">
        <w:rPr>
          <w:rFonts w:ascii="Times New Roman" w:hAnsi="Times New Roman" w:cs="Times New Roman"/>
          <w:sz w:val="24"/>
          <w:szCs w:val="24"/>
        </w:rPr>
        <w:t>Результат рассмотрения заявления прошу:</w:t>
      </w:r>
    </w:p>
    <w:p w:rsidR="00177E1A" w:rsidRPr="009B5BDA" w:rsidRDefault="00177E1A" w:rsidP="00177E1A">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77E1A" w:rsidRPr="009B5BDA" w:rsidTr="003245D7">
        <w:tc>
          <w:tcPr>
            <w:tcW w:w="534" w:type="dxa"/>
            <w:tcBorders>
              <w:right w:val="single" w:sz="4" w:space="0" w:color="auto"/>
            </w:tcBorders>
            <w:shd w:val="clear" w:color="auto" w:fill="auto"/>
          </w:tcPr>
          <w:p w:rsidR="00177E1A" w:rsidRPr="009B5BDA" w:rsidRDefault="00177E1A" w:rsidP="003245D7">
            <w:pPr>
              <w:pStyle w:val="ConsPlusNonformat"/>
              <w:rPr>
                <w:rFonts w:ascii="Times New Roman" w:hAnsi="Times New Roman" w:cs="Times New Roman"/>
                <w:sz w:val="24"/>
                <w:szCs w:val="24"/>
              </w:rPr>
            </w:pPr>
          </w:p>
          <w:p w:rsidR="00177E1A" w:rsidRPr="009B5BDA" w:rsidRDefault="00177E1A" w:rsidP="003245D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7E1A" w:rsidRPr="009B5BDA" w:rsidRDefault="00177E1A" w:rsidP="003245D7">
            <w:pPr>
              <w:pStyle w:val="ConsPlusNonformat"/>
              <w:rPr>
                <w:rFonts w:ascii="Times New Roman" w:hAnsi="Times New Roman" w:cs="Times New Roman"/>
                <w:sz w:val="24"/>
                <w:szCs w:val="24"/>
              </w:rPr>
            </w:pPr>
            <w:r w:rsidRPr="009B5BDA">
              <w:rPr>
                <w:rFonts w:ascii="Times New Roman" w:hAnsi="Times New Roman" w:cs="Times New Roman"/>
                <w:sz w:val="24"/>
                <w:szCs w:val="24"/>
              </w:rPr>
              <w:t>выдать на руки в Администрации</w:t>
            </w:r>
          </w:p>
        </w:tc>
      </w:tr>
      <w:tr w:rsidR="00177E1A" w:rsidRPr="009B5BDA" w:rsidTr="003245D7">
        <w:tc>
          <w:tcPr>
            <w:tcW w:w="534" w:type="dxa"/>
            <w:tcBorders>
              <w:right w:val="single" w:sz="4" w:space="0" w:color="auto"/>
            </w:tcBorders>
            <w:shd w:val="clear" w:color="auto" w:fill="auto"/>
          </w:tcPr>
          <w:p w:rsidR="00177E1A" w:rsidRPr="009B5BDA" w:rsidRDefault="00177E1A" w:rsidP="003245D7">
            <w:pPr>
              <w:pStyle w:val="ConsPlusNonformat"/>
              <w:rPr>
                <w:rFonts w:ascii="Times New Roman" w:hAnsi="Times New Roman" w:cs="Times New Roman"/>
                <w:sz w:val="24"/>
                <w:szCs w:val="24"/>
              </w:rPr>
            </w:pPr>
          </w:p>
          <w:p w:rsidR="00177E1A" w:rsidRPr="009B5BDA" w:rsidRDefault="00177E1A" w:rsidP="003245D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7E1A" w:rsidRPr="009B5BDA" w:rsidRDefault="00177E1A" w:rsidP="003245D7">
            <w:pPr>
              <w:pStyle w:val="ConsPlusNonformat"/>
              <w:rPr>
                <w:rFonts w:ascii="Times New Roman" w:hAnsi="Times New Roman" w:cs="Times New Roman"/>
                <w:sz w:val="24"/>
                <w:szCs w:val="24"/>
              </w:rPr>
            </w:pPr>
            <w:r w:rsidRPr="009B5BDA">
              <w:rPr>
                <w:rFonts w:ascii="Times New Roman" w:hAnsi="Times New Roman" w:cs="Times New Roman"/>
                <w:sz w:val="24"/>
                <w:szCs w:val="24"/>
              </w:rPr>
              <w:t>выдать на руки в МФЦ</w:t>
            </w:r>
          </w:p>
        </w:tc>
      </w:tr>
      <w:tr w:rsidR="00177E1A" w:rsidRPr="009B5BDA" w:rsidTr="003245D7">
        <w:tc>
          <w:tcPr>
            <w:tcW w:w="534" w:type="dxa"/>
            <w:tcBorders>
              <w:right w:val="single" w:sz="4" w:space="0" w:color="auto"/>
            </w:tcBorders>
            <w:shd w:val="clear" w:color="auto" w:fill="auto"/>
          </w:tcPr>
          <w:p w:rsidR="00177E1A" w:rsidRPr="009B5BDA" w:rsidRDefault="00177E1A" w:rsidP="003245D7">
            <w:pPr>
              <w:pStyle w:val="ConsPlusNonformat"/>
              <w:rPr>
                <w:rFonts w:ascii="Times New Roman" w:hAnsi="Times New Roman" w:cs="Times New Roman"/>
                <w:sz w:val="24"/>
                <w:szCs w:val="24"/>
              </w:rPr>
            </w:pPr>
          </w:p>
          <w:p w:rsidR="00177E1A" w:rsidRPr="009B5BDA" w:rsidRDefault="00177E1A" w:rsidP="003245D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177E1A" w:rsidRPr="009B5BDA" w:rsidRDefault="00177E1A" w:rsidP="003245D7">
            <w:pPr>
              <w:pStyle w:val="ConsPlusNonformat"/>
              <w:rPr>
                <w:rFonts w:ascii="Times New Roman" w:hAnsi="Times New Roman" w:cs="Times New Roman"/>
                <w:sz w:val="24"/>
                <w:szCs w:val="24"/>
              </w:rPr>
            </w:pPr>
            <w:r>
              <w:rPr>
                <w:rFonts w:ascii="Times New Roman" w:hAnsi="Times New Roman"/>
                <w:sz w:val="24"/>
                <w:szCs w:val="24"/>
              </w:rPr>
              <w:t xml:space="preserve">направить </w:t>
            </w:r>
            <w:r w:rsidRPr="00E20C51">
              <w:rPr>
                <w:rFonts w:ascii="Times New Roman" w:hAnsi="Times New Roman"/>
                <w:sz w:val="24"/>
                <w:szCs w:val="24"/>
              </w:rPr>
              <w:t>по электронной почте (e-mail)</w:t>
            </w:r>
          </w:p>
        </w:tc>
      </w:tr>
      <w:tr w:rsidR="00177E1A" w:rsidRPr="009B5BDA" w:rsidTr="003245D7">
        <w:tc>
          <w:tcPr>
            <w:tcW w:w="534" w:type="dxa"/>
            <w:tcBorders>
              <w:right w:val="single" w:sz="4" w:space="0" w:color="auto"/>
            </w:tcBorders>
            <w:shd w:val="clear" w:color="auto" w:fill="auto"/>
          </w:tcPr>
          <w:p w:rsidR="00177E1A" w:rsidRPr="009B5BDA" w:rsidRDefault="00177E1A" w:rsidP="003245D7">
            <w:pPr>
              <w:pStyle w:val="ConsPlusNonformat"/>
              <w:rPr>
                <w:rFonts w:ascii="Times New Roman" w:hAnsi="Times New Roman" w:cs="Times New Roman"/>
                <w:b/>
                <w:sz w:val="24"/>
                <w:szCs w:val="24"/>
              </w:rPr>
            </w:pPr>
          </w:p>
          <w:p w:rsidR="00177E1A" w:rsidRPr="009B5BDA" w:rsidRDefault="00177E1A" w:rsidP="003245D7">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177E1A" w:rsidRPr="009B5BDA" w:rsidRDefault="00177E1A" w:rsidP="003245D7">
            <w:pPr>
              <w:pStyle w:val="ConsPlusNonformat"/>
              <w:rPr>
                <w:rFonts w:ascii="Times New Roman" w:hAnsi="Times New Roman" w:cs="Times New Roman"/>
                <w:sz w:val="24"/>
                <w:szCs w:val="24"/>
              </w:rPr>
            </w:pPr>
            <w:r w:rsidRPr="009B5BDA">
              <w:rPr>
                <w:rFonts w:ascii="Times New Roman" w:hAnsi="Times New Roman" w:cs="Times New Roman"/>
                <w:sz w:val="24"/>
                <w:szCs w:val="24"/>
              </w:rPr>
              <w:t>направить в электронной форме в личный кабинет на ПГУ ЛО/ЕПГУ</w:t>
            </w:r>
          </w:p>
        </w:tc>
      </w:tr>
    </w:tbl>
    <w:p w:rsidR="00177E1A" w:rsidRPr="009B5BDA" w:rsidRDefault="00177E1A" w:rsidP="00177E1A">
      <w:pPr>
        <w:pStyle w:val="ConsPlusNonformat"/>
        <w:rPr>
          <w:rFonts w:ascii="Times New Roman" w:hAnsi="Times New Roman" w:cs="Times New Roman"/>
          <w:sz w:val="24"/>
          <w:szCs w:val="24"/>
        </w:rPr>
      </w:pPr>
    </w:p>
    <w:p w:rsidR="00177E1A" w:rsidRPr="003E6C97" w:rsidRDefault="00177E1A" w:rsidP="00177E1A">
      <w:pPr>
        <w:suppressAutoHyphens/>
        <w:autoSpaceDE w:val="0"/>
        <w:jc w:val="right"/>
        <w:rPr>
          <w:sz w:val="24"/>
          <w:szCs w:val="24"/>
        </w:rPr>
      </w:pPr>
      <w:bookmarkStart w:id="7" w:name="Par601"/>
      <w:bookmarkEnd w:id="7"/>
      <w:r>
        <w:rPr>
          <w:sz w:val="24"/>
          <w:szCs w:val="24"/>
        </w:rPr>
        <w:br w:type="page"/>
      </w:r>
      <w:r w:rsidRPr="003E6C97">
        <w:rPr>
          <w:sz w:val="24"/>
          <w:szCs w:val="24"/>
        </w:rPr>
        <w:lastRenderedPageBreak/>
        <w:t>Приложение</w:t>
      </w:r>
      <w:r>
        <w:rPr>
          <w:sz w:val="24"/>
          <w:szCs w:val="24"/>
        </w:rPr>
        <w:t xml:space="preserve"> №2</w:t>
      </w:r>
      <w:r w:rsidRPr="003E6C97">
        <w:rPr>
          <w:sz w:val="24"/>
          <w:szCs w:val="24"/>
        </w:rPr>
        <w:t xml:space="preserve"> </w:t>
      </w:r>
    </w:p>
    <w:p w:rsidR="00177E1A" w:rsidRPr="003E6C97" w:rsidRDefault="00177E1A" w:rsidP="00177E1A">
      <w:pPr>
        <w:widowControl w:val="0"/>
        <w:autoSpaceDE w:val="0"/>
        <w:autoSpaceDN w:val="0"/>
        <w:adjustRightInd w:val="0"/>
        <w:jc w:val="right"/>
        <w:rPr>
          <w:sz w:val="24"/>
          <w:szCs w:val="24"/>
        </w:rPr>
      </w:pPr>
      <w:r w:rsidRPr="003E6C97">
        <w:rPr>
          <w:sz w:val="24"/>
          <w:szCs w:val="24"/>
        </w:rPr>
        <w:t>к административному регламенту</w:t>
      </w:r>
    </w:p>
    <w:p w:rsidR="00177E1A" w:rsidRPr="003E6C97" w:rsidRDefault="00177E1A" w:rsidP="00177E1A">
      <w:pPr>
        <w:pStyle w:val="ConsPlusNonformat"/>
        <w:jc w:val="right"/>
        <w:rPr>
          <w:rFonts w:ascii="Times New Roman" w:hAnsi="Times New Roman" w:cs="Times New Roman"/>
          <w:sz w:val="24"/>
          <w:szCs w:val="24"/>
        </w:rPr>
      </w:pPr>
    </w:p>
    <w:p w:rsidR="00177E1A" w:rsidRDefault="00177E1A" w:rsidP="00177E1A">
      <w:pPr>
        <w:autoSpaceDE w:val="0"/>
        <w:autoSpaceDN w:val="0"/>
        <w:adjustRightInd w:val="0"/>
        <w:jc w:val="center"/>
        <w:rPr>
          <w:rFonts w:eastAsia="Calibri"/>
          <w:sz w:val="24"/>
          <w:szCs w:val="24"/>
        </w:rPr>
      </w:pPr>
    </w:p>
    <w:p w:rsidR="00177E1A" w:rsidRDefault="00177E1A" w:rsidP="00177E1A">
      <w:pPr>
        <w:autoSpaceDE w:val="0"/>
        <w:autoSpaceDN w:val="0"/>
        <w:adjustRightInd w:val="0"/>
        <w:jc w:val="center"/>
        <w:rPr>
          <w:rFonts w:eastAsia="Calibri"/>
          <w:sz w:val="24"/>
          <w:szCs w:val="24"/>
        </w:rPr>
      </w:pPr>
    </w:p>
    <w:p w:rsidR="00177E1A" w:rsidRDefault="00177E1A" w:rsidP="00177E1A">
      <w:pPr>
        <w:autoSpaceDE w:val="0"/>
        <w:autoSpaceDN w:val="0"/>
        <w:adjustRightInd w:val="0"/>
        <w:jc w:val="center"/>
        <w:rPr>
          <w:rFonts w:eastAsia="Calibri"/>
          <w:sz w:val="24"/>
          <w:szCs w:val="24"/>
        </w:rPr>
      </w:pPr>
    </w:p>
    <w:p w:rsidR="00177E1A" w:rsidRPr="003E6C97" w:rsidRDefault="00177E1A" w:rsidP="00177E1A">
      <w:pPr>
        <w:autoSpaceDE w:val="0"/>
        <w:autoSpaceDN w:val="0"/>
        <w:adjustRightInd w:val="0"/>
        <w:jc w:val="center"/>
        <w:rPr>
          <w:rFonts w:eastAsia="Calibri"/>
          <w:sz w:val="24"/>
          <w:szCs w:val="24"/>
        </w:rPr>
      </w:pPr>
      <w:r w:rsidRPr="003E6C97">
        <w:rPr>
          <w:rFonts w:eastAsia="Calibri"/>
          <w:sz w:val="24"/>
          <w:szCs w:val="24"/>
        </w:rPr>
        <w:t>Согласие на обработку персональных данных</w:t>
      </w:r>
    </w:p>
    <w:p w:rsidR="00177E1A" w:rsidRPr="003E6C97" w:rsidRDefault="00177E1A" w:rsidP="00177E1A">
      <w:pPr>
        <w:autoSpaceDE w:val="0"/>
        <w:autoSpaceDN w:val="0"/>
        <w:adjustRightInd w:val="0"/>
        <w:jc w:val="center"/>
        <w:rPr>
          <w:rFonts w:eastAsia="Calibri"/>
          <w:sz w:val="24"/>
          <w:szCs w:val="24"/>
        </w:rPr>
      </w:pPr>
      <w:r w:rsidRPr="003E6C97">
        <w:rPr>
          <w:rFonts w:eastAsia="Calibri"/>
          <w:sz w:val="24"/>
          <w:szCs w:val="24"/>
        </w:rPr>
        <w:t>(для физических лиц)</w:t>
      </w:r>
    </w:p>
    <w:p w:rsidR="00177E1A" w:rsidRPr="003E6C97" w:rsidRDefault="00177E1A" w:rsidP="00177E1A">
      <w:pPr>
        <w:widowControl w:val="0"/>
        <w:autoSpaceDE w:val="0"/>
        <w:autoSpaceDN w:val="0"/>
        <w:jc w:val="both"/>
        <w:rPr>
          <w:sz w:val="24"/>
          <w:szCs w:val="24"/>
        </w:rPr>
      </w:pPr>
    </w:p>
    <w:p w:rsidR="00177E1A" w:rsidRPr="003E6C97" w:rsidRDefault="00177E1A" w:rsidP="00177E1A">
      <w:pPr>
        <w:widowControl w:val="0"/>
        <w:autoSpaceDE w:val="0"/>
        <w:autoSpaceDN w:val="0"/>
        <w:jc w:val="both"/>
        <w:rPr>
          <w:sz w:val="24"/>
          <w:szCs w:val="24"/>
        </w:rPr>
      </w:pPr>
      <w:r w:rsidRPr="003E6C97">
        <w:rPr>
          <w:sz w:val="24"/>
          <w:szCs w:val="24"/>
        </w:rPr>
        <w:t>Я, _______________________________________________________________________,</w:t>
      </w:r>
    </w:p>
    <w:p w:rsidR="00177E1A" w:rsidRPr="00DC6B63" w:rsidRDefault="00177E1A" w:rsidP="00177E1A">
      <w:pPr>
        <w:widowControl w:val="0"/>
        <w:autoSpaceDE w:val="0"/>
        <w:autoSpaceDN w:val="0"/>
        <w:jc w:val="both"/>
        <w:rPr>
          <w:sz w:val="24"/>
          <w:szCs w:val="24"/>
        </w:rPr>
      </w:pPr>
      <w:r w:rsidRPr="003E6C97">
        <w:rPr>
          <w:sz w:val="24"/>
          <w:szCs w:val="24"/>
        </w:rPr>
        <w:t xml:space="preserve">           (фамилия, имя, отчество </w:t>
      </w:r>
      <w:r w:rsidRPr="00DC6B63">
        <w:rPr>
          <w:sz w:val="24"/>
          <w:szCs w:val="24"/>
        </w:rPr>
        <w:t>(при наличии) субъекта персональных данных)</w:t>
      </w:r>
    </w:p>
    <w:p w:rsidR="00177E1A" w:rsidRPr="00DC6B63" w:rsidRDefault="00177E1A" w:rsidP="00177E1A">
      <w:pPr>
        <w:widowControl w:val="0"/>
        <w:autoSpaceDE w:val="0"/>
        <w:autoSpaceDN w:val="0"/>
        <w:jc w:val="both"/>
        <w:rPr>
          <w:sz w:val="24"/>
          <w:szCs w:val="24"/>
        </w:rPr>
      </w:pPr>
      <w:r w:rsidRPr="00DC6B63">
        <w:rPr>
          <w:sz w:val="24"/>
          <w:szCs w:val="24"/>
        </w:rPr>
        <w:t xml:space="preserve">в  соответствии  с </w:t>
      </w:r>
      <w:hyperlink r:id="rId18" w:history="1">
        <w:r w:rsidRPr="00DC6B63">
          <w:rPr>
            <w:sz w:val="24"/>
            <w:szCs w:val="24"/>
          </w:rPr>
          <w:t>п. 4 ст. 9</w:t>
        </w:r>
      </w:hyperlink>
      <w:r w:rsidRPr="00DC6B63">
        <w:rPr>
          <w:sz w:val="24"/>
          <w:szCs w:val="24"/>
        </w:rPr>
        <w:t xml:space="preserve"> Федерального закона  от  27.07.2006  № 152-ФЗ</w:t>
      </w:r>
    </w:p>
    <w:p w:rsidR="00177E1A" w:rsidRPr="00DC6B63" w:rsidRDefault="00177E1A" w:rsidP="00177E1A">
      <w:pPr>
        <w:widowControl w:val="0"/>
        <w:autoSpaceDE w:val="0"/>
        <w:autoSpaceDN w:val="0"/>
        <w:jc w:val="both"/>
        <w:rPr>
          <w:sz w:val="24"/>
          <w:szCs w:val="24"/>
        </w:rPr>
      </w:pPr>
      <w:r w:rsidRPr="00DC6B63">
        <w:rPr>
          <w:sz w:val="24"/>
          <w:szCs w:val="24"/>
        </w:rPr>
        <w:t>«О персональных данных», зарегистрирован(а) по адресу: _______________________,</w:t>
      </w:r>
    </w:p>
    <w:p w:rsidR="00177E1A" w:rsidRPr="00DC6B63" w:rsidRDefault="00177E1A" w:rsidP="00177E1A">
      <w:pPr>
        <w:widowControl w:val="0"/>
        <w:autoSpaceDE w:val="0"/>
        <w:autoSpaceDN w:val="0"/>
        <w:jc w:val="both"/>
        <w:rPr>
          <w:sz w:val="24"/>
          <w:szCs w:val="24"/>
        </w:rPr>
      </w:pPr>
      <w:r w:rsidRPr="00DC6B63">
        <w:rPr>
          <w:sz w:val="24"/>
          <w:szCs w:val="24"/>
        </w:rPr>
        <w:t>почтовый адрес для корреспонденции __________________________,</w:t>
      </w:r>
    </w:p>
    <w:p w:rsidR="00177E1A" w:rsidRPr="00DC6B63" w:rsidRDefault="00177E1A" w:rsidP="00177E1A">
      <w:pPr>
        <w:widowControl w:val="0"/>
        <w:autoSpaceDE w:val="0"/>
        <w:autoSpaceDN w:val="0"/>
        <w:jc w:val="both"/>
        <w:rPr>
          <w:sz w:val="24"/>
          <w:szCs w:val="24"/>
        </w:rPr>
      </w:pPr>
      <w:r w:rsidRPr="00DC6B63">
        <w:rPr>
          <w:sz w:val="24"/>
          <w:szCs w:val="24"/>
        </w:rPr>
        <w:t>адрес электронной почты _______________________________,</w:t>
      </w:r>
    </w:p>
    <w:p w:rsidR="00177E1A" w:rsidRPr="00DC6B63" w:rsidRDefault="00177E1A" w:rsidP="00177E1A">
      <w:pPr>
        <w:widowControl w:val="0"/>
        <w:autoSpaceDE w:val="0"/>
        <w:autoSpaceDN w:val="0"/>
        <w:jc w:val="both"/>
        <w:rPr>
          <w:sz w:val="24"/>
          <w:szCs w:val="24"/>
        </w:rPr>
      </w:pPr>
      <w:r w:rsidRPr="00DC6B63">
        <w:rPr>
          <w:sz w:val="24"/>
          <w:szCs w:val="24"/>
        </w:rPr>
        <w:t>номер телефона _________________________________,</w:t>
      </w:r>
    </w:p>
    <w:p w:rsidR="00177E1A" w:rsidRPr="00DC6B63" w:rsidRDefault="00177E1A" w:rsidP="00177E1A">
      <w:pPr>
        <w:widowControl w:val="0"/>
        <w:autoSpaceDE w:val="0"/>
        <w:autoSpaceDN w:val="0"/>
        <w:jc w:val="both"/>
        <w:rPr>
          <w:sz w:val="24"/>
          <w:szCs w:val="24"/>
        </w:rPr>
      </w:pPr>
      <w:r w:rsidRPr="00DC6B63">
        <w:rPr>
          <w:sz w:val="24"/>
          <w:szCs w:val="24"/>
        </w:rPr>
        <w:t>документ, удостоверяющий личность: _______________________________________,</w:t>
      </w:r>
    </w:p>
    <w:p w:rsidR="00177E1A" w:rsidRPr="00DC6B63" w:rsidRDefault="00177E1A" w:rsidP="00177E1A">
      <w:pPr>
        <w:widowControl w:val="0"/>
        <w:autoSpaceDE w:val="0"/>
        <w:autoSpaceDN w:val="0"/>
        <w:jc w:val="both"/>
        <w:rPr>
          <w:sz w:val="24"/>
          <w:szCs w:val="24"/>
        </w:rPr>
      </w:pPr>
      <w:r w:rsidRPr="00DC6B63">
        <w:rPr>
          <w:sz w:val="24"/>
          <w:szCs w:val="24"/>
        </w:rPr>
        <w:t xml:space="preserve">                                (наименование документа, №, сведения о дате</w:t>
      </w:r>
    </w:p>
    <w:p w:rsidR="00177E1A" w:rsidRPr="00DC6B63" w:rsidRDefault="00177E1A" w:rsidP="00177E1A">
      <w:pPr>
        <w:widowControl w:val="0"/>
        <w:autoSpaceDE w:val="0"/>
        <w:autoSpaceDN w:val="0"/>
        <w:jc w:val="both"/>
        <w:rPr>
          <w:sz w:val="24"/>
          <w:szCs w:val="24"/>
        </w:rPr>
      </w:pPr>
      <w:r w:rsidRPr="00DC6B63">
        <w:rPr>
          <w:sz w:val="24"/>
          <w:szCs w:val="24"/>
        </w:rPr>
        <w:t xml:space="preserve">                                   выдачи документа и выдавшем его органе)</w:t>
      </w:r>
    </w:p>
    <w:p w:rsidR="00177E1A" w:rsidRPr="00DC6B63" w:rsidRDefault="00177E1A" w:rsidP="00177E1A">
      <w:pPr>
        <w:widowControl w:val="0"/>
        <w:autoSpaceDE w:val="0"/>
        <w:autoSpaceDN w:val="0"/>
        <w:jc w:val="both"/>
        <w:rPr>
          <w:sz w:val="24"/>
          <w:szCs w:val="24"/>
        </w:rPr>
      </w:pPr>
      <w:r w:rsidRPr="00DC6B63">
        <w:rPr>
          <w:sz w:val="24"/>
          <w:szCs w:val="24"/>
        </w:rPr>
        <w:t>(Вариант: ________________________________________________________________,</w:t>
      </w:r>
    </w:p>
    <w:p w:rsidR="00177E1A" w:rsidRPr="003E6C97" w:rsidRDefault="00177E1A" w:rsidP="00177E1A">
      <w:pPr>
        <w:widowControl w:val="0"/>
        <w:autoSpaceDE w:val="0"/>
        <w:autoSpaceDN w:val="0"/>
        <w:jc w:val="both"/>
        <w:rPr>
          <w:sz w:val="24"/>
          <w:szCs w:val="24"/>
        </w:rPr>
      </w:pPr>
      <w:r w:rsidRPr="00DC6B63">
        <w:rPr>
          <w:sz w:val="24"/>
          <w:szCs w:val="24"/>
        </w:rPr>
        <w:t xml:space="preserve">        (фамилия, имя, отчество (при наличии)</w:t>
      </w:r>
      <w:r>
        <w:rPr>
          <w:sz w:val="24"/>
          <w:szCs w:val="24"/>
        </w:rPr>
        <w:t xml:space="preserve"> </w:t>
      </w:r>
      <w:r w:rsidRPr="003E6C97">
        <w:rPr>
          <w:sz w:val="24"/>
          <w:szCs w:val="24"/>
        </w:rPr>
        <w:t>представителя субъекта персональных данных)</w:t>
      </w:r>
    </w:p>
    <w:p w:rsidR="00177E1A" w:rsidRPr="003E6C97" w:rsidRDefault="00177E1A" w:rsidP="00177E1A">
      <w:pPr>
        <w:widowControl w:val="0"/>
        <w:autoSpaceDE w:val="0"/>
        <w:autoSpaceDN w:val="0"/>
        <w:jc w:val="both"/>
        <w:rPr>
          <w:sz w:val="24"/>
          <w:szCs w:val="24"/>
        </w:rPr>
      </w:pPr>
      <w:r w:rsidRPr="003E6C97">
        <w:rPr>
          <w:sz w:val="24"/>
          <w:szCs w:val="24"/>
        </w:rPr>
        <w:t>зарегистрирован ______ по адресу: ________________________________________,</w:t>
      </w:r>
    </w:p>
    <w:p w:rsidR="00177E1A" w:rsidRPr="003E6C97" w:rsidRDefault="00177E1A" w:rsidP="00177E1A">
      <w:pPr>
        <w:widowControl w:val="0"/>
        <w:autoSpaceDE w:val="0"/>
        <w:autoSpaceDN w:val="0"/>
        <w:jc w:val="both"/>
        <w:rPr>
          <w:sz w:val="24"/>
          <w:szCs w:val="24"/>
        </w:rPr>
      </w:pPr>
      <w:r w:rsidRPr="003E6C97">
        <w:rPr>
          <w:sz w:val="24"/>
          <w:szCs w:val="24"/>
        </w:rPr>
        <w:t>документ, удостоверяющий личность: _______________________________________,</w:t>
      </w:r>
    </w:p>
    <w:p w:rsidR="00177E1A" w:rsidRPr="003E6C97" w:rsidRDefault="00177E1A" w:rsidP="00177E1A">
      <w:pPr>
        <w:widowControl w:val="0"/>
        <w:autoSpaceDE w:val="0"/>
        <w:autoSpaceDN w:val="0"/>
        <w:jc w:val="both"/>
        <w:rPr>
          <w:sz w:val="24"/>
          <w:szCs w:val="24"/>
        </w:rPr>
      </w:pPr>
      <w:r w:rsidRPr="003E6C97">
        <w:rPr>
          <w:sz w:val="24"/>
          <w:szCs w:val="24"/>
        </w:rPr>
        <w:t xml:space="preserve">                               (наименование документа, №, сведения о дате</w:t>
      </w:r>
    </w:p>
    <w:p w:rsidR="00177E1A" w:rsidRPr="003E6C97" w:rsidRDefault="00177E1A" w:rsidP="00177E1A">
      <w:pPr>
        <w:widowControl w:val="0"/>
        <w:autoSpaceDE w:val="0"/>
        <w:autoSpaceDN w:val="0"/>
        <w:jc w:val="both"/>
        <w:rPr>
          <w:sz w:val="24"/>
          <w:szCs w:val="24"/>
        </w:rPr>
      </w:pPr>
      <w:r w:rsidRPr="003E6C97">
        <w:rPr>
          <w:sz w:val="24"/>
          <w:szCs w:val="24"/>
        </w:rPr>
        <w:t xml:space="preserve">                                  выдачи документа и выдавшем его органе)</w:t>
      </w:r>
    </w:p>
    <w:p w:rsidR="00177E1A" w:rsidRPr="003E6C97" w:rsidRDefault="00177E1A" w:rsidP="00177E1A">
      <w:pPr>
        <w:widowControl w:val="0"/>
        <w:autoSpaceDE w:val="0"/>
        <w:autoSpaceDN w:val="0"/>
        <w:jc w:val="both"/>
        <w:rPr>
          <w:sz w:val="24"/>
          <w:szCs w:val="24"/>
        </w:rPr>
      </w:pPr>
      <w:r w:rsidRPr="003E6C97">
        <w:rPr>
          <w:sz w:val="24"/>
          <w:szCs w:val="24"/>
        </w:rPr>
        <w:t>Доверенность от «__» ______ _____ г. № ____ (или реквизиты иного документа,</w:t>
      </w:r>
    </w:p>
    <w:p w:rsidR="00177E1A" w:rsidRPr="003E6C97" w:rsidRDefault="00177E1A" w:rsidP="00177E1A">
      <w:pPr>
        <w:widowControl w:val="0"/>
        <w:autoSpaceDE w:val="0"/>
        <w:autoSpaceDN w:val="0"/>
        <w:jc w:val="both"/>
        <w:rPr>
          <w:sz w:val="24"/>
          <w:szCs w:val="24"/>
        </w:rPr>
      </w:pPr>
      <w:r w:rsidRPr="003E6C97">
        <w:rPr>
          <w:sz w:val="24"/>
          <w:szCs w:val="24"/>
        </w:rPr>
        <w:t>подтверждающего полномочия представителя)</w:t>
      </w:r>
    </w:p>
    <w:p w:rsidR="00177E1A" w:rsidRPr="003E6C97" w:rsidRDefault="00177E1A" w:rsidP="00177E1A">
      <w:pPr>
        <w:widowControl w:val="0"/>
        <w:autoSpaceDE w:val="0"/>
        <w:autoSpaceDN w:val="0"/>
        <w:jc w:val="both"/>
        <w:rPr>
          <w:sz w:val="24"/>
          <w:szCs w:val="24"/>
        </w:rPr>
      </w:pPr>
      <w:r w:rsidRPr="003E6C97">
        <w:rPr>
          <w:sz w:val="24"/>
          <w:szCs w:val="24"/>
        </w:rPr>
        <w:t>в целях ___________________________________________________________________</w:t>
      </w:r>
    </w:p>
    <w:p w:rsidR="00177E1A" w:rsidRPr="003E6C97" w:rsidRDefault="00177E1A" w:rsidP="00177E1A">
      <w:pPr>
        <w:widowControl w:val="0"/>
        <w:autoSpaceDE w:val="0"/>
        <w:autoSpaceDN w:val="0"/>
        <w:jc w:val="both"/>
        <w:rPr>
          <w:sz w:val="24"/>
          <w:szCs w:val="24"/>
        </w:rPr>
      </w:pPr>
      <w:r w:rsidRPr="003E6C97">
        <w:rPr>
          <w:sz w:val="24"/>
          <w:szCs w:val="24"/>
        </w:rPr>
        <w:t xml:space="preserve">                        (указать цель обработки данных)</w:t>
      </w:r>
    </w:p>
    <w:p w:rsidR="00177E1A" w:rsidRPr="003E6C97" w:rsidRDefault="00177E1A" w:rsidP="00177E1A">
      <w:pPr>
        <w:widowControl w:val="0"/>
        <w:autoSpaceDE w:val="0"/>
        <w:autoSpaceDN w:val="0"/>
        <w:jc w:val="both"/>
        <w:rPr>
          <w:sz w:val="24"/>
          <w:szCs w:val="24"/>
        </w:rPr>
      </w:pPr>
      <w:r w:rsidRPr="003E6C97">
        <w:rPr>
          <w:sz w:val="24"/>
          <w:szCs w:val="24"/>
        </w:rPr>
        <w:t>даю согласие _____________________________________________________________,</w:t>
      </w:r>
    </w:p>
    <w:p w:rsidR="00177E1A" w:rsidRPr="003E6C97" w:rsidRDefault="00177E1A" w:rsidP="00177E1A">
      <w:pPr>
        <w:widowControl w:val="0"/>
        <w:autoSpaceDE w:val="0"/>
        <w:autoSpaceDN w:val="0"/>
        <w:jc w:val="both"/>
        <w:rPr>
          <w:sz w:val="24"/>
          <w:szCs w:val="24"/>
        </w:rPr>
      </w:pPr>
      <w:r w:rsidRPr="003E6C97">
        <w:rPr>
          <w:sz w:val="24"/>
          <w:szCs w:val="24"/>
        </w:rPr>
        <w:t xml:space="preserve">              (указать наименование лица, получающего согласие субъекта</w:t>
      </w:r>
    </w:p>
    <w:p w:rsidR="00177E1A" w:rsidRPr="003E6C97" w:rsidRDefault="00177E1A" w:rsidP="00177E1A">
      <w:pPr>
        <w:widowControl w:val="0"/>
        <w:autoSpaceDE w:val="0"/>
        <w:autoSpaceDN w:val="0"/>
        <w:jc w:val="both"/>
        <w:rPr>
          <w:sz w:val="24"/>
          <w:szCs w:val="24"/>
        </w:rPr>
      </w:pPr>
      <w:r w:rsidRPr="003E6C97">
        <w:rPr>
          <w:sz w:val="24"/>
          <w:szCs w:val="24"/>
        </w:rPr>
        <w:t xml:space="preserve">                                   персональных данных)</w:t>
      </w:r>
    </w:p>
    <w:p w:rsidR="00177E1A" w:rsidRPr="003E6C97" w:rsidRDefault="00177E1A" w:rsidP="00177E1A">
      <w:pPr>
        <w:widowControl w:val="0"/>
        <w:autoSpaceDE w:val="0"/>
        <w:autoSpaceDN w:val="0"/>
        <w:jc w:val="both"/>
        <w:rPr>
          <w:sz w:val="24"/>
          <w:szCs w:val="24"/>
        </w:rPr>
      </w:pPr>
      <w:r w:rsidRPr="003E6C97">
        <w:rPr>
          <w:sz w:val="24"/>
          <w:szCs w:val="24"/>
        </w:rPr>
        <w:t>находящемуся по адресу: ____________________________________,</w:t>
      </w:r>
    </w:p>
    <w:p w:rsidR="00177E1A" w:rsidRDefault="00177E1A" w:rsidP="00177E1A">
      <w:pPr>
        <w:widowControl w:val="0"/>
        <w:autoSpaceDE w:val="0"/>
        <w:autoSpaceDN w:val="0"/>
        <w:jc w:val="both"/>
        <w:rPr>
          <w:sz w:val="24"/>
          <w:szCs w:val="24"/>
        </w:rPr>
      </w:pPr>
      <w:r w:rsidRPr="003E6C97">
        <w:rPr>
          <w:sz w:val="24"/>
          <w:szCs w:val="24"/>
        </w:rPr>
        <w:t>на обработку моих персональных данных, а именно: _________________________</w:t>
      </w:r>
      <w:r>
        <w:rPr>
          <w:sz w:val="24"/>
          <w:szCs w:val="24"/>
        </w:rPr>
        <w:t>_____</w:t>
      </w:r>
    </w:p>
    <w:p w:rsidR="00177E1A" w:rsidRPr="003E6C97" w:rsidRDefault="00177E1A" w:rsidP="00177E1A">
      <w:pPr>
        <w:widowControl w:val="0"/>
        <w:autoSpaceDE w:val="0"/>
        <w:autoSpaceDN w:val="0"/>
        <w:jc w:val="both"/>
        <w:rPr>
          <w:sz w:val="24"/>
          <w:szCs w:val="24"/>
        </w:rPr>
      </w:pPr>
      <w:r>
        <w:rPr>
          <w:sz w:val="24"/>
          <w:szCs w:val="24"/>
        </w:rPr>
        <w:t>___________________________________________________________________________</w:t>
      </w:r>
      <w:r w:rsidRPr="003E6C97">
        <w:rPr>
          <w:sz w:val="24"/>
          <w:szCs w:val="24"/>
        </w:rPr>
        <w:t>,</w:t>
      </w:r>
    </w:p>
    <w:p w:rsidR="00177E1A" w:rsidRPr="003E6C97" w:rsidRDefault="00177E1A" w:rsidP="00177E1A">
      <w:pPr>
        <w:widowControl w:val="0"/>
        <w:autoSpaceDE w:val="0"/>
        <w:autoSpaceDN w:val="0"/>
        <w:jc w:val="both"/>
        <w:rPr>
          <w:sz w:val="24"/>
          <w:szCs w:val="24"/>
        </w:rPr>
      </w:pPr>
      <w:r w:rsidRPr="003E6C97">
        <w:rPr>
          <w:sz w:val="24"/>
          <w:szCs w:val="24"/>
        </w:rPr>
        <w:t>(указать перечень персональных данных, на обработку которых дается согласие</w:t>
      </w:r>
    </w:p>
    <w:p w:rsidR="00177E1A" w:rsidRPr="003E6C97" w:rsidRDefault="00177E1A" w:rsidP="00177E1A">
      <w:pPr>
        <w:widowControl w:val="0"/>
        <w:autoSpaceDE w:val="0"/>
        <w:autoSpaceDN w:val="0"/>
        <w:jc w:val="both"/>
        <w:rPr>
          <w:sz w:val="24"/>
          <w:szCs w:val="24"/>
        </w:rPr>
      </w:pPr>
      <w:r w:rsidRPr="003E6C97">
        <w:rPr>
          <w:sz w:val="24"/>
          <w:szCs w:val="24"/>
        </w:rPr>
        <w:t>субъекта   персональных   данных),  то   есть   на   совершение   действий,</w:t>
      </w:r>
    </w:p>
    <w:p w:rsidR="00177E1A" w:rsidRPr="003E6C97" w:rsidRDefault="00177E1A" w:rsidP="00177E1A">
      <w:pPr>
        <w:widowControl w:val="0"/>
        <w:autoSpaceDE w:val="0"/>
        <w:autoSpaceDN w:val="0"/>
        <w:jc w:val="both"/>
        <w:rPr>
          <w:sz w:val="24"/>
          <w:szCs w:val="24"/>
        </w:rPr>
      </w:pPr>
      <w:r w:rsidRPr="003E6C97">
        <w:rPr>
          <w:sz w:val="24"/>
          <w:szCs w:val="24"/>
        </w:rPr>
        <w:t xml:space="preserve">предусмотренных  </w:t>
      </w:r>
      <w:hyperlink r:id="rId19" w:history="1">
        <w:r w:rsidRPr="003E6C97">
          <w:rPr>
            <w:sz w:val="24"/>
            <w:szCs w:val="24"/>
          </w:rPr>
          <w:t>п.  3  ст. 3</w:t>
        </w:r>
      </w:hyperlink>
      <w:r w:rsidRPr="003E6C97">
        <w:rPr>
          <w:sz w:val="24"/>
          <w:szCs w:val="24"/>
        </w:rPr>
        <w:t xml:space="preserve"> Федерального закона от 27.07.2006 № 152-ФЗ «О</w:t>
      </w:r>
    </w:p>
    <w:p w:rsidR="00177E1A" w:rsidRPr="003E6C97" w:rsidRDefault="00177E1A" w:rsidP="00177E1A">
      <w:pPr>
        <w:widowControl w:val="0"/>
        <w:autoSpaceDE w:val="0"/>
        <w:autoSpaceDN w:val="0"/>
        <w:jc w:val="both"/>
        <w:rPr>
          <w:sz w:val="24"/>
          <w:szCs w:val="24"/>
        </w:rPr>
      </w:pPr>
      <w:r w:rsidRPr="003E6C97">
        <w:rPr>
          <w:sz w:val="24"/>
          <w:szCs w:val="24"/>
        </w:rPr>
        <w:t>персональных данных».</w:t>
      </w:r>
    </w:p>
    <w:p w:rsidR="00177E1A" w:rsidRPr="003E6C97" w:rsidRDefault="00177E1A" w:rsidP="00177E1A">
      <w:pPr>
        <w:widowControl w:val="0"/>
        <w:autoSpaceDE w:val="0"/>
        <w:autoSpaceDN w:val="0"/>
        <w:jc w:val="both"/>
        <w:rPr>
          <w:sz w:val="24"/>
          <w:szCs w:val="24"/>
        </w:rPr>
      </w:pPr>
      <w:r w:rsidRPr="003E6C97">
        <w:rPr>
          <w:sz w:val="24"/>
          <w:szCs w:val="24"/>
        </w:rPr>
        <w:t xml:space="preserve">    Настоящее  согласие  действует  со  дня  его подписания до дня отзыва в</w:t>
      </w:r>
    </w:p>
    <w:p w:rsidR="00177E1A" w:rsidRPr="003E6C97" w:rsidRDefault="00177E1A" w:rsidP="00177E1A">
      <w:pPr>
        <w:widowControl w:val="0"/>
        <w:autoSpaceDE w:val="0"/>
        <w:autoSpaceDN w:val="0"/>
        <w:jc w:val="both"/>
        <w:rPr>
          <w:sz w:val="24"/>
          <w:szCs w:val="24"/>
        </w:rPr>
      </w:pPr>
      <w:r w:rsidRPr="003E6C97">
        <w:rPr>
          <w:sz w:val="24"/>
          <w:szCs w:val="24"/>
        </w:rPr>
        <w:t>письменной форме.</w:t>
      </w:r>
    </w:p>
    <w:p w:rsidR="00177E1A" w:rsidRPr="003E6C97" w:rsidRDefault="00177E1A" w:rsidP="00177E1A">
      <w:pPr>
        <w:widowControl w:val="0"/>
        <w:autoSpaceDE w:val="0"/>
        <w:autoSpaceDN w:val="0"/>
        <w:jc w:val="both"/>
        <w:rPr>
          <w:sz w:val="24"/>
          <w:szCs w:val="24"/>
        </w:rPr>
      </w:pPr>
    </w:p>
    <w:p w:rsidR="00177E1A" w:rsidRPr="003E6C97" w:rsidRDefault="00177E1A" w:rsidP="00177E1A">
      <w:pPr>
        <w:widowControl w:val="0"/>
        <w:autoSpaceDE w:val="0"/>
        <w:autoSpaceDN w:val="0"/>
        <w:jc w:val="both"/>
        <w:rPr>
          <w:sz w:val="24"/>
          <w:szCs w:val="24"/>
        </w:rPr>
      </w:pPr>
      <w:r w:rsidRPr="003E6C97">
        <w:rPr>
          <w:sz w:val="24"/>
          <w:szCs w:val="24"/>
        </w:rPr>
        <w:t xml:space="preserve">    «__» ______________ ____ г.</w:t>
      </w:r>
    </w:p>
    <w:p w:rsidR="00177E1A" w:rsidRPr="003E6C97" w:rsidRDefault="00177E1A" w:rsidP="00177E1A">
      <w:pPr>
        <w:widowControl w:val="0"/>
        <w:autoSpaceDE w:val="0"/>
        <w:autoSpaceDN w:val="0"/>
        <w:jc w:val="both"/>
        <w:rPr>
          <w:sz w:val="24"/>
          <w:szCs w:val="24"/>
        </w:rPr>
      </w:pPr>
    </w:p>
    <w:p w:rsidR="00177E1A" w:rsidRPr="003E6C97" w:rsidRDefault="00177E1A" w:rsidP="00177E1A">
      <w:pPr>
        <w:widowControl w:val="0"/>
        <w:autoSpaceDE w:val="0"/>
        <w:autoSpaceDN w:val="0"/>
        <w:jc w:val="both"/>
        <w:rPr>
          <w:sz w:val="24"/>
          <w:szCs w:val="24"/>
        </w:rPr>
      </w:pPr>
      <w:r w:rsidRPr="003E6C97">
        <w:rPr>
          <w:sz w:val="24"/>
          <w:szCs w:val="24"/>
        </w:rPr>
        <w:t>Субъект персональных данных:</w:t>
      </w:r>
    </w:p>
    <w:p w:rsidR="00177E1A" w:rsidRPr="003E6C97" w:rsidRDefault="00177E1A" w:rsidP="00177E1A">
      <w:pPr>
        <w:widowControl w:val="0"/>
        <w:autoSpaceDE w:val="0"/>
        <w:autoSpaceDN w:val="0"/>
        <w:jc w:val="both"/>
        <w:rPr>
          <w:sz w:val="24"/>
          <w:szCs w:val="24"/>
        </w:rPr>
      </w:pPr>
    </w:p>
    <w:p w:rsidR="00177E1A" w:rsidRPr="003E6C97" w:rsidRDefault="00177E1A" w:rsidP="00177E1A">
      <w:pPr>
        <w:widowControl w:val="0"/>
        <w:autoSpaceDE w:val="0"/>
        <w:autoSpaceDN w:val="0"/>
        <w:jc w:val="both"/>
        <w:rPr>
          <w:sz w:val="24"/>
          <w:szCs w:val="24"/>
        </w:rPr>
      </w:pPr>
      <w:r w:rsidRPr="003E6C97">
        <w:rPr>
          <w:sz w:val="24"/>
          <w:szCs w:val="24"/>
        </w:rPr>
        <w:t>_______________/____________________</w:t>
      </w:r>
    </w:p>
    <w:p w:rsidR="00177E1A" w:rsidRDefault="00177E1A" w:rsidP="00177E1A">
      <w:pPr>
        <w:widowControl w:val="0"/>
        <w:autoSpaceDE w:val="0"/>
        <w:autoSpaceDN w:val="0"/>
        <w:jc w:val="both"/>
        <w:rPr>
          <w:sz w:val="24"/>
          <w:szCs w:val="24"/>
        </w:rPr>
      </w:pPr>
      <w:r w:rsidRPr="003E6C97">
        <w:rPr>
          <w:sz w:val="24"/>
          <w:szCs w:val="24"/>
        </w:rPr>
        <w:t xml:space="preserve">   (подпись)         (Ф.И.О.)</w:t>
      </w:r>
    </w:p>
    <w:p w:rsidR="00177E1A" w:rsidRPr="00C902F7" w:rsidRDefault="00177E1A" w:rsidP="00177E1A">
      <w:pPr>
        <w:widowControl w:val="0"/>
        <w:autoSpaceDE w:val="0"/>
        <w:autoSpaceDN w:val="0"/>
        <w:jc w:val="both"/>
        <w:rPr>
          <w:sz w:val="24"/>
          <w:szCs w:val="24"/>
        </w:rPr>
      </w:pPr>
      <w:r w:rsidRPr="00C902F7">
        <w:rPr>
          <w:sz w:val="24"/>
          <w:szCs w:val="24"/>
        </w:rPr>
        <w:t xml:space="preserve"> </w:t>
      </w:r>
    </w:p>
    <w:p w:rsidR="00986B56" w:rsidRDefault="00986B56"/>
    <w:sectPr w:rsidR="00986B56" w:rsidSect="00DA7219">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A9" w:rsidRDefault="00D16CA9" w:rsidP="00177E1A">
      <w:r>
        <w:separator/>
      </w:r>
    </w:p>
  </w:endnote>
  <w:endnote w:type="continuationSeparator" w:id="0">
    <w:p w:rsidR="00D16CA9" w:rsidRDefault="00D16CA9" w:rsidP="00177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9B" w:rsidRDefault="00D16C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9B" w:rsidRDefault="00D16CA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9B" w:rsidRDefault="00D16C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A9" w:rsidRDefault="00D16CA9" w:rsidP="00177E1A">
      <w:r>
        <w:separator/>
      </w:r>
    </w:p>
  </w:footnote>
  <w:footnote w:type="continuationSeparator" w:id="0">
    <w:p w:rsidR="00D16CA9" w:rsidRDefault="00D16CA9" w:rsidP="00177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9B" w:rsidRDefault="00D16C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6C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9B" w:rsidRDefault="00D16C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CF6421"/>
    <w:multiLevelType w:val="hybridMultilevel"/>
    <w:tmpl w:val="2FD08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95E7E"/>
    <w:multiLevelType w:val="hybridMultilevel"/>
    <w:tmpl w:val="AA4CB220"/>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d777dccd-77a6-4daf-b93a-1cbd13941026"/>
  </w:docVars>
  <w:rsids>
    <w:rsidRoot w:val="00177E1A"/>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77E1A"/>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94015"/>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C2B31"/>
    <w:rsid w:val="00AF1CB9"/>
    <w:rsid w:val="00B03DC4"/>
    <w:rsid w:val="00B10931"/>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1BBA"/>
    <w:rsid w:val="00CD2109"/>
    <w:rsid w:val="00CF09E7"/>
    <w:rsid w:val="00CF44EE"/>
    <w:rsid w:val="00D16CA9"/>
    <w:rsid w:val="00D2090E"/>
    <w:rsid w:val="00D340BD"/>
    <w:rsid w:val="00D6009D"/>
    <w:rsid w:val="00D71842"/>
    <w:rsid w:val="00D75D5F"/>
    <w:rsid w:val="00DA5A23"/>
    <w:rsid w:val="00DA72CC"/>
    <w:rsid w:val="00DB6983"/>
    <w:rsid w:val="00E047A5"/>
    <w:rsid w:val="00E30882"/>
    <w:rsid w:val="00E4356E"/>
    <w:rsid w:val="00E47A52"/>
    <w:rsid w:val="00E76055"/>
    <w:rsid w:val="00E93526"/>
    <w:rsid w:val="00EA1CBD"/>
    <w:rsid w:val="00EA7161"/>
    <w:rsid w:val="00EB6885"/>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77E1A"/>
    <w:pPr>
      <w:keepNext/>
      <w:jc w:val="center"/>
      <w:outlineLvl w:val="1"/>
    </w:pPr>
    <w:rPr>
      <w:b/>
      <w:sz w:val="24"/>
    </w:rPr>
  </w:style>
  <w:style w:type="paragraph" w:styleId="3">
    <w:name w:val="heading 3"/>
    <w:basedOn w:val="a"/>
    <w:next w:val="a"/>
    <w:link w:val="30"/>
    <w:qFormat/>
    <w:rsid w:val="00177E1A"/>
    <w:pPr>
      <w:keepNext/>
      <w:jc w:val="center"/>
      <w:outlineLvl w:val="2"/>
    </w:pPr>
    <w:rPr>
      <w:b/>
      <w:caps/>
      <w:spacing w:val="20"/>
      <w:sz w:val="32"/>
    </w:rPr>
  </w:style>
  <w:style w:type="paragraph" w:styleId="5">
    <w:name w:val="heading 5"/>
    <w:basedOn w:val="a"/>
    <w:next w:val="a"/>
    <w:link w:val="50"/>
    <w:qFormat/>
    <w:rsid w:val="00177E1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7E1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77E1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77E1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177E1A"/>
    <w:pPr>
      <w:tabs>
        <w:tab w:val="center" w:pos="4677"/>
        <w:tab w:val="right" w:pos="9355"/>
      </w:tabs>
    </w:pPr>
  </w:style>
  <w:style w:type="character" w:customStyle="1" w:styleId="a4">
    <w:name w:val="Верхний колонтитул Знак"/>
    <w:basedOn w:val="a0"/>
    <w:link w:val="a3"/>
    <w:uiPriority w:val="99"/>
    <w:rsid w:val="00177E1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77E1A"/>
    <w:pPr>
      <w:tabs>
        <w:tab w:val="center" w:pos="4677"/>
        <w:tab w:val="right" w:pos="9355"/>
      </w:tabs>
    </w:pPr>
  </w:style>
  <w:style w:type="character" w:customStyle="1" w:styleId="a6">
    <w:name w:val="Нижний колонтитул Знак"/>
    <w:basedOn w:val="a0"/>
    <w:link w:val="a5"/>
    <w:uiPriority w:val="99"/>
    <w:rsid w:val="00177E1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77E1A"/>
    <w:rPr>
      <w:rFonts w:ascii="Tahoma" w:hAnsi="Tahoma" w:cs="Tahoma"/>
      <w:sz w:val="16"/>
      <w:szCs w:val="16"/>
    </w:rPr>
  </w:style>
  <w:style w:type="character" w:customStyle="1" w:styleId="a8">
    <w:name w:val="Текст выноски Знак"/>
    <w:basedOn w:val="a0"/>
    <w:link w:val="a7"/>
    <w:uiPriority w:val="99"/>
    <w:semiHidden/>
    <w:rsid w:val="00177E1A"/>
    <w:rPr>
      <w:rFonts w:ascii="Tahoma" w:eastAsia="Times New Roman" w:hAnsi="Tahoma" w:cs="Tahoma"/>
      <w:sz w:val="16"/>
      <w:szCs w:val="16"/>
      <w:lang w:eastAsia="ru-RU"/>
    </w:rPr>
  </w:style>
  <w:style w:type="paragraph" w:customStyle="1" w:styleId="ConsPlusNormal">
    <w:name w:val="ConsPlusNormal"/>
    <w:link w:val="ConsPlusNormal0"/>
    <w:rsid w:val="00177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77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7E1A"/>
    <w:pPr>
      <w:spacing w:after="200" w:line="276" w:lineRule="auto"/>
      <w:ind w:left="720"/>
      <w:contextualSpacing/>
    </w:pPr>
    <w:rPr>
      <w:rFonts w:ascii="Calibri" w:hAnsi="Calibri"/>
      <w:sz w:val="22"/>
      <w:szCs w:val="22"/>
    </w:rPr>
  </w:style>
  <w:style w:type="paragraph" w:styleId="aa">
    <w:name w:val="No Spacing"/>
    <w:uiPriority w:val="1"/>
    <w:qFormat/>
    <w:rsid w:val="00177E1A"/>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177E1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688633667CA5B9FD57EEBC71F5D40E60A2867EB69526A7C80EF0E669116173F528666B0853489AF2CB3054CD3F1290A1849F208BEVA7B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oter" Target="footer2.xml"/><Relationship Id="rId10" Type="http://schemas.openxmlformats.org/officeDocument/2006/relationships/hyperlink" Target="consultantplus://offline/ref=5E7688633667CA5B9FD57EEBC71F5D40E40D2867E66C526A7C80EF0E669116173F528666B08D3083F976A3010586F8370F0456F216BDA322V27AM"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10221</Words>
  <Characters>58265</Characters>
  <Application>Microsoft Office Word</Application>
  <DocSecurity>0</DocSecurity>
  <Lines>485</Lines>
  <Paragraphs>136</Paragraphs>
  <ScaleCrop>false</ScaleCrop>
  <Company/>
  <LinksUpToDate>false</LinksUpToDate>
  <CharactersWithSpaces>68350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OBCHNEW</cp:lastModifiedBy>
  <cp:revision>3</cp:revision>
  <dcterms:created xsi:type="dcterms:W3CDTF">2022-06-14T15:01:00Z</dcterms:created>
  <dcterms:modified xsi:type="dcterms:W3CDTF">2022-06-14T15:13:00Z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d777dccd-77a6-4daf-b93a-1cbd13941026</vt:lpwstr>
  </property>
</Properties>
</file>