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A9" w:rsidRDefault="007F6F40" w:rsidP="00B91C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CA9" w:rsidRDefault="00B91CA9" w:rsidP="00B91CA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B91CA9" w:rsidRDefault="00B91CA9" w:rsidP="00B91CA9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B91CA9" w:rsidRDefault="007F6F40" w:rsidP="00B91CA9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mt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GHIZr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B91CA9" w:rsidRDefault="00B91CA9" w:rsidP="00B91CA9">
      <w:pPr>
        <w:pStyle w:val="3"/>
        <w:jc w:val="left"/>
      </w:pPr>
      <w:r>
        <w:t xml:space="preserve">                             постановление</w:t>
      </w:r>
    </w:p>
    <w:p w:rsidR="00B91CA9" w:rsidRDefault="00B91CA9" w:rsidP="00B91CA9">
      <w:pPr>
        <w:jc w:val="center"/>
        <w:rPr>
          <w:sz w:val="24"/>
        </w:rPr>
      </w:pPr>
    </w:p>
    <w:p w:rsidR="000B1715" w:rsidRDefault="000B1715" w:rsidP="000B1715">
      <w:pPr>
        <w:rPr>
          <w:sz w:val="24"/>
        </w:rPr>
      </w:pPr>
      <w:r>
        <w:rPr>
          <w:sz w:val="24"/>
        </w:rPr>
        <w:t xml:space="preserve">                                                    от 16/04/2026 № 1165</w:t>
      </w:r>
    </w:p>
    <w:p w:rsidR="00B91CA9" w:rsidRDefault="00B91CA9" w:rsidP="00B91CA9">
      <w:pPr>
        <w:jc w:val="both"/>
        <w:rPr>
          <w:sz w:val="24"/>
        </w:rPr>
      </w:pPr>
    </w:p>
    <w:p w:rsidR="00B91CA9" w:rsidRPr="002556E5" w:rsidRDefault="00B91CA9" w:rsidP="00B91CA9">
      <w:pPr>
        <w:shd w:val="clear" w:color="auto" w:fill="FFFFFF"/>
        <w:autoSpaceDE w:val="0"/>
        <w:autoSpaceDN w:val="0"/>
        <w:adjustRightInd w:val="0"/>
        <w:ind w:right="4818"/>
        <w:jc w:val="both"/>
        <w:rPr>
          <w:sz w:val="24"/>
          <w:szCs w:val="24"/>
        </w:rPr>
      </w:pPr>
      <w:r>
        <w:rPr>
          <w:sz w:val="24"/>
          <w:szCs w:val="24"/>
        </w:rPr>
        <w:t>О создании комиссии по проведению торгов</w:t>
      </w:r>
      <w:r>
        <w:rPr>
          <w:sz w:val="24"/>
          <w:szCs w:val="24"/>
        </w:rPr>
        <w:br/>
      </w:r>
      <w:r w:rsidRPr="00A40AFB">
        <w:rPr>
          <w:sz w:val="24"/>
          <w:szCs w:val="24"/>
        </w:rPr>
        <w:t>в отно</w:t>
      </w:r>
      <w:r>
        <w:rPr>
          <w:sz w:val="24"/>
          <w:szCs w:val="24"/>
        </w:rPr>
        <w:t xml:space="preserve">шении муниципального имущества и </w:t>
      </w:r>
      <w:r w:rsidRPr="00A40AFB">
        <w:rPr>
          <w:sz w:val="24"/>
          <w:szCs w:val="24"/>
        </w:rPr>
        <w:t>земельных участков, расположенных на</w:t>
      </w:r>
      <w:r>
        <w:rPr>
          <w:sz w:val="24"/>
          <w:szCs w:val="24"/>
        </w:rPr>
        <w:t xml:space="preserve"> </w:t>
      </w:r>
      <w:r w:rsidRPr="00A40AFB">
        <w:rPr>
          <w:sz w:val="24"/>
          <w:szCs w:val="24"/>
        </w:rPr>
        <w:t>территории Сосновоборского городского округа,</w:t>
      </w:r>
      <w:r>
        <w:rPr>
          <w:sz w:val="24"/>
          <w:szCs w:val="24"/>
        </w:rPr>
        <w:t xml:space="preserve"> а также иного имущества и имущественных прав</w:t>
      </w:r>
      <w:r w:rsidRPr="002556E5">
        <w:rPr>
          <w:sz w:val="24"/>
          <w:szCs w:val="24"/>
        </w:rPr>
        <w:t>, в случаях, предусмотренных законодательством Российской Федерации</w:t>
      </w: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Pr="00A40AFB" w:rsidRDefault="00B91CA9" w:rsidP="00B91CA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proofErr w:type="gramStart"/>
      <w:r w:rsidRPr="001C7A19">
        <w:rPr>
          <w:sz w:val="24"/>
          <w:szCs w:val="24"/>
        </w:rPr>
        <w:t xml:space="preserve">На основании Гражданского кодекса Российской Федерации, </w:t>
      </w:r>
      <w:r w:rsidRPr="00CB69AA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 xml:space="preserve">  </w:t>
      </w:r>
      <w:r w:rsidRPr="00CB69AA">
        <w:rPr>
          <w:sz w:val="24"/>
          <w:szCs w:val="24"/>
        </w:rPr>
        <w:t xml:space="preserve">от 26.07.2006 № 135-ФЗ «О защите конкуренции», </w:t>
      </w:r>
      <w:r w:rsidRPr="00CB69AA">
        <w:rPr>
          <w:rFonts w:eastAsia="Calibri"/>
          <w:sz w:val="24"/>
          <w:szCs w:val="24"/>
        </w:rPr>
        <w:t>Фед</w:t>
      </w:r>
      <w:r>
        <w:rPr>
          <w:rFonts w:eastAsia="Calibri"/>
          <w:sz w:val="24"/>
          <w:szCs w:val="24"/>
        </w:rPr>
        <w:t>ерального закона от 21.07.2005          № 115-ФЗ «О концессионных соглашениях»</w:t>
      </w:r>
      <w:r w:rsidRPr="00CB69AA">
        <w:rPr>
          <w:rFonts w:eastAsia="Calibri"/>
          <w:sz w:val="24"/>
          <w:szCs w:val="24"/>
        </w:rPr>
        <w:t>, Фед</w:t>
      </w:r>
      <w:r>
        <w:rPr>
          <w:rFonts w:eastAsia="Calibri"/>
          <w:sz w:val="24"/>
          <w:szCs w:val="24"/>
        </w:rPr>
        <w:t>ерального закона от 13.07.2015 № 224-ФЗ «</w:t>
      </w:r>
      <w:r w:rsidRPr="00CB69AA">
        <w:rPr>
          <w:rFonts w:eastAsia="Calibri"/>
          <w:sz w:val="24"/>
          <w:szCs w:val="24"/>
        </w:rPr>
        <w:t xml:space="preserve">О государственно-частном партнерстве, </w:t>
      </w:r>
      <w:proofErr w:type="spellStart"/>
      <w:r w:rsidRPr="00CB69AA">
        <w:rPr>
          <w:rFonts w:eastAsia="Calibri"/>
          <w:sz w:val="24"/>
          <w:szCs w:val="24"/>
        </w:rPr>
        <w:t>муниципально</w:t>
      </w:r>
      <w:proofErr w:type="spellEnd"/>
      <w:r w:rsidRPr="00CB69AA">
        <w:rPr>
          <w:rFonts w:eastAsia="Calibri"/>
          <w:sz w:val="24"/>
          <w:szCs w:val="24"/>
        </w:rPr>
        <w:t>-частном партнерстве в Российской Федерации и внесении изменений в отдельные законодате</w:t>
      </w:r>
      <w:r>
        <w:rPr>
          <w:rFonts w:eastAsia="Calibri"/>
          <w:sz w:val="24"/>
          <w:szCs w:val="24"/>
        </w:rPr>
        <w:t>льные акты Российской Федерации»</w:t>
      </w:r>
      <w:r w:rsidRPr="00CB69AA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1C7A19">
        <w:rPr>
          <w:sz w:val="24"/>
          <w:szCs w:val="24"/>
        </w:rPr>
        <w:t xml:space="preserve">приказа Федеральной антимонопольной службы Российской Федерации </w:t>
      </w:r>
      <w:r>
        <w:rPr>
          <w:sz w:val="24"/>
          <w:szCs w:val="24"/>
        </w:rPr>
        <w:t xml:space="preserve">          </w:t>
      </w:r>
      <w:r w:rsidRPr="001C7A19">
        <w:rPr>
          <w:sz w:val="24"/>
          <w:szCs w:val="24"/>
        </w:rPr>
        <w:t>от 21.03.2023 № 147/23 «О порядке проведения конкурсов или аукционов</w:t>
      </w:r>
      <w:proofErr w:type="gramEnd"/>
      <w:r w:rsidRPr="001C7A19">
        <w:rPr>
          <w:sz w:val="24"/>
          <w:szCs w:val="24"/>
        </w:rPr>
        <w:t xml:space="preserve"> </w:t>
      </w:r>
      <w:proofErr w:type="gramStart"/>
      <w:r w:rsidRPr="001C7A19">
        <w:rPr>
          <w:sz w:val="24"/>
          <w:szCs w:val="24"/>
        </w:rPr>
        <w:t xml:space="preserve"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Pr="00A40AFB">
        <w:rPr>
          <w:sz w:val="24"/>
          <w:szCs w:val="24"/>
        </w:rPr>
        <w:t>Положения</w:t>
      </w:r>
      <w:r w:rsidRPr="00A40AFB">
        <w:rPr>
          <w:sz w:val="24"/>
        </w:rPr>
        <w:t xml:space="preserve"> о порядке управления и распоряжения муниципальной собственностью муниципального образования </w:t>
      </w:r>
      <w:proofErr w:type="spellStart"/>
      <w:r w:rsidRPr="00A40AFB">
        <w:rPr>
          <w:sz w:val="24"/>
        </w:rPr>
        <w:t>Сосновоборский</w:t>
      </w:r>
      <w:proofErr w:type="spellEnd"/>
      <w:r w:rsidRPr="00A40AFB">
        <w:rPr>
          <w:sz w:val="24"/>
        </w:rPr>
        <w:t xml:space="preserve"> городской округ Ленинградской области, утвержденного</w:t>
      </w:r>
      <w:r w:rsidRPr="00A40AFB">
        <w:rPr>
          <w:sz w:val="24"/>
          <w:szCs w:val="24"/>
        </w:rPr>
        <w:t xml:space="preserve"> решением совета депутатов</w:t>
      </w:r>
      <w:proofErr w:type="gramEnd"/>
      <w:r w:rsidRPr="00A40AFB">
        <w:rPr>
          <w:sz w:val="24"/>
          <w:szCs w:val="24"/>
        </w:rPr>
        <w:t xml:space="preserve"> Сосновоборского городского округа от 1</w:t>
      </w:r>
      <w:r>
        <w:rPr>
          <w:sz w:val="24"/>
          <w:szCs w:val="24"/>
        </w:rPr>
        <w:t>8.09.2001 № 96 (с изменениями),</w:t>
      </w:r>
      <w:r w:rsidRPr="00A40AFB">
        <w:rPr>
          <w:sz w:val="24"/>
          <w:szCs w:val="24"/>
        </w:rPr>
        <w:t xml:space="preserve">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A40AFB">
        <w:rPr>
          <w:b/>
          <w:bCs/>
          <w:sz w:val="24"/>
          <w:szCs w:val="24"/>
        </w:rPr>
        <w:t>п</w:t>
      </w:r>
      <w:proofErr w:type="gramEnd"/>
      <w:r w:rsidRPr="00A40AFB">
        <w:rPr>
          <w:b/>
          <w:bCs/>
          <w:sz w:val="24"/>
          <w:szCs w:val="24"/>
        </w:rPr>
        <w:t xml:space="preserve"> о с т а н о в л я е т:</w:t>
      </w:r>
    </w:p>
    <w:p w:rsidR="00B91CA9" w:rsidRDefault="00B91CA9" w:rsidP="00B91CA9">
      <w:pPr>
        <w:ind w:firstLine="708"/>
        <w:jc w:val="both"/>
        <w:rPr>
          <w:b/>
          <w:sz w:val="24"/>
          <w:szCs w:val="24"/>
        </w:rPr>
      </w:pPr>
    </w:p>
    <w:p w:rsidR="00B91CA9" w:rsidRPr="00B42732" w:rsidRDefault="00B91CA9" w:rsidP="00B91CA9">
      <w:pPr>
        <w:pStyle w:val="a9"/>
        <w:tabs>
          <w:tab w:val="left" w:pos="993"/>
        </w:tabs>
        <w:autoSpaceDE w:val="0"/>
        <w:autoSpaceDN w:val="0"/>
        <w:adjustRightInd w:val="0"/>
        <w:ind w:left="0" w:firstLine="708"/>
      </w:pPr>
      <w:r>
        <w:rPr>
          <w:bCs/>
        </w:rPr>
        <w:t xml:space="preserve">1. </w:t>
      </w:r>
      <w:r w:rsidRPr="00B42732">
        <w:rPr>
          <w:bCs/>
        </w:rPr>
        <w:t xml:space="preserve">Создать комиссию </w:t>
      </w:r>
      <w:r w:rsidRPr="00B42732">
        <w:t xml:space="preserve">по проведению торгов </w:t>
      </w:r>
      <w:r w:rsidRPr="000E7395">
        <w:t>в отношении муниципального имущества и земельных участков</w:t>
      </w:r>
      <w:r w:rsidRPr="00B42732">
        <w:t>, расположенных на территории Сосновоборского городского округа</w:t>
      </w:r>
      <w:r>
        <w:t xml:space="preserve">, а также </w:t>
      </w:r>
      <w:r w:rsidRPr="006F7F7D">
        <w:t>иного имущества и имущественных прав в случаях, предусмотренных законодательством Российской Федерации.</w:t>
      </w:r>
      <w:r w:rsidRPr="00B42732">
        <w:t xml:space="preserve"> </w:t>
      </w:r>
    </w:p>
    <w:p w:rsidR="00B91CA9" w:rsidRDefault="00B91CA9" w:rsidP="00B91CA9">
      <w:pPr>
        <w:pStyle w:val="a9"/>
        <w:tabs>
          <w:tab w:val="left" w:pos="993"/>
        </w:tabs>
        <w:autoSpaceDE w:val="0"/>
        <w:autoSpaceDN w:val="0"/>
        <w:adjustRightInd w:val="0"/>
        <w:ind w:left="0" w:firstLine="708"/>
      </w:pPr>
      <w:r>
        <w:t xml:space="preserve">2. </w:t>
      </w:r>
      <w:r w:rsidRPr="00B42732">
        <w:t xml:space="preserve">Утвердить </w:t>
      </w:r>
      <w:r>
        <w:t>Положение о</w:t>
      </w:r>
      <w:r w:rsidRPr="00B42732">
        <w:t xml:space="preserve"> комиссии по проведению торгов в отношении имущества и </w:t>
      </w:r>
      <w:r>
        <w:t>имущественных прав, указанных в п. 1 настоящего постановления</w:t>
      </w:r>
      <w:r w:rsidRPr="00B42732">
        <w:t xml:space="preserve"> (Приложение </w:t>
      </w:r>
      <w:r>
        <w:t xml:space="preserve">№ </w:t>
      </w:r>
      <w:r w:rsidRPr="00B42732">
        <w:t>1).</w:t>
      </w:r>
    </w:p>
    <w:p w:rsidR="00B91CA9" w:rsidRPr="007633EE" w:rsidRDefault="00B91CA9" w:rsidP="00B91CA9">
      <w:pPr>
        <w:pStyle w:val="a9"/>
        <w:tabs>
          <w:tab w:val="left" w:pos="993"/>
        </w:tabs>
        <w:autoSpaceDE w:val="0"/>
        <w:autoSpaceDN w:val="0"/>
        <w:adjustRightInd w:val="0"/>
        <w:ind w:left="0" w:firstLine="708"/>
        <w:rPr>
          <w:bCs/>
        </w:rPr>
      </w:pPr>
      <w:r>
        <w:t xml:space="preserve">3. </w:t>
      </w:r>
      <w:r w:rsidRPr="00B42732">
        <w:t xml:space="preserve">Утвердить </w:t>
      </w:r>
      <w:r>
        <w:t>состав</w:t>
      </w:r>
      <w:r w:rsidRPr="00B42732">
        <w:t xml:space="preserve"> комиссии по проведению торгов</w:t>
      </w:r>
      <w:r>
        <w:t>,</w:t>
      </w:r>
      <w:r w:rsidRPr="00B42732">
        <w:t xml:space="preserve"> </w:t>
      </w:r>
      <w:r w:rsidRPr="000E7395">
        <w:t xml:space="preserve">в отношении имущества </w:t>
      </w:r>
      <w:r w:rsidRPr="00B42732">
        <w:t xml:space="preserve">и </w:t>
      </w:r>
      <w:r>
        <w:t>имущественных прав, указанных в п. 1 настоящего постановления</w:t>
      </w:r>
      <w:r w:rsidRPr="00B42732">
        <w:t xml:space="preserve"> (Приложение</w:t>
      </w:r>
      <w:r>
        <w:t xml:space="preserve"> № 2</w:t>
      </w:r>
      <w:r w:rsidRPr="00B42732">
        <w:t>).</w:t>
      </w:r>
    </w:p>
    <w:p w:rsidR="00B91CA9" w:rsidRDefault="00B91CA9" w:rsidP="00B91CA9">
      <w:pPr>
        <w:tabs>
          <w:tab w:val="left" w:pos="709"/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6F20">
        <w:rPr>
          <w:sz w:val="24"/>
          <w:szCs w:val="24"/>
        </w:rPr>
        <w:t xml:space="preserve">. </w:t>
      </w:r>
      <w:r w:rsidRPr="00B42732">
        <w:rPr>
          <w:sz w:val="24"/>
          <w:szCs w:val="24"/>
        </w:rPr>
        <w:t>Признать утративш</w:t>
      </w:r>
      <w:r>
        <w:rPr>
          <w:sz w:val="24"/>
          <w:szCs w:val="24"/>
        </w:rPr>
        <w:t xml:space="preserve">им силу </w:t>
      </w:r>
      <w:r w:rsidRPr="00A40AFB">
        <w:rPr>
          <w:sz w:val="24"/>
          <w:szCs w:val="24"/>
        </w:rPr>
        <w:t>постановление администрации Сосновоборского городского округа от 1</w:t>
      </w:r>
      <w:r>
        <w:rPr>
          <w:sz w:val="24"/>
          <w:szCs w:val="24"/>
        </w:rPr>
        <w:t>5</w:t>
      </w:r>
      <w:r w:rsidRPr="00A40AF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A40AFB">
        <w:rPr>
          <w:sz w:val="24"/>
          <w:szCs w:val="24"/>
        </w:rPr>
        <w:t>.20</w:t>
      </w:r>
      <w:r>
        <w:rPr>
          <w:sz w:val="24"/>
          <w:szCs w:val="24"/>
        </w:rPr>
        <w:t xml:space="preserve">24 </w:t>
      </w:r>
      <w:r w:rsidRPr="00A40AFB">
        <w:rPr>
          <w:sz w:val="24"/>
          <w:szCs w:val="24"/>
        </w:rPr>
        <w:t xml:space="preserve">№ </w:t>
      </w:r>
      <w:r>
        <w:rPr>
          <w:sz w:val="24"/>
          <w:szCs w:val="24"/>
        </w:rPr>
        <w:t>2511</w:t>
      </w:r>
      <w:r w:rsidRPr="00A40AFB">
        <w:rPr>
          <w:sz w:val="24"/>
          <w:szCs w:val="24"/>
        </w:rPr>
        <w:t xml:space="preserve"> «О создании комиссии по проведению торгов в отношении муниципального имущества и земельных участков</w:t>
      </w:r>
      <w:r>
        <w:rPr>
          <w:sz w:val="24"/>
          <w:szCs w:val="24"/>
        </w:rPr>
        <w:t xml:space="preserve">, расположенных на </w:t>
      </w:r>
      <w:r>
        <w:rPr>
          <w:sz w:val="24"/>
          <w:szCs w:val="24"/>
        </w:rPr>
        <w:lastRenderedPageBreak/>
        <w:t>территории Сосновоборского городского округа, об утверждении состава и порядка работы комиссии».</w:t>
      </w:r>
    </w:p>
    <w:p w:rsidR="00B91CA9" w:rsidRPr="00F83243" w:rsidRDefault="00B91CA9" w:rsidP="00B91C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83243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F83243">
        <w:rPr>
          <w:sz w:val="24"/>
          <w:szCs w:val="24"/>
        </w:rPr>
        <w:t>разместить</w:t>
      </w:r>
      <w:proofErr w:type="gramEnd"/>
      <w:r w:rsidRPr="00F8324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B91CA9" w:rsidRPr="00F83243" w:rsidRDefault="00B91CA9" w:rsidP="00B91CA9">
      <w:pPr>
        <w:ind w:firstLine="708"/>
        <w:jc w:val="both"/>
        <w:rPr>
          <w:sz w:val="24"/>
          <w:szCs w:val="24"/>
        </w:rPr>
      </w:pPr>
      <w:r w:rsidRPr="00F83243">
        <w:rPr>
          <w:sz w:val="24"/>
          <w:szCs w:val="24"/>
        </w:rPr>
        <w:t>6. Общему отделу администрации обнародовать настоящее постановление на электронном сайте городской газеты «Маяк».</w:t>
      </w:r>
    </w:p>
    <w:p w:rsidR="00B91CA9" w:rsidRPr="00F83243" w:rsidRDefault="00B91CA9" w:rsidP="00B91CA9">
      <w:pPr>
        <w:ind w:firstLine="708"/>
        <w:jc w:val="both"/>
        <w:rPr>
          <w:sz w:val="24"/>
          <w:szCs w:val="24"/>
        </w:rPr>
      </w:pPr>
      <w:r w:rsidRPr="00F83243">
        <w:rPr>
          <w:sz w:val="24"/>
          <w:szCs w:val="24"/>
        </w:rPr>
        <w:t>7. Настоящее постановление вступает в силу со дня официального обнародования.</w:t>
      </w:r>
    </w:p>
    <w:p w:rsidR="00B91CA9" w:rsidRDefault="00B91CA9" w:rsidP="00B91CA9">
      <w:pPr>
        <w:ind w:firstLine="708"/>
        <w:jc w:val="both"/>
      </w:pPr>
      <w:r w:rsidRPr="00F83243">
        <w:rPr>
          <w:sz w:val="24"/>
          <w:szCs w:val="24"/>
        </w:rPr>
        <w:t xml:space="preserve">8. </w:t>
      </w:r>
      <w:proofErr w:type="gramStart"/>
      <w:r w:rsidRPr="00F83243">
        <w:rPr>
          <w:sz w:val="24"/>
          <w:szCs w:val="24"/>
        </w:rPr>
        <w:t>Контроль</w:t>
      </w:r>
      <w:r w:rsidRPr="00F66AF0">
        <w:rPr>
          <w:sz w:val="24"/>
          <w:szCs w:val="24"/>
        </w:rPr>
        <w:t xml:space="preserve">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B91CA9" w:rsidRPr="00AE6160" w:rsidRDefault="00B91CA9" w:rsidP="00B91CA9">
      <w:pPr>
        <w:ind w:left="170"/>
        <w:jc w:val="both"/>
        <w:rPr>
          <w:sz w:val="24"/>
          <w:szCs w:val="24"/>
        </w:rPr>
      </w:pPr>
    </w:p>
    <w:p w:rsidR="00B91CA9" w:rsidRPr="00AE6160" w:rsidRDefault="00B91CA9" w:rsidP="00B91CA9">
      <w:pPr>
        <w:ind w:left="170"/>
        <w:jc w:val="both"/>
        <w:rPr>
          <w:sz w:val="24"/>
          <w:szCs w:val="24"/>
        </w:rPr>
      </w:pPr>
    </w:p>
    <w:p w:rsidR="00B91CA9" w:rsidRPr="00AE6160" w:rsidRDefault="00B91CA9" w:rsidP="00B91CA9">
      <w:pPr>
        <w:ind w:left="170"/>
        <w:jc w:val="both"/>
        <w:rPr>
          <w:sz w:val="24"/>
          <w:szCs w:val="24"/>
        </w:rPr>
      </w:pPr>
    </w:p>
    <w:p w:rsidR="00B91CA9" w:rsidRPr="00810AE6" w:rsidRDefault="00B91CA9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B91CA9" w:rsidRPr="00810AE6" w:rsidRDefault="00B91CA9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Default="00B91CA9" w:rsidP="00B91CA9">
      <w:pPr>
        <w:rPr>
          <w:sz w:val="24"/>
          <w:szCs w:val="24"/>
        </w:rPr>
      </w:pPr>
    </w:p>
    <w:p w:rsidR="00B91CA9" w:rsidRPr="00866CD0" w:rsidRDefault="00B91CA9" w:rsidP="00B91CA9">
      <w:pPr>
        <w:jc w:val="right"/>
        <w:rPr>
          <w:sz w:val="24"/>
          <w:szCs w:val="24"/>
        </w:rPr>
      </w:pPr>
      <w:bookmarkStart w:id="0" w:name="_GoBack"/>
      <w:bookmarkEnd w:id="0"/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Default="00B91CA9" w:rsidP="00B91CA9">
      <w:pPr>
        <w:jc w:val="right"/>
        <w:rPr>
          <w:sz w:val="24"/>
          <w:szCs w:val="24"/>
        </w:rPr>
      </w:pPr>
    </w:p>
    <w:p w:rsidR="00B91CA9" w:rsidRDefault="00B91CA9" w:rsidP="00B91CA9">
      <w:pPr>
        <w:jc w:val="right"/>
        <w:rPr>
          <w:sz w:val="24"/>
          <w:szCs w:val="24"/>
        </w:rPr>
      </w:pPr>
    </w:p>
    <w:p w:rsidR="00B91CA9" w:rsidRPr="009A0CE7" w:rsidRDefault="00B91CA9" w:rsidP="00B91CA9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E7404">
        <w:rPr>
          <w:sz w:val="24"/>
          <w:szCs w:val="24"/>
        </w:rPr>
        <w:lastRenderedPageBreak/>
        <w:t>У</w:t>
      </w:r>
      <w:r>
        <w:rPr>
          <w:sz w:val="24"/>
          <w:szCs w:val="24"/>
        </w:rPr>
        <w:t>ТВЕРЖДЕНО</w:t>
      </w:r>
    </w:p>
    <w:p w:rsidR="00B91CA9" w:rsidRPr="009A0CE7" w:rsidRDefault="00B91CA9" w:rsidP="00B91CA9">
      <w:pPr>
        <w:jc w:val="right"/>
        <w:rPr>
          <w:sz w:val="24"/>
          <w:szCs w:val="24"/>
        </w:rPr>
      </w:pPr>
      <w:r w:rsidRPr="009A0CE7">
        <w:rPr>
          <w:sz w:val="24"/>
          <w:szCs w:val="24"/>
        </w:rPr>
        <w:t>постановлением администрации</w:t>
      </w:r>
    </w:p>
    <w:p w:rsidR="00B91CA9" w:rsidRPr="009A0CE7" w:rsidRDefault="00B91CA9" w:rsidP="00B91CA9">
      <w:pPr>
        <w:jc w:val="right"/>
        <w:rPr>
          <w:sz w:val="24"/>
          <w:szCs w:val="24"/>
        </w:rPr>
      </w:pPr>
      <w:r w:rsidRPr="009A0CE7">
        <w:rPr>
          <w:sz w:val="24"/>
          <w:szCs w:val="24"/>
        </w:rPr>
        <w:t xml:space="preserve">Сосновоборского городского округа </w:t>
      </w:r>
    </w:p>
    <w:p w:rsidR="00B91CA9" w:rsidRPr="009A0CE7" w:rsidRDefault="00B91CA9" w:rsidP="00B91CA9">
      <w:pPr>
        <w:jc w:val="right"/>
        <w:rPr>
          <w:sz w:val="24"/>
          <w:szCs w:val="24"/>
        </w:rPr>
      </w:pPr>
      <w:r w:rsidRPr="009A0CE7">
        <w:rPr>
          <w:sz w:val="24"/>
          <w:szCs w:val="24"/>
        </w:rPr>
        <w:t xml:space="preserve">от </w:t>
      </w:r>
      <w:r w:rsidR="000B1715">
        <w:rPr>
          <w:sz w:val="24"/>
          <w:szCs w:val="24"/>
        </w:rPr>
        <w:t>16/04/2026 № 1165</w:t>
      </w:r>
    </w:p>
    <w:p w:rsidR="00B91CA9" w:rsidRPr="009A0CE7" w:rsidRDefault="00B91CA9" w:rsidP="00B91CA9">
      <w:pPr>
        <w:jc w:val="right"/>
        <w:rPr>
          <w:sz w:val="24"/>
          <w:szCs w:val="24"/>
        </w:rPr>
      </w:pPr>
    </w:p>
    <w:p w:rsidR="00B91CA9" w:rsidRPr="009A0CE7" w:rsidRDefault="00B91CA9" w:rsidP="00B91CA9">
      <w:pPr>
        <w:jc w:val="right"/>
        <w:rPr>
          <w:sz w:val="24"/>
          <w:szCs w:val="24"/>
        </w:rPr>
      </w:pPr>
      <w:r w:rsidRPr="009A0CE7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9A0CE7">
        <w:rPr>
          <w:sz w:val="24"/>
          <w:szCs w:val="24"/>
        </w:rPr>
        <w:t>)</w:t>
      </w:r>
    </w:p>
    <w:p w:rsidR="00B91CA9" w:rsidRPr="009A0CE7" w:rsidRDefault="00B91CA9" w:rsidP="00B91CA9">
      <w:pPr>
        <w:jc w:val="right"/>
        <w:rPr>
          <w:sz w:val="24"/>
          <w:szCs w:val="24"/>
        </w:rPr>
      </w:pPr>
    </w:p>
    <w:p w:rsidR="00B91CA9" w:rsidRPr="009A0CE7" w:rsidRDefault="00B91CA9" w:rsidP="00B91CA9">
      <w:pPr>
        <w:rPr>
          <w:sz w:val="24"/>
          <w:szCs w:val="24"/>
        </w:rPr>
      </w:pPr>
    </w:p>
    <w:p w:rsidR="00B91CA9" w:rsidRPr="002556E5" w:rsidRDefault="00B91CA9" w:rsidP="00B91CA9">
      <w:pPr>
        <w:jc w:val="center"/>
        <w:rPr>
          <w:b/>
          <w:sz w:val="22"/>
          <w:szCs w:val="22"/>
        </w:rPr>
      </w:pPr>
      <w:r w:rsidRPr="002556E5">
        <w:rPr>
          <w:b/>
          <w:sz w:val="22"/>
          <w:szCs w:val="22"/>
        </w:rPr>
        <w:t>ПОЛОЖЕНИЕ</w:t>
      </w:r>
    </w:p>
    <w:p w:rsidR="00B91CA9" w:rsidRPr="002556E5" w:rsidRDefault="00B91CA9" w:rsidP="00B91CA9">
      <w:pPr>
        <w:jc w:val="center"/>
        <w:rPr>
          <w:b/>
          <w:sz w:val="22"/>
          <w:szCs w:val="22"/>
        </w:rPr>
      </w:pPr>
      <w:r w:rsidRPr="002556E5">
        <w:rPr>
          <w:b/>
          <w:sz w:val="22"/>
          <w:szCs w:val="22"/>
        </w:rPr>
        <w:t xml:space="preserve">О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>КОМИССИИ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ПРОВЕДЕНИЮ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ТОРГОВ </w:t>
      </w:r>
    </w:p>
    <w:p w:rsidR="00B91CA9" w:rsidRPr="002556E5" w:rsidRDefault="00B91CA9" w:rsidP="00B91CA9">
      <w:pPr>
        <w:jc w:val="center"/>
        <w:rPr>
          <w:b/>
          <w:sz w:val="22"/>
          <w:szCs w:val="22"/>
        </w:rPr>
      </w:pPr>
      <w:r w:rsidRPr="002556E5">
        <w:rPr>
          <w:b/>
          <w:sz w:val="22"/>
          <w:szCs w:val="22"/>
        </w:rPr>
        <w:t>В  ОТНОШЕНИИ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МУНИЦИПАЛЬНОГО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ИМУЩЕСТВА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И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ЗЕМЕЛЬНЫХ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>УЧАСТКОВ, РАСПОЛОЖЕННЫХ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НА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>ТЕРРИТОРИИ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СОСНОВОБОРСКОГО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ГОРОДСКОГО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ОКРУГА, </w:t>
      </w:r>
    </w:p>
    <w:p w:rsidR="00B91CA9" w:rsidRPr="002556E5" w:rsidRDefault="00B91CA9" w:rsidP="00B91CA9">
      <w:pPr>
        <w:jc w:val="center"/>
        <w:rPr>
          <w:b/>
          <w:sz w:val="22"/>
          <w:szCs w:val="22"/>
        </w:rPr>
      </w:pPr>
      <w:r w:rsidRPr="002556E5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ТАКЖЕ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ИНОГО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ИМУЩЕСТВА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И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ИМУЩЕСТВЕННЫХ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ПРАВ </w:t>
      </w:r>
    </w:p>
    <w:p w:rsidR="00B91CA9" w:rsidRPr="002556E5" w:rsidRDefault="00B91CA9" w:rsidP="00B91CA9">
      <w:pPr>
        <w:jc w:val="center"/>
        <w:rPr>
          <w:b/>
          <w:sz w:val="22"/>
          <w:szCs w:val="22"/>
        </w:rPr>
      </w:pPr>
      <w:r w:rsidRPr="002556E5"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СЛУЧАЯХ,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ПРЕДУСМОТРЕННЫХ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ДЕЙСТВУЮЩИМ 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>ЗАКОНОДАТЕЛЬСТВОМ РОССИЙСКОЙ</w:t>
      </w:r>
      <w:r>
        <w:rPr>
          <w:b/>
          <w:sz w:val="22"/>
          <w:szCs w:val="22"/>
        </w:rPr>
        <w:t xml:space="preserve"> </w:t>
      </w:r>
      <w:r w:rsidRPr="002556E5">
        <w:rPr>
          <w:b/>
          <w:sz w:val="22"/>
          <w:szCs w:val="22"/>
        </w:rPr>
        <w:t xml:space="preserve"> ФЕДЕРАЦИИ</w:t>
      </w:r>
    </w:p>
    <w:p w:rsidR="00B91CA9" w:rsidRPr="006F7F7D" w:rsidRDefault="00B91CA9" w:rsidP="00B91CA9">
      <w:pPr>
        <w:jc w:val="center"/>
        <w:rPr>
          <w:sz w:val="24"/>
          <w:szCs w:val="24"/>
        </w:rPr>
      </w:pPr>
    </w:p>
    <w:p w:rsidR="00B91CA9" w:rsidRPr="006F7F7D" w:rsidRDefault="00B91CA9" w:rsidP="00B91CA9">
      <w:pPr>
        <w:pStyle w:val="ConsPlusTitle"/>
        <w:spacing w:after="240"/>
        <w:jc w:val="center"/>
        <w:outlineLvl w:val="1"/>
        <w:rPr>
          <w:szCs w:val="24"/>
        </w:rPr>
      </w:pPr>
      <w:r w:rsidRPr="006F7F7D">
        <w:rPr>
          <w:szCs w:val="24"/>
        </w:rPr>
        <w:t>1. Общие положения</w:t>
      </w:r>
    </w:p>
    <w:p w:rsidR="00B91CA9" w:rsidRPr="006F7F7D" w:rsidRDefault="00B91CA9" w:rsidP="00B91CA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1.1. Настоящее положение (далее – Положение) </w:t>
      </w:r>
      <w:r w:rsidRPr="006F7F7D">
        <w:rPr>
          <w:rFonts w:eastAsia="Calibri"/>
          <w:sz w:val="24"/>
          <w:szCs w:val="24"/>
        </w:rPr>
        <w:t xml:space="preserve">определяет цели, задачи, порядок формирования, функции, права и обязанности, а также порядок работы комиссии </w:t>
      </w:r>
      <w:r w:rsidRPr="006F7F7D">
        <w:rPr>
          <w:sz w:val="24"/>
          <w:szCs w:val="24"/>
        </w:rPr>
        <w:t>по проведению торгов в отношении муниципального имущества и земельных участков, расположенных на территории Сосновоборского городского округа, а также иного имущества и имущественных прав в случаях, предусмотренных законодательством Российской Федерации (далее – комиссия).</w:t>
      </w:r>
    </w:p>
    <w:p w:rsidR="00B91CA9" w:rsidRPr="006F7F7D" w:rsidRDefault="00B91CA9" w:rsidP="00B91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1.2. Положение определяет </w:t>
      </w:r>
      <w:r w:rsidRPr="003C1F45">
        <w:rPr>
          <w:sz w:val="24"/>
          <w:szCs w:val="24"/>
        </w:rPr>
        <w:t>работу</w:t>
      </w:r>
      <w:r w:rsidRPr="006F7F7D">
        <w:rPr>
          <w:sz w:val="24"/>
          <w:szCs w:val="24"/>
        </w:rPr>
        <w:t xml:space="preserve"> комиссии по проведению следующих торгов </w:t>
      </w:r>
      <w:r w:rsidRPr="00C52C43">
        <w:rPr>
          <w:sz w:val="24"/>
          <w:szCs w:val="24"/>
        </w:rPr>
        <w:t>(аукционов / конкурсов) в</w:t>
      </w:r>
      <w:r w:rsidRPr="006F7F7D">
        <w:rPr>
          <w:sz w:val="24"/>
          <w:szCs w:val="24"/>
        </w:rPr>
        <w:t xml:space="preserve"> электронной форме: </w:t>
      </w:r>
    </w:p>
    <w:p w:rsidR="00B91CA9" w:rsidRPr="006F7F7D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- по продаже муниципального имущества;</w:t>
      </w:r>
    </w:p>
    <w:p w:rsidR="00B91CA9" w:rsidRPr="006F7F7D" w:rsidRDefault="00B91CA9" w:rsidP="00B91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- на право заключения договоров аренды, предусматривающих переход прав владения </w:t>
      </w:r>
      <w:proofErr w:type="gramStart"/>
      <w:r w:rsidRPr="006F7F7D">
        <w:rPr>
          <w:sz w:val="24"/>
          <w:szCs w:val="24"/>
        </w:rPr>
        <w:t>и(</w:t>
      </w:r>
      <w:proofErr w:type="gramEnd"/>
      <w:r w:rsidRPr="006F7F7D">
        <w:rPr>
          <w:sz w:val="24"/>
          <w:szCs w:val="24"/>
        </w:rPr>
        <w:t>или) пользования в отношении муниципального имущества;</w:t>
      </w:r>
    </w:p>
    <w:p w:rsidR="00B91CA9" w:rsidRPr="006F7F7D" w:rsidRDefault="00B91CA9" w:rsidP="00B91CA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6F7F7D">
        <w:rPr>
          <w:rFonts w:eastAsia="Calibri"/>
          <w:bCs/>
          <w:sz w:val="24"/>
          <w:szCs w:val="24"/>
        </w:rPr>
        <w:t xml:space="preserve">- по продаже объектов незавершенного строительства в случае </w:t>
      </w:r>
      <w:r w:rsidRPr="006F7F7D">
        <w:rPr>
          <w:rFonts w:eastAsia="Calibri"/>
          <w:sz w:val="24"/>
          <w:szCs w:val="24"/>
        </w:rPr>
        <w:t xml:space="preserve">изъятия таких объектов у собственника по решению суда </w:t>
      </w:r>
      <w:r w:rsidRPr="006F7F7D">
        <w:rPr>
          <w:sz w:val="24"/>
          <w:szCs w:val="24"/>
        </w:rPr>
        <w:t>(публичные торги)</w:t>
      </w:r>
      <w:r w:rsidRPr="006F7F7D">
        <w:rPr>
          <w:rFonts w:eastAsia="Calibri"/>
          <w:sz w:val="24"/>
          <w:szCs w:val="24"/>
        </w:rPr>
        <w:t>;</w:t>
      </w:r>
    </w:p>
    <w:p w:rsidR="00B91CA9" w:rsidRPr="006F7F7D" w:rsidRDefault="00B91CA9" w:rsidP="00B91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- по продаже земельных участков, находящихся в муниципальной собственности или в государственной собственности до разграничения прав на землю, либо на право заключения договоров аренды таких земельных участков;</w:t>
      </w:r>
    </w:p>
    <w:p w:rsidR="00B91CA9" w:rsidRDefault="00B91CA9" w:rsidP="00B91CA9">
      <w:pPr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- на право заключения договора о комплексном развитии территории</w:t>
      </w:r>
      <w:r>
        <w:rPr>
          <w:sz w:val="24"/>
          <w:szCs w:val="24"/>
        </w:rPr>
        <w:t>;</w:t>
      </w:r>
    </w:p>
    <w:p w:rsidR="00B91CA9" w:rsidRPr="006F7F7D" w:rsidRDefault="00B91CA9" w:rsidP="00B91CA9">
      <w:pPr>
        <w:ind w:firstLine="709"/>
        <w:jc w:val="both"/>
        <w:rPr>
          <w:sz w:val="24"/>
          <w:szCs w:val="24"/>
        </w:rPr>
      </w:pPr>
      <w:r w:rsidRPr="00C52C43">
        <w:rPr>
          <w:sz w:val="24"/>
          <w:szCs w:val="24"/>
        </w:rPr>
        <w:t xml:space="preserve">- на право заключения концессионных соглашений и соглашений о </w:t>
      </w:r>
      <w:proofErr w:type="spellStart"/>
      <w:r w:rsidRPr="00C52C43">
        <w:rPr>
          <w:sz w:val="24"/>
          <w:szCs w:val="24"/>
        </w:rPr>
        <w:t>муниципально</w:t>
      </w:r>
      <w:proofErr w:type="spellEnd"/>
      <w:r w:rsidRPr="00C52C43">
        <w:rPr>
          <w:sz w:val="24"/>
          <w:szCs w:val="24"/>
        </w:rPr>
        <w:t>-частном партнерстве</w:t>
      </w:r>
      <w:r>
        <w:rPr>
          <w:sz w:val="24"/>
          <w:szCs w:val="24"/>
        </w:rPr>
        <w:t xml:space="preserve"> (далее – МЧП)</w:t>
      </w:r>
      <w:r w:rsidRPr="00C52C43">
        <w:rPr>
          <w:sz w:val="24"/>
          <w:szCs w:val="24"/>
        </w:rPr>
        <w:t>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1.3. Комиссия является коллегиальным органом, созданным в администрации Сосновоборского городского округа на постоянной основе.</w:t>
      </w:r>
    </w:p>
    <w:p w:rsidR="00B91CA9" w:rsidRPr="006F7F7D" w:rsidRDefault="00B91CA9" w:rsidP="00B91CA9">
      <w:pPr>
        <w:pStyle w:val="ConsPlusNormal"/>
        <w:ind w:firstLine="709"/>
        <w:jc w:val="both"/>
        <w:outlineLvl w:val="1"/>
      </w:pPr>
      <w:r w:rsidRPr="006F7F7D">
        <w:t>1.4. Деятельность комиссии основывается на принципах гласного и коллегиального обсуждения.</w:t>
      </w:r>
    </w:p>
    <w:p w:rsidR="00B91CA9" w:rsidRPr="006F7F7D" w:rsidRDefault="00B91CA9" w:rsidP="00B91CA9">
      <w:pPr>
        <w:pStyle w:val="ConsPlusTitle"/>
        <w:jc w:val="center"/>
        <w:outlineLvl w:val="1"/>
        <w:rPr>
          <w:b w:val="0"/>
          <w:szCs w:val="24"/>
        </w:rPr>
      </w:pPr>
    </w:p>
    <w:p w:rsidR="00B91CA9" w:rsidRPr="006F7F7D" w:rsidRDefault="00B91CA9" w:rsidP="00B91CA9">
      <w:pPr>
        <w:pStyle w:val="ConsPlusTitle"/>
        <w:spacing w:after="240"/>
        <w:jc w:val="center"/>
        <w:outlineLvl w:val="1"/>
        <w:rPr>
          <w:szCs w:val="24"/>
        </w:rPr>
      </w:pPr>
      <w:r w:rsidRPr="006F7F7D">
        <w:rPr>
          <w:szCs w:val="24"/>
        </w:rPr>
        <w:t>2. Правовое регулирование деятельности комиссии</w:t>
      </w:r>
    </w:p>
    <w:p w:rsidR="00B91CA9" w:rsidRPr="006F7F7D" w:rsidRDefault="00B91CA9" w:rsidP="00B91CA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6F7F7D">
        <w:rPr>
          <w:sz w:val="24"/>
          <w:szCs w:val="24"/>
        </w:rPr>
        <w:t xml:space="preserve">Комиссия в своей деятельности руководствуется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419C">
        <w:rPr>
          <w:sz w:val="24"/>
          <w:szCs w:val="24"/>
        </w:rPr>
        <w:t xml:space="preserve">Федеральным законом от 06.10.2003 </w:t>
      </w:r>
      <w:r>
        <w:rPr>
          <w:sz w:val="24"/>
          <w:szCs w:val="24"/>
        </w:rPr>
        <w:t xml:space="preserve">                   </w:t>
      </w:r>
      <w:r w:rsidRPr="00AF419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Pr="00C52C43">
        <w:rPr>
          <w:rFonts w:eastAsia="Calibri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sz w:val="24"/>
          <w:szCs w:val="24"/>
        </w:rPr>
        <w:t xml:space="preserve"> </w:t>
      </w:r>
      <w:r w:rsidRPr="006F7F7D">
        <w:rPr>
          <w:sz w:val="24"/>
          <w:szCs w:val="24"/>
        </w:rPr>
        <w:t>Федеральным законом</w:t>
      </w:r>
      <w:proofErr w:type="gramEnd"/>
      <w:r w:rsidRPr="006F7F7D">
        <w:rPr>
          <w:sz w:val="24"/>
          <w:szCs w:val="24"/>
        </w:rPr>
        <w:t xml:space="preserve"> </w:t>
      </w:r>
      <w:proofErr w:type="gramStart"/>
      <w:r w:rsidRPr="006F7F7D">
        <w:rPr>
          <w:sz w:val="24"/>
          <w:szCs w:val="24"/>
        </w:rPr>
        <w:t xml:space="preserve">от 26.07.2006 № 135-ФЗ «О защите конкуренции», </w:t>
      </w:r>
      <w:r w:rsidRPr="00F071FE">
        <w:rPr>
          <w:rFonts w:eastAsia="Calibri"/>
          <w:sz w:val="24"/>
          <w:szCs w:val="24"/>
        </w:rPr>
        <w:t xml:space="preserve">Федеральным законом от 21.07.2005 N 115-ФЗ "О концессионных соглашениях", Федеральным законом от 13.07.2015 </w:t>
      </w:r>
      <w:r w:rsidRPr="00F071FE">
        <w:rPr>
          <w:rFonts w:eastAsia="Calibri"/>
          <w:sz w:val="24"/>
          <w:szCs w:val="24"/>
        </w:rPr>
        <w:lastRenderedPageBreak/>
        <w:t xml:space="preserve">N 224-ФЗ "О государственно-частном партнерстве, </w:t>
      </w:r>
      <w:proofErr w:type="spellStart"/>
      <w:r w:rsidRPr="00F071FE">
        <w:rPr>
          <w:rFonts w:eastAsia="Calibri"/>
          <w:sz w:val="24"/>
          <w:szCs w:val="24"/>
        </w:rPr>
        <w:t>муниципально</w:t>
      </w:r>
      <w:proofErr w:type="spellEnd"/>
      <w:r w:rsidRPr="00F071FE">
        <w:rPr>
          <w:rFonts w:eastAsia="Calibri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Федерации",</w:t>
      </w:r>
      <w:r>
        <w:rPr>
          <w:rFonts w:eastAsia="Calibri"/>
          <w:sz w:val="24"/>
          <w:szCs w:val="24"/>
        </w:rPr>
        <w:t xml:space="preserve"> </w:t>
      </w:r>
      <w:r w:rsidRPr="006F7F7D">
        <w:rPr>
          <w:sz w:val="24"/>
          <w:szCs w:val="24"/>
        </w:rP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Pr="001C7A19">
        <w:rPr>
          <w:rFonts w:eastAsia="Calibri"/>
          <w:sz w:val="24"/>
          <w:szCs w:val="24"/>
        </w:rPr>
        <w:t>Правил</w:t>
      </w:r>
      <w:r>
        <w:rPr>
          <w:rFonts w:eastAsia="Calibri"/>
          <w:sz w:val="24"/>
          <w:szCs w:val="24"/>
        </w:rPr>
        <w:t>ами</w:t>
      </w:r>
      <w:proofErr w:type="gramEnd"/>
      <w:r w:rsidRPr="001C7A19">
        <w:rPr>
          <w:rFonts w:eastAsia="Calibri"/>
          <w:sz w:val="24"/>
          <w:szCs w:val="24"/>
        </w:rPr>
        <w:t xml:space="preserve"> </w:t>
      </w:r>
      <w:proofErr w:type="gramStart"/>
      <w:r w:rsidRPr="001C7A19">
        <w:rPr>
          <w:rFonts w:eastAsia="Calibri"/>
          <w:sz w:val="24"/>
          <w:szCs w:val="24"/>
        </w:rPr>
        <w:t xml:space="preserve">проведения публичных торгов по продаже объектов незавершенного строительства, утвержденных </w:t>
      </w:r>
      <w:r w:rsidRPr="001C7A19">
        <w:rPr>
          <w:sz w:val="24"/>
          <w:szCs w:val="24"/>
        </w:rPr>
        <w:t>Постановлением Правительства Российской Федерации от 03.12.2014 № 1299</w:t>
      </w:r>
      <w:r>
        <w:rPr>
          <w:sz w:val="24"/>
          <w:szCs w:val="24"/>
        </w:rPr>
        <w:t xml:space="preserve">, </w:t>
      </w:r>
      <w:r w:rsidRPr="006F7F7D">
        <w:rPr>
          <w:sz w:val="24"/>
          <w:szCs w:val="24"/>
        </w:rPr>
        <w:t xml:space="preserve">приказом Федеральной антимонопольной службы Российской Федерации от 21.03.2023 </w:t>
      </w:r>
      <w:r>
        <w:rPr>
          <w:sz w:val="24"/>
          <w:szCs w:val="24"/>
        </w:rPr>
        <w:t xml:space="preserve">                    </w:t>
      </w:r>
      <w:r w:rsidRPr="006F7F7D">
        <w:rPr>
          <w:sz w:val="24"/>
          <w:szCs w:val="24"/>
        </w:rPr>
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</w:t>
      </w:r>
      <w:proofErr w:type="gramEnd"/>
      <w:r w:rsidRPr="006F7F7D">
        <w:rPr>
          <w:sz w:val="24"/>
          <w:szCs w:val="24"/>
        </w:rPr>
        <w:t xml:space="preserve"> </w:t>
      </w:r>
      <w:proofErr w:type="gramStart"/>
      <w:r w:rsidRPr="006F7F7D">
        <w:rPr>
          <w:sz w:val="24"/>
          <w:szCs w:val="24"/>
        </w:rPr>
        <w:t>отношении</w:t>
      </w:r>
      <w:proofErr w:type="gramEnd"/>
      <w:r w:rsidRPr="006F7F7D">
        <w:rPr>
          <w:sz w:val="24"/>
          <w:szCs w:val="24"/>
        </w:rPr>
        <w:t xml:space="preserve"> которого заключение указанных договоров может осуществляться путем проведения торгов в форме конкурса», Правилами проведения торгов на право заключения договора о комплексном развитии территории, утвержденными Постановлением Правительства Российской Федерации от 04.05.2021 № 701, Порядком определения начальной цены торгов на право заключения договора о комплексном развитии территории, утвержденным постановлением Правительства Ленинградской области от 15.06.2021 № 367, Уставом муниципального образования </w:t>
      </w:r>
      <w:proofErr w:type="spellStart"/>
      <w:r w:rsidRPr="006F7F7D">
        <w:rPr>
          <w:sz w:val="24"/>
          <w:szCs w:val="24"/>
        </w:rPr>
        <w:t>Сосновоборский</w:t>
      </w:r>
      <w:proofErr w:type="spellEnd"/>
      <w:r w:rsidRPr="006F7F7D">
        <w:rPr>
          <w:sz w:val="24"/>
          <w:szCs w:val="24"/>
        </w:rPr>
        <w:t xml:space="preserve"> городской округ Ленинградской </w:t>
      </w:r>
      <w:proofErr w:type="gramStart"/>
      <w:r w:rsidRPr="006F7F7D">
        <w:rPr>
          <w:sz w:val="24"/>
          <w:szCs w:val="24"/>
        </w:rPr>
        <w:t>области, Положением</w:t>
      </w:r>
      <w:r w:rsidRPr="006F7F7D">
        <w:rPr>
          <w:sz w:val="24"/>
        </w:rPr>
        <w:t xml:space="preserve"> о порядке управления и распоряжения муниципальной собственностью муниципального образования </w:t>
      </w:r>
      <w:proofErr w:type="spellStart"/>
      <w:r w:rsidRPr="006F7F7D">
        <w:rPr>
          <w:sz w:val="24"/>
        </w:rPr>
        <w:t>Сосновоборский</w:t>
      </w:r>
      <w:proofErr w:type="spellEnd"/>
      <w:r w:rsidRPr="006F7F7D">
        <w:rPr>
          <w:sz w:val="24"/>
        </w:rPr>
        <w:t xml:space="preserve"> городской округ Ленинградской области, утвержденным</w:t>
      </w:r>
      <w:r w:rsidRPr="006F7F7D">
        <w:rPr>
          <w:sz w:val="24"/>
          <w:szCs w:val="24"/>
        </w:rPr>
        <w:t xml:space="preserve"> решением совета депутатов Сосновоборского городского округа от 18.09.2001 № 96 (с изменениями), постановлением главы Сосновоборского городского округа от 25.07.2022 № 42 «Об определении уполномоченного органа на принятие решения о проведении торгов на право заключения договора о комплексном развитии территории», настоящим Положением и иными нормативными правовыми</w:t>
      </w:r>
      <w:proofErr w:type="gramEnd"/>
      <w:r w:rsidRPr="006F7F7D">
        <w:rPr>
          <w:sz w:val="24"/>
          <w:szCs w:val="24"/>
        </w:rPr>
        <w:t xml:space="preserve"> актами.</w:t>
      </w:r>
    </w:p>
    <w:p w:rsidR="00B91CA9" w:rsidRPr="006F7F7D" w:rsidRDefault="00B91CA9" w:rsidP="00B91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91CA9" w:rsidRPr="006F7F7D" w:rsidRDefault="00B91CA9" w:rsidP="00B91CA9">
      <w:pPr>
        <w:pStyle w:val="ConsPlusTitle"/>
        <w:spacing w:after="240"/>
        <w:ind w:firstLine="709"/>
        <w:jc w:val="center"/>
        <w:outlineLvl w:val="1"/>
        <w:rPr>
          <w:szCs w:val="24"/>
        </w:rPr>
      </w:pPr>
      <w:r w:rsidRPr="006F7F7D">
        <w:rPr>
          <w:szCs w:val="24"/>
        </w:rPr>
        <w:t>3. Порядок формирования комиссии</w:t>
      </w:r>
    </w:p>
    <w:p w:rsidR="00B91CA9" w:rsidRPr="006F7F7D" w:rsidRDefault="00B91CA9" w:rsidP="00B91CA9">
      <w:pPr>
        <w:pStyle w:val="ConsPlusNormal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</w:pPr>
      <w:r w:rsidRPr="006F7F7D">
        <w:t xml:space="preserve">Количество членов комиссии должно составлять не менее пяти человек. </w:t>
      </w:r>
    </w:p>
    <w:p w:rsidR="00B91CA9" w:rsidRPr="006F7F7D" w:rsidRDefault="00B91CA9" w:rsidP="00B91CA9">
      <w:pPr>
        <w:pStyle w:val="ConsPlusNormal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</w:pPr>
      <w:proofErr w:type="gramStart"/>
      <w:r w:rsidRPr="006F7F7D">
        <w:t>Членами комиссии не могут быть лица, лично заинтересованные в результатах торгов, либо лица, аффилированные с заявителями, в том числе лица, состоящие в штате заявителей, либо лица, на которых заявители способны оказать влияние (в том числе лица, являющиеся членами органов управления, кредиторами заявителей),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</w:t>
      </w:r>
      <w:proofErr w:type="gramEnd"/>
      <w:r w:rsidRPr="006F7F7D">
        <w:t xml:space="preserve"> линии (родителями и детьми, дедушкой, бабушкой и внуками), полнородными и </w:t>
      </w:r>
      <w:proofErr w:type="spellStart"/>
      <w:r w:rsidRPr="006F7F7D">
        <w:t>неполнородными</w:t>
      </w:r>
      <w:proofErr w:type="spellEnd"/>
      <w:r w:rsidRPr="006F7F7D">
        <w:t xml:space="preserve"> (имеющими </w:t>
      </w:r>
      <w:proofErr w:type="gramStart"/>
      <w:r w:rsidRPr="006F7F7D">
        <w:t>общих</w:t>
      </w:r>
      <w:proofErr w:type="gramEnd"/>
      <w:r w:rsidRPr="006F7F7D">
        <w:t xml:space="preserve"> отца или мать) братьями и сестрами), усыновителями руководителя или усыновленными руководителем заявителя (если заявителем является юридическое лицо). Члены комиссии обязаны незамедлительно сообщить организатору торгов о возникновении указанных в настоящем пункте обстоятельств. В случае выявления в составе комиссии таких лиц решение об изменении состава комиссии принимается в срок не позднее одного рабочего дня со дня выявления указанного обстоятельства.</w:t>
      </w:r>
    </w:p>
    <w:p w:rsidR="00B91CA9" w:rsidRDefault="00B91CA9" w:rsidP="00B91CA9">
      <w:pPr>
        <w:pStyle w:val="ConsPlusNormal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</w:pPr>
      <w:r w:rsidRPr="006F7F7D">
        <w:t>Состав комиссии, в том числе ее председатель, заместитель председателя, члены комиссии и секретарь, утверждается</w:t>
      </w:r>
      <w:r w:rsidRPr="006F7F7D">
        <w:rPr>
          <w:color w:val="FF0000"/>
        </w:rPr>
        <w:t xml:space="preserve"> </w:t>
      </w:r>
      <w:r w:rsidRPr="006F7F7D">
        <w:t>постановлением администрации Сосновоборского городского округа. Председатель и заместитель председателя являются членами комиссии.</w:t>
      </w:r>
    </w:p>
    <w:p w:rsidR="00B91CA9" w:rsidRPr="00F071FE" w:rsidRDefault="00B91CA9" w:rsidP="00B91CA9">
      <w:pPr>
        <w:pStyle w:val="ConsPlusNormal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</w:pPr>
      <w:r w:rsidRPr="00F071FE">
        <w:t xml:space="preserve">Замена члена комиссии или включение в нее новых членов осуществляется путем внесения изменений в постановление администрации Сосновоборского городского округа о комиссии. </w:t>
      </w:r>
    </w:p>
    <w:p w:rsidR="00B91CA9" w:rsidRPr="006F7F7D" w:rsidRDefault="00B91CA9" w:rsidP="00B91CA9">
      <w:pPr>
        <w:pStyle w:val="ConsPlusNormal"/>
        <w:tabs>
          <w:tab w:val="left" w:pos="1276"/>
        </w:tabs>
        <w:ind w:firstLine="709"/>
        <w:jc w:val="both"/>
      </w:pPr>
      <w:r w:rsidRPr="006F7F7D">
        <w:t xml:space="preserve">3.5. Секретарь не является членом комиссии и не имеет права голоса. </w:t>
      </w:r>
      <w:r w:rsidRPr="006F7F7D">
        <w:rPr>
          <w:shd w:val="clear" w:color="auto" w:fill="FFFFFF"/>
        </w:rPr>
        <w:t>При отсутствии секретаря комиссии его функции выполняет любой член комиссии, уполномоченный на выполнение таких функций председателем.</w:t>
      </w:r>
    </w:p>
    <w:p w:rsidR="00B91CA9" w:rsidRPr="006F7F7D" w:rsidRDefault="00B91CA9" w:rsidP="00B91CA9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lastRenderedPageBreak/>
        <w:t>3.6. Полномочия председателя, заместителя председателя, членов и секретаря комиссии возникают (прекращаются) с момента утверждения состава комиссии и внесения в него изменений.</w:t>
      </w:r>
    </w:p>
    <w:p w:rsidR="00B91CA9" w:rsidRPr="006F7F7D" w:rsidRDefault="00B91CA9" w:rsidP="00B91CA9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3.7. Администрация Сосновоборского городского округа вправе в любое время осуществить замену председателя, заместителя председателя, членов или секретаря комиссии.</w:t>
      </w:r>
    </w:p>
    <w:p w:rsidR="00B91CA9" w:rsidRPr="006F7F7D" w:rsidRDefault="00B91CA9" w:rsidP="00B91CA9">
      <w:pPr>
        <w:pStyle w:val="ConsPlusTitle"/>
        <w:spacing w:after="240"/>
        <w:jc w:val="center"/>
        <w:outlineLvl w:val="1"/>
        <w:rPr>
          <w:szCs w:val="24"/>
        </w:rPr>
      </w:pPr>
      <w:r w:rsidRPr="006F7F7D">
        <w:rPr>
          <w:szCs w:val="24"/>
        </w:rPr>
        <w:t>4. Цели и задачи комиссии</w:t>
      </w:r>
    </w:p>
    <w:p w:rsidR="00B91CA9" w:rsidRPr="006F7F7D" w:rsidRDefault="00B91CA9" w:rsidP="00B91CA9">
      <w:pPr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4.1. Комиссия создается в целях обеспечения проведения торгов, перечисленных в п. 1.2 Положения.</w:t>
      </w:r>
    </w:p>
    <w:p w:rsidR="00B91CA9" w:rsidRPr="006F7F7D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4.2. Исходя из целей деятельности комиссии, в её задачи входит:</w:t>
      </w:r>
    </w:p>
    <w:p w:rsidR="00B91CA9" w:rsidRPr="006F7F7D" w:rsidRDefault="00B91CA9" w:rsidP="00B91CA9">
      <w:pPr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- обеспечение объективности и </w:t>
      </w:r>
      <w:r w:rsidRPr="006F7F7D">
        <w:rPr>
          <w:sz w:val="24"/>
          <w:szCs w:val="24"/>
          <w:shd w:val="clear" w:color="auto" w:fill="FFFFFF"/>
        </w:rPr>
        <w:t xml:space="preserve">беспристрастности при рассмотрении, </w:t>
      </w:r>
      <w:r w:rsidRPr="006F7F7D">
        <w:rPr>
          <w:sz w:val="24"/>
          <w:szCs w:val="24"/>
        </w:rPr>
        <w:t>сопоставлении и оценке</w:t>
      </w:r>
      <w:r w:rsidRPr="006F7F7D">
        <w:rPr>
          <w:sz w:val="24"/>
          <w:szCs w:val="24"/>
          <w:shd w:val="clear" w:color="auto" w:fill="FFFFFF"/>
        </w:rPr>
        <w:t xml:space="preserve"> заявок на участие в торгах</w:t>
      </w:r>
      <w:r w:rsidRPr="006F7F7D">
        <w:rPr>
          <w:sz w:val="24"/>
          <w:szCs w:val="24"/>
        </w:rPr>
        <w:t xml:space="preserve"> в форме конкурса или аукциона, определении победителей торгов;</w:t>
      </w:r>
    </w:p>
    <w:p w:rsidR="00B91CA9" w:rsidRPr="006F7F7D" w:rsidRDefault="00B91CA9" w:rsidP="00B91CA9">
      <w:pPr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- соблюдение принципов публичности, прозрачности, </w:t>
      </w:r>
      <w:proofErr w:type="spellStart"/>
      <w:r w:rsidRPr="006F7F7D">
        <w:rPr>
          <w:sz w:val="24"/>
          <w:szCs w:val="24"/>
        </w:rPr>
        <w:t>конкурентности</w:t>
      </w:r>
      <w:proofErr w:type="spellEnd"/>
      <w:r w:rsidRPr="006F7F7D">
        <w:rPr>
          <w:sz w:val="24"/>
          <w:szCs w:val="24"/>
        </w:rPr>
        <w:t xml:space="preserve">, обеспечения равных условий и </w:t>
      </w:r>
      <w:proofErr w:type="spellStart"/>
      <w:r w:rsidRPr="006F7F7D">
        <w:rPr>
          <w:sz w:val="24"/>
          <w:szCs w:val="24"/>
        </w:rPr>
        <w:t>недискриминации</w:t>
      </w:r>
      <w:proofErr w:type="spellEnd"/>
      <w:r w:rsidRPr="006F7F7D">
        <w:rPr>
          <w:sz w:val="24"/>
          <w:szCs w:val="24"/>
        </w:rPr>
        <w:t xml:space="preserve"> при проведении торгов;</w:t>
      </w:r>
    </w:p>
    <w:p w:rsidR="00B91CA9" w:rsidRPr="006F7F7D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 xml:space="preserve">- устранение возможностей проявления </w:t>
      </w:r>
      <w:r w:rsidRPr="006F7F7D">
        <w:rPr>
          <w:bCs/>
          <w:sz w:val="24"/>
          <w:szCs w:val="24"/>
        </w:rPr>
        <w:t xml:space="preserve">злоупотребления и </w:t>
      </w:r>
      <w:r w:rsidRPr="006F7F7D">
        <w:rPr>
          <w:sz w:val="24"/>
          <w:szCs w:val="24"/>
        </w:rPr>
        <w:t>коррупции при проведении торгов.</w:t>
      </w:r>
    </w:p>
    <w:p w:rsidR="00B91CA9" w:rsidRPr="00C52C43" w:rsidRDefault="00B91CA9" w:rsidP="00B91CA9">
      <w:pPr>
        <w:pStyle w:val="ConsPlusTitle"/>
        <w:numPr>
          <w:ilvl w:val="0"/>
          <w:numId w:val="2"/>
        </w:numPr>
        <w:spacing w:after="240"/>
        <w:ind w:left="0" w:firstLine="66"/>
        <w:contextualSpacing/>
        <w:jc w:val="center"/>
        <w:outlineLvl w:val="1"/>
        <w:rPr>
          <w:szCs w:val="24"/>
        </w:rPr>
      </w:pPr>
      <w:r w:rsidRPr="00C52C43">
        <w:rPr>
          <w:szCs w:val="24"/>
        </w:rPr>
        <w:t>Функции комиссии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>5.1. При проведен</w:t>
      </w:r>
      <w:proofErr w:type="gramStart"/>
      <w:r w:rsidRPr="006F7F7D">
        <w:t>ии ау</w:t>
      </w:r>
      <w:proofErr w:type="gramEnd"/>
      <w:r w:rsidRPr="006F7F7D">
        <w:t>кционов в электронной форме комиссия осуществляет следующие функции: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 xml:space="preserve">- рассмотрение принятых оператором электронной площадки </w:t>
      </w:r>
      <w:proofErr w:type="gramStart"/>
      <w:r w:rsidRPr="006F7F7D">
        <w:t>от претендентов заявок на участие в аукционе с прилагаемыми к ним документами</w:t>
      </w:r>
      <w:proofErr w:type="gramEnd"/>
      <w:r w:rsidRPr="006F7F7D">
        <w:t xml:space="preserve"> на предмет их соответствия требованиям законодательства Российской Федерации и условиям, опубликованным в </w:t>
      </w:r>
      <w:r>
        <w:t>извещении (</w:t>
      </w:r>
      <w:r w:rsidRPr="006F7F7D">
        <w:t>информационном сообщении</w:t>
      </w:r>
      <w:r>
        <w:t>)</w:t>
      </w:r>
      <w:r w:rsidRPr="006F7F7D">
        <w:t xml:space="preserve"> о проведении торгов;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>- признание претендентов участниками аукциона</w:t>
      </w:r>
      <w:r>
        <w:t>;</w:t>
      </w:r>
      <w:r w:rsidRPr="006F7F7D">
        <w:t xml:space="preserve"> отказ в допуске к участию в аукционе по основаниям, установленным действующим законодательством Российской Федерации</w:t>
      </w:r>
      <w:r>
        <w:t>;</w:t>
      </w:r>
      <w:r w:rsidRPr="006F7F7D">
        <w:t xml:space="preserve"> либо признание аукциона несостоявшимся в случаях, если не подано ни одной заявки</w:t>
      </w:r>
      <w:r>
        <w:t>;</w:t>
      </w:r>
      <w:r w:rsidRPr="006F7F7D">
        <w:t xml:space="preserve"> ни одна заявка не соответствует </w:t>
      </w:r>
      <w:r w:rsidRPr="007E4AF3">
        <w:t>требованиям</w:t>
      </w:r>
      <w:r>
        <w:t xml:space="preserve"> </w:t>
      </w:r>
      <w:r w:rsidRPr="000C3501">
        <w:rPr>
          <w:lang w:eastAsia="ar-SA"/>
        </w:rPr>
        <w:t>и указанным в извещении о проведен</w:t>
      </w:r>
      <w:proofErr w:type="gramStart"/>
      <w:r w:rsidRPr="000C3501">
        <w:rPr>
          <w:lang w:eastAsia="ar-SA"/>
        </w:rPr>
        <w:t>ии ау</w:t>
      </w:r>
      <w:proofErr w:type="gramEnd"/>
      <w:r w:rsidRPr="000C3501">
        <w:rPr>
          <w:lang w:eastAsia="ar-SA"/>
        </w:rPr>
        <w:t>кциона условиям аукциона</w:t>
      </w:r>
      <w:r>
        <w:t>;</w:t>
      </w:r>
      <w:r w:rsidRPr="006F7F7D">
        <w:t xml:space="preserve"> подана только одна заявка;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 xml:space="preserve">- оформление и подписание протокола рассмотрения заявок на участие в аукционе (о признании претендентов участниками); 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>- признание участника победителем аукциона либо единственным участником аукциона;</w:t>
      </w:r>
    </w:p>
    <w:p w:rsidR="00B91CA9" w:rsidRPr="006F7F7D" w:rsidRDefault="00B91CA9" w:rsidP="00B91CA9">
      <w:pPr>
        <w:pStyle w:val="ConsPlusNormal"/>
        <w:ind w:firstLine="540"/>
        <w:jc w:val="both"/>
      </w:pPr>
      <w:r w:rsidRPr="006F7F7D">
        <w:t>- оформление и подписание протокола о результатах (итогах) электронного аукциона;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 xml:space="preserve">- признание победителя аукциона/единственного участника аукциона </w:t>
      </w:r>
      <w:proofErr w:type="gramStart"/>
      <w:r w:rsidRPr="007E4AF3">
        <w:t>уклонившимся</w:t>
      </w:r>
      <w:proofErr w:type="gramEnd"/>
      <w:r w:rsidRPr="007E4AF3">
        <w:t xml:space="preserve"> от заключения договора;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>- оформление и подписание протокола об уклонении победителя аукциона/единственного участника от заключения договора и аннулировании результатом аукциона;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>- принятие в соответствии с действующим законодательством Российской Федерации иных решений, связанных с проведением аукциона.</w:t>
      </w:r>
      <w:r w:rsidRPr="007E4AF3">
        <w:rPr>
          <w:strike/>
        </w:rPr>
        <w:t xml:space="preserve"> </w:t>
      </w:r>
    </w:p>
    <w:p w:rsidR="00B91CA9" w:rsidRPr="00F071FE" w:rsidRDefault="00B91CA9" w:rsidP="00B91CA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071FE">
        <w:rPr>
          <w:sz w:val="24"/>
          <w:szCs w:val="24"/>
        </w:rPr>
        <w:t>5.2. При проведении конкурсов:</w:t>
      </w:r>
    </w:p>
    <w:p w:rsidR="00B91CA9" w:rsidRPr="00CA5C19" w:rsidRDefault="00B91CA9" w:rsidP="00B91CA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071FE">
        <w:rPr>
          <w:sz w:val="24"/>
          <w:szCs w:val="24"/>
        </w:rPr>
        <w:t xml:space="preserve">5.2.1. на право аренды </w:t>
      </w:r>
      <w:r w:rsidRPr="00F071FE">
        <w:rPr>
          <w:rFonts w:eastAsia="Calibri"/>
          <w:sz w:val="24"/>
          <w:szCs w:val="24"/>
        </w:rPr>
        <w:t xml:space="preserve">нежилых помещений,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</w:t>
      </w:r>
      <w:r w:rsidRPr="00F071FE">
        <w:rPr>
          <w:sz w:val="24"/>
          <w:szCs w:val="24"/>
        </w:rPr>
        <w:t>в электронной форме комиссия осуществляет следующие функции: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>- определяет участников конкурса;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>- рассмотрение, оценка и сопоставление заявок на участие в конкурсе;</w:t>
      </w:r>
    </w:p>
    <w:p w:rsidR="00B91CA9" w:rsidRPr="007E4AF3" w:rsidRDefault="00B91CA9" w:rsidP="00B91CA9">
      <w:pPr>
        <w:pStyle w:val="ConsPlusNormal"/>
        <w:ind w:firstLine="540"/>
        <w:jc w:val="both"/>
      </w:pPr>
      <w:r w:rsidRPr="007E4AF3">
        <w:t>- определение победителя конкурса;</w:t>
      </w:r>
    </w:p>
    <w:p w:rsidR="00B91CA9" w:rsidRPr="00E50B1A" w:rsidRDefault="00B91CA9" w:rsidP="00B91CA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E50B1A">
        <w:rPr>
          <w:sz w:val="24"/>
          <w:szCs w:val="24"/>
        </w:rPr>
        <w:t xml:space="preserve">- оформление протокола рассмотрения заявок на участие в конкурсе, протокола о признании конкурса несостоявшимся, протокола оценки и сопоставления заявок на участие в </w:t>
      </w:r>
      <w:r w:rsidRPr="00E50B1A">
        <w:rPr>
          <w:sz w:val="24"/>
          <w:szCs w:val="24"/>
        </w:rPr>
        <w:lastRenderedPageBreak/>
        <w:t xml:space="preserve">конкурсе, протокола об уклонении от заключения договора по итогам конкурса, протокола об отстранении заявителя или участника конкурса от участия в конкурсе. </w:t>
      </w:r>
    </w:p>
    <w:p w:rsidR="00B91CA9" w:rsidRDefault="00B91CA9" w:rsidP="00B91CA9">
      <w:pPr>
        <w:pStyle w:val="ConsPlusNormal"/>
        <w:ind w:firstLine="540"/>
        <w:jc w:val="both"/>
      </w:pPr>
      <w:r w:rsidRPr="00F071FE">
        <w:t>5.2.2. на право заключения концессионного соглашения либо соглашения о МЧП в электронной форме комиссия осуществляет следующие функции: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опубликовывает и размещает сообщение о проведении конкурса (при проведении открытого конкурса);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направляет лицам в соответствии с решением о заключении концессионного соглашения либо решением о реализации проекта МЧП сообщение о проведении конкурса одновременно с приглашением принять участие в конкурсе (при проведении закрытого конкурса);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принимает заявки на участие в конкурсе;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предоставляет конкурсную документацию, разъяснения положений конкурсной документации;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проверяет документы и материалы, которые были направлены заявителями и участниками конкурса в соответствии с требованиями, установленными конкурсной документацией, достоверность сведений, содержащихся в этих документах и материалах;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определяет участников конкурса;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направляет участникам конкурса приглашения представить конкурсные предложения, рассматривает и оценивает конкурсные предложения;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определяет победителя конкурса и направляет ему уведомление о признании его победителем;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уведомляет участников конкурса о результатах проведения конкурса;</w:t>
      </w:r>
    </w:p>
    <w:p w:rsidR="00B91CA9" w:rsidRDefault="00B91CA9" w:rsidP="00B91CA9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опубликовывает и размещает сообщение о результатах проведения конкурса.</w:t>
      </w:r>
    </w:p>
    <w:p w:rsidR="00B91CA9" w:rsidRPr="00E50B1A" w:rsidRDefault="00B91CA9" w:rsidP="00B91CA9">
      <w:pPr>
        <w:pStyle w:val="ConsPlusNormal"/>
        <w:ind w:firstLine="540"/>
        <w:jc w:val="both"/>
      </w:pPr>
    </w:p>
    <w:p w:rsidR="00B91CA9" w:rsidRPr="00C52C43" w:rsidRDefault="00B91CA9" w:rsidP="00B91CA9">
      <w:pPr>
        <w:pStyle w:val="ConsPlusNormal"/>
        <w:numPr>
          <w:ilvl w:val="0"/>
          <w:numId w:val="2"/>
        </w:numPr>
        <w:jc w:val="center"/>
        <w:rPr>
          <w:b/>
        </w:rPr>
      </w:pPr>
      <w:r w:rsidRPr="00C52C43">
        <w:rPr>
          <w:b/>
        </w:rPr>
        <w:t>Порядок работы комиссии</w:t>
      </w:r>
    </w:p>
    <w:p w:rsidR="00B91CA9" w:rsidRPr="007E4AF3" w:rsidRDefault="00B91CA9" w:rsidP="00B91CA9">
      <w:pPr>
        <w:pStyle w:val="ConsPlusNormal"/>
        <w:ind w:firstLine="540"/>
        <w:jc w:val="both"/>
      </w:pPr>
    </w:p>
    <w:p w:rsidR="00B91CA9" w:rsidRPr="006F7F7D" w:rsidRDefault="00B91CA9" w:rsidP="00B91CA9">
      <w:pPr>
        <w:pStyle w:val="ConsPlusNormal"/>
        <w:tabs>
          <w:tab w:val="left" w:pos="1276"/>
        </w:tabs>
        <w:ind w:firstLine="709"/>
        <w:jc w:val="both"/>
      </w:pPr>
      <w:r w:rsidRPr="007E4AF3">
        <w:t>6.1. Комиссия правомочна осуществлять свои функции, если на заседании комиссии присутствует не менее пятидесяти процентов от</w:t>
      </w:r>
      <w:r w:rsidRPr="006F7F7D">
        <w:t xml:space="preserve"> общего числа ее членов. </w:t>
      </w:r>
      <w:bookmarkStart w:id="1" w:name="Par3"/>
      <w:bookmarkEnd w:id="1"/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6.2. Работа комиссии о</w:t>
      </w:r>
      <w:r>
        <w:t>существляется в форме заседаний</w:t>
      </w:r>
      <w:r w:rsidRPr="006F7F7D">
        <w:t>.</w:t>
      </w:r>
    </w:p>
    <w:p w:rsidR="00B91CA9" w:rsidRPr="006F7F7D" w:rsidRDefault="00B91CA9" w:rsidP="00B91CA9">
      <w:pPr>
        <w:pStyle w:val="ConsPlusNormal"/>
        <w:tabs>
          <w:tab w:val="left" w:pos="1276"/>
        </w:tabs>
        <w:ind w:firstLine="709"/>
        <w:jc w:val="both"/>
      </w:pPr>
      <w:r w:rsidRPr="006F7F7D">
        <w:t>6.3.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6.4. Председатель комиссии:</w:t>
      </w:r>
    </w:p>
    <w:p w:rsidR="00B91CA9" w:rsidRDefault="00B91CA9" w:rsidP="00B91CA9">
      <w:pPr>
        <w:pStyle w:val="ConsPlusNormal"/>
        <w:ind w:firstLine="709"/>
        <w:jc w:val="both"/>
        <w:rPr>
          <w:shd w:val="clear" w:color="auto" w:fill="FFFFFF"/>
        </w:rPr>
      </w:pPr>
      <w:r w:rsidRPr="006F7F7D">
        <w:t>- осуществляет общее руководство работой комиссии</w:t>
      </w:r>
      <w:r w:rsidRPr="006F7F7D">
        <w:rPr>
          <w:shd w:val="clear" w:color="auto" w:fill="FFFFFF"/>
        </w:rPr>
        <w:t xml:space="preserve"> и обеспечивает выполнение </w:t>
      </w:r>
      <w:r>
        <w:rPr>
          <w:shd w:val="clear" w:color="auto" w:fill="FFFFFF"/>
        </w:rPr>
        <w:t xml:space="preserve">Положения; 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 xml:space="preserve">- объявляет заседание правомочным; 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 xml:space="preserve">- объявляет </w:t>
      </w:r>
      <w:bookmarkStart w:id="2" w:name="Par0"/>
      <w:bookmarkEnd w:id="2"/>
      <w:r w:rsidRPr="006F7F7D">
        <w:t>о переносе заседания из-за отсутствия кворума;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открывает и ведет заседания комиссии, объявляет перерывы;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объявляет результаты заседания комиссии;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осуществляет иные действия в соответствии с действующим законодательством Российской Федерации.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 xml:space="preserve">6.5. В отсутствие председателя комиссии его функции осуществляет заместитель председателя комиссии. При отсутствии председателя и заместителя председателя функции председателя выполняет член комиссии, выбранный путем открытого голосования простым большинством голосов членов комиссии, присутствующих на заседании. 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6.6. Члены комиссии: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принимают участие в решении вопросов, отнесенных к компетенции комиссии;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принимают решения комиссии отрытым голосованием;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lastRenderedPageBreak/>
        <w:t>- осуществляют иные действия в соответствии с действующим законодательством Российской Федерации.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6.7. Секретарь комиссии:</w:t>
      </w:r>
    </w:p>
    <w:p w:rsidR="00B91CA9" w:rsidRPr="006F7F7D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7F7D">
        <w:rPr>
          <w:sz w:val="24"/>
          <w:szCs w:val="24"/>
        </w:rPr>
        <w:t>- осуществляет подготовку заседаний комиссии, включая оформление и рассылку необходимых документов, информирует членов комиссии по всем вопросам, относящимся к их функциям, в том числе извещает лиц, принимающих участие в работе комиссии, о дате, времени, месте проведения и повестке заседаний, обеспечивает членов комиссии необходимыми материалами;</w:t>
      </w:r>
    </w:p>
    <w:p w:rsidR="00B91CA9" w:rsidRPr="006F7F7D" w:rsidRDefault="00B91CA9" w:rsidP="00B91CA9">
      <w:pPr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6F7F7D">
        <w:rPr>
          <w:sz w:val="24"/>
          <w:szCs w:val="24"/>
        </w:rPr>
        <w:t>- оформляет протоколы заседаний комиссии, информирует лицо уполномоченное действовать от имени организатора торгов о результатах заседаний комиссии для их размещения на электронной площадке и официальном сайте Российской Федерации для размещения информации о проведении торгов в соответствии с действующим законодательством Российской Федерации;</w:t>
      </w:r>
    </w:p>
    <w:p w:rsidR="00B91CA9" w:rsidRDefault="00B91CA9" w:rsidP="00B91CA9">
      <w:pPr>
        <w:pStyle w:val="ConsPlusNormal"/>
        <w:ind w:firstLine="709"/>
        <w:jc w:val="both"/>
      </w:pPr>
      <w:r w:rsidRPr="006F7F7D">
        <w:t>- осуществляет иные действия организационно-технического характера в соответствии с действующим законодательством Российской Федерации.</w:t>
      </w:r>
    </w:p>
    <w:p w:rsidR="00B91CA9" w:rsidRPr="002D1B57" w:rsidRDefault="00B91CA9" w:rsidP="00B91CA9">
      <w:pPr>
        <w:pStyle w:val="ConsPlusNormal"/>
        <w:ind w:firstLine="709"/>
        <w:jc w:val="both"/>
      </w:pPr>
      <w:r>
        <w:t>6.8</w:t>
      </w:r>
      <w:r w:rsidRPr="002D1B57">
        <w:t xml:space="preserve">. Решение комиссии оформляется протоколом, который подписывает председательствующий на заседании, секретарь и все члены комиссии, присутствующие на заседании. </w:t>
      </w:r>
    </w:p>
    <w:p w:rsidR="00B91CA9" w:rsidRPr="002D1B57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B57">
        <w:rPr>
          <w:sz w:val="24"/>
          <w:szCs w:val="24"/>
        </w:rPr>
        <w:t>6</w:t>
      </w:r>
      <w:r>
        <w:rPr>
          <w:sz w:val="24"/>
          <w:szCs w:val="24"/>
        </w:rPr>
        <w:t>.9</w:t>
      </w:r>
      <w:r w:rsidRPr="002D1B57">
        <w:rPr>
          <w:sz w:val="24"/>
          <w:szCs w:val="24"/>
        </w:rPr>
        <w:t xml:space="preserve">. Любые действия (бездействия) комиссии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претендентов на участие в торгах, участников торгов, а также победителя торгов. </w:t>
      </w:r>
    </w:p>
    <w:p w:rsidR="00B91CA9" w:rsidRPr="002D1B57" w:rsidRDefault="00B91CA9" w:rsidP="00B91C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B57">
        <w:rPr>
          <w:sz w:val="24"/>
          <w:szCs w:val="24"/>
        </w:rPr>
        <w:t>В случае такого обжалования комиссия обязана:</w:t>
      </w:r>
    </w:p>
    <w:p w:rsidR="00B91CA9" w:rsidRPr="002D1B57" w:rsidRDefault="00B91CA9" w:rsidP="00B91CA9">
      <w:pPr>
        <w:ind w:firstLine="709"/>
        <w:jc w:val="both"/>
        <w:rPr>
          <w:sz w:val="24"/>
          <w:szCs w:val="24"/>
        </w:rPr>
      </w:pPr>
      <w:r w:rsidRPr="002D1B57">
        <w:rPr>
          <w:sz w:val="24"/>
          <w:szCs w:val="24"/>
        </w:rPr>
        <w:t>- представить по запросу уполномоченного органа сведения и документы, необходимые для рассмотрения жалобы;</w:t>
      </w:r>
    </w:p>
    <w:p w:rsidR="00B91CA9" w:rsidRPr="002D1B57" w:rsidRDefault="00B91CA9" w:rsidP="00B91CA9">
      <w:pPr>
        <w:pStyle w:val="ConsPlusNormal"/>
        <w:ind w:firstLine="709"/>
        <w:jc w:val="both"/>
        <w:outlineLvl w:val="1"/>
      </w:pPr>
      <w:r w:rsidRPr="002D1B57">
        <w:t xml:space="preserve">- приостановить проведение отдельных процедур до рассмотрения жалобы по существу при получении соответствующего требования от уполномоченного органа </w:t>
      </w:r>
      <w:r>
        <w:t xml:space="preserve">                     </w:t>
      </w:r>
      <w:r w:rsidRPr="002D1B57">
        <w:t>(ч.18 ст.18.1 Федерального закона от 26.07.2006 № 135-ФЗ «О защите конкуренции»).</w:t>
      </w:r>
    </w:p>
    <w:p w:rsidR="00B91CA9" w:rsidRPr="006F7F7D" w:rsidRDefault="00B91CA9" w:rsidP="00B91CA9">
      <w:pPr>
        <w:pStyle w:val="ConsPlusNormal"/>
        <w:ind w:firstLine="709"/>
        <w:jc w:val="both"/>
      </w:pPr>
    </w:p>
    <w:p w:rsidR="00B91CA9" w:rsidRPr="006F7F7D" w:rsidRDefault="00B91CA9" w:rsidP="00B91CA9">
      <w:pPr>
        <w:pStyle w:val="ConsPlusTitle"/>
        <w:jc w:val="center"/>
        <w:outlineLvl w:val="1"/>
        <w:rPr>
          <w:szCs w:val="24"/>
        </w:rPr>
      </w:pPr>
      <w:r w:rsidRPr="006F7F7D">
        <w:rPr>
          <w:szCs w:val="24"/>
        </w:rPr>
        <w:t>7. Права и обязанности комиссии, ее отдельных членов</w:t>
      </w:r>
    </w:p>
    <w:p w:rsidR="00B91CA9" w:rsidRPr="006F7F7D" w:rsidRDefault="00B91CA9" w:rsidP="00B91CA9">
      <w:pPr>
        <w:pStyle w:val="ConsPlusNormal"/>
        <w:ind w:firstLine="709"/>
        <w:jc w:val="both"/>
      </w:pP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7.1. Комиссия обязана: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rPr>
          <w:shd w:val="clear" w:color="auto" w:fill="FFFFFF"/>
        </w:rPr>
        <w:t xml:space="preserve">- проверять соответствие претендентов предъявляемым к ним требованиям </w:t>
      </w:r>
      <w:r w:rsidRPr="006F7F7D">
        <w:t>действующего законодательства</w:t>
      </w:r>
      <w:r w:rsidRPr="006F7F7D">
        <w:rPr>
          <w:shd w:val="clear" w:color="auto" w:fill="FFFFFF"/>
        </w:rPr>
        <w:t xml:space="preserve"> </w:t>
      </w:r>
      <w:r w:rsidRPr="006F7F7D">
        <w:t>Российской Федерации</w:t>
      </w:r>
      <w:r w:rsidRPr="006F7F7D">
        <w:rPr>
          <w:shd w:val="clear" w:color="auto" w:fill="FFFFFF"/>
        </w:rPr>
        <w:t xml:space="preserve"> и документацией о торгах;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не допускать претендентов к участию в торгах в случаях, установленных действующим законодательством Российской Федерации</w:t>
      </w:r>
      <w:r w:rsidRPr="006F7F7D">
        <w:rPr>
          <w:shd w:val="clear" w:color="auto" w:fill="FFFFFF"/>
        </w:rPr>
        <w:t xml:space="preserve"> и документацией о торгах</w:t>
      </w:r>
      <w:r w:rsidRPr="006F7F7D">
        <w:t>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не проводить переговоры с участниками торгов до проведения и (или) во время проведения торгов,</w:t>
      </w:r>
      <w:r w:rsidRPr="006F7F7D">
        <w:rPr>
          <w:shd w:val="clear" w:color="auto" w:fill="FFFFFF"/>
        </w:rPr>
        <w:t xml:space="preserve"> кроме случаев обмена информацией, прямо предусмотренных действующим законодательством </w:t>
      </w:r>
      <w:r w:rsidRPr="006F7F7D">
        <w:t>Российской Федерации</w:t>
      </w:r>
      <w:r w:rsidRPr="006F7F7D">
        <w:rPr>
          <w:shd w:val="clear" w:color="auto" w:fill="FFFFFF"/>
        </w:rPr>
        <w:t xml:space="preserve"> и документацией о торгах</w:t>
      </w:r>
      <w:r w:rsidRPr="006F7F7D">
        <w:t>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 xml:space="preserve">7.2. </w:t>
      </w:r>
      <w:proofErr w:type="gramStart"/>
      <w:r w:rsidRPr="006F7F7D">
        <w:t>Комиссия вправе запрашивать информацию и документы в целях проверки соответствия участника торгов требованиям, установленным действующим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соответствующих торгах.</w:t>
      </w:r>
      <w:proofErr w:type="gramEnd"/>
      <w:r w:rsidRPr="006F7F7D">
        <w:t xml:space="preserve"> При этом комиссия не вправе возлагать на участников торгов обязанность подтверждать соответствие данным требованиям.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7.3. Члены комиссии обязаны: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знать и руководствоваться в своей деятельности требованиями действующего законодательства Российской Федерации;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B91CA9" w:rsidRPr="006F7F7D" w:rsidRDefault="00B91CA9" w:rsidP="00B91CA9">
      <w:pPr>
        <w:pStyle w:val="ConsPlusNormal"/>
        <w:ind w:firstLine="709"/>
        <w:jc w:val="both"/>
        <w:rPr>
          <w:strike/>
        </w:rPr>
      </w:pPr>
      <w:r w:rsidRPr="006F7F7D">
        <w:t>- не допускать разглашения сведений, составляющи</w:t>
      </w:r>
      <w:r>
        <w:t>х</w:t>
      </w:r>
      <w:r w:rsidRPr="006F7F7D">
        <w:t xml:space="preserve"> государственную, служебную или коммерческую тайну,</w:t>
      </w:r>
      <w:r>
        <w:t xml:space="preserve"> </w:t>
      </w:r>
      <w:r w:rsidRPr="006F7F7D">
        <w:t>ставших им известными в ходе проведения торгов.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lastRenderedPageBreak/>
        <w:t>7.4. Члены комиссии вправе: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знакомиться со всеми представленными на рассмотрение документами и сведениями, составляющими заявку на участие в торгах;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проверять правильность содержания протоколов;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- письменно излагать свое особое мнение.</w:t>
      </w:r>
    </w:p>
    <w:p w:rsidR="00B91CA9" w:rsidRPr="006F7F7D" w:rsidRDefault="00B91CA9" w:rsidP="00B91CA9">
      <w:pPr>
        <w:pStyle w:val="ConsPlusNormal"/>
        <w:ind w:firstLine="709"/>
        <w:jc w:val="both"/>
      </w:pPr>
      <w:r w:rsidRPr="006F7F7D">
        <w:t>7.</w:t>
      </w:r>
      <w:r>
        <w:t>5</w:t>
      </w:r>
      <w:r w:rsidRPr="006F7F7D">
        <w:t>. Члены комиссии, виновные в нарушении законодательства о защите конкуренции, о порядке проведения торгов и настоящего Положения, несут ответственность в соответствии с действующим законодательством Российской Федерации.</w:t>
      </w:r>
    </w:p>
    <w:p w:rsidR="00B91CA9" w:rsidRDefault="00B91CA9" w:rsidP="00B91CA9">
      <w:pPr>
        <w:pStyle w:val="ConsPlusNormal"/>
        <w:jc w:val="both"/>
      </w:pPr>
      <w:r>
        <w:br w:type="page"/>
      </w:r>
    </w:p>
    <w:p w:rsidR="00B91CA9" w:rsidRPr="00866CD0" w:rsidRDefault="00B91CA9" w:rsidP="00B91CA9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lastRenderedPageBreak/>
        <w:t>УТВЕРЖДЕН</w:t>
      </w:r>
    </w:p>
    <w:p w:rsidR="00B91CA9" w:rsidRPr="00866CD0" w:rsidRDefault="00B91CA9" w:rsidP="00B91CA9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постановлением администрации</w:t>
      </w:r>
    </w:p>
    <w:p w:rsidR="00B91CA9" w:rsidRPr="00866CD0" w:rsidRDefault="00B91CA9" w:rsidP="00B91CA9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Сосновоборского городского округа</w:t>
      </w:r>
    </w:p>
    <w:p w:rsidR="000B1715" w:rsidRPr="009A0CE7" w:rsidRDefault="000B1715" w:rsidP="000B1715">
      <w:pPr>
        <w:jc w:val="right"/>
        <w:rPr>
          <w:sz w:val="24"/>
          <w:szCs w:val="24"/>
        </w:rPr>
      </w:pPr>
      <w:r w:rsidRPr="009A0CE7">
        <w:rPr>
          <w:sz w:val="24"/>
          <w:szCs w:val="24"/>
        </w:rPr>
        <w:t xml:space="preserve">от </w:t>
      </w:r>
      <w:r>
        <w:rPr>
          <w:sz w:val="24"/>
          <w:szCs w:val="24"/>
        </w:rPr>
        <w:t>16/04/2026 № 1165</w:t>
      </w:r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Pr="00866CD0" w:rsidRDefault="00B91CA9" w:rsidP="00B91CA9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2</w:t>
      </w:r>
      <w:r w:rsidRPr="00866CD0">
        <w:rPr>
          <w:sz w:val="24"/>
          <w:szCs w:val="24"/>
        </w:rPr>
        <w:t>)</w:t>
      </w:r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Pr="00866CD0" w:rsidRDefault="00B91CA9" w:rsidP="00B91CA9">
      <w:pPr>
        <w:jc w:val="right"/>
        <w:rPr>
          <w:sz w:val="24"/>
          <w:szCs w:val="24"/>
        </w:rPr>
      </w:pPr>
    </w:p>
    <w:p w:rsidR="00B91CA9" w:rsidRPr="009A0CE7" w:rsidRDefault="00B91CA9" w:rsidP="00B91CA9">
      <w:pPr>
        <w:pStyle w:val="ConsPlusNormal"/>
        <w:jc w:val="center"/>
        <w:outlineLvl w:val="0"/>
      </w:pPr>
    </w:p>
    <w:p w:rsidR="00B91CA9" w:rsidRPr="00A8208C" w:rsidRDefault="00B91CA9" w:rsidP="00B91CA9">
      <w:pPr>
        <w:pStyle w:val="ConsPlusNormal"/>
        <w:jc w:val="center"/>
        <w:outlineLvl w:val="0"/>
        <w:rPr>
          <w:b/>
        </w:rPr>
      </w:pPr>
      <w:r w:rsidRPr="00A8208C">
        <w:rPr>
          <w:b/>
        </w:rPr>
        <w:t xml:space="preserve">СОСТАВ КОМИССИИ </w:t>
      </w:r>
    </w:p>
    <w:p w:rsidR="00B91CA9" w:rsidRDefault="00B91CA9" w:rsidP="00B91CA9">
      <w:pPr>
        <w:pStyle w:val="ConsPlusNormal"/>
        <w:jc w:val="center"/>
        <w:outlineLvl w:val="0"/>
        <w:rPr>
          <w:b/>
        </w:rPr>
      </w:pPr>
      <w:r w:rsidRPr="00A8208C">
        <w:rPr>
          <w:b/>
        </w:rPr>
        <w:t>ПО ПРОВЕДЕНИЮ</w:t>
      </w:r>
      <w:r>
        <w:rPr>
          <w:b/>
        </w:rPr>
        <w:t xml:space="preserve"> </w:t>
      </w:r>
      <w:r w:rsidRPr="00A8208C">
        <w:rPr>
          <w:b/>
        </w:rPr>
        <w:t>ТОРГОВ В</w:t>
      </w:r>
      <w:r>
        <w:rPr>
          <w:b/>
        </w:rPr>
        <w:t xml:space="preserve"> ОТНОШЕНИИ </w:t>
      </w:r>
      <w:r w:rsidRPr="00A8208C">
        <w:rPr>
          <w:b/>
        </w:rPr>
        <w:t>МУНИЦИПАЛЬНОГО ИМУЩЕСТВА</w:t>
      </w:r>
      <w:r>
        <w:rPr>
          <w:b/>
        </w:rPr>
        <w:t xml:space="preserve"> </w:t>
      </w:r>
      <w:r w:rsidRPr="00A8208C">
        <w:rPr>
          <w:b/>
        </w:rPr>
        <w:t>И</w:t>
      </w:r>
      <w:r>
        <w:rPr>
          <w:b/>
        </w:rPr>
        <w:t xml:space="preserve"> ЗЕМЕЛЬНЫХ </w:t>
      </w:r>
      <w:r w:rsidRPr="00A8208C">
        <w:rPr>
          <w:b/>
        </w:rPr>
        <w:t>УЧАСТКОВ, РАСПОЛОЖЕННЫХ</w:t>
      </w:r>
      <w:r>
        <w:rPr>
          <w:b/>
        </w:rPr>
        <w:t xml:space="preserve"> </w:t>
      </w:r>
      <w:r w:rsidRPr="00A8208C">
        <w:rPr>
          <w:b/>
        </w:rPr>
        <w:t>НА ТЕРРИТОРИИ СОСНОВОБОРСКОГО ГОРОДСКОГО ОКРУГА</w:t>
      </w:r>
      <w:r>
        <w:rPr>
          <w:b/>
        </w:rPr>
        <w:t>, А ТАКЖЕ ИНОГО ИМУЩЕСТВА И ИМУЩЕСТВЕННЫХ ПРАВ В СЛУЧАЯХ, ПРЕДУСМОТРЕННЫХ ДЕЙСТВУЮЩИМ ЗАКОНОДАТЕЛЬСТВОМ РОССИЙСКОЙ ФЕДЕРАЦИИ</w:t>
      </w:r>
    </w:p>
    <w:p w:rsidR="00B91CA9" w:rsidRPr="00FF7D81" w:rsidRDefault="00B91CA9" w:rsidP="00B91CA9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  <w:lang w:eastAsia="en-US"/>
        </w:rPr>
      </w:pPr>
    </w:p>
    <w:p w:rsidR="00B91CA9" w:rsidRDefault="00B91CA9" w:rsidP="00B91CA9">
      <w:pPr>
        <w:ind w:firstLine="708"/>
        <w:jc w:val="both"/>
        <w:rPr>
          <w:sz w:val="24"/>
          <w:szCs w:val="24"/>
        </w:rPr>
      </w:pPr>
    </w:p>
    <w:p w:rsidR="00B91CA9" w:rsidRPr="00921B13" w:rsidRDefault="00B91CA9" w:rsidP="00B91CA9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Председатель комиссии: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Лютиков С.Г. – первый заместитель главы администрации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</w:p>
    <w:p w:rsidR="00B91CA9" w:rsidRPr="00921B13" w:rsidRDefault="00B91CA9" w:rsidP="00B91CA9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Заместитель председателя: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Михайлова Н.В. – председатель КУМИ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</w:p>
    <w:p w:rsidR="00B91CA9" w:rsidRPr="00921B13" w:rsidRDefault="00B91CA9" w:rsidP="00B91CA9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Члены комиссии: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Леменкова Е.В. – председатель КАГиЗ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921B13">
        <w:rPr>
          <w:sz w:val="24"/>
          <w:szCs w:val="24"/>
        </w:rPr>
        <w:t>Филатова Т.М.</w:t>
      </w:r>
      <w:r w:rsidRPr="00FF7D81">
        <w:rPr>
          <w:sz w:val="24"/>
          <w:szCs w:val="24"/>
        </w:rPr>
        <w:t xml:space="preserve"> – начальник юридического отдела администрации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Попова Т.Р. – председатель Комитета финансов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proofErr w:type="spellStart"/>
      <w:r w:rsidRPr="00FF7D81">
        <w:rPr>
          <w:sz w:val="24"/>
          <w:szCs w:val="24"/>
        </w:rPr>
        <w:t>Терешкин</w:t>
      </w:r>
      <w:proofErr w:type="spellEnd"/>
      <w:r w:rsidRPr="00FF7D81">
        <w:rPr>
          <w:sz w:val="24"/>
          <w:szCs w:val="24"/>
        </w:rPr>
        <w:t xml:space="preserve"> А.Е. – депутат совета депутатов Сосновоборского городского округа;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921B13">
        <w:rPr>
          <w:sz w:val="24"/>
          <w:szCs w:val="24"/>
        </w:rPr>
        <w:t>Алешина Н.А.</w:t>
      </w:r>
      <w:r w:rsidRPr="00FF7D81">
        <w:rPr>
          <w:sz w:val="24"/>
          <w:szCs w:val="24"/>
        </w:rPr>
        <w:t xml:space="preserve"> – директор Муниципального казенного учреждения «</w:t>
      </w:r>
      <w:proofErr w:type="spellStart"/>
      <w:r w:rsidRPr="00FF7D81">
        <w:rPr>
          <w:sz w:val="24"/>
          <w:szCs w:val="24"/>
        </w:rPr>
        <w:t>Сосновоборский</w:t>
      </w:r>
      <w:proofErr w:type="spellEnd"/>
      <w:r w:rsidRPr="00FF7D81">
        <w:rPr>
          <w:sz w:val="24"/>
          <w:szCs w:val="24"/>
        </w:rPr>
        <w:t xml:space="preserve"> фонд имущества»;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</w:p>
    <w:p w:rsidR="00B91CA9" w:rsidRPr="00921B13" w:rsidRDefault="00B91CA9" w:rsidP="00B91CA9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 xml:space="preserve">Секретарь комиссии: </w:t>
      </w:r>
    </w:p>
    <w:p w:rsidR="00B91CA9" w:rsidRPr="00FF7D81" w:rsidRDefault="00B91CA9" w:rsidP="00B91CA9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Ильина И.А. – главный специалист Муниципального казенного учреждения «</w:t>
      </w:r>
      <w:proofErr w:type="spellStart"/>
      <w:r w:rsidRPr="00FF7D81">
        <w:rPr>
          <w:sz w:val="24"/>
          <w:szCs w:val="24"/>
        </w:rPr>
        <w:t>Сосновоборский</w:t>
      </w:r>
      <w:proofErr w:type="spellEnd"/>
      <w:r w:rsidRPr="00FF7D81">
        <w:rPr>
          <w:sz w:val="24"/>
          <w:szCs w:val="24"/>
        </w:rPr>
        <w:t xml:space="preserve"> фонд имущества».</w:t>
      </w: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B91CA9" w:rsidRDefault="00B91CA9" w:rsidP="00B91CA9">
      <w:pPr>
        <w:jc w:val="both"/>
        <w:rPr>
          <w:sz w:val="24"/>
        </w:rPr>
      </w:pPr>
    </w:p>
    <w:p w:rsidR="00762166" w:rsidRPr="00B91CA9" w:rsidRDefault="00762166" w:rsidP="00B91CA9"/>
    <w:sectPr w:rsidR="00762166" w:rsidRPr="00B91CA9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13" w:rsidRDefault="006F5C13" w:rsidP="00762166">
      <w:r>
        <w:separator/>
      </w:r>
    </w:p>
  </w:endnote>
  <w:endnote w:type="continuationSeparator" w:id="0">
    <w:p w:rsidR="006F5C13" w:rsidRDefault="006F5C1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5" w:rsidRDefault="000B17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5" w:rsidRDefault="000B17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5" w:rsidRDefault="000B17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13" w:rsidRDefault="006F5C13" w:rsidP="00762166">
      <w:r>
        <w:separator/>
      </w:r>
    </w:p>
  </w:footnote>
  <w:footnote w:type="continuationSeparator" w:id="0">
    <w:p w:rsidR="006F5C13" w:rsidRDefault="006F5C1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5" w:rsidRDefault="000B17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5" w:rsidRDefault="000B17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512"/>
    <w:multiLevelType w:val="multilevel"/>
    <w:tmpl w:val="D47E9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9AB222B"/>
    <w:multiLevelType w:val="hybridMultilevel"/>
    <w:tmpl w:val="9A4A6E72"/>
    <w:lvl w:ilvl="0" w:tplc="F95011B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9917626-088e-4844-ac27-39307a0a8a2b"/>
  </w:docVars>
  <w:rsids>
    <w:rsidRoot w:val="00F20B89"/>
    <w:rsid w:val="000216DC"/>
    <w:rsid w:val="00024F94"/>
    <w:rsid w:val="0005521C"/>
    <w:rsid w:val="00070E72"/>
    <w:rsid w:val="00097477"/>
    <w:rsid w:val="000A43B7"/>
    <w:rsid w:val="000A651A"/>
    <w:rsid w:val="000B0AE5"/>
    <w:rsid w:val="000B171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5C13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F6F40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57A1B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1CA9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0B89"/>
    <w:rsid w:val="00F25FDF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A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B91CA9"/>
    <w:pPr>
      <w:ind w:left="708"/>
      <w:jc w:val="both"/>
    </w:pPr>
    <w:rPr>
      <w:sz w:val="24"/>
      <w:szCs w:val="24"/>
    </w:rPr>
  </w:style>
  <w:style w:type="paragraph" w:customStyle="1" w:styleId="ConsPlusNormal">
    <w:name w:val="ConsPlusNormal"/>
    <w:rsid w:val="00B91CA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B91CA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A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B91CA9"/>
    <w:pPr>
      <w:ind w:left="708"/>
      <w:jc w:val="both"/>
    </w:pPr>
    <w:rPr>
      <w:sz w:val="24"/>
      <w:szCs w:val="24"/>
    </w:rPr>
  </w:style>
  <w:style w:type="paragraph" w:customStyle="1" w:styleId="ConsPlusNormal">
    <w:name w:val="ConsPlusNormal"/>
    <w:rsid w:val="00B91CA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B91CA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b21bbab-ce31-4e2f-bac2-fedefde585d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7b21bbab-ce31-4e2f-bac2-fedefde585d2.dot</Template>
  <TotalTime>0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2026-04-16T11:45:00Z</cp:lastPrinted>
  <dcterms:created xsi:type="dcterms:W3CDTF">2026-04-17T09:08:00Z</dcterms:created>
  <dcterms:modified xsi:type="dcterms:W3CDTF">2026-04-17T09:16:00Z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79917626-088e-4844-ac27-39307a0a8a2b</vt:lpwstr>
  </property>
</Properties>
</file>