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1C" w:rsidRDefault="0077791C" w:rsidP="0077791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91C" w:rsidRDefault="0077791C" w:rsidP="0077791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7791C" w:rsidRDefault="0077791C" w:rsidP="0077791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7791C" w:rsidRDefault="00744A66" w:rsidP="0077791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7791C" w:rsidRDefault="0077791C" w:rsidP="0077791C">
      <w:pPr>
        <w:pStyle w:val="3"/>
        <w:jc w:val="left"/>
      </w:pPr>
      <w:r>
        <w:t xml:space="preserve">                             постановление</w:t>
      </w:r>
    </w:p>
    <w:p w:rsidR="0077791C" w:rsidRDefault="0077791C" w:rsidP="0077791C">
      <w:pPr>
        <w:jc w:val="center"/>
        <w:rPr>
          <w:sz w:val="24"/>
        </w:rPr>
      </w:pPr>
    </w:p>
    <w:p w:rsidR="0077791C" w:rsidRDefault="0077791C" w:rsidP="0077791C">
      <w:pPr>
        <w:rPr>
          <w:sz w:val="24"/>
        </w:rPr>
      </w:pPr>
      <w:r>
        <w:rPr>
          <w:sz w:val="24"/>
        </w:rPr>
        <w:t xml:space="preserve">                                                          от 17/05/2021 № 951</w:t>
      </w:r>
    </w:p>
    <w:p w:rsidR="0077791C" w:rsidRPr="00E544FC" w:rsidRDefault="0077791C" w:rsidP="0077791C">
      <w:pPr>
        <w:ind w:right="2976"/>
        <w:rPr>
          <w:b/>
          <w:caps/>
          <w:spacing w:val="20"/>
          <w:sz w:val="10"/>
          <w:szCs w:val="10"/>
        </w:rPr>
      </w:pPr>
    </w:p>
    <w:p w:rsidR="0077791C" w:rsidRPr="004B4878" w:rsidRDefault="0077791C" w:rsidP="0077791C">
      <w:pPr>
        <w:ind w:right="2976"/>
        <w:rPr>
          <w:sz w:val="24"/>
          <w:szCs w:val="24"/>
        </w:rPr>
      </w:pPr>
      <w:r w:rsidRPr="004B487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</w:t>
      </w:r>
      <w:r w:rsidRPr="004B4878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некоммерческих организаций)</w:t>
      </w:r>
    </w:p>
    <w:p w:rsidR="0077791C" w:rsidRDefault="0077791C" w:rsidP="0077791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7791C" w:rsidRDefault="0077791C" w:rsidP="0077791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7791C" w:rsidRPr="0002261E" w:rsidRDefault="0077791C" w:rsidP="0077791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7791C" w:rsidRPr="00BE74AD" w:rsidRDefault="0077791C" w:rsidP="0077791C">
      <w:pPr>
        <w:ind w:firstLine="709"/>
        <w:jc w:val="both"/>
        <w:rPr>
          <w:sz w:val="24"/>
          <w:szCs w:val="24"/>
        </w:rPr>
      </w:pPr>
      <w:r w:rsidRPr="00BE74AD">
        <w:rPr>
          <w:sz w:val="24"/>
          <w:szCs w:val="24"/>
        </w:rPr>
        <w:t xml:space="preserve">В </w:t>
      </w:r>
      <w:r w:rsidRPr="00BE74AD">
        <w:rPr>
          <w:rFonts w:eastAsia="Calibri"/>
          <w:sz w:val="24"/>
          <w:szCs w:val="24"/>
        </w:rPr>
        <w:t>соответствии</w:t>
      </w:r>
      <w:r w:rsidRPr="001E2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015C1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015C1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15C1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BE74AD">
        <w:rPr>
          <w:rFonts w:eastAsia="Calibri"/>
          <w:sz w:val="24"/>
          <w:szCs w:val="24"/>
        </w:rPr>
        <w:t xml:space="preserve"> с </w:t>
      </w:r>
      <w:r w:rsidRPr="00BE74AD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12.01.1996</w:t>
      </w:r>
      <w:r w:rsidRPr="00BE74AD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Pr="00BE74AD">
        <w:rPr>
          <w:sz w:val="24"/>
          <w:szCs w:val="24"/>
        </w:rPr>
        <w:t xml:space="preserve">-ФЗ «О </w:t>
      </w:r>
      <w:r>
        <w:rPr>
          <w:sz w:val="24"/>
          <w:szCs w:val="24"/>
        </w:rPr>
        <w:t>некоммерческих организациях</w:t>
      </w:r>
      <w:r w:rsidRPr="00BE74AD">
        <w:rPr>
          <w:sz w:val="24"/>
          <w:szCs w:val="24"/>
        </w:rPr>
        <w:t>»</w:t>
      </w:r>
      <w:r w:rsidRPr="00BE74AD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Методическими рекомендациями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 (утв. Минэкономразвития России), с учетом протокола от 18.03.2021 № 75-2021 заседания комиссии по вопросам распоряжения муниципальным имуществом </w:t>
      </w:r>
      <w:proofErr w:type="spellStart"/>
      <w:r>
        <w:rPr>
          <w:rFonts w:eastAsia="Calibri"/>
          <w:sz w:val="24"/>
          <w:szCs w:val="24"/>
        </w:rPr>
        <w:t>Сосновоборского</w:t>
      </w:r>
      <w:proofErr w:type="spellEnd"/>
      <w:r>
        <w:rPr>
          <w:rFonts w:eastAsia="Calibri"/>
          <w:sz w:val="24"/>
          <w:szCs w:val="24"/>
        </w:rPr>
        <w:t xml:space="preserve"> городского округа, </w:t>
      </w:r>
      <w:r w:rsidRPr="00BE74AD">
        <w:rPr>
          <w:sz w:val="24"/>
          <w:szCs w:val="24"/>
        </w:rPr>
        <w:t xml:space="preserve">администрация </w:t>
      </w:r>
      <w:proofErr w:type="spellStart"/>
      <w:r w:rsidRPr="00BE74AD">
        <w:rPr>
          <w:sz w:val="24"/>
          <w:szCs w:val="24"/>
        </w:rPr>
        <w:t>Сосновоборского</w:t>
      </w:r>
      <w:proofErr w:type="spellEnd"/>
      <w:r w:rsidRPr="00BE74AD">
        <w:rPr>
          <w:sz w:val="24"/>
          <w:szCs w:val="24"/>
        </w:rPr>
        <w:t xml:space="preserve"> городского округа </w:t>
      </w:r>
      <w:r w:rsidRPr="00BE74AD">
        <w:rPr>
          <w:b/>
          <w:bCs/>
          <w:sz w:val="24"/>
          <w:szCs w:val="24"/>
        </w:rPr>
        <w:t>п о с т а н о в л я е т</w:t>
      </w:r>
      <w:r w:rsidRPr="00BE74AD">
        <w:rPr>
          <w:sz w:val="24"/>
          <w:szCs w:val="24"/>
        </w:rPr>
        <w:t>:</w:t>
      </w:r>
    </w:p>
    <w:p w:rsidR="0077791C" w:rsidRDefault="0077791C" w:rsidP="0077791C">
      <w:pPr>
        <w:ind w:firstLine="709"/>
        <w:jc w:val="both"/>
        <w:rPr>
          <w:sz w:val="24"/>
          <w:szCs w:val="24"/>
        </w:rPr>
      </w:pPr>
    </w:p>
    <w:p w:rsidR="0077791C" w:rsidRDefault="0077791C" w:rsidP="0077791C">
      <w:pPr>
        <w:ind w:firstLine="709"/>
        <w:jc w:val="both"/>
        <w:rPr>
          <w:sz w:val="24"/>
          <w:szCs w:val="24"/>
        </w:rPr>
      </w:pPr>
      <w:r w:rsidRPr="00571EAD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</w:t>
      </w:r>
      <w:r w:rsidRPr="00571EAD">
        <w:rPr>
          <w:sz w:val="24"/>
          <w:szCs w:val="24"/>
        </w:rPr>
        <w:t xml:space="preserve"> </w:t>
      </w:r>
      <w:r w:rsidRPr="004B4878">
        <w:rPr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некоммерческих организаций)</w:t>
      </w:r>
      <w:r>
        <w:rPr>
          <w:sz w:val="24"/>
          <w:szCs w:val="24"/>
        </w:rPr>
        <w:t>, согласно приложению к настоящему постановлению.</w:t>
      </w:r>
    </w:p>
    <w:p w:rsidR="0077791C" w:rsidRPr="004B4878" w:rsidRDefault="0077791C" w:rsidP="0077791C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4B4878">
        <w:rPr>
          <w:sz w:val="24"/>
          <w:szCs w:val="24"/>
        </w:rPr>
        <w:t xml:space="preserve">. </w:t>
      </w:r>
      <w:r w:rsidRPr="004B4878">
        <w:rPr>
          <w:color w:val="000000"/>
          <w:sz w:val="24"/>
          <w:szCs w:val="24"/>
        </w:rPr>
        <w:t>Общему отделу администрации (Смолкина М.С.):</w:t>
      </w:r>
    </w:p>
    <w:p w:rsidR="0077791C" w:rsidRPr="00571EAD" w:rsidRDefault="0077791C" w:rsidP="00777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71EA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571EAD">
        <w:rPr>
          <w:color w:val="000000"/>
          <w:sz w:val="24"/>
          <w:szCs w:val="24"/>
        </w:rPr>
        <w:t xml:space="preserve"> опубликовать информацию о принятии настоящего постановления в городской газете «Маяк»;</w:t>
      </w:r>
    </w:p>
    <w:p w:rsidR="0077791C" w:rsidRPr="00571EAD" w:rsidRDefault="0077791C" w:rsidP="0077791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71EA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</w:t>
      </w:r>
      <w:r w:rsidRPr="00571EAD">
        <w:rPr>
          <w:color w:val="000000"/>
          <w:sz w:val="24"/>
          <w:szCs w:val="24"/>
        </w:rPr>
        <w:t xml:space="preserve"> полностью обнародовать</w:t>
      </w:r>
      <w:r>
        <w:rPr>
          <w:color w:val="000000"/>
          <w:sz w:val="24"/>
          <w:szCs w:val="24"/>
        </w:rPr>
        <w:t xml:space="preserve"> настоящее постановление</w:t>
      </w:r>
      <w:r w:rsidRPr="00571EAD">
        <w:rPr>
          <w:color w:val="000000"/>
          <w:sz w:val="24"/>
          <w:szCs w:val="24"/>
        </w:rPr>
        <w:t xml:space="preserve"> на электронном сайте городской газеты «Маяк»</w:t>
      </w:r>
      <w:r w:rsidRPr="00571EAD">
        <w:rPr>
          <w:sz w:val="24"/>
          <w:szCs w:val="24"/>
        </w:rPr>
        <w:t>.</w:t>
      </w:r>
    </w:p>
    <w:p w:rsidR="0077791C" w:rsidRPr="00571EAD" w:rsidRDefault="0077791C" w:rsidP="0077791C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571EAD">
        <w:rPr>
          <w:sz w:val="24"/>
          <w:szCs w:val="24"/>
        </w:rPr>
        <w:t xml:space="preserve">. Отделу по связям с общественностью (пресс-центр) </w:t>
      </w:r>
      <w:r>
        <w:rPr>
          <w:sz w:val="24"/>
          <w:szCs w:val="24"/>
        </w:rPr>
        <w:t>к</w:t>
      </w:r>
      <w:r w:rsidRPr="00571EAD">
        <w:rPr>
          <w:sz w:val="24"/>
          <w:szCs w:val="24"/>
        </w:rPr>
        <w:t>омитета по общественной безопаснос</w:t>
      </w:r>
      <w:r>
        <w:rPr>
          <w:sz w:val="24"/>
          <w:szCs w:val="24"/>
        </w:rPr>
        <w:t>ти и информации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</w:t>
      </w:r>
      <w:r w:rsidRPr="00571EAD">
        <w:rPr>
          <w:color w:val="000000"/>
          <w:sz w:val="24"/>
          <w:szCs w:val="24"/>
        </w:rPr>
        <w:t xml:space="preserve">разместить настоящее постановление </w:t>
      </w:r>
      <w:r>
        <w:rPr>
          <w:color w:val="000000"/>
          <w:sz w:val="24"/>
          <w:szCs w:val="24"/>
        </w:rPr>
        <w:t xml:space="preserve">                  </w:t>
      </w:r>
      <w:r w:rsidRPr="00571EAD">
        <w:rPr>
          <w:color w:val="000000"/>
          <w:sz w:val="24"/>
          <w:szCs w:val="24"/>
        </w:rPr>
        <w:t xml:space="preserve">(с приложением) на официальном сайте </w:t>
      </w:r>
      <w:proofErr w:type="spellStart"/>
      <w:r w:rsidRPr="00571EAD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округа.</w:t>
      </w:r>
    </w:p>
    <w:p w:rsidR="0077791C" w:rsidRPr="00571EAD" w:rsidRDefault="0077791C" w:rsidP="00777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71EAD">
        <w:rPr>
          <w:sz w:val="24"/>
          <w:szCs w:val="24"/>
        </w:rPr>
        <w:t xml:space="preserve">. </w:t>
      </w:r>
      <w:r w:rsidRPr="00571EAD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7791C" w:rsidRPr="00571EAD" w:rsidRDefault="0077791C" w:rsidP="0077791C">
      <w:pPr>
        <w:ind w:firstLine="709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5</w:t>
      </w:r>
      <w:r w:rsidRPr="00571EAD">
        <w:rPr>
          <w:sz w:val="24"/>
          <w:szCs w:val="24"/>
        </w:rPr>
        <w:t xml:space="preserve">. Контроль исполнения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Pr="000906D7">
        <w:rPr>
          <w:sz w:val="24"/>
          <w:szCs w:val="24"/>
        </w:rPr>
        <w:t>Сосновоборского</w:t>
      </w:r>
      <w:proofErr w:type="spellEnd"/>
      <w:r w:rsidRPr="000906D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Лютикова С.Г.</w:t>
      </w:r>
    </w:p>
    <w:p w:rsidR="0077791C" w:rsidRDefault="0077791C" w:rsidP="0077791C">
      <w:pPr>
        <w:jc w:val="both"/>
        <w:rPr>
          <w:sz w:val="24"/>
          <w:szCs w:val="24"/>
        </w:rPr>
      </w:pPr>
    </w:p>
    <w:p w:rsidR="0077791C" w:rsidRDefault="0077791C" w:rsidP="0077791C">
      <w:pPr>
        <w:jc w:val="both"/>
        <w:rPr>
          <w:sz w:val="24"/>
          <w:szCs w:val="24"/>
        </w:rPr>
      </w:pPr>
    </w:p>
    <w:p w:rsidR="0077791C" w:rsidRDefault="0077791C" w:rsidP="0077791C">
      <w:pPr>
        <w:jc w:val="both"/>
        <w:rPr>
          <w:sz w:val="24"/>
          <w:szCs w:val="24"/>
        </w:rPr>
      </w:pPr>
    </w:p>
    <w:p w:rsidR="0077791C" w:rsidRPr="000906D7" w:rsidRDefault="0077791C" w:rsidP="00777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0906D7">
        <w:rPr>
          <w:sz w:val="24"/>
          <w:szCs w:val="24"/>
        </w:rPr>
        <w:t>Сосновоборского</w:t>
      </w:r>
      <w:proofErr w:type="spellEnd"/>
      <w:r w:rsidRPr="000906D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0906D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</w:t>
      </w:r>
      <w:r w:rsidRPr="000906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77791C" w:rsidRPr="00A3601E" w:rsidRDefault="0077791C" w:rsidP="0077791C">
      <w:pPr>
        <w:jc w:val="both"/>
        <w:rPr>
          <w:sz w:val="24"/>
          <w:szCs w:val="24"/>
        </w:rPr>
      </w:pPr>
    </w:p>
    <w:p w:rsidR="0077791C" w:rsidRPr="00A3601E" w:rsidRDefault="0077791C" w:rsidP="0077791C">
      <w:pPr>
        <w:jc w:val="both"/>
        <w:rPr>
          <w:sz w:val="24"/>
          <w:szCs w:val="24"/>
        </w:rPr>
      </w:pPr>
    </w:p>
    <w:p w:rsidR="0077791C" w:rsidRPr="00A3601E" w:rsidRDefault="0077791C" w:rsidP="0077791C">
      <w:pPr>
        <w:jc w:val="both"/>
        <w:rPr>
          <w:sz w:val="24"/>
          <w:szCs w:val="24"/>
        </w:rPr>
      </w:pPr>
    </w:p>
    <w:p w:rsidR="0077791C" w:rsidRDefault="0077791C" w:rsidP="0077791C">
      <w:pPr>
        <w:jc w:val="both"/>
        <w:rPr>
          <w:sz w:val="24"/>
          <w:szCs w:val="24"/>
        </w:rPr>
      </w:pPr>
    </w:p>
    <w:p w:rsidR="0077791C" w:rsidRPr="00A3601E" w:rsidRDefault="0077791C" w:rsidP="0077791C">
      <w:pPr>
        <w:jc w:val="both"/>
        <w:rPr>
          <w:sz w:val="24"/>
          <w:szCs w:val="24"/>
        </w:rPr>
      </w:pPr>
    </w:p>
    <w:p w:rsidR="0077791C" w:rsidRDefault="0077791C" w:rsidP="0077791C">
      <w:pPr>
        <w:jc w:val="both"/>
        <w:rPr>
          <w:sz w:val="12"/>
          <w:szCs w:val="12"/>
        </w:rPr>
      </w:pPr>
      <w:bookmarkStart w:id="0" w:name="_GoBack"/>
      <w:bookmarkEnd w:id="0"/>
    </w:p>
    <w:p w:rsidR="0077791C" w:rsidRDefault="0077791C" w:rsidP="0077791C">
      <w:pPr>
        <w:jc w:val="both"/>
        <w:rPr>
          <w:sz w:val="12"/>
          <w:szCs w:val="12"/>
        </w:rPr>
      </w:pPr>
    </w:p>
    <w:p w:rsidR="0077791C" w:rsidRDefault="0077791C" w:rsidP="0077791C">
      <w:pPr>
        <w:jc w:val="both"/>
        <w:rPr>
          <w:sz w:val="12"/>
          <w:szCs w:val="12"/>
        </w:rPr>
      </w:pPr>
    </w:p>
    <w:p w:rsidR="0077791C" w:rsidRDefault="0077791C" w:rsidP="0077791C">
      <w:pPr>
        <w:jc w:val="both"/>
        <w:rPr>
          <w:sz w:val="12"/>
          <w:szCs w:val="12"/>
        </w:rPr>
      </w:pPr>
    </w:p>
    <w:p w:rsidR="0077791C" w:rsidRDefault="0077791C" w:rsidP="0077791C">
      <w:pPr>
        <w:rPr>
          <w:sz w:val="24"/>
          <w:szCs w:val="24"/>
        </w:rPr>
        <w:sectPr w:rsidR="0077791C" w:rsidSect="00A36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17/05/2021 № 951</w:t>
      </w:r>
    </w:p>
    <w:p w:rsidR="0077791C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791C" w:rsidRPr="004B4878" w:rsidRDefault="0077791C" w:rsidP="007779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77791C" w:rsidRPr="00BD1DDB" w:rsidRDefault="0077791C" w:rsidP="007779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DB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некоммерческих организаций)</w:t>
      </w:r>
    </w:p>
    <w:p w:rsidR="0077791C" w:rsidRDefault="0077791C" w:rsidP="00777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329"/>
        <w:gridCol w:w="1455"/>
        <w:gridCol w:w="1228"/>
        <w:gridCol w:w="1562"/>
        <w:gridCol w:w="1228"/>
        <w:gridCol w:w="1139"/>
        <w:gridCol w:w="1229"/>
        <w:gridCol w:w="1303"/>
        <w:gridCol w:w="1175"/>
        <w:gridCol w:w="1703"/>
        <w:gridCol w:w="1000"/>
      </w:tblGrid>
      <w:tr w:rsidR="0077791C" w:rsidRPr="002C0DFC" w:rsidTr="005A7B65">
        <w:trPr>
          <w:jc w:val="center"/>
        </w:trPr>
        <w:tc>
          <w:tcPr>
            <w:tcW w:w="148" w:type="pct"/>
            <w:vMerge w:val="restart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№</w:t>
            </w:r>
          </w:p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9" w:type="pct"/>
            <w:vMerge w:val="restart"/>
          </w:tcPr>
          <w:p w:rsidR="0077791C" w:rsidRPr="00B85B3B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B3B">
              <w:rPr>
                <w:rFonts w:ascii="Times New Roman" w:hAnsi="Times New Roman" w:cs="Times New Roman"/>
                <w:b/>
              </w:rPr>
              <w:t>номер объекта в реестре муниципальной собственности</w:t>
            </w:r>
          </w:p>
        </w:tc>
        <w:tc>
          <w:tcPr>
            <w:tcW w:w="492" w:type="pct"/>
            <w:vMerge w:val="restart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адрес (местоположение) объекта</w:t>
            </w:r>
          </w:p>
        </w:tc>
        <w:tc>
          <w:tcPr>
            <w:tcW w:w="415" w:type="pct"/>
            <w:vMerge w:val="restart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329" w:type="pct"/>
            <w:gridSpan w:val="3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сведения о недвижимом имуществе или его части</w:t>
            </w:r>
          </w:p>
        </w:tc>
        <w:tc>
          <w:tcPr>
            <w:tcW w:w="1829" w:type="pct"/>
            <w:gridSpan w:val="4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сведения о заключенных договорах пользования</w:t>
            </w:r>
          </w:p>
        </w:tc>
        <w:tc>
          <w:tcPr>
            <w:tcW w:w="338" w:type="pct"/>
            <w:vMerge w:val="restart"/>
          </w:tcPr>
          <w:p w:rsidR="0077791C" w:rsidRPr="002C0DFC" w:rsidRDefault="0077791C" w:rsidP="005A7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0DFC">
              <w:rPr>
                <w:rFonts w:ascii="Times New Roman" w:hAnsi="Times New Roman" w:cs="Times New Roman"/>
                <w:b/>
              </w:rPr>
              <w:t>дата включения объекта в Перечень</w:t>
            </w:r>
          </w:p>
        </w:tc>
      </w:tr>
      <w:tr w:rsidR="0077791C" w:rsidRPr="00BD1DDB" w:rsidTr="005A7B65">
        <w:trPr>
          <w:jc w:val="center"/>
        </w:trPr>
        <w:tc>
          <w:tcPr>
            <w:tcW w:w="148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кадастровый и (или) условный номер</w:t>
            </w:r>
          </w:p>
        </w:tc>
        <w:tc>
          <w:tcPr>
            <w:tcW w:w="41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38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41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вид договора</w:t>
            </w:r>
          </w:p>
        </w:tc>
        <w:tc>
          <w:tcPr>
            <w:tcW w:w="441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397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разрешенное использование объекта по договору</w:t>
            </w:r>
          </w:p>
        </w:tc>
        <w:tc>
          <w:tcPr>
            <w:tcW w:w="57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5E20">
              <w:rPr>
                <w:rFonts w:ascii="Times New Roman" w:hAnsi="Times New Roman" w:cs="Times New Roman"/>
              </w:rPr>
              <w:t>сведения о лице, с которым заключен договор</w:t>
            </w:r>
          </w:p>
        </w:tc>
        <w:tc>
          <w:tcPr>
            <w:tcW w:w="338" w:type="pct"/>
            <w:vMerge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91C" w:rsidRPr="00BD1DDB" w:rsidTr="005A7B65">
        <w:trPr>
          <w:trHeight w:val="4289"/>
          <w:jc w:val="center"/>
        </w:trPr>
        <w:tc>
          <w:tcPr>
            <w:tcW w:w="148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37BA">
              <w:rPr>
                <w:rFonts w:ascii="Times New Roman" w:hAnsi="Times New Roman" w:cs="Times New Roman"/>
              </w:rPr>
              <w:t>1-14-47М2-24-000962</w:t>
            </w:r>
          </w:p>
        </w:tc>
        <w:tc>
          <w:tcPr>
            <w:tcW w:w="492" w:type="pct"/>
          </w:tcPr>
          <w:p w:rsidR="0077791C" w:rsidRPr="00A809BD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г. Сосновый Бор, ул. Ленинградская, д. 66, пом.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15" w:type="pct"/>
          </w:tcPr>
          <w:p w:rsidR="0077791C" w:rsidRPr="00B85B3B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528" w:type="pct"/>
          </w:tcPr>
          <w:p w:rsidR="0077791C" w:rsidRPr="00B85B3B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47:15:0000000:23788</w:t>
            </w:r>
          </w:p>
        </w:tc>
        <w:tc>
          <w:tcPr>
            <w:tcW w:w="415" w:type="pct"/>
          </w:tcPr>
          <w:p w:rsidR="0077791C" w:rsidRPr="00B85B3B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 xml:space="preserve">66,9 </w:t>
            </w:r>
            <w:proofErr w:type="spellStart"/>
            <w:r w:rsidRPr="00B85B3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85" w:type="pct"/>
          </w:tcPr>
          <w:p w:rsidR="0077791C" w:rsidRPr="00B85B3B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B3B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1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  <w:tc>
          <w:tcPr>
            <w:tcW w:w="441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срок</w:t>
            </w:r>
          </w:p>
        </w:tc>
        <w:tc>
          <w:tcPr>
            <w:tcW w:w="397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575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0DFC">
              <w:rPr>
                <w:rFonts w:ascii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338" w:type="pct"/>
          </w:tcPr>
          <w:p w:rsidR="0077791C" w:rsidRPr="00035E20" w:rsidRDefault="0077791C" w:rsidP="005A7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791C" w:rsidRDefault="0077791C" w:rsidP="007779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791C" w:rsidRDefault="0077791C" w:rsidP="0077791C">
      <w:pPr>
        <w:jc w:val="both"/>
        <w:rPr>
          <w:sz w:val="24"/>
        </w:rPr>
      </w:pPr>
    </w:p>
    <w:sectPr w:rsidR="0077791C" w:rsidSect="00DD41C4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D4" w:rsidRDefault="00C958D4" w:rsidP="0077791C">
      <w:r>
        <w:separator/>
      </w:r>
    </w:p>
  </w:endnote>
  <w:endnote w:type="continuationSeparator" w:id="0">
    <w:p w:rsidR="00C958D4" w:rsidRDefault="00C958D4" w:rsidP="0077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C4" w:rsidRDefault="00C958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C4" w:rsidRDefault="00C958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C4" w:rsidRDefault="00C95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D4" w:rsidRDefault="00C958D4" w:rsidP="0077791C">
      <w:r>
        <w:separator/>
      </w:r>
    </w:p>
  </w:footnote>
  <w:footnote w:type="continuationSeparator" w:id="0">
    <w:p w:rsidR="00C958D4" w:rsidRDefault="00C958D4" w:rsidP="0077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C4" w:rsidRDefault="00C95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C4" w:rsidRDefault="00C958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C4" w:rsidRDefault="00C958D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95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3224f05-b66e-419f-bbd9-36e6d7b44055"/>
  </w:docVars>
  <w:rsids>
    <w:rsidRoot w:val="0077791C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5366C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4A66"/>
    <w:rsid w:val="00766982"/>
    <w:rsid w:val="0077791C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1AF4"/>
    <w:rsid w:val="008F2045"/>
    <w:rsid w:val="00911E52"/>
    <w:rsid w:val="00917BF1"/>
    <w:rsid w:val="00932F3A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58D4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791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91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7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7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77791C"/>
    <w:rPr>
      <w:rFonts w:cs="Times New Roman"/>
      <w:i/>
      <w:iCs/>
    </w:rPr>
  </w:style>
  <w:style w:type="paragraph" w:customStyle="1" w:styleId="ConsPlusNormal">
    <w:name w:val="ConsPlusNormal"/>
    <w:rsid w:val="0077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791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91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7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7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77791C"/>
    <w:rPr>
      <w:rFonts w:cs="Times New Roman"/>
      <w:i/>
      <w:iCs/>
    </w:rPr>
  </w:style>
  <w:style w:type="paragraph" w:customStyle="1" w:styleId="ConsPlusNormal">
    <w:name w:val="ConsPlusNormal"/>
    <w:rsid w:val="0077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A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2021-05-18T11:25:00Z</dcterms:created>
  <dcterms:modified xsi:type="dcterms:W3CDTF">2021-05-18T11:30:00Z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53224f05-b66e-419f-bbd9-36e6d7b44055</vt:lpwstr>
  </property>
</Properties>
</file>