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7442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7442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6B1CF6" w:rsidRDefault="006B1CF6" w:rsidP="006B1CF6">
      <w:pPr>
        <w:rPr>
          <w:sz w:val="24"/>
        </w:rPr>
      </w:pPr>
      <w:r>
        <w:rPr>
          <w:sz w:val="24"/>
        </w:rPr>
        <w:t xml:space="preserve">                                                      от 23/01/2026 № 123</w:t>
      </w:r>
    </w:p>
    <w:p w:rsidR="00E3305A" w:rsidRPr="00E3305A" w:rsidRDefault="00E3305A" w:rsidP="00E3305A">
      <w:pPr>
        <w:rPr>
          <w:sz w:val="24"/>
        </w:rPr>
      </w:pPr>
    </w:p>
    <w:p w:rsidR="00E3305A" w:rsidRPr="0071541D" w:rsidRDefault="00E3305A" w:rsidP="00E3305A">
      <w:pPr>
        <w:rPr>
          <w:sz w:val="24"/>
          <w:szCs w:val="24"/>
        </w:rPr>
      </w:pPr>
      <w:r w:rsidRPr="0071541D">
        <w:rPr>
          <w:sz w:val="24"/>
          <w:szCs w:val="24"/>
        </w:rPr>
        <w:t>О подготовке и проведении торжественно­</w:t>
      </w:r>
    </w:p>
    <w:p w:rsidR="00E3305A" w:rsidRPr="0071541D" w:rsidRDefault="00E3305A" w:rsidP="00E3305A">
      <w:pPr>
        <w:rPr>
          <w:sz w:val="24"/>
          <w:szCs w:val="24"/>
        </w:rPr>
      </w:pPr>
      <w:r w:rsidRPr="0071541D">
        <w:rPr>
          <w:sz w:val="24"/>
          <w:szCs w:val="24"/>
        </w:rPr>
        <w:t>траурн</w:t>
      </w:r>
      <w:r>
        <w:rPr>
          <w:sz w:val="24"/>
          <w:szCs w:val="24"/>
        </w:rPr>
        <w:t>ого</w:t>
      </w:r>
      <w:r w:rsidRPr="0071541D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я</w:t>
      </w:r>
      <w:r w:rsidRPr="0071541D">
        <w:rPr>
          <w:sz w:val="24"/>
          <w:szCs w:val="24"/>
        </w:rPr>
        <w:t>, посвященн</w:t>
      </w:r>
      <w:r>
        <w:rPr>
          <w:sz w:val="24"/>
          <w:szCs w:val="24"/>
        </w:rPr>
        <w:t>ого</w:t>
      </w:r>
      <w:r w:rsidRPr="0071541D">
        <w:rPr>
          <w:sz w:val="24"/>
          <w:szCs w:val="24"/>
        </w:rPr>
        <w:t xml:space="preserve"> </w:t>
      </w:r>
      <w:r>
        <w:rPr>
          <w:sz w:val="24"/>
          <w:szCs w:val="24"/>
        </w:rPr>
        <w:t>82-й</w:t>
      </w:r>
      <w:r w:rsidRPr="0071541D">
        <w:rPr>
          <w:sz w:val="24"/>
          <w:szCs w:val="24"/>
        </w:rPr>
        <w:t xml:space="preserve"> </w:t>
      </w:r>
    </w:p>
    <w:p w:rsidR="00E3305A" w:rsidRPr="0071541D" w:rsidRDefault="00E3305A" w:rsidP="00E3305A">
      <w:pPr>
        <w:rPr>
          <w:sz w:val="24"/>
          <w:szCs w:val="24"/>
        </w:rPr>
      </w:pPr>
      <w:r w:rsidRPr="0071541D">
        <w:rPr>
          <w:sz w:val="24"/>
          <w:szCs w:val="24"/>
        </w:rPr>
        <w:t xml:space="preserve">годовщине полного освобождения </w:t>
      </w:r>
    </w:p>
    <w:p w:rsidR="00E3305A" w:rsidRPr="0071541D" w:rsidRDefault="00E3305A" w:rsidP="00E3305A">
      <w:pPr>
        <w:rPr>
          <w:sz w:val="24"/>
          <w:szCs w:val="24"/>
        </w:rPr>
      </w:pPr>
      <w:r w:rsidRPr="0071541D">
        <w:rPr>
          <w:sz w:val="24"/>
          <w:szCs w:val="24"/>
        </w:rPr>
        <w:t>Ленинграда от фашистской блокады</w:t>
      </w:r>
    </w:p>
    <w:p w:rsidR="00E3305A" w:rsidRPr="0071541D" w:rsidRDefault="00E3305A" w:rsidP="00E3305A">
      <w:pPr>
        <w:rPr>
          <w:sz w:val="24"/>
          <w:szCs w:val="24"/>
        </w:rPr>
      </w:pPr>
    </w:p>
    <w:p w:rsidR="00E3305A" w:rsidRDefault="00E3305A" w:rsidP="00E3305A">
      <w:pPr>
        <w:rPr>
          <w:sz w:val="24"/>
          <w:szCs w:val="24"/>
        </w:rPr>
      </w:pPr>
    </w:p>
    <w:p w:rsidR="00E3305A" w:rsidRPr="0071541D" w:rsidRDefault="00E3305A" w:rsidP="00E3305A">
      <w:pPr>
        <w:rPr>
          <w:sz w:val="24"/>
          <w:szCs w:val="24"/>
        </w:rPr>
      </w:pP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>В целях патриотического воспитания населения, укрепления городских традиций и в соответствии с мероприятиями, запланированными в муниципальной программе «Развитие культуры Сосновоборского городского округа на 2019-202</w:t>
      </w:r>
      <w:r>
        <w:rPr>
          <w:sz w:val="24"/>
          <w:szCs w:val="24"/>
        </w:rPr>
        <w:t>8</w:t>
      </w:r>
      <w:r w:rsidRPr="0071541D">
        <w:rPr>
          <w:sz w:val="24"/>
          <w:szCs w:val="24"/>
        </w:rPr>
        <w:t xml:space="preserve"> годы», администрация Сосновоборского городского округа </w:t>
      </w:r>
      <w:proofErr w:type="gramStart"/>
      <w:r w:rsidRPr="00241FB5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л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Pr="00241FB5">
        <w:rPr>
          <w:b/>
          <w:sz w:val="24"/>
          <w:szCs w:val="24"/>
        </w:rPr>
        <w:t>т: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 xml:space="preserve">1.  Провести торжественно-траурное мероприятие, посвященное </w:t>
      </w:r>
      <w:r>
        <w:rPr>
          <w:sz w:val="24"/>
          <w:szCs w:val="24"/>
        </w:rPr>
        <w:t>82-й</w:t>
      </w:r>
      <w:r w:rsidRPr="0071541D">
        <w:rPr>
          <w:sz w:val="24"/>
          <w:szCs w:val="24"/>
        </w:rPr>
        <w:t xml:space="preserve"> годовщине полного освобождения Ленинграда от фашистской блокады.</w:t>
      </w: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 xml:space="preserve">Место проведения: мемориальный комплекс «Защитникам Отечества» </w:t>
      </w:r>
      <w:r>
        <w:rPr>
          <w:sz w:val="24"/>
          <w:szCs w:val="24"/>
        </w:rPr>
        <w:t xml:space="preserve">                                               </w:t>
      </w:r>
      <w:r w:rsidRPr="0071541D">
        <w:rPr>
          <w:sz w:val="24"/>
          <w:szCs w:val="24"/>
        </w:rPr>
        <w:t>(</w:t>
      </w:r>
      <w:r>
        <w:rPr>
          <w:sz w:val="24"/>
          <w:szCs w:val="24"/>
        </w:rPr>
        <w:t>ул. Афанасьева д.50</w:t>
      </w:r>
      <w:r w:rsidRPr="0071541D">
        <w:rPr>
          <w:sz w:val="24"/>
          <w:szCs w:val="24"/>
        </w:rPr>
        <w:t xml:space="preserve">). 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 xml:space="preserve">Время проведения: 27 января </w:t>
      </w:r>
      <w:r>
        <w:rPr>
          <w:sz w:val="24"/>
          <w:szCs w:val="24"/>
        </w:rPr>
        <w:t>2026</w:t>
      </w:r>
      <w:r w:rsidRPr="0071541D">
        <w:rPr>
          <w:sz w:val="24"/>
          <w:szCs w:val="24"/>
        </w:rPr>
        <w:t xml:space="preserve"> года с 11:45 до 12:40.</w:t>
      </w: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>Ответственный - муниципальное бюджетное учреждение культуры «</w:t>
      </w:r>
      <w:proofErr w:type="spellStart"/>
      <w:r w:rsidRPr="0071541D">
        <w:rPr>
          <w:sz w:val="24"/>
          <w:szCs w:val="24"/>
        </w:rPr>
        <w:t>Сосновоборский</w:t>
      </w:r>
      <w:proofErr w:type="spellEnd"/>
      <w:r w:rsidRPr="0071541D">
        <w:rPr>
          <w:sz w:val="24"/>
          <w:szCs w:val="24"/>
        </w:rPr>
        <w:t xml:space="preserve"> городской музей» (далее - МБУК «СГМ») (</w:t>
      </w:r>
      <w:proofErr w:type="spellStart"/>
      <w:r w:rsidRPr="0071541D">
        <w:rPr>
          <w:sz w:val="24"/>
          <w:szCs w:val="24"/>
        </w:rPr>
        <w:t>Алепко</w:t>
      </w:r>
      <w:proofErr w:type="spellEnd"/>
      <w:r w:rsidRPr="0071541D">
        <w:rPr>
          <w:sz w:val="24"/>
          <w:szCs w:val="24"/>
        </w:rPr>
        <w:t xml:space="preserve"> И.С.).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 xml:space="preserve">2.  Утвердить План проведения торжественно-траурного мероприятия, посвященного </w:t>
      </w:r>
      <w:r>
        <w:rPr>
          <w:sz w:val="24"/>
          <w:szCs w:val="24"/>
        </w:rPr>
        <w:t xml:space="preserve">               82-й</w:t>
      </w:r>
      <w:r w:rsidRPr="0071541D">
        <w:rPr>
          <w:sz w:val="24"/>
          <w:szCs w:val="24"/>
        </w:rPr>
        <w:t xml:space="preserve"> годовщине полного освобождения Лени</w:t>
      </w:r>
      <w:r>
        <w:rPr>
          <w:sz w:val="24"/>
          <w:szCs w:val="24"/>
        </w:rPr>
        <w:t>н</w:t>
      </w:r>
      <w:r w:rsidRPr="0071541D">
        <w:rPr>
          <w:sz w:val="24"/>
          <w:szCs w:val="24"/>
        </w:rPr>
        <w:t>града от фашистской блокады. (Приложение).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1541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1541D">
        <w:rPr>
          <w:sz w:val="24"/>
          <w:szCs w:val="24"/>
        </w:rPr>
        <w:t xml:space="preserve"> </w:t>
      </w:r>
      <w:r>
        <w:rPr>
          <w:sz w:val="24"/>
          <w:szCs w:val="24"/>
        </w:rPr>
        <w:t>МБУК «СГМ» (</w:t>
      </w:r>
      <w:proofErr w:type="spellStart"/>
      <w:r>
        <w:rPr>
          <w:sz w:val="24"/>
          <w:szCs w:val="24"/>
        </w:rPr>
        <w:t>Алепко</w:t>
      </w:r>
      <w:proofErr w:type="spellEnd"/>
      <w:r>
        <w:rPr>
          <w:sz w:val="24"/>
          <w:szCs w:val="24"/>
        </w:rPr>
        <w:t xml:space="preserve"> И.С.) заключить договор с частным охранным предприятием для обеспечения охраны общественного порядка во время проведения торжественно-траурного мероприятия, посвященного 82-й годовщине полного освобождения Ленинграда от фашистской блокады. </w:t>
      </w:r>
    </w:p>
    <w:p w:rsidR="00E3305A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1541D">
        <w:rPr>
          <w:sz w:val="24"/>
          <w:szCs w:val="24"/>
        </w:rPr>
        <w:t>Предложить ОМВД России по г. Сосновый Бор Ленинградской области</w:t>
      </w:r>
      <w:r>
        <w:rPr>
          <w:sz w:val="24"/>
          <w:szCs w:val="24"/>
        </w:rPr>
        <w:t xml:space="preserve"> </w:t>
      </w:r>
      <w:r w:rsidRPr="0071541D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Бачиев</w:t>
      </w:r>
      <w:proofErr w:type="spellEnd"/>
      <w:r>
        <w:rPr>
          <w:sz w:val="24"/>
          <w:szCs w:val="24"/>
        </w:rPr>
        <w:t xml:space="preserve"> З.А.</w:t>
      </w:r>
      <w:r w:rsidRPr="00C17CAE">
        <w:rPr>
          <w:sz w:val="24"/>
          <w:szCs w:val="24"/>
        </w:rPr>
        <w:t>)</w:t>
      </w:r>
      <w:r w:rsidRPr="0071541D">
        <w:rPr>
          <w:sz w:val="24"/>
          <w:szCs w:val="24"/>
        </w:rPr>
        <w:t xml:space="preserve"> оказать содействие в организации охраны общественного порядка во время проведения торжественно</w:t>
      </w:r>
      <w:r>
        <w:rPr>
          <w:sz w:val="24"/>
          <w:szCs w:val="24"/>
        </w:rPr>
        <w:t>-траурного мероприятия</w:t>
      </w:r>
      <w:r w:rsidRPr="0071541D">
        <w:rPr>
          <w:sz w:val="24"/>
          <w:szCs w:val="24"/>
        </w:rPr>
        <w:t xml:space="preserve"> на мемориальном к</w:t>
      </w:r>
      <w:r>
        <w:rPr>
          <w:sz w:val="24"/>
          <w:szCs w:val="24"/>
        </w:rPr>
        <w:t xml:space="preserve">омплексе «Защитникам Отечества»              </w:t>
      </w:r>
      <w:r w:rsidRPr="0071541D">
        <w:rPr>
          <w:sz w:val="24"/>
          <w:szCs w:val="24"/>
        </w:rPr>
        <w:t>(у дер. Устье).</w:t>
      </w:r>
    </w:p>
    <w:p w:rsidR="00E3305A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71541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1541D">
        <w:rPr>
          <w:sz w:val="24"/>
          <w:szCs w:val="24"/>
        </w:rPr>
        <w:t>Комитету образования Сосновоборского го</w:t>
      </w:r>
      <w:r>
        <w:rPr>
          <w:sz w:val="24"/>
          <w:szCs w:val="24"/>
        </w:rPr>
        <w:t>родского округа (Шустрова Н.Н.)</w:t>
      </w:r>
      <w:r w:rsidRPr="0071541D">
        <w:rPr>
          <w:sz w:val="24"/>
          <w:szCs w:val="24"/>
        </w:rPr>
        <w:t xml:space="preserve"> и отделу по молодежной политике (Корпусова Е.В.) обеспечить участие на </w:t>
      </w:r>
      <w:proofErr w:type="spellStart"/>
      <w:r w:rsidRPr="0071541D">
        <w:rPr>
          <w:sz w:val="24"/>
          <w:szCs w:val="24"/>
        </w:rPr>
        <w:t>торжественно­траурн</w:t>
      </w:r>
      <w:r>
        <w:rPr>
          <w:sz w:val="24"/>
          <w:szCs w:val="24"/>
        </w:rPr>
        <w:t>ом</w:t>
      </w:r>
      <w:proofErr w:type="spellEnd"/>
      <w:r w:rsidRPr="0071541D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и</w:t>
      </w:r>
      <w:r w:rsidRPr="0071541D">
        <w:rPr>
          <w:sz w:val="24"/>
          <w:szCs w:val="24"/>
        </w:rPr>
        <w:t>, посвященн</w:t>
      </w:r>
      <w:r>
        <w:rPr>
          <w:sz w:val="24"/>
          <w:szCs w:val="24"/>
        </w:rPr>
        <w:t>ом</w:t>
      </w:r>
      <w:r w:rsidRPr="0071541D">
        <w:rPr>
          <w:sz w:val="24"/>
          <w:szCs w:val="24"/>
        </w:rPr>
        <w:t xml:space="preserve"> </w:t>
      </w:r>
      <w:r>
        <w:rPr>
          <w:sz w:val="24"/>
          <w:szCs w:val="24"/>
        </w:rPr>
        <w:t>82-й</w:t>
      </w:r>
      <w:r w:rsidRPr="0071541D">
        <w:rPr>
          <w:sz w:val="24"/>
          <w:szCs w:val="24"/>
        </w:rPr>
        <w:t xml:space="preserve"> годовщине полного освобождения Ленинграда от фашистской блокады</w:t>
      </w:r>
      <w:r>
        <w:rPr>
          <w:sz w:val="24"/>
          <w:szCs w:val="24"/>
        </w:rPr>
        <w:t>,</w:t>
      </w:r>
      <w:r w:rsidRPr="0071541D">
        <w:rPr>
          <w:sz w:val="24"/>
          <w:szCs w:val="24"/>
        </w:rPr>
        <w:t xml:space="preserve"> учащихся школ, членов военно-патриотических клубов и молодёжи.</w:t>
      </w:r>
    </w:p>
    <w:p w:rsidR="00E3305A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Pr="000D19ED">
        <w:rPr>
          <w:sz w:val="24"/>
          <w:szCs w:val="24"/>
        </w:rPr>
        <w:t>Комитету образования Сосновоборского городского округа (Шустрова Н.Н.)</w:t>
      </w:r>
      <w:r>
        <w:rPr>
          <w:sz w:val="24"/>
          <w:szCs w:val="24"/>
        </w:rPr>
        <w:t xml:space="preserve"> </w:t>
      </w:r>
      <w:r w:rsidRPr="000D19ED">
        <w:rPr>
          <w:sz w:val="24"/>
          <w:szCs w:val="24"/>
        </w:rPr>
        <w:t>обеспечить почетный караул у мемориального комплекса «</w:t>
      </w:r>
      <w:r>
        <w:rPr>
          <w:sz w:val="24"/>
          <w:szCs w:val="24"/>
        </w:rPr>
        <w:t>Защитникам Отечества</w:t>
      </w:r>
      <w:r w:rsidRPr="000D19ED">
        <w:rPr>
          <w:sz w:val="24"/>
          <w:szCs w:val="24"/>
        </w:rPr>
        <w:t>» на период</w:t>
      </w:r>
      <w:r>
        <w:rPr>
          <w:sz w:val="24"/>
          <w:szCs w:val="24"/>
        </w:rPr>
        <w:t xml:space="preserve"> </w:t>
      </w:r>
      <w:r w:rsidRPr="000D19ED">
        <w:rPr>
          <w:sz w:val="24"/>
          <w:szCs w:val="24"/>
        </w:rPr>
        <w:t>проведения торжественно-траурного мероприятия</w:t>
      </w:r>
      <w:r>
        <w:rPr>
          <w:sz w:val="24"/>
          <w:szCs w:val="24"/>
        </w:rPr>
        <w:t xml:space="preserve">, </w:t>
      </w:r>
      <w:r w:rsidRPr="0071541D">
        <w:rPr>
          <w:sz w:val="24"/>
          <w:szCs w:val="24"/>
        </w:rPr>
        <w:t>посвященн</w:t>
      </w:r>
      <w:r>
        <w:rPr>
          <w:sz w:val="24"/>
          <w:szCs w:val="24"/>
        </w:rPr>
        <w:t>ого</w:t>
      </w:r>
      <w:r w:rsidRPr="0071541D">
        <w:rPr>
          <w:sz w:val="24"/>
          <w:szCs w:val="24"/>
        </w:rPr>
        <w:t xml:space="preserve"> 8</w:t>
      </w:r>
      <w:r>
        <w:rPr>
          <w:sz w:val="24"/>
          <w:szCs w:val="24"/>
        </w:rPr>
        <w:t>2</w:t>
      </w:r>
      <w:r w:rsidRPr="0071541D">
        <w:rPr>
          <w:sz w:val="24"/>
          <w:szCs w:val="24"/>
        </w:rPr>
        <w:t>-й годовщине полного освобождения Ленинграда от фашистской блокады</w:t>
      </w:r>
      <w:r w:rsidRPr="000D19ED">
        <w:rPr>
          <w:sz w:val="24"/>
          <w:szCs w:val="24"/>
        </w:rPr>
        <w:t xml:space="preserve"> и участие МБОУ ДО «Дом детского</w:t>
      </w:r>
      <w:r>
        <w:rPr>
          <w:sz w:val="24"/>
          <w:szCs w:val="24"/>
        </w:rPr>
        <w:t xml:space="preserve"> </w:t>
      </w:r>
      <w:r w:rsidRPr="000D19ED">
        <w:rPr>
          <w:sz w:val="24"/>
          <w:szCs w:val="24"/>
        </w:rPr>
        <w:t>творчества» (Попова Д.В.).</w:t>
      </w:r>
    </w:p>
    <w:p w:rsidR="00E3305A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B82B82">
        <w:rPr>
          <w:sz w:val="24"/>
          <w:szCs w:val="24"/>
        </w:rPr>
        <w:t xml:space="preserve">Отделу социальных программ администрации (Ефремова Ж.И.) организовать </w:t>
      </w:r>
      <w:r>
        <w:rPr>
          <w:sz w:val="24"/>
          <w:szCs w:val="24"/>
        </w:rPr>
        <w:t>угощение для участников торжественно-траурного мероприятия</w:t>
      </w:r>
      <w:r w:rsidRPr="00B82B82">
        <w:rPr>
          <w:sz w:val="24"/>
          <w:szCs w:val="24"/>
        </w:rPr>
        <w:t>.</w:t>
      </w:r>
    </w:p>
    <w:p w:rsidR="00E3305A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1541D">
        <w:rPr>
          <w:sz w:val="24"/>
          <w:szCs w:val="24"/>
        </w:rPr>
        <w:t xml:space="preserve">. </w:t>
      </w:r>
      <w:r w:rsidRPr="002B2945">
        <w:rPr>
          <w:sz w:val="24"/>
          <w:szCs w:val="24"/>
        </w:rPr>
        <w:t>Совету ветеранов войны и труда и правоохранительных органов Сосновоборского городского округа (</w:t>
      </w:r>
      <w:proofErr w:type="spellStart"/>
      <w:r w:rsidRPr="002B2945">
        <w:rPr>
          <w:sz w:val="24"/>
          <w:szCs w:val="24"/>
        </w:rPr>
        <w:t>Тонконожко</w:t>
      </w:r>
      <w:proofErr w:type="spellEnd"/>
      <w:r w:rsidRPr="002B2945">
        <w:rPr>
          <w:sz w:val="24"/>
          <w:szCs w:val="24"/>
        </w:rPr>
        <w:t xml:space="preserve"> А.Х.) и СГО ЛРО ООО «Российский союз ветеранов Афганистана» (Сикорский И.А.) обеспечить участие ветеранов в торжественно-траурном мероприятии, посвященном </w:t>
      </w:r>
      <w:r>
        <w:rPr>
          <w:sz w:val="24"/>
          <w:szCs w:val="24"/>
        </w:rPr>
        <w:t>82</w:t>
      </w:r>
      <w:r w:rsidRPr="002B2945">
        <w:rPr>
          <w:sz w:val="24"/>
          <w:szCs w:val="24"/>
        </w:rPr>
        <w:t>-й годовщине полного освобождения Ленинграда от фашистской блокады.</w:t>
      </w: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1541D">
        <w:rPr>
          <w:sz w:val="24"/>
          <w:szCs w:val="24"/>
        </w:rPr>
        <w:t xml:space="preserve">. Начальнику отдела экономического развития администрации (Севостьянов Е.В.) </w:t>
      </w:r>
      <w:r>
        <w:rPr>
          <w:sz w:val="24"/>
          <w:szCs w:val="24"/>
        </w:rPr>
        <w:t xml:space="preserve">                   </w:t>
      </w:r>
      <w:proofErr w:type="gramStart"/>
      <w:r w:rsidRPr="0071541D">
        <w:rPr>
          <w:sz w:val="24"/>
          <w:szCs w:val="24"/>
        </w:rPr>
        <w:t>и ООО</w:t>
      </w:r>
      <w:proofErr w:type="gramEnd"/>
      <w:r w:rsidRPr="0071541D">
        <w:rPr>
          <w:sz w:val="24"/>
          <w:szCs w:val="24"/>
        </w:rPr>
        <w:t xml:space="preserve"> «</w:t>
      </w:r>
      <w:proofErr w:type="spellStart"/>
      <w:r w:rsidRPr="0071541D">
        <w:rPr>
          <w:sz w:val="24"/>
          <w:szCs w:val="24"/>
        </w:rPr>
        <w:t>Сосновоборская</w:t>
      </w:r>
      <w:proofErr w:type="spellEnd"/>
      <w:r w:rsidRPr="0071541D">
        <w:rPr>
          <w:sz w:val="24"/>
          <w:szCs w:val="24"/>
        </w:rPr>
        <w:t xml:space="preserve"> ритуальная компания» привести в порядок территорию мемориального комплекса «Защитникам Отечества» и организовать уборку территории мемориального комплекса «Защитникам Отечества» по завершен</w:t>
      </w:r>
      <w:r>
        <w:rPr>
          <w:sz w:val="24"/>
          <w:szCs w:val="24"/>
        </w:rPr>
        <w:t>ию</w:t>
      </w:r>
      <w:r w:rsidRPr="0071541D">
        <w:rPr>
          <w:sz w:val="24"/>
          <w:szCs w:val="24"/>
        </w:rPr>
        <w:t xml:space="preserve"> </w:t>
      </w:r>
      <w:r>
        <w:rPr>
          <w:sz w:val="24"/>
          <w:szCs w:val="24"/>
        </w:rPr>
        <w:t>торжественно-траурного мероприятия.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1541D">
        <w:rPr>
          <w:sz w:val="24"/>
          <w:szCs w:val="24"/>
        </w:rPr>
        <w:t>. Предложить руководителям предприятий и учреждений города принять участие в торжественно-траурн</w:t>
      </w:r>
      <w:r>
        <w:rPr>
          <w:sz w:val="24"/>
          <w:szCs w:val="24"/>
        </w:rPr>
        <w:t>ом</w:t>
      </w:r>
      <w:r w:rsidRPr="0071541D">
        <w:rPr>
          <w:sz w:val="24"/>
          <w:szCs w:val="24"/>
        </w:rPr>
        <w:t xml:space="preserve"> мероприяти</w:t>
      </w:r>
      <w:r>
        <w:rPr>
          <w:sz w:val="24"/>
          <w:szCs w:val="24"/>
        </w:rPr>
        <w:t>и</w:t>
      </w:r>
      <w:r w:rsidRPr="0071541D">
        <w:rPr>
          <w:sz w:val="24"/>
          <w:szCs w:val="24"/>
        </w:rPr>
        <w:t>, посвященн</w:t>
      </w:r>
      <w:r>
        <w:rPr>
          <w:sz w:val="24"/>
          <w:szCs w:val="24"/>
        </w:rPr>
        <w:t>ом</w:t>
      </w:r>
      <w:r w:rsidRPr="0071541D">
        <w:rPr>
          <w:sz w:val="24"/>
          <w:szCs w:val="24"/>
        </w:rPr>
        <w:t xml:space="preserve"> </w:t>
      </w:r>
      <w:r>
        <w:rPr>
          <w:sz w:val="24"/>
          <w:szCs w:val="24"/>
        </w:rPr>
        <w:t>82-й</w:t>
      </w:r>
      <w:r w:rsidRPr="0071541D">
        <w:rPr>
          <w:sz w:val="24"/>
          <w:szCs w:val="24"/>
        </w:rPr>
        <w:t xml:space="preserve"> годовщине полного освобождения Ленинграда от фашистской блокады.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71541D">
        <w:rPr>
          <w:sz w:val="24"/>
          <w:szCs w:val="24"/>
        </w:rPr>
        <w:t>. Предложить ФГБУЗ «ЦМСЧ №38 ФМБА России» (Рязанов П.Н.) обеспечить присутствие бригады скорой медицинской помощи на безвозмездной основе на период проведения торжественн</w:t>
      </w:r>
      <w:r>
        <w:rPr>
          <w:sz w:val="24"/>
          <w:szCs w:val="24"/>
        </w:rPr>
        <w:t>о-траурного мероприятия</w:t>
      </w:r>
      <w:r w:rsidRPr="0071541D">
        <w:rPr>
          <w:sz w:val="24"/>
          <w:szCs w:val="24"/>
        </w:rPr>
        <w:t xml:space="preserve">, посвященного </w:t>
      </w:r>
      <w:r>
        <w:rPr>
          <w:sz w:val="24"/>
          <w:szCs w:val="24"/>
        </w:rPr>
        <w:t>82-й</w:t>
      </w:r>
      <w:r w:rsidRPr="0071541D">
        <w:rPr>
          <w:sz w:val="24"/>
          <w:szCs w:val="24"/>
        </w:rPr>
        <w:t xml:space="preserve"> годовщине полного освобождения Ленинграда от фашистской блокады.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71541D">
        <w:rPr>
          <w:sz w:val="24"/>
          <w:szCs w:val="24"/>
        </w:rPr>
        <w:t xml:space="preserve">. Отделу по связям с общественностью (пресс-центр) (Чичиндаева Т.В.) обеспечить звуковое сопровождение </w:t>
      </w:r>
      <w:r>
        <w:rPr>
          <w:sz w:val="24"/>
          <w:szCs w:val="24"/>
        </w:rPr>
        <w:t>торжественно-траурного мероприятия</w:t>
      </w:r>
      <w:r w:rsidRPr="0071541D">
        <w:rPr>
          <w:sz w:val="24"/>
          <w:szCs w:val="24"/>
        </w:rPr>
        <w:t xml:space="preserve"> и </w:t>
      </w:r>
      <w:proofErr w:type="gramStart"/>
      <w:r w:rsidRPr="0071541D">
        <w:rPr>
          <w:sz w:val="24"/>
          <w:szCs w:val="24"/>
        </w:rPr>
        <w:t>разместить</w:t>
      </w:r>
      <w:proofErr w:type="gramEnd"/>
      <w:r w:rsidRPr="0071541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71541D">
        <w:rPr>
          <w:sz w:val="24"/>
          <w:szCs w:val="24"/>
        </w:rPr>
        <w:t>. Общему отделу администрации (Смолкина М.С.) обнародовать настоящее постановление на электронном сайте городской газеты «Маяк».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71541D">
        <w:rPr>
          <w:sz w:val="24"/>
          <w:szCs w:val="24"/>
        </w:rPr>
        <w:t xml:space="preserve">. Настоящее постановление вступает в силу со дня официального обнародования. </w:t>
      </w: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</w:p>
    <w:p w:rsidR="00E3305A" w:rsidRPr="0071541D" w:rsidRDefault="00E3305A" w:rsidP="00E3305A">
      <w:pPr>
        <w:ind w:firstLine="709"/>
        <w:jc w:val="both"/>
        <w:rPr>
          <w:sz w:val="24"/>
          <w:szCs w:val="24"/>
        </w:rPr>
      </w:pPr>
      <w:r w:rsidRPr="0071541D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71541D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E3305A" w:rsidRDefault="00E3305A" w:rsidP="00E3305A">
      <w:pPr>
        <w:jc w:val="both"/>
        <w:rPr>
          <w:sz w:val="24"/>
          <w:szCs w:val="24"/>
        </w:rPr>
      </w:pPr>
    </w:p>
    <w:p w:rsidR="00E3305A" w:rsidRDefault="00E3305A" w:rsidP="00E3305A">
      <w:pPr>
        <w:jc w:val="both"/>
        <w:rPr>
          <w:sz w:val="24"/>
          <w:szCs w:val="24"/>
        </w:rPr>
      </w:pPr>
    </w:p>
    <w:p w:rsidR="00E3305A" w:rsidRPr="0071541D" w:rsidRDefault="00E3305A" w:rsidP="00E3305A">
      <w:pPr>
        <w:jc w:val="both"/>
        <w:rPr>
          <w:sz w:val="24"/>
          <w:szCs w:val="24"/>
        </w:rPr>
      </w:pPr>
    </w:p>
    <w:p w:rsidR="00E3305A" w:rsidRPr="0071541D" w:rsidRDefault="00E3305A" w:rsidP="00E3305A">
      <w:pPr>
        <w:jc w:val="both"/>
        <w:rPr>
          <w:sz w:val="24"/>
          <w:szCs w:val="24"/>
        </w:rPr>
      </w:pPr>
      <w:r w:rsidRPr="0071541D">
        <w:rPr>
          <w:sz w:val="24"/>
          <w:szCs w:val="24"/>
        </w:rPr>
        <w:t>Глава Сосново</w:t>
      </w:r>
      <w:r>
        <w:rPr>
          <w:sz w:val="24"/>
          <w:szCs w:val="24"/>
        </w:rPr>
        <w:t>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71541D">
        <w:rPr>
          <w:sz w:val="24"/>
          <w:szCs w:val="24"/>
        </w:rPr>
        <w:t>М.В. Воронков</w:t>
      </w:r>
    </w:p>
    <w:p w:rsidR="00E3305A" w:rsidRPr="00A13ABE" w:rsidRDefault="00E3305A" w:rsidP="00E3305A">
      <w:pPr>
        <w:jc w:val="both"/>
        <w:rPr>
          <w:sz w:val="24"/>
          <w:szCs w:val="24"/>
        </w:rPr>
      </w:pPr>
    </w:p>
    <w:p w:rsidR="00E3305A" w:rsidRPr="00A13ABE" w:rsidRDefault="00E3305A" w:rsidP="00E3305A">
      <w:pPr>
        <w:jc w:val="both"/>
        <w:rPr>
          <w:sz w:val="24"/>
          <w:szCs w:val="24"/>
        </w:rPr>
      </w:pPr>
    </w:p>
    <w:p w:rsidR="00E3305A" w:rsidRDefault="00E3305A" w:rsidP="00E3305A">
      <w:pPr>
        <w:rPr>
          <w:sz w:val="24"/>
          <w:szCs w:val="24"/>
        </w:rPr>
      </w:pPr>
    </w:p>
    <w:p w:rsidR="00E3305A" w:rsidRDefault="00E3305A" w:rsidP="00E3305A">
      <w:pPr>
        <w:rPr>
          <w:sz w:val="24"/>
          <w:szCs w:val="24"/>
        </w:rPr>
      </w:pPr>
    </w:p>
    <w:p w:rsidR="00E3305A" w:rsidRDefault="00E3305A" w:rsidP="00E3305A">
      <w:pPr>
        <w:rPr>
          <w:sz w:val="24"/>
          <w:szCs w:val="24"/>
        </w:rPr>
      </w:pPr>
    </w:p>
    <w:p w:rsidR="00E3305A" w:rsidRDefault="00E3305A" w:rsidP="00E3305A">
      <w:pPr>
        <w:rPr>
          <w:sz w:val="24"/>
          <w:szCs w:val="24"/>
        </w:rPr>
      </w:pPr>
    </w:p>
    <w:p w:rsidR="00E3305A" w:rsidRDefault="00E3305A" w:rsidP="00E3305A">
      <w:pPr>
        <w:rPr>
          <w:sz w:val="24"/>
          <w:szCs w:val="24"/>
        </w:rPr>
      </w:pPr>
    </w:p>
    <w:p w:rsidR="00E3305A" w:rsidRDefault="00E3305A" w:rsidP="00E3305A">
      <w:pPr>
        <w:rPr>
          <w:sz w:val="24"/>
          <w:szCs w:val="24"/>
        </w:rPr>
      </w:pPr>
    </w:p>
    <w:p w:rsidR="00E3305A" w:rsidRPr="0071541D" w:rsidRDefault="00E3305A" w:rsidP="00E3305A">
      <w:pPr>
        <w:ind w:firstLine="5103"/>
        <w:jc w:val="center"/>
        <w:rPr>
          <w:b/>
          <w:sz w:val="24"/>
          <w:szCs w:val="24"/>
        </w:rPr>
      </w:pPr>
      <w:bookmarkStart w:id="0" w:name="_GoBack"/>
      <w:bookmarkEnd w:id="0"/>
    </w:p>
    <w:p w:rsidR="00E3305A" w:rsidRPr="0071541D" w:rsidRDefault="00E3305A" w:rsidP="00E3305A">
      <w:pPr>
        <w:jc w:val="right"/>
        <w:rPr>
          <w:sz w:val="24"/>
          <w:szCs w:val="24"/>
        </w:rPr>
      </w:pPr>
      <w:r w:rsidRPr="0071541D">
        <w:rPr>
          <w:sz w:val="24"/>
          <w:szCs w:val="24"/>
        </w:rPr>
        <w:lastRenderedPageBreak/>
        <w:t xml:space="preserve">УТВЕРЖДЕН </w:t>
      </w:r>
    </w:p>
    <w:p w:rsidR="00E3305A" w:rsidRPr="0071541D" w:rsidRDefault="00E3305A" w:rsidP="00E3305A">
      <w:pPr>
        <w:jc w:val="right"/>
        <w:rPr>
          <w:sz w:val="24"/>
          <w:szCs w:val="24"/>
        </w:rPr>
      </w:pPr>
      <w:r w:rsidRPr="0071541D">
        <w:rPr>
          <w:sz w:val="24"/>
          <w:szCs w:val="24"/>
        </w:rPr>
        <w:t xml:space="preserve">постановлением администрации </w:t>
      </w:r>
    </w:p>
    <w:p w:rsidR="00E3305A" w:rsidRPr="0071541D" w:rsidRDefault="00E3305A" w:rsidP="00E3305A">
      <w:pPr>
        <w:jc w:val="right"/>
        <w:rPr>
          <w:sz w:val="24"/>
          <w:szCs w:val="24"/>
        </w:rPr>
      </w:pPr>
      <w:r w:rsidRPr="0071541D">
        <w:rPr>
          <w:sz w:val="24"/>
          <w:szCs w:val="24"/>
        </w:rPr>
        <w:t xml:space="preserve">Сосновоборского городского округа </w:t>
      </w:r>
    </w:p>
    <w:p w:rsidR="00E3305A" w:rsidRPr="0071541D" w:rsidRDefault="00E3305A" w:rsidP="00E3305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Pr="0071541D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6B1CF6">
        <w:rPr>
          <w:sz w:val="24"/>
          <w:szCs w:val="24"/>
        </w:rPr>
        <w:t>23/01/2026 № 123</w:t>
      </w:r>
    </w:p>
    <w:p w:rsidR="00E3305A" w:rsidRDefault="00E3305A" w:rsidP="00E3305A">
      <w:pPr>
        <w:jc w:val="right"/>
        <w:rPr>
          <w:sz w:val="24"/>
          <w:szCs w:val="24"/>
        </w:rPr>
      </w:pPr>
    </w:p>
    <w:p w:rsidR="00E3305A" w:rsidRPr="0071541D" w:rsidRDefault="00E3305A" w:rsidP="00E3305A">
      <w:pPr>
        <w:jc w:val="right"/>
        <w:rPr>
          <w:sz w:val="24"/>
          <w:szCs w:val="24"/>
        </w:rPr>
      </w:pPr>
      <w:r w:rsidRPr="0071541D">
        <w:rPr>
          <w:sz w:val="24"/>
          <w:szCs w:val="24"/>
        </w:rPr>
        <w:t>(Приложение)</w:t>
      </w:r>
    </w:p>
    <w:p w:rsidR="00E3305A" w:rsidRPr="0071541D" w:rsidRDefault="00E3305A" w:rsidP="00E3305A">
      <w:pPr>
        <w:jc w:val="right"/>
        <w:rPr>
          <w:sz w:val="24"/>
          <w:szCs w:val="24"/>
        </w:rPr>
      </w:pPr>
    </w:p>
    <w:p w:rsidR="00E3305A" w:rsidRPr="0071541D" w:rsidRDefault="00E3305A" w:rsidP="00E3305A">
      <w:pPr>
        <w:jc w:val="center"/>
        <w:rPr>
          <w:sz w:val="24"/>
          <w:szCs w:val="24"/>
        </w:rPr>
      </w:pPr>
      <w:r w:rsidRPr="0071541D">
        <w:rPr>
          <w:sz w:val="24"/>
          <w:szCs w:val="24"/>
        </w:rPr>
        <w:t>План</w:t>
      </w:r>
    </w:p>
    <w:p w:rsidR="00E3305A" w:rsidRPr="0071541D" w:rsidRDefault="00E3305A" w:rsidP="00E3305A">
      <w:pPr>
        <w:jc w:val="center"/>
        <w:rPr>
          <w:sz w:val="24"/>
          <w:szCs w:val="24"/>
        </w:rPr>
      </w:pPr>
      <w:r w:rsidRPr="0071541D">
        <w:rPr>
          <w:sz w:val="24"/>
          <w:szCs w:val="24"/>
        </w:rPr>
        <w:t>проведения торжественно-траурного мероприятия,</w:t>
      </w:r>
    </w:p>
    <w:p w:rsidR="00E3305A" w:rsidRPr="0071541D" w:rsidRDefault="00E3305A" w:rsidP="00E3305A">
      <w:pPr>
        <w:jc w:val="center"/>
        <w:rPr>
          <w:sz w:val="24"/>
          <w:szCs w:val="24"/>
        </w:rPr>
      </w:pPr>
      <w:r w:rsidRPr="0071541D">
        <w:rPr>
          <w:sz w:val="24"/>
          <w:szCs w:val="24"/>
        </w:rPr>
        <w:t xml:space="preserve">посвященного </w:t>
      </w:r>
      <w:r>
        <w:rPr>
          <w:sz w:val="24"/>
          <w:szCs w:val="24"/>
        </w:rPr>
        <w:t>82-й</w:t>
      </w:r>
      <w:r w:rsidRPr="0071541D">
        <w:rPr>
          <w:sz w:val="24"/>
          <w:szCs w:val="24"/>
        </w:rPr>
        <w:t xml:space="preserve"> годовщине полного освобождения Ленинграда от фашистской блокады</w:t>
      </w:r>
    </w:p>
    <w:p w:rsidR="00E3305A" w:rsidRPr="0071541D" w:rsidRDefault="00E3305A" w:rsidP="00E3305A">
      <w:pPr>
        <w:jc w:val="center"/>
        <w:rPr>
          <w:sz w:val="24"/>
          <w:szCs w:val="24"/>
        </w:rPr>
      </w:pPr>
    </w:p>
    <w:p w:rsidR="00E3305A" w:rsidRPr="0071541D" w:rsidRDefault="00E3305A" w:rsidP="00E3305A">
      <w:pPr>
        <w:rPr>
          <w:sz w:val="24"/>
          <w:szCs w:val="24"/>
        </w:rPr>
      </w:pPr>
      <w:r w:rsidRPr="0071541D">
        <w:rPr>
          <w:sz w:val="24"/>
          <w:szCs w:val="24"/>
        </w:rPr>
        <w:t>Место проведения: мемориал «Защитникам Отечества» (</w:t>
      </w:r>
      <w:r>
        <w:rPr>
          <w:sz w:val="24"/>
          <w:szCs w:val="24"/>
        </w:rPr>
        <w:t>ул. Афанасьева д. 50</w:t>
      </w:r>
      <w:r w:rsidRPr="0071541D">
        <w:rPr>
          <w:sz w:val="24"/>
          <w:szCs w:val="24"/>
        </w:rPr>
        <w:t xml:space="preserve">) </w:t>
      </w:r>
    </w:p>
    <w:p w:rsidR="00E3305A" w:rsidRDefault="00E3305A" w:rsidP="00E3305A">
      <w:pPr>
        <w:rPr>
          <w:sz w:val="24"/>
          <w:szCs w:val="24"/>
        </w:rPr>
      </w:pPr>
      <w:r w:rsidRPr="0071541D">
        <w:rPr>
          <w:sz w:val="24"/>
          <w:szCs w:val="24"/>
        </w:rPr>
        <w:t xml:space="preserve">Время проведения: 27 января </w:t>
      </w:r>
      <w:r>
        <w:rPr>
          <w:sz w:val="24"/>
          <w:szCs w:val="24"/>
        </w:rPr>
        <w:t>2026</w:t>
      </w:r>
      <w:r w:rsidRPr="0071541D">
        <w:rPr>
          <w:sz w:val="24"/>
          <w:szCs w:val="24"/>
        </w:rPr>
        <w:t xml:space="preserve"> года 11:45 - 12:40</w:t>
      </w:r>
    </w:p>
    <w:p w:rsidR="00E3305A" w:rsidRPr="0071541D" w:rsidRDefault="00E3305A" w:rsidP="00E3305A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221"/>
      </w:tblGrid>
      <w:tr w:rsidR="00E3305A" w:rsidRPr="00A50A2A" w:rsidTr="005162D8"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>Время</w:t>
            </w:r>
          </w:p>
        </w:tc>
        <w:tc>
          <w:tcPr>
            <w:tcW w:w="8221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>Действие</w:t>
            </w:r>
          </w:p>
        </w:tc>
      </w:tr>
      <w:tr w:rsidR="00E3305A" w:rsidRPr="00A50A2A" w:rsidTr="005162D8"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</w:rPr>
            </w:pPr>
            <w:r w:rsidRPr="00A50A2A">
              <w:rPr>
                <w:sz w:val="24"/>
                <w:szCs w:val="24"/>
              </w:rPr>
              <w:t>11.45</w:t>
            </w:r>
          </w:p>
        </w:tc>
        <w:tc>
          <w:tcPr>
            <w:tcW w:w="8221" w:type="dxa"/>
            <w:vAlign w:val="center"/>
          </w:tcPr>
          <w:p w:rsidR="00E3305A" w:rsidRPr="00A50A2A" w:rsidRDefault="00E3305A" w:rsidP="005162D8">
            <w:pPr>
              <w:rPr>
                <w:sz w:val="24"/>
              </w:rPr>
            </w:pPr>
            <w:r w:rsidRPr="00A50A2A">
              <w:rPr>
                <w:sz w:val="24"/>
                <w:szCs w:val="24"/>
              </w:rPr>
              <w:t>Звучат фонограммы песен военных лет.</w:t>
            </w:r>
          </w:p>
        </w:tc>
      </w:tr>
      <w:tr w:rsidR="00E3305A" w:rsidRPr="00A50A2A" w:rsidTr="005162D8"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</w:rPr>
            </w:pPr>
            <w:r w:rsidRPr="00A50A2A">
              <w:rPr>
                <w:sz w:val="24"/>
                <w:szCs w:val="24"/>
              </w:rPr>
              <w:t>11.50</w:t>
            </w:r>
          </w:p>
        </w:tc>
        <w:tc>
          <w:tcPr>
            <w:tcW w:w="8221" w:type="dxa"/>
            <w:vAlign w:val="center"/>
          </w:tcPr>
          <w:p w:rsidR="00E3305A" w:rsidRPr="00A50A2A" w:rsidRDefault="00E3305A" w:rsidP="005162D8">
            <w:pPr>
              <w:rPr>
                <w:sz w:val="24"/>
              </w:rPr>
            </w:pPr>
            <w:r w:rsidRPr="00A50A2A">
              <w:rPr>
                <w:sz w:val="24"/>
                <w:szCs w:val="24"/>
              </w:rPr>
              <w:t>Построение ветеранов, учащихся школ, жителей города, представителей предприятий, администрации Сосновоборского городского округа</w:t>
            </w:r>
            <w:r>
              <w:rPr>
                <w:sz w:val="24"/>
                <w:szCs w:val="24"/>
              </w:rPr>
              <w:t>, совета депутатов</w:t>
            </w:r>
          </w:p>
        </w:tc>
      </w:tr>
      <w:tr w:rsidR="00E3305A" w:rsidRPr="00A50A2A" w:rsidTr="005162D8">
        <w:trPr>
          <w:trHeight w:val="270"/>
        </w:trPr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</w:rPr>
            </w:pPr>
            <w:r w:rsidRPr="00A50A2A">
              <w:rPr>
                <w:sz w:val="24"/>
                <w:szCs w:val="24"/>
              </w:rPr>
              <w:t>12.00</w:t>
            </w:r>
          </w:p>
        </w:tc>
        <w:tc>
          <w:tcPr>
            <w:tcW w:w="8221" w:type="dxa"/>
            <w:vAlign w:val="center"/>
          </w:tcPr>
          <w:p w:rsidR="00E3305A" w:rsidRDefault="00E3305A" w:rsidP="005162D8">
            <w:pPr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>Звучат позывные</w:t>
            </w:r>
          </w:p>
          <w:p w:rsidR="00E3305A" w:rsidRPr="00A50A2A" w:rsidRDefault="00E3305A" w:rsidP="005162D8">
            <w:pPr>
              <w:rPr>
                <w:sz w:val="24"/>
              </w:rPr>
            </w:pPr>
            <w:r w:rsidRPr="00A50A2A">
              <w:rPr>
                <w:sz w:val="24"/>
                <w:szCs w:val="24"/>
              </w:rPr>
              <w:t>Откры</w:t>
            </w:r>
            <w:r>
              <w:rPr>
                <w:sz w:val="24"/>
                <w:szCs w:val="24"/>
              </w:rPr>
              <w:t>тие торжественно-траурного мероприятия</w:t>
            </w:r>
          </w:p>
        </w:tc>
      </w:tr>
      <w:tr w:rsidR="00E3305A" w:rsidRPr="00A50A2A" w:rsidTr="005162D8">
        <w:trPr>
          <w:trHeight w:val="232"/>
        </w:trPr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>12.08</w:t>
            </w:r>
          </w:p>
        </w:tc>
        <w:tc>
          <w:tcPr>
            <w:tcW w:w="8221" w:type="dxa"/>
            <w:vAlign w:val="center"/>
          </w:tcPr>
          <w:p w:rsidR="00E3305A" w:rsidRPr="00A50A2A" w:rsidRDefault="00E3305A" w:rsidP="005162D8">
            <w:pPr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>Звучит гимн.</w:t>
            </w:r>
          </w:p>
        </w:tc>
      </w:tr>
      <w:tr w:rsidR="00E3305A" w:rsidRPr="00A50A2A" w:rsidTr="005162D8">
        <w:trPr>
          <w:trHeight w:val="232"/>
        </w:trPr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  <w:szCs w:val="24"/>
              </w:rPr>
            </w:pPr>
            <w:r w:rsidRPr="00A50A2A">
              <w:rPr>
                <w:sz w:val="24"/>
              </w:rPr>
              <w:t>12.10</w:t>
            </w:r>
          </w:p>
        </w:tc>
        <w:tc>
          <w:tcPr>
            <w:tcW w:w="8221" w:type="dxa"/>
            <w:vAlign w:val="center"/>
          </w:tcPr>
          <w:p w:rsidR="00E3305A" w:rsidRPr="00A50A2A" w:rsidRDefault="00E3305A" w:rsidP="005162D8">
            <w:pPr>
              <w:rPr>
                <w:sz w:val="24"/>
              </w:rPr>
            </w:pPr>
            <w:r w:rsidRPr="00A50A2A">
              <w:rPr>
                <w:sz w:val="24"/>
              </w:rPr>
              <w:t>Выступления:</w:t>
            </w:r>
          </w:p>
          <w:p w:rsidR="00E3305A" w:rsidRPr="002910B1" w:rsidRDefault="00E3305A" w:rsidP="00E3305A">
            <w:pPr>
              <w:pStyle w:val="a9"/>
              <w:numPr>
                <w:ilvl w:val="0"/>
                <w:numId w:val="2"/>
              </w:numPr>
              <w:ind w:left="34" w:firstLine="0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официальных лиц;</w:t>
            </w:r>
          </w:p>
          <w:p w:rsidR="00E3305A" w:rsidRPr="00A50A2A" w:rsidRDefault="00E3305A" w:rsidP="00E3305A">
            <w:pPr>
              <w:pStyle w:val="a9"/>
              <w:numPr>
                <w:ilvl w:val="0"/>
                <w:numId w:val="2"/>
              </w:numPr>
              <w:ind w:left="34" w:firstLine="0"/>
              <w:jc w:val="left"/>
              <w:rPr>
                <w:sz w:val="24"/>
                <w:lang w:val="en-US"/>
              </w:rPr>
            </w:pPr>
            <w:r w:rsidRPr="00A50A2A">
              <w:rPr>
                <w:sz w:val="24"/>
              </w:rPr>
              <w:t>представителя от предприятий;</w:t>
            </w:r>
          </w:p>
          <w:p w:rsidR="00E3305A" w:rsidRDefault="00E3305A" w:rsidP="00E3305A">
            <w:pPr>
              <w:pStyle w:val="a9"/>
              <w:numPr>
                <w:ilvl w:val="0"/>
                <w:numId w:val="2"/>
              </w:numPr>
              <w:ind w:left="34" w:firstLine="0"/>
              <w:jc w:val="left"/>
              <w:rPr>
                <w:sz w:val="24"/>
              </w:rPr>
            </w:pPr>
            <w:r w:rsidRPr="00A50A2A">
              <w:rPr>
                <w:sz w:val="24"/>
              </w:rPr>
              <w:t>представителя воинских частей (учебного центра);</w:t>
            </w:r>
          </w:p>
          <w:p w:rsidR="00E3305A" w:rsidRPr="002910B1" w:rsidRDefault="00E3305A" w:rsidP="00E3305A">
            <w:pPr>
              <w:pStyle w:val="a9"/>
              <w:numPr>
                <w:ilvl w:val="0"/>
                <w:numId w:val="2"/>
              </w:num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жителя блокадного Ленинграда;</w:t>
            </w:r>
          </w:p>
          <w:p w:rsidR="00E3305A" w:rsidRPr="00A50A2A" w:rsidRDefault="00E3305A" w:rsidP="00E3305A">
            <w:pPr>
              <w:pStyle w:val="a9"/>
              <w:numPr>
                <w:ilvl w:val="0"/>
                <w:numId w:val="2"/>
              </w:numPr>
              <w:ind w:left="34" w:firstLine="0"/>
              <w:jc w:val="left"/>
              <w:rPr>
                <w:sz w:val="24"/>
                <w:szCs w:val="24"/>
              </w:rPr>
            </w:pPr>
            <w:r w:rsidRPr="00A50A2A">
              <w:rPr>
                <w:sz w:val="24"/>
              </w:rPr>
              <w:t>представителя молодёжных организаций;</w:t>
            </w:r>
          </w:p>
          <w:p w:rsidR="00E3305A" w:rsidRPr="002910B1" w:rsidRDefault="00E3305A" w:rsidP="00E3305A">
            <w:pPr>
              <w:pStyle w:val="a9"/>
              <w:numPr>
                <w:ilvl w:val="0"/>
                <w:numId w:val="2"/>
              </w:num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учащегося школы.</w:t>
            </w:r>
            <w:r w:rsidRPr="002910B1">
              <w:rPr>
                <w:sz w:val="24"/>
                <w:szCs w:val="24"/>
              </w:rPr>
              <w:t xml:space="preserve"> </w:t>
            </w:r>
          </w:p>
        </w:tc>
      </w:tr>
      <w:tr w:rsidR="00E3305A" w:rsidRPr="00A50A2A" w:rsidTr="005162D8">
        <w:trPr>
          <w:trHeight w:val="232"/>
        </w:trPr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</w:rPr>
            </w:pPr>
            <w:r w:rsidRPr="00A50A2A">
              <w:rPr>
                <w:sz w:val="24"/>
                <w:szCs w:val="24"/>
              </w:rPr>
              <w:t>12.35</w:t>
            </w:r>
          </w:p>
        </w:tc>
        <w:tc>
          <w:tcPr>
            <w:tcW w:w="8221" w:type="dxa"/>
            <w:vAlign w:val="center"/>
          </w:tcPr>
          <w:p w:rsidR="00E3305A" w:rsidRPr="00A50A2A" w:rsidRDefault="00E3305A" w:rsidP="005162D8">
            <w:pPr>
              <w:rPr>
                <w:sz w:val="24"/>
              </w:rPr>
            </w:pPr>
            <w:r w:rsidRPr="00A50A2A">
              <w:rPr>
                <w:sz w:val="24"/>
              </w:rPr>
              <w:t>Минута молчания (звучит метроном).</w:t>
            </w:r>
          </w:p>
        </w:tc>
      </w:tr>
      <w:tr w:rsidR="00E3305A" w:rsidRPr="00A50A2A" w:rsidTr="005162D8">
        <w:trPr>
          <w:trHeight w:val="232"/>
        </w:trPr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>12.38</w:t>
            </w:r>
          </w:p>
        </w:tc>
        <w:tc>
          <w:tcPr>
            <w:tcW w:w="8221" w:type="dxa"/>
            <w:vAlign w:val="center"/>
          </w:tcPr>
          <w:p w:rsidR="00E3305A" w:rsidRDefault="00E3305A" w:rsidP="005162D8">
            <w:pPr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 xml:space="preserve">Закрытие </w:t>
            </w:r>
            <w:r>
              <w:rPr>
                <w:sz w:val="24"/>
                <w:szCs w:val="24"/>
              </w:rPr>
              <w:t>торжественно-траурного мероприятия</w:t>
            </w:r>
            <w:r w:rsidRPr="00A50A2A">
              <w:rPr>
                <w:sz w:val="24"/>
                <w:szCs w:val="24"/>
              </w:rPr>
              <w:t>.</w:t>
            </w:r>
          </w:p>
          <w:p w:rsidR="00E3305A" w:rsidRPr="00A50A2A" w:rsidRDefault="00E3305A" w:rsidP="005162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Возложение цветов.</w:t>
            </w:r>
          </w:p>
        </w:tc>
      </w:tr>
      <w:tr w:rsidR="00E3305A" w:rsidRPr="00A50A2A" w:rsidTr="005162D8">
        <w:trPr>
          <w:trHeight w:val="232"/>
        </w:trPr>
        <w:tc>
          <w:tcPr>
            <w:tcW w:w="1277" w:type="dxa"/>
            <w:vAlign w:val="center"/>
          </w:tcPr>
          <w:p w:rsidR="00E3305A" w:rsidRPr="00A50A2A" w:rsidRDefault="00E3305A" w:rsidP="005162D8">
            <w:pPr>
              <w:jc w:val="center"/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>12.40</w:t>
            </w:r>
          </w:p>
        </w:tc>
        <w:tc>
          <w:tcPr>
            <w:tcW w:w="8221" w:type="dxa"/>
            <w:vAlign w:val="center"/>
          </w:tcPr>
          <w:p w:rsidR="00E3305A" w:rsidRDefault="00E3305A" w:rsidP="005162D8">
            <w:pPr>
              <w:rPr>
                <w:sz w:val="24"/>
                <w:szCs w:val="24"/>
              </w:rPr>
            </w:pPr>
            <w:r w:rsidRPr="00A50A2A">
              <w:rPr>
                <w:sz w:val="24"/>
                <w:szCs w:val="24"/>
              </w:rPr>
              <w:t>Звучат песни военных лет.</w:t>
            </w:r>
          </w:p>
          <w:p w:rsidR="00E3305A" w:rsidRPr="00A50A2A" w:rsidRDefault="00E3305A" w:rsidP="005162D8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Угощение участников торжественно-траурного мероприятия </w:t>
            </w:r>
          </w:p>
        </w:tc>
      </w:tr>
    </w:tbl>
    <w:p w:rsidR="00E3305A" w:rsidRDefault="00E3305A" w:rsidP="00E3305A">
      <w:pPr>
        <w:rPr>
          <w:sz w:val="24"/>
          <w:szCs w:val="24"/>
        </w:rPr>
      </w:pPr>
    </w:p>
    <w:p w:rsidR="00E3305A" w:rsidRPr="0071541D" w:rsidRDefault="00E3305A" w:rsidP="00E3305A">
      <w:pPr>
        <w:rPr>
          <w:sz w:val="24"/>
          <w:szCs w:val="24"/>
        </w:rPr>
      </w:pPr>
    </w:p>
    <w:p w:rsidR="00E3305A" w:rsidRPr="0071541D" w:rsidRDefault="00E3305A" w:rsidP="00E3305A">
      <w:pPr>
        <w:rPr>
          <w:sz w:val="24"/>
          <w:szCs w:val="24"/>
        </w:rPr>
      </w:pPr>
    </w:p>
    <w:p w:rsidR="00E3305A" w:rsidRDefault="00E3305A" w:rsidP="00E3305A">
      <w:pPr>
        <w:jc w:val="both"/>
        <w:rPr>
          <w:sz w:val="24"/>
        </w:rPr>
      </w:pPr>
    </w:p>
    <w:p w:rsidR="00E3305A" w:rsidRDefault="00E3305A" w:rsidP="00E3305A">
      <w:pPr>
        <w:jc w:val="both"/>
        <w:rPr>
          <w:sz w:val="24"/>
        </w:rPr>
      </w:pPr>
    </w:p>
    <w:p w:rsidR="00E3305A" w:rsidRDefault="00E3305A" w:rsidP="00E3305A">
      <w:pPr>
        <w:jc w:val="both"/>
        <w:rPr>
          <w:sz w:val="24"/>
        </w:rPr>
      </w:pPr>
    </w:p>
    <w:p w:rsidR="00E3305A" w:rsidRDefault="00E3305A" w:rsidP="00E3305A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0D" w:rsidRDefault="00E14A0D" w:rsidP="00762166">
      <w:r>
        <w:separator/>
      </w:r>
    </w:p>
  </w:endnote>
  <w:endnote w:type="continuationSeparator" w:id="0">
    <w:p w:rsidR="00E14A0D" w:rsidRDefault="00E14A0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F6" w:rsidRDefault="006B1CF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F6" w:rsidRDefault="006B1CF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F6" w:rsidRDefault="006B1C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0D" w:rsidRDefault="00E14A0D" w:rsidP="00762166">
      <w:r>
        <w:separator/>
      </w:r>
    </w:p>
  </w:footnote>
  <w:footnote w:type="continuationSeparator" w:id="0">
    <w:p w:rsidR="00E14A0D" w:rsidRDefault="00E14A0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F6" w:rsidRDefault="006B1C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F6" w:rsidRDefault="006B1C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567E"/>
    <w:multiLevelType w:val="hybridMultilevel"/>
    <w:tmpl w:val="EF24C33A"/>
    <w:lvl w:ilvl="0" w:tplc="7AA455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2a5aa69-9911-4f3c-bbd9-c8b162eaf8ad"/>
  </w:docVars>
  <w:rsids>
    <w:rsidRoot w:val="00E3305A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087E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74427"/>
    <w:rsid w:val="00693879"/>
    <w:rsid w:val="006A1CAC"/>
    <w:rsid w:val="006B1CF6"/>
    <w:rsid w:val="006B4AEA"/>
    <w:rsid w:val="006D4C3C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4AD7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4A0D"/>
    <w:rsid w:val="00E27AFB"/>
    <w:rsid w:val="00E3305A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305A"/>
    <w:pPr>
      <w:ind w:left="720" w:firstLine="567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305A"/>
    <w:pPr>
      <w:ind w:left="720" w:firstLine="56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89a68fc-058b-4860-8015-60a9b5f36b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689a68fc-058b-4860-8015-60a9b5f36b24.dot</Template>
  <TotalTime>0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2026-01-23T09:06:00Z</cp:lastPrinted>
  <dcterms:created xsi:type="dcterms:W3CDTF">2026-01-23T12:45:00Z</dcterms:created>
  <dcterms:modified xsi:type="dcterms:W3CDTF">2026-01-23T12:58:00Z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e2a5aa69-9911-4f3c-bbd9-c8b162eaf8ad</vt:lpwstr>
  </property>
</Properties>
</file>