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E7" w:rsidRDefault="003144E7" w:rsidP="003144E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4E7" w:rsidRDefault="003144E7" w:rsidP="003144E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144E7" w:rsidRDefault="003144E7" w:rsidP="003144E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144E7" w:rsidRDefault="005410E0" w:rsidP="003144E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144E7" w:rsidRDefault="003144E7" w:rsidP="003144E7">
      <w:pPr>
        <w:pStyle w:val="3"/>
        <w:jc w:val="left"/>
      </w:pPr>
      <w:r>
        <w:t xml:space="preserve">                             постановление</w:t>
      </w:r>
    </w:p>
    <w:p w:rsidR="003144E7" w:rsidRDefault="003144E7" w:rsidP="003144E7">
      <w:pPr>
        <w:jc w:val="center"/>
        <w:rPr>
          <w:sz w:val="24"/>
        </w:rPr>
      </w:pPr>
    </w:p>
    <w:p w:rsidR="003144E7" w:rsidRDefault="003144E7" w:rsidP="003144E7">
      <w:pPr>
        <w:rPr>
          <w:sz w:val="24"/>
        </w:rPr>
      </w:pPr>
      <w:r>
        <w:rPr>
          <w:sz w:val="24"/>
        </w:rPr>
        <w:t xml:space="preserve">                                                     от 22/03/2024 № 661</w:t>
      </w:r>
    </w:p>
    <w:p w:rsidR="003144E7" w:rsidRPr="00F63A10" w:rsidRDefault="003144E7" w:rsidP="003144E7">
      <w:pPr>
        <w:pStyle w:val="Heading"/>
        <w:ind w:right="401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4E7" w:rsidRPr="003C398A" w:rsidRDefault="003144E7" w:rsidP="003144E7">
      <w:pPr>
        <w:pStyle w:val="ConsPlusTitle"/>
        <w:tabs>
          <w:tab w:val="left" w:pos="1134"/>
        </w:tabs>
        <w:ind w:right="34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A1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Сосновоборского </w:t>
      </w:r>
      <w:r w:rsidRPr="003C398A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от </w:t>
      </w:r>
      <w:r w:rsidRPr="003C398A">
        <w:rPr>
          <w:rFonts w:ascii="Times New Roman" w:hAnsi="Times New Roman" w:cs="Times New Roman"/>
          <w:b w:val="0"/>
          <w:sz w:val="24"/>
        </w:rPr>
        <w:t xml:space="preserve">28.09.2023 № 2755 «Об утверждении Порядка </w:t>
      </w:r>
      <w:r w:rsidRPr="003C398A">
        <w:rPr>
          <w:rFonts w:ascii="Times New Roman" w:hAnsi="Times New Roman" w:cs="Times New Roman"/>
          <w:b w:val="0"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3C398A">
        <w:rPr>
          <w:rFonts w:ascii="Times New Roman" w:hAnsi="Times New Roman" w:cs="Times New Roman"/>
          <w:b w:val="0"/>
          <w:sz w:val="24"/>
        </w:rPr>
        <w:t>»</w:t>
      </w:r>
    </w:p>
    <w:p w:rsidR="003144E7" w:rsidRDefault="003144E7" w:rsidP="003144E7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4E7" w:rsidRDefault="003144E7" w:rsidP="003144E7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4E7" w:rsidRDefault="003144E7" w:rsidP="003144E7">
      <w:pPr>
        <w:jc w:val="both"/>
        <w:rPr>
          <w:sz w:val="24"/>
          <w:szCs w:val="24"/>
        </w:rPr>
      </w:pPr>
    </w:p>
    <w:p w:rsidR="003144E7" w:rsidRPr="00877553" w:rsidRDefault="003144E7" w:rsidP="003144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46030">
        <w:rPr>
          <w:sz w:val="24"/>
          <w:szCs w:val="24"/>
        </w:rPr>
        <w:t xml:space="preserve">В соответствии с частью 2 статьи 22 Федерального закона от 13 июля 2020 года </w:t>
      </w:r>
      <w:r>
        <w:rPr>
          <w:sz w:val="24"/>
          <w:szCs w:val="24"/>
        </w:rPr>
        <w:t xml:space="preserve">                    </w:t>
      </w:r>
      <w:r w:rsidRPr="00D46030">
        <w:rPr>
          <w:sz w:val="24"/>
          <w:szCs w:val="24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3C398A"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877553">
        <w:rPr>
          <w:b/>
          <w:sz w:val="24"/>
          <w:szCs w:val="24"/>
        </w:rPr>
        <w:t>п</w:t>
      </w:r>
      <w:proofErr w:type="gramEnd"/>
      <w:r w:rsidRPr="00877553">
        <w:rPr>
          <w:b/>
          <w:sz w:val="24"/>
          <w:szCs w:val="24"/>
        </w:rPr>
        <w:t xml:space="preserve"> о с т а н о в л я е т:</w:t>
      </w:r>
    </w:p>
    <w:p w:rsidR="003144E7" w:rsidRPr="003C398A" w:rsidRDefault="003144E7" w:rsidP="003144E7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44E7" w:rsidRPr="003C398A" w:rsidRDefault="003144E7" w:rsidP="003144E7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1. </w:t>
      </w:r>
      <w:r w:rsidRPr="003C39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hyperlink r:id="rId9" w:anchor="P51" w:history="1">
        <w:r w:rsidRPr="003C398A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3C398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3C39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утвержденный </w:t>
      </w:r>
      <w:r w:rsidRPr="003C398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Сосновоборского городского округа от 28.09.2023 № 2755 (далее – Порядок), </w:t>
      </w:r>
      <w:r w:rsidRPr="003C398A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3144E7" w:rsidRPr="003C398A" w:rsidRDefault="003144E7" w:rsidP="003144E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8A">
        <w:rPr>
          <w:rFonts w:ascii="Times New Roman" w:hAnsi="Times New Roman" w:cs="Times New Roman"/>
          <w:sz w:val="24"/>
          <w:szCs w:val="24"/>
        </w:rPr>
        <w:t>Абзац 4 пункта 5 Порядка изложить в следующей редакции:</w:t>
      </w:r>
    </w:p>
    <w:p w:rsidR="003144E7" w:rsidRPr="003C398A" w:rsidRDefault="003144E7" w:rsidP="00314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39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398A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3C398A">
        <w:rPr>
          <w:rFonts w:ascii="Times New Roman" w:hAnsi="Times New Roman" w:cs="Times New Roman"/>
          <w:sz w:val="24"/>
          <w:szCs w:val="24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Сосновоборского городского округа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144E7" w:rsidRPr="004419E1" w:rsidRDefault="003144E7" w:rsidP="003144E7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419E1">
        <w:rPr>
          <w:rFonts w:eastAsia="Calibri"/>
          <w:sz w:val="24"/>
          <w:szCs w:val="24"/>
          <w:lang w:eastAsia="en-US"/>
        </w:rPr>
        <w:t>Абзац 1 пункта 8 Порядка изложить в следующей редакции:</w:t>
      </w:r>
    </w:p>
    <w:p w:rsidR="003144E7" w:rsidRPr="003C398A" w:rsidRDefault="003144E7" w:rsidP="00314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441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«8. </w:t>
      </w:r>
      <w:r w:rsidRPr="003C398A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после представления получателем субсидии отчета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3144E7" w:rsidRPr="003C398A" w:rsidRDefault="003144E7" w:rsidP="003144E7">
      <w:pPr>
        <w:pStyle w:val="a8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proofErr w:type="gramEnd"/>
      <w:r w:rsidRPr="003C398A">
        <w:rPr>
          <w:sz w:val="24"/>
          <w:szCs w:val="24"/>
        </w:rPr>
        <w:t>Абзац 4 пункта 11 Порядка изложить в следующей редакции:</w:t>
      </w:r>
    </w:p>
    <w:p w:rsidR="003144E7" w:rsidRPr="008B04D5" w:rsidRDefault="003144E7" w:rsidP="003144E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398A">
        <w:rPr>
          <w:sz w:val="24"/>
          <w:szCs w:val="24"/>
        </w:rPr>
        <w:t>«</w:t>
      </w:r>
      <w:proofErr w:type="spellStart"/>
      <w:r w:rsidRPr="003C398A">
        <w:rPr>
          <w:sz w:val="24"/>
          <w:szCs w:val="24"/>
        </w:rPr>
        <w:t>Pj</w:t>
      </w:r>
      <w:proofErr w:type="spellEnd"/>
      <w:r w:rsidRPr="003C398A">
        <w:rPr>
          <w:sz w:val="24"/>
          <w:szCs w:val="24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</w:t>
      </w:r>
      <w:r w:rsidRPr="008B04D5">
        <w:rPr>
          <w:sz w:val="24"/>
          <w:szCs w:val="24"/>
        </w:rPr>
        <w:t xml:space="preserve">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4"/>
          <w:szCs w:val="24"/>
        </w:rPr>
        <w:t>постановлением Администрации муниципального образования Сосновоборского городского округа Ленинградской области</w:t>
      </w:r>
      <w:proofErr w:type="gramStart"/>
      <w:r w:rsidRPr="008B04D5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3144E7" w:rsidRDefault="003144E7" w:rsidP="003144E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144E7" w:rsidRPr="00F63A10" w:rsidRDefault="003144E7" w:rsidP="003144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 </w:t>
      </w:r>
      <w:r w:rsidRPr="00F63A10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F63A10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F63A10">
        <w:rPr>
          <w:sz w:val="24"/>
          <w:szCs w:val="24"/>
        </w:rPr>
        <w:t>разместить</w:t>
      </w:r>
      <w:proofErr w:type="gramEnd"/>
      <w:r w:rsidRPr="00F63A1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144E7" w:rsidRDefault="003144E7" w:rsidP="003144E7">
      <w:pPr>
        <w:pStyle w:val="a6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</w:p>
    <w:p w:rsidR="003144E7" w:rsidRPr="00F63A10" w:rsidRDefault="003144E7" w:rsidP="003144E7">
      <w:pPr>
        <w:pStyle w:val="a6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Общему отделу администрации </w:t>
      </w:r>
      <w:r w:rsidRPr="00F63A10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3144E7" w:rsidRDefault="003144E7" w:rsidP="003144E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144E7" w:rsidRPr="00F63A10" w:rsidRDefault="003144E7" w:rsidP="003144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Pr="00F63A10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144E7" w:rsidRDefault="003144E7" w:rsidP="003144E7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44E7" w:rsidRPr="00F63A10" w:rsidRDefault="003144E7" w:rsidP="003144E7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5. </w:t>
      </w:r>
      <w:r w:rsidRPr="00F63A10">
        <w:rPr>
          <w:rFonts w:eastAsia="Calibri"/>
          <w:sz w:val="24"/>
          <w:szCs w:val="24"/>
          <w:lang w:eastAsia="en-US"/>
        </w:rPr>
        <w:t>Контроль исполнения настоящего постановления возложить на заместителя главы администра</w:t>
      </w:r>
      <w:r>
        <w:rPr>
          <w:rFonts w:eastAsia="Calibri"/>
          <w:sz w:val="24"/>
          <w:szCs w:val="24"/>
          <w:lang w:eastAsia="en-US"/>
        </w:rPr>
        <w:t xml:space="preserve">ции по социальным вопросам </w:t>
      </w:r>
      <w:r w:rsidRPr="00F63A10">
        <w:rPr>
          <w:rFonts w:eastAsia="Calibri"/>
          <w:sz w:val="24"/>
          <w:szCs w:val="24"/>
          <w:lang w:eastAsia="en-US"/>
        </w:rPr>
        <w:t>Горшкову</w:t>
      </w:r>
      <w:r>
        <w:rPr>
          <w:rFonts w:eastAsia="Calibri"/>
          <w:sz w:val="24"/>
          <w:szCs w:val="24"/>
          <w:lang w:eastAsia="en-US"/>
        </w:rPr>
        <w:t xml:space="preserve"> Т.В</w:t>
      </w:r>
      <w:r w:rsidRPr="00F63A10">
        <w:rPr>
          <w:rFonts w:eastAsia="Calibri"/>
          <w:sz w:val="24"/>
          <w:szCs w:val="24"/>
          <w:lang w:eastAsia="en-US"/>
        </w:rPr>
        <w:t>.</w:t>
      </w:r>
    </w:p>
    <w:p w:rsidR="003144E7" w:rsidRDefault="003144E7" w:rsidP="003144E7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3144E7" w:rsidRDefault="003144E7" w:rsidP="003144E7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3144E7" w:rsidRDefault="003144E7" w:rsidP="003144E7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3144E7" w:rsidRPr="00F63A10" w:rsidRDefault="003144E7" w:rsidP="003144E7">
      <w:pPr>
        <w:rPr>
          <w:sz w:val="16"/>
          <w:szCs w:val="16"/>
        </w:rPr>
      </w:pPr>
      <w:r w:rsidRPr="00F63A10">
        <w:rPr>
          <w:sz w:val="24"/>
          <w:szCs w:val="24"/>
        </w:rPr>
        <w:t xml:space="preserve">Глава Сосновоборского городского округа                                            </w:t>
      </w:r>
      <w:r>
        <w:rPr>
          <w:sz w:val="24"/>
          <w:szCs w:val="24"/>
        </w:rPr>
        <w:t xml:space="preserve">                 </w:t>
      </w:r>
      <w:r w:rsidRPr="00F63A10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F63A10">
        <w:rPr>
          <w:sz w:val="24"/>
          <w:szCs w:val="24"/>
        </w:rPr>
        <w:t>Воронков</w:t>
      </w:r>
    </w:p>
    <w:p w:rsidR="003144E7" w:rsidRPr="00877553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</w:p>
    <w:p w:rsidR="003144E7" w:rsidRDefault="003144E7" w:rsidP="003144E7">
      <w:pPr>
        <w:rPr>
          <w:sz w:val="24"/>
          <w:szCs w:val="24"/>
        </w:rPr>
      </w:pPr>
      <w:bookmarkStart w:id="0" w:name="_GoBack"/>
      <w:bookmarkEnd w:id="0"/>
    </w:p>
    <w:sectPr w:rsidR="003144E7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2E" w:rsidRDefault="00977E2E" w:rsidP="003144E7">
      <w:r>
        <w:separator/>
      </w:r>
    </w:p>
  </w:endnote>
  <w:endnote w:type="continuationSeparator" w:id="0">
    <w:p w:rsidR="00977E2E" w:rsidRDefault="00977E2E" w:rsidP="0031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E7" w:rsidRDefault="003144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E7" w:rsidRDefault="003144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E7" w:rsidRDefault="003144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2E" w:rsidRDefault="00977E2E" w:rsidP="003144E7">
      <w:r>
        <w:separator/>
      </w:r>
    </w:p>
  </w:footnote>
  <w:footnote w:type="continuationSeparator" w:id="0">
    <w:p w:rsidR="00977E2E" w:rsidRDefault="00977E2E" w:rsidP="0031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E7" w:rsidRDefault="00314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77E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E7" w:rsidRDefault="003144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D07"/>
    <w:multiLevelType w:val="multilevel"/>
    <w:tmpl w:val="7C065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d8d391-0884-4ef4-9c56-b8a039449d9e"/>
  </w:docVars>
  <w:rsids>
    <w:rsidRoot w:val="003144E7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144E7"/>
    <w:rsid w:val="00325614"/>
    <w:rsid w:val="00344061"/>
    <w:rsid w:val="00350109"/>
    <w:rsid w:val="003556E4"/>
    <w:rsid w:val="003669CE"/>
    <w:rsid w:val="003A3D26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10E0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D5BFD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232B"/>
    <w:rsid w:val="00917BF1"/>
    <w:rsid w:val="00941FC4"/>
    <w:rsid w:val="00960DCF"/>
    <w:rsid w:val="00965960"/>
    <w:rsid w:val="00973345"/>
    <w:rsid w:val="00977E2E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4E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4E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314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3144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144E7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3144E7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3144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3144E7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314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14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4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4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4E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4E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314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3144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144E7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3144E7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3144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3144E7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314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14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4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4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2024-03-25T09:26:00Z</dcterms:created>
  <dcterms:modified xsi:type="dcterms:W3CDTF">2024-03-25T09:33:00Z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3fd8d391-0884-4ef4-9c56-b8a039449d9e</vt:lpwstr>
  </property>
</Properties>
</file>