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93E2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E93E2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9B9B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83A68" w:rsidRDefault="00883A68" w:rsidP="00883A68">
      <w:pPr>
        <w:rPr>
          <w:sz w:val="24"/>
        </w:rPr>
      </w:pPr>
      <w:r>
        <w:rPr>
          <w:sz w:val="24"/>
        </w:rPr>
        <w:t xml:space="preserve">                                                     от 25/06/2026 № 1903</w:t>
      </w:r>
    </w:p>
    <w:p w:rsidR="00790003" w:rsidRPr="00790003" w:rsidRDefault="00790003" w:rsidP="00790003">
      <w:pPr>
        <w:suppressAutoHyphens/>
        <w:ind w:right="4109"/>
        <w:jc w:val="both"/>
        <w:rPr>
          <w:sz w:val="16"/>
          <w:szCs w:val="16"/>
        </w:rPr>
      </w:pPr>
    </w:p>
    <w:p w:rsidR="00790003" w:rsidRPr="00B14E51" w:rsidRDefault="00790003" w:rsidP="00790003">
      <w:pPr>
        <w:suppressAutoHyphens/>
        <w:ind w:right="4109"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B14E51">
        <w:rPr>
          <w:sz w:val="24"/>
          <w:szCs w:val="24"/>
        </w:rPr>
        <w:t>Сосновоборского</w:t>
      </w:r>
      <w:proofErr w:type="spellEnd"/>
      <w:r w:rsidRPr="00B14E51">
        <w:rPr>
          <w:sz w:val="24"/>
          <w:szCs w:val="24"/>
        </w:rPr>
        <w:t xml:space="preserve">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910D94">
        <w:rPr>
          <w:color w:val="000000"/>
          <w:sz w:val="24"/>
          <w:szCs w:val="24"/>
        </w:rPr>
        <w:t>Сосновоборского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790003" w:rsidRDefault="00790003" w:rsidP="00790003">
      <w:pPr>
        <w:ind w:right="4109"/>
        <w:jc w:val="both"/>
        <w:rPr>
          <w:sz w:val="24"/>
          <w:szCs w:val="24"/>
        </w:rPr>
      </w:pPr>
    </w:p>
    <w:p w:rsidR="00790003" w:rsidRDefault="00790003" w:rsidP="00790003">
      <w:pPr>
        <w:jc w:val="both"/>
        <w:rPr>
          <w:sz w:val="24"/>
          <w:szCs w:val="24"/>
        </w:rPr>
      </w:pPr>
    </w:p>
    <w:p w:rsidR="00790003" w:rsidRPr="00790003" w:rsidRDefault="00790003" w:rsidP="00790003">
      <w:pPr>
        <w:jc w:val="both"/>
        <w:rPr>
          <w:sz w:val="16"/>
          <w:szCs w:val="16"/>
        </w:rPr>
      </w:pPr>
    </w:p>
    <w:p w:rsidR="00790003" w:rsidRPr="00FF0FCB" w:rsidRDefault="00790003" w:rsidP="0079000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годов)", 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 Минфина России от 24.05.2022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01.12.2025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</w:t>
      </w:r>
      <w:proofErr w:type="spellStart"/>
      <w:r w:rsidRPr="00FF0FCB">
        <w:rPr>
          <w:rFonts w:ascii="Times New Roman" w:hAnsi="Times New Roman" w:cs="Times New Roman"/>
          <w:color w:val="000000"/>
          <w:sz w:val="24"/>
          <w:szCs w:val="24"/>
        </w:rPr>
        <w:t>Сосновоборского</w:t>
      </w:r>
      <w:proofErr w:type="spellEnd"/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</w:t>
      </w:r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 о с т а н о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0003" w:rsidRPr="00324FA9" w:rsidRDefault="00790003" w:rsidP="00790003">
      <w:pPr>
        <w:pStyle w:val="ab"/>
        <w:ind w:left="0" w:firstLine="567"/>
        <w:jc w:val="both"/>
        <w:rPr>
          <w:color w:val="000000"/>
        </w:rPr>
      </w:pPr>
    </w:p>
    <w:p w:rsidR="00790003" w:rsidRPr="00632746" w:rsidRDefault="00790003" w:rsidP="00790003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32746">
        <w:t xml:space="preserve">Внести изменения в постановление администрации </w:t>
      </w:r>
      <w:proofErr w:type="spellStart"/>
      <w:r w:rsidRPr="00632746">
        <w:t>Сосновоборского</w:t>
      </w:r>
      <w:proofErr w:type="spellEnd"/>
      <w:r w:rsidRPr="00632746">
        <w:t xml:space="preserve"> городского округа от 05.10.2021 № 2057 «Об утверждении перечня главных администраторов доходов и перечня главных администраторов источников финансирования дефицита бюджета </w:t>
      </w:r>
      <w:proofErr w:type="spellStart"/>
      <w:r w:rsidRPr="00632746">
        <w:t>Сосновоборского</w:t>
      </w:r>
      <w:proofErr w:type="spellEnd"/>
      <w:r w:rsidRPr="00632746">
        <w:t xml:space="preserve"> городского округа» (с изм. от </w:t>
      </w:r>
      <w:r>
        <w:t>27</w:t>
      </w:r>
      <w:r w:rsidRPr="00632746">
        <w:t>.02.2026 №</w:t>
      </w:r>
      <w:r>
        <w:t>579</w:t>
      </w:r>
      <w:r w:rsidRPr="00632746">
        <w:t>)</w:t>
      </w:r>
      <w:r w:rsidRPr="00632746">
        <w:rPr>
          <w:rFonts w:eastAsia="Calibri"/>
        </w:rPr>
        <w:t>:</w:t>
      </w:r>
    </w:p>
    <w:p w:rsidR="00790003" w:rsidRPr="00F81E0B" w:rsidRDefault="00790003" w:rsidP="00790003">
      <w:pPr>
        <w:pStyle w:val="ab"/>
        <w:numPr>
          <w:ilvl w:val="1"/>
          <w:numId w:val="3"/>
        </w:numPr>
        <w:ind w:left="0" w:firstLine="567"/>
        <w:jc w:val="both"/>
      </w:pPr>
      <w:r w:rsidRPr="00324FA9">
        <w:rPr>
          <w:rFonts w:eastAsia="Calibri"/>
          <w:lang w:eastAsia="en-US"/>
        </w:rPr>
        <w:t xml:space="preserve">Дополнить перечень главных администраторов доходов бюджета </w:t>
      </w:r>
      <w:proofErr w:type="spellStart"/>
      <w:r w:rsidRPr="00324FA9">
        <w:rPr>
          <w:rFonts w:eastAsia="Calibri"/>
          <w:lang w:eastAsia="en-US"/>
        </w:rPr>
        <w:t>Сосновоборского</w:t>
      </w:r>
      <w:proofErr w:type="spellEnd"/>
      <w:r w:rsidRPr="00324FA9">
        <w:rPr>
          <w:rFonts w:eastAsia="Calibri"/>
          <w:bCs/>
          <w:lang w:eastAsia="en-US"/>
        </w:rPr>
        <w:t xml:space="preserve"> городского округа </w:t>
      </w:r>
      <w:r w:rsidRPr="00324FA9">
        <w:rPr>
          <w:rFonts w:eastAsia="Calibri"/>
          <w:lang w:eastAsia="en-US"/>
        </w:rPr>
        <w:t>следующей строкой:</w:t>
      </w:r>
    </w:p>
    <w:p w:rsidR="00790003" w:rsidRPr="00F81E0B" w:rsidRDefault="00790003" w:rsidP="00790003">
      <w:pPr>
        <w:pStyle w:val="ab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790003" w:rsidRPr="00F81E0B" w:rsidTr="001137B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0003" w:rsidRPr="00F81E0B" w:rsidRDefault="00790003" w:rsidP="001137B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главного</w:t>
            </w:r>
          </w:p>
          <w:p w:rsidR="00790003" w:rsidRPr="00F81E0B" w:rsidRDefault="00790003" w:rsidP="001137B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администратора</w:t>
            </w:r>
          </w:p>
          <w:p w:rsidR="00790003" w:rsidRPr="00F81E0B" w:rsidRDefault="00790003" w:rsidP="001137B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0003" w:rsidRPr="00F81E0B" w:rsidRDefault="00790003" w:rsidP="001137B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790003" w:rsidRPr="00F81E0B" w:rsidRDefault="00790003" w:rsidP="001137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0003" w:rsidRPr="00F81E0B" w:rsidRDefault="00790003" w:rsidP="001137B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790003" w:rsidRPr="00F81E0B" w:rsidRDefault="00790003" w:rsidP="001137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90003" w:rsidRPr="00F81E0B" w:rsidRDefault="00790003" w:rsidP="001137BC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790003" w:rsidRPr="00F81E0B" w:rsidTr="001137B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0003" w:rsidRPr="00180B45" w:rsidRDefault="00790003" w:rsidP="00113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0003" w:rsidRPr="00A458F0" w:rsidRDefault="00790003" w:rsidP="001137BC">
            <w:pPr>
              <w:jc w:val="both"/>
              <w:rPr>
                <w:bCs/>
                <w:sz w:val="22"/>
                <w:szCs w:val="22"/>
              </w:rPr>
            </w:pPr>
            <w:r w:rsidRPr="00A458F0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0003" w:rsidRPr="00A458F0" w:rsidRDefault="00790003" w:rsidP="001137BC">
            <w:pPr>
              <w:jc w:val="both"/>
              <w:rPr>
                <w:bCs/>
                <w:sz w:val="22"/>
                <w:szCs w:val="22"/>
              </w:rPr>
            </w:pPr>
            <w:r w:rsidRPr="00A458F0">
              <w:rPr>
                <w:bCs/>
                <w:sz w:val="22"/>
                <w:szCs w:val="22"/>
              </w:rPr>
              <w:t>1 03 03000 01 3000 110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0003" w:rsidRPr="00A458F0" w:rsidRDefault="00790003" w:rsidP="001137BC">
            <w:pPr>
              <w:jc w:val="both"/>
              <w:rPr>
                <w:bCs/>
                <w:sz w:val="22"/>
                <w:szCs w:val="22"/>
              </w:rPr>
            </w:pPr>
            <w:r w:rsidRPr="00A458F0">
              <w:rPr>
                <w:bCs/>
                <w:sz w:val="22"/>
                <w:szCs w:val="22"/>
              </w:rPr>
              <w:t>Туристический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90003" w:rsidRPr="00F81E0B" w:rsidTr="001137BC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0003" w:rsidRPr="00A342A5" w:rsidRDefault="00790003" w:rsidP="001137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0003" w:rsidRPr="00A342A5" w:rsidRDefault="00790003" w:rsidP="001137BC">
            <w:pPr>
              <w:rPr>
                <w:bCs/>
                <w:sz w:val="22"/>
                <w:szCs w:val="22"/>
              </w:rPr>
            </w:pPr>
            <w:r w:rsidRPr="004D7367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0003" w:rsidRPr="00A342A5" w:rsidRDefault="00790003" w:rsidP="001137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1 16 01073 01 9000 140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90003" w:rsidRPr="00A342A5" w:rsidRDefault="00790003" w:rsidP="001137BC">
            <w:pPr>
              <w:rPr>
                <w:bCs/>
                <w:sz w:val="22"/>
                <w:szCs w:val="22"/>
              </w:rPr>
            </w:pPr>
            <w:r w:rsidRPr="004D7367">
              <w:rPr>
                <w:bCs/>
                <w:sz w:val="22"/>
                <w:szCs w:val="22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4D7367">
              <w:rPr>
                <w:bCs/>
                <w:sz w:val="22"/>
                <w:szCs w:val="22"/>
              </w:rPr>
              <w:lastRenderedPageBreak/>
              <w:t>судьями, комиссиями по делам несовершеннолетних и защите их прав</w:t>
            </w:r>
          </w:p>
        </w:tc>
      </w:tr>
    </w:tbl>
    <w:p w:rsidR="00790003" w:rsidRPr="00C07957" w:rsidRDefault="00790003" w:rsidP="00790003">
      <w:pPr>
        <w:jc w:val="both"/>
      </w:pPr>
    </w:p>
    <w:p w:rsidR="00790003" w:rsidRPr="00C07957" w:rsidRDefault="00790003" w:rsidP="0079000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разместить настоящее постановление на официальном сайте </w:t>
      </w:r>
      <w:proofErr w:type="spellStart"/>
      <w:r w:rsidRPr="00C07957">
        <w:rPr>
          <w:sz w:val="24"/>
          <w:szCs w:val="24"/>
        </w:rPr>
        <w:t>Сосновоборского</w:t>
      </w:r>
      <w:proofErr w:type="spellEnd"/>
      <w:r w:rsidRPr="00C07957">
        <w:rPr>
          <w:sz w:val="24"/>
          <w:szCs w:val="24"/>
        </w:rPr>
        <w:t xml:space="preserve"> городского округа.</w:t>
      </w:r>
    </w:p>
    <w:p w:rsidR="00790003" w:rsidRPr="00C07957" w:rsidRDefault="00790003" w:rsidP="00790003">
      <w:pPr>
        <w:ind w:firstLine="567"/>
        <w:jc w:val="both"/>
        <w:rPr>
          <w:sz w:val="24"/>
          <w:szCs w:val="24"/>
        </w:rPr>
      </w:pPr>
    </w:p>
    <w:p w:rsidR="00790003" w:rsidRPr="00C07957" w:rsidRDefault="00790003" w:rsidP="0079000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790003" w:rsidRPr="00C07957" w:rsidRDefault="00790003" w:rsidP="00790003">
      <w:pPr>
        <w:ind w:firstLine="567"/>
        <w:jc w:val="both"/>
        <w:rPr>
          <w:sz w:val="24"/>
          <w:szCs w:val="24"/>
        </w:rPr>
      </w:pPr>
    </w:p>
    <w:p w:rsidR="00790003" w:rsidRPr="0029528B" w:rsidRDefault="00790003" w:rsidP="00790003">
      <w:pPr>
        <w:ind w:firstLine="567"/>
        <w:jc w:val="both"/>
        <w:rPr>
          <w:color w:val="00B050"/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</w:t>
      </w:r>
      <w:r w:rsidRPr="00FB7B52">
        <w:rPr>
          <w:sz w:val="24"/>
          <w:szCs w:val="24"/>
        </w:rPr>
        <w:t>возникшие с 01.0</w:t>
      </w:r>
      <w:r>
        <w:rPr>
          <w:sz w:val="24"/>
          <w:szCs w:val="24"/>
        </w:rPr>
        <w:t>5</w:t>
      </w:r>
      <w:r w:rsidRPr="00FB7B52">
        <w:rPr>
          <w:sz w:val="24"/>
          <w:szCs w:val="24"/>
        </w:rPr>
        <w:t>.2026.</w:t>
      </w:r>
    </w:p>
    <w:p w:rsidR="00790003" w:rsidRPr="00C07957" w:rsidRDefault="00790003" w:rsidP="007900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003" w:rsidRPr="00C07957" w:rsidRDefault="00790003" w:rsidP="00790003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5. Контроль за исполнением настоящего постановления возложить на председателя комитета финансов </w:t>
      </w:r>
      <w:proofErr w:type="spellStart"/>
      <w:r w:rsidRPr="00C07957">
        <w:rPr>
          <w:sz w:val="24"/>
          <w:szCs w:val="24"/>
        </w:rPr>
        <w:t>Сосновоборского</w:t>
      </w:r>
      <w:proofErr w:type="spellEnd"/>
      <w:r w:rsidRPr="00C07957">
        <w:rPr>
          <w:sz w:val="24"/>
          <w:szCs w:val="24"/>
        </w:rPr>
        <w:t xml:space="preserve"> городского округа </w:t>
      </w:r>
      <w:r>
        <w:rPr>
          <w:sz w:val="24"/>
          <w:szCs w:val="24"/>
        </w:rPr>
        <w:t>Вишневскую</w:t>
      </w:r>
      <w:r w:rsidRPr="00C07957">
        <w:rPr>
          <w:sz w:val="24"/>
          <w:szCs w:val="24"/>
        </w:rPr>
        <w:t xml:space="preserve"> Т.Р.</w:t>
      </w:r>
    </w:p>
    <w:p w:rsidR="00790003" w:rsidRDefault="00790003" w:rsidP="00790003">
      <w:pPr>
        <w:jc w:val="both"/>
        <w:rPr>
          <w:sz w:val="24"/>
          <w:szCs w:val="24"/>
        </w:rPr>
      </w:pPr>
    </w:p>
    <w:p w:rsidR="00790003" w:rsidRDefault="00790003" w:rsidP="00790003">
      <w:pPr>
        <w:jc w:val="both"/>
        <w:rPr>
          <w:sz w:val="24"/>
          <w:szCs w:val="24"/>
        </w:rPr>
      </w:pPr>
    </w:p>
    <w:p w:rsidR="00790003" w:rsidRPr="00C07957" w:rsidRDefault="00790003" w:rsidP="00790003">
      <w:pPr>
        <w:jc w:val="both"/>
        <w:rPr>
          <w:sz w:val="24"/>
          <w:szCs w:val="24"/>
        </w:rPr>
      </w:pPr>
    </w:p>
    <w:p w:rsidR="00790003" w:rsidRPr="00C07957" w:rsidRDefault="00790003" w:rsidP="00790003">
      <w:pPr>
        <w:jc w:val="both"/>
        <w:rPr>
          <w:sz w:val="24"/>
          <w:szCs w:val="24"/>
        </w:rPr>
      </w:pPr>
    </w:p>
    <w:p w:rsidR="00790003" w:rsidRPr="006E6ACD" w:rsidRDefault="00790003" w:rsidP="00790003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 xml:space="preserve">Глава </w:t>
      </w:r>
      <w:proofErr w:type="spellStart"/>
      <w:r w:rsidRPr="006E6ACD">
        <w:rPr>
          <w:sz w:val="24"/>
          <w:szCs w:val="24"/>
        </w:rPr>
        <w:t>Сосновоборского</w:t>
      </w:r>
      <w:proofErr w:type="spellEnd"/>
      <w:r w:rsidRPr="006E6ACD">
        <w:rPr>
          <w:sz w:val="24"/>
          <w:szCs w:val="24"/>
        </w:rPr>
        <w:t xml:space="preserve">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6E6ACD">
        <w:rPr>
          <w:sz w:val="24"/>
          <w:szCs w:val="24"/>
        </w:rPr>
        <w:t>М.В. Воронков</w:t>
      </w:r>
    </w:p>
    <w:p w:rsidR="00790003" w:rsidRPr="00C07957" w:rsidRDefault="00790003" w:rsidP="00790003">
      <w:pPr>
        <w:jc w:val="both"/>
        <w:rPr>
          <w:sz w:val="24"/>
          <w:szCs w:val="24"/>
        </w:rPr>
      </w:pPr>
    </w:p>
    <w:p w:rsidR="00790003" w:rsidRPr="00C07957" w:rsidRDefault="00790003" w:rsidP="00790003">
      <w:pPr>
        <w:rPr>
          <w:sz w:val="12"/>
          <w:szCs w:val="12"/>
        </w:rPr>
      </w:pPr>
    </w:p>
    <w:p w:rsidR="00790003" w:rsidRPr="00C07957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Default="00790003" w:rsidP="00790003">
      <w:pPr>
        <w:rPr>
          <w:sz w:val="12"/>
          <w:szCs w:val="12"/>
        </w:rPr>
      </w:pPr>
    </w:p>
    <w:p w:rsidR="00790003" w:rsidRPr="0085227B" w:rsidRDefault="00790003" w:rsidP="0085227B">
      <w:pPr>
        <w:rPr>
          <w:sz w:val="12"/>
          <w:szCs w:val="12"/>
        </w:rPr>
      </w:pPr>
    </w:p>
    <w:p w:rsidR="00790003" w:rsidRDefault="00790003" w:rsidP="00790003">
      <w:pPr>
        <w:jc w:val="both"/>
        <w:rPr>
          <w:sz w:val="24"/>
        </w:rPr>
      </w:pPr>
      <w:bookmarkStart w:id="0" w:name="_GoBack"/>
      <w:bookmarkEnd w:id="0"/>
    </w:p>
    <w:sectPr w:rsidR="00790003" w:rsidSect="00790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3AD" w:rsidRDefault="003913AD" w:rsidP="00762166">
      <w:r>
        <w:separator/>
      </w:r>
    </w:p>
  </w:endnote>
  <w:endnote w:type="continuationSeparator" w:id="0">
    <w:p w:rsidR="003913AD" w:rsidRDefault="003913A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68" w:rsidRDefault="00883A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68" w:rsidRDefault="00883A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68" w:rsidRDefault="00883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3AD" w:rsidRDefault="003913AD" w:rsidP="00762166">
      <w:r>
        <w:separator/>
      </w:r>
    </w:p>
  </w:footnote>
  <w:footnote w:type="continuationSeparator" w:id="0">
    <w:p w:rsidR="003913AD" w:rsidRDefault="003913A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68" w:rsidRDefault="00883A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68" w:rsidRDefault="00883A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1ea437e-c860-469d-90ad-40829c36042c"/>
  </w:docVars>
  <w:rsids>
    <w:rsidRoot w:val="00790003"/>
    <w:rsid w:val="000216DC"/>
    <w:rsid w:val="00024F94"/>
    <w:rsid w:val="00025B36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913AD"/>
    <w:rsid w:val="003C3C18"/>
    <w:rsid w:val="003F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000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5227B"/>
    <w:rsid w:val="008740CA"/>
    <w:rsid w:val="00883A68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3E2A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849F0"/>
  <w15:docId w15:val="{29EB6EA9-C7B8-474F-8781-66E59475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790003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90003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90003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7900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2b7b0ac-487e-44c7-ad39-f6387120ede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22b7b0ac-487e-44c7-ad39-f6387120ede4.dot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2026-06-25T11:32:00Z</cp:lastPrinted>
  <dcterms:created xsi:type="dcterms:W3CDTF">2026-06-26T14:12:00Z</dcterms:created>
  <dcterms:modified xsi:type="dcterms:W3CDTF">2026-06-26T14:20:00Z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11ea437e-c860-469d-90ad-40829c36042c</vt:lpwstr>
  </property>
</Properties>
</file>