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80" w:rsidRDefault="00AE1380" w:rsidP="00AE1380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380" w:rsidRDefault="00AE1380" w:rsidP="00AE1380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AE1380" w:rsidRDefault="00492AB8" w:rsidP="00AE1380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E1380" w:rsidRDefault="00AE1380" w:rsidP="00AE1380">
      <w:pPr>
        <w:pStyle w:val="3"/>
      </w:pPr>
      <w:r>
        <w:t>постановление</w:t>
      </w:r>
    </w:p>
    <w:p w:rsidR="00AE1380" w:rsidRDefault="00AE1380" w:rsidP="00AE1380">
      <w:pPr>
        <w:jc w:val="center"/>
        <w:rPr>
          <w:sz w:val="24"/>
        </w:rPr>
      </w:pPr>
    </w:p>
    <w:p w:rsidR="00AE1380" w:rsidRDefault="00AE1380" w:rsidP="00AE1380">
      <w:pPr>
        <w:jc w:val="center"/>
        <w:rPr>
          <w:sz w:val="24"/>
        </w:rPr>
      </w:pPr>
      <w:r>
        <w:rPr>
          <w:sz w:val="24"/>
        </w:rPr>
        <w:t>от 30/05/2014 № 1230</w:t>
      </w:r>
    </w:p>
    <w:p w:rsidR="00AE1380" w:rsidRPr="00167F52" w:rsidRDefault="00AE1380" w:rsidP="00AE1380">
      <w:pPr>
        <w:jc w:val="both"/>
        <w:rPr>
          <w:sz w:val="10"/>
          <w:szCs w:val="10"/>
        </w:rPr>
      </w:pPr>
    </w:p>
    <w:p w:rsidR="00AE1380" w:rsidRDefault="00AE1380" w:rsidP="00AE1380">
      <w:pPr>
        <w:pStyle w:val="a7"/>
        <w:ind w:right="-99"/>
      </w:pPr>
      <w:r>
        <w:t xml:space="preserve">О внесении изменений в постановление администрации </w:t>
      </w:r>
    </w:p>
    <w:p w:rsidR="00AE1380" w:rsidRDefault="00AE1380" w:rsidP="00AE1380">
      <w:pPr>
        <w:pStyle w:val="a7"/>
        <w:ind w:right="-99"/>
      </w:pPr>
      <w:r>
        <w:t xml:space="preserve">Сосновоборского городского округа от 04.12.2013 № 2971 </w:t>
      </w:r>
    </w:p>
    <w:p w:rsidR="00AE1380" w:rsidRDefault="00AE1380" w:rsidP="00AE1380">
      <w:pPr>
        <w:pStyle w:val="a7"/>
        <w:ind w:right="-99"/>
      </w:pPr>
      <w:r>
        <w:t xml:space="preserve">«Об утверждении размера платы за пользование </w:t>
      </w:r>
    </w:p>
    <w:p w:rsidR="00AE1380" w:rsidRDefault="00AE1380" w:rsidP="00AE1380">
      <w:pPr>
        <w:pStyle w:val="a7"/>
        <w:ind w:right="-99"/>
      </w:pPr>
      <w:r>
        <w:t xml:space="preserve">жилыми помещениями (платы за наем) </w:t>
      </w:r>
      <w:proofErr w:type="gramStart"/>
      <w:r>
        <w:t>муниципального</w:t>
      </w:r>
      <w:proofErr w:type="gramEnd"/>
      <w:r>
        <w:t xml:space="preserve"> </w:t>
      </w:r>
    </w:p>
    <w:p w:rsidR="00AE1380" w:rsidRDefault="00AE1380" w:rsidP="00AE1380">
      <w:pPr>
        <w:pStyle w:val="a7"/>
        <w:ind w:right="-99"/>
      </w:pPr>
      <w:r>
        <w:t xml:space="preserve">жилищного фонда Сосновоборского городского округа» </w:t>
      </w:r>
    </w:p>
    <w:p w:rsidR="00AE1380" w:rsidRDefault="00AE1380" w:rsidP="00AE1380">
      <w:pPr>
        <w:pStyle w:val="a7"/>
        <w:ind w:right="-99"/>
        <w:rPr>
          <w:sz w:val="10"/>
        </w:rPr>
      </w:pPr>
    </w:p>
    <w:p w:rsidR="00AE1380" w:rsidRPr="00001BBF" w:rsidRDefault="00AE1380" w:rsidP="00AE1380">
      <w:pPr>
        <w:pStyle w:val="a7"/>
        <w:ind w:right="-99"/>
        <w:rPr>
          <w:sz w:val="10"/>
        </w:rPr>
      </w:pPr>
    </w:p>
    <w:p w:rsidR="00AE1380" w:rsidRPr="00001BBF" w:rsidRDefault="00AE1380" w:rsidP="00AE1380">
      <w:pPr>
        <w:rPr>
          <w:sz w:val="10"/>
        </w:rPr>
      </w:pPr>
    </w:p>
    <w:p w:rsidR="00AE1380" w:rsidRDefault="00AE1380" w:rsidP="00AE1380">
      <w:pPr>
        <w:jc w:val="both"/>
        <w:rPr>
          <w:sz w:val="24"/>
        </w:rPr>
      </w:pPr>
      <w:r>
        <w:rPr>
          <w:sz w:val="24"/>
        </w:rPr>
        <w:tab/>
        <w:t xml:space="preserve"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ст.156 Жилищного кодекса РФ, администрация Сосновоборского городского округа 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о с т а н о в л я е т</w:t>
      </w:r>
      <w:r>
        <w:rPr>
          <w:sz w:val="24"/>
        </w:rPr>
        <w:t xml:space="preserve">: </w:t>
      </w:r>
    </w:p>
    <w:p w:rsidR="00AE1380" w:rsidRPr="00001BBF" w:rsidRDefault="00AE1380" w:rsidP="00AE1380">
      <w:pPr>
        <w:jc w:val="both"/>
        <w:rPr>
          <w:sz w:val="4"/>
        </w:rPr>
      </w:pPr>
    </w:p>
    <w:p w:rsidR="00AE1380" w:rsidRDefault="00AE1380" w:rsidP="00AE138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Внести изменения в постановление администрации Сосновоборского городского округа от 04.12.2013 № 2971 «Об утверждении размера платы за пользование жилыми помещениями (платы за наем) муниципального жилищного фонда Сосновоборского городского округа»:</w:t>
      </w:r>
    </w:p>
    <w:p w:rsidR="00AE1380" w:rsidRDefault="00AE1380" w:rsidP="00AE1380">
      <w:pPr>
        <w:numPr>
          <w:ilvl w:val="1"/>
          <w:numId w:val="1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Изложить пункт 1 постановления в следующей редакции:</w:t>
      </w:r>
    </w:p>
    <w:p w:rsidR="00AE1380" w:rsidRDefault="00AE1380" w:rsidP="00AE1380">
      <w:pPr>
        <w:tabs>
          <w:tab w:val="left" w:pos="1134"/>
        </w:tabs>
        <w:ind w:firstLine="680"/>
        <w:jc w:val="both"/>
        <w:rPr>
          <w:sz w:val="24"/>
        </w:rPr>
      </w:pPr>
      <w:r>
        <w:rPr>
          <w:sz w:val="24"/>
        </w:rPr>
        <w:t>«1. Утвердить и ввести в действие с 01.05.2014 на территории муниципального образования Сосновоборский городской округ Ленинградской области плату за пользование жилыми помещениями (плата за наем) для нанимателей жилых помещений муниципального жилищного фонда в соответствии с приложением к настоящему постановлению».</w:t>
      </w:r>
    </w:p>
    <w:p w:rsidR="00AE1380" w:rsidRDefault="00AE1380" w:rsidP="00AE1380">
      <w:pPr>
        <w:numPr>
          <w:ilvl w:val="1"/>
          <w:numId w:val="1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Изложить пункт 3 постановления в следующей редакции:</w:t>
      </w:r>
    </w:p>
    <w:p w:rsidR="00AE1380" w:rsidRDefault="00AE1380" w:rsidP="00AE1380">
      <w:pPr>
        <w:tabs>
          <w:tab w:val="left" w:pos="1134"/>
        </w:tabs>
        <w:ind w:firstLine="680"/>
        <w:jc w:val="both"/>
        <w:rPr>
          <w:sz w:val="24"/>
        </w:rPr>
      </w:pPr>
      <w:r>
        <w:rPr>
          <w:sz w:val="24"/>
        </w:rPr>
        <w:t xml:space="preserve">«3. Считать утратившим силу с 01.05.2014 постановление администрации </w:t>
      </w:r>
      <w:r w:rsidRPr="001A18E8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30</w:t>
      </w:r>
      <w:r w:rsidRPr="001A18E8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1A18E8">
        <w:rPr>
          <w:sz w:val="24"/>
          <w:szCs w:val="24"/>
        </w:rPr>
        <w:t>.20</w:t>
      </w:r>
      <w:r>
        <w:rPr>
          <w:sz w:val="24"/>
          <w:szCs w:val="24"/>
        </w:rPr>
        <w:t>12</w:t>
      </w:r>
      <w:r w:rsidRPr="001A18E8">
        <w:rPr>
          <w:sz w:val="24"/>
          <w:szCs w:val="24"/>
        </w:rPr>
        <w:t xml:space="preserve"> № </w:t>
      </w:r>
      <w:r>
        <w:rPr>
          <w:sz w:val="24"/>
          <w:szCs w:val="24"/>
        </w:rPr>
        <w:t>3051</w:t>
      </w:r>
      <w:r w:rsidRPr="001A18E8">
        <w:rPr>
          <w:sz w:val="24"/>
          <w:szCs w:val="24"/>
        </w:rPr>
        <w:t xml:space="preserve"> «Об утверждении размера платы за пользование жилыми помещениями (платы за наем) муниципального жилищного фонда Сосновоборского городского округа».</w:t>
      </w:r>
    </w:p>
    <w:p w:rsidR="00AE1380" w:rsidRPr="009B523B" w:rsidRDefault="00AE1380" w:rsidP="00AE1380">
      <w:pPr>
        <w:ind w:firstLine="643"/>
        <w:jc w:val="both"/>
        <w:rPr>
          <w:sz w:val="24"/>
          <w:szCs w:val="24"/>
        </w:rPr>
      </w:pPr>
      <w:r>
        <w:rPr>
          <w:sz w:val="24"/>
        </w:rPr>
        <w:t xml:space="preserve"> 2</w:t>
      </w:r>
      <w:r w:rsidRPr="009B523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9B523B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9B523B">
        <w:rPr>
          <w:sz w:val="24"/>
          <w:szCs w:val="24"/>
        </w:rPr>
        <w:t>) о</w:t>
      </w:r>
      <w:r>
        <w:rPr>
          <w:sz w:val="24"/>
          <w:szCs w:val="24"/>
        </w:rPr>
        <w:t xml:space="preserve">бнародовать настоящее постановление на электронном сайте городской </w:t>
      </w:r>
      <w:r w:rsidRPr="009B523B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9B523B">
        <w:rPr>
          <w:sz w:val="24"/>
          <w:szCs w:val="24"/>
        </w:rPr>
        <w:t xml:space="preserve"> «Маяк».</w:t>
      </w:r>
    </w:p>
    <w:p w:rsidR="00AE1380" w:rsidRPr="009B523B" w:rsidRDefault="00AE1380" w:rsidP="00AE1380">
      <w:pPr>
        <w:ind w:firstLine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Pr="009B523B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9B523B">
        <w:rPr>
          <w:sz w:val="24"/>
          <w:szCs w:val="24"/>
        </w:rPr>
        <w:t>разместить</w:t>
      </w:r>
      <w:proofErr w:type="gramEnd"/>
      <w:r w:rsidRPr="009B523B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AE1380" w:rsidRPr="009B523B" w:rsidRDefault="00AE1380" w:rsidP="00AE1380">
      <w:pPr>
        <w:ind w:firstLine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Pr="009B523B">
        <w:rPr>
          <w:sz w:val="24"/>
          <w:szCs w:val="24"/>
        </w:rPr>
        <w:t xml:space="preserve">. Настоящее постановление вступает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официального обнародования.</w:t>
      </w:r>
    </w:p>
    <w:p w:rsidR="00AE1380" w:rsidRDefault="00AE1380" w:rsidP="00AE1380">
      <w:pPr>
        <w:jc w:val="both"/>
        <w:rPr>
          <w:sz w:val="24"/>
        </w:rPr>
      </w:pPr>
      <w:r>
        <w:rPr>
          <w:sz w:val="24"/>
          <w:szCs w:val="24"/>
        </w:rPr>
        <w:t xml:space="preserve">            5. </w:t>
      </w:r>
      <w:proofErr w:type="gramStart"/>
      <w:r w:rsidRPr="009B523B">
        <w:rPr>
          <w:sz w:val="24"/>
          <w:szCs w:val="24"/>
        </w:rPr>
        <w:t>Контроль за</w:t>
      </w:r>
      <w:proofErr w:type="gramEnd"/>
      <w:r w:rsidRPr="009B523B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</w:rPr>
        <w:t xml:space="preserve"> возложить на заместителя главы администрации  Воробьева В.С.</w:t>
      </w:r>
    </w:p>
    <w:p w:rsidR="00AE1380" w:rsidRDefault="00AE1380" w:rsidP="00AE1380">
      <w:pPr>
        <w:jc w:val="both"/>
        <w:rPr>
          <w:sz w:val="18"/>
        </w:rPr>
      </w:pPr>
    </w:p>
    <w:p w:rsidR="00AE1380" w:rsidRDefault="00AE1380" w:rsidP="00AE1380">
      <w:pPr>
        <w:jc w:val="both"/>
        <w:rPr>
          <w:sz w:val="18"/>
        </w:rPr>
      </w:pPr>
    </w:p>
    <w:p w:rsidR="00AE1380" w:rsidRPr="00001BBF" w:rsidRDefault="00AE1380" w:rsidP="00AE1380">
      <w:pPr>
        <w:jc w:val="both"/>
        <w:rPr>
          <w:sz w:val="18"/>
        </w:rPr>
      </w:pPr>
    </w:p>
    <w:p w:rsidR="00AE1380" w:rsidRPr="0099535B" w:rsidRDefault="00AE1380" w:rsidP="00AE1380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99535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99535B">
        <w:rPr>
          <w:sz w:val="24"/>
          <w:szCs w:val="24"/>
        </w:rPr>
        <w:t xml:space="preserve"> администрации                       </w:t>
      </w:r>
    </w:p>
    <w:p w:rsidR="00AE1380" w:rsidRDefault="00AE1380" w:rsidP="00AE1380">
      <w:pPr>
        <w:rPr>
          <w:sz w:val="24"/>
        </w:rPr>
      </w:pPr>
      <w:r>
        <w:rPr>
          <w:sz w:val="24"/>
        </w:rPr>
        <w:t>Сосновоборского городского округа                                                                В.И.Голиков</w:t>
      </w:r>
    </w:p>
    <w:p w:rsidR="00AE1380" w:rsidRDefault="00AE1380" w:rsidP="00AE1380">
      <w:pPr>
        <w:rPr>
          <w:sz w:val="12"/>
          <w:szCs w:val="16"/>
        </w:rPr>
      </w:pPr>
    </w:p>
    <w:p w:rsidR="00AE1380" w:rsidRDefault="00AE1380" w:rsidP="00AE1380">
      <w:pPr>
        <w:rPr>
          <w:sz w:val="12"/>
          <w:szCs w:val="16"/>
        </w:rPr>
      </w:pPr>
    </w:p>
    <w:p w:rsidR="00AE1380" w:rsidRDefault="00AE1380" w:rsidP="00AE1380">
      <w:pPr>
        <w:rPr>
          <w:sz w:val="12"/>
          <w:szCs w:val="16"/>
        </w:rPr>
      </w:pPr>
    </w:p>
    <w:p w:rsidR="00AE1380" w:rsidRDefault="00AE1380" w:rsidP="00AE1380">
      <w:pPr>
        <w:rPr>
          <w:sz w:val="12"/>
          <w:szCs w:val="16"/>
        </w:rPr>
      </w:pPr>
    </w:p>
    <w:p w:rsidR="00AE1380" w:rsidRDefault="00AE1380" w:rsidP="00AE1380">
      <w:pPr>
        <w:rPr>
          <w:sz w:val="24"/>
        </w:rPr>
      </w:pPr>
      <w:r w:rsidRPr="00001BBF">
        <w:rPr>
          <w:sz w:val="12"/>
          <w:szCs w:val="16"/>
        </w:rPr>
        <w:t>Исп</w:t>
      </w:r>
      <w:proofErr w:type="gramStart"/>
      <w:r w:rsidRPr="00001BBF">
        <w:rPr>
          <w:sz w:val="12"/>
          <w:szCs w:val="16"/>
        </w:rPr>
        <w:t xml:space="preserve">.. </w:t>
      </w:r>
      <w:proofErr w:type="gramEnd"/>
      <w:r w:rsidRPr="00001BBF">
        <w:rPr>
          <w:sz w:val="12"/>
          <w:szCs w:val="16"/>
        </w:rPr>
        <w:t>Трехонина Н.С.</w:t>
      </w:r>
      <w:r>
        <w:rPr>
          <w:sz w:val="24"/>
        </w:rPr>
        <w:t xml:space="preserve"> </w:t>
      </w:r>
    </w:p>
    <w:p w:rsidR="00AE1380" w:rsidRDefault="00AE1380" w:rsidP="00AE1380">
      <w:pPr>
        <w:rPr>
          <w:sz w:val="12"/>
          <w:szCs w:val="16"/>
        </w:rPr>
      </w:pPr>
      <w:r w:rsidRPr="00001BBF">
        <w:rPr>
          <w:sz w:val="12"/>
          <w:szCs w:val="16"/>
        </w:rPr>
        <w:sym w:font="Wingdings" w:char="F028"/>
      </w:r>
      <w:r w:rsidRPr="00001BBF">
        <w:rPr>
          <w:sz w:val="12"/>
          <w:szCs w:val="16"/>
        </w:rPr>
        <w:t xml:space="preserve"> 2-</w:t>
      </w:r>
      <w:r>
        <w:rPr>
          <w:sz w:val="12"/>
          <w:szCs w:val="16"/>
        </w:rPr>
        <w:t>60</w:t>
      </w:r>
      <w:r w:rsidRPr="00001BBF">
        <w:rPr>
          <w:sz w:val="12"/>
          <w:szCs w:val="16"/>
        </w:rPr>
        <w:t>-</w:t>
      </w:r>
      <w:r>
        <w:rPr>
          <w:sz w:val="12"/>
          <w:szCs w:val="16"/>
        </w:rPr>
        <w:t>02; СЕ</w:t>
      </w:r>
      <w:bookmarkStart w:id="0" w:name="_GoBack"/>
      <w:bookmarkEnd w:id="0"/>
    </w:p>
    <w:sectPr w:rsidR="00AE1380" w:rsidSect="004A3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81" w:rsidRDefault="008D7C81" w:rsidP="00AE1380">
      <w:r>
        <w:separator/>
      </w:r>
    </w:p>
  </w:endnote>
  <w:endnote w:type="continuationSeparator" w:id="0">
    <w:p w:rsidR="008D7C81" w:rsidRDefault="008D7C81" w:rsidP="00AE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D7C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D7C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D7C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81" w:rsidRDefault="008D7C81" w:rsidP="00AE1380">
      <w:r>
        <w:separator/>
      </w:r>
    </w:p>
  </w:footnote>
  <w:footnote w:type="continuationSeparator" w:id="0">
    <w:p w:rsidR="008D7C81" w:rsidRDefault="008D7C81" w:rsidP="00AE1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D7C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D7C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D7C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422D5"/>
    <w:multiLevelType w:val="multilevel"/>
    <w:tmpl w:val="82A0CB62"/>
    <w:lvl w:ilvl="0">
      <w:start w:val="1"/>
      <w:numFmt w:val="decimal"/>
      <w:lvlText w:val="%1."/>
      <w:lvlJc w:val="left"/>
      <w:pPr>
        <w:tabs>
          <w:tab w:val="num" w:pos="964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firstLine="141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87495ee-3df1-45c4-8378-7c4851fee09f"/>
  </w:docVars>
  <w:rsids>
    <w:rsidRoot w:val="00AE1380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0513A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72B7"/>
    <w:rsid w:val="004442B1"/>
    <w:rsid w:val="00455CF7"/>
    <w:rsid w:val="00456157"/>
    <w:rsid w:val="00481632"/>
    <w:rsid w:val="00484F23"/>
    <w:rsid w:val="0048588A"/>
    <w:rsid w:val="00492AB8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23D84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D7C81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27932"/>
    <w:rsid w:val="00A4374C"/>
    <w:rsid w:val="00A975EF"/>
    <w:rsid w:val="00AA1D65"/>
    <w:rsid w:val="00AD69D2"/>
    <w:rsid w:val="00AD79EA"/>
    <w:rsid w:val="00AE0C4B"/>
    <w:rsid w:val="00AE1380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1380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1380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E13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1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E13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1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E1380"/>
    <w:pPr>
      <w:ind w:right="4864"/>
    </w:pPr>
    <w:rPr>
      <w:sz w:val="24"/>
    </w:rPr>
  </w:style>
  <w:style w:type="character" w:customStyle="1" w:styleId="a8">
    <w:name w:val="Основной текст Знак"/>
    <w:basedOn w:val="a0"/>
    <w:link w:val="a7"/>
    <w:rsid w:val="00AE1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13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3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1380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1380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E13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1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E13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1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E1380"/>
    <w:pPr>
      <w:ind w:right="4864"/>
    </w:pPr>
    <w:rPr>
      <w:sz w:val="24"/>
    </w:rPr>
  </w:style>
  <w:style w:type="character" w:customStyle="1" w:styleId="a8">
    <w:name w:val="Основной текст Знак"/>
    <w:basedOn w:val="a0"/>
    <w:link w:val="a7"/>
    <w:rsid w:val="00AE1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13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3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2014-05-30T12:12:00Z</dcterms:created>
  <dcterms:modified xsi:type="dcterms:W3CDTF">2014-05-30T12:12:00Z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087495ee-3df1-45c4-8378-7c4851fee09f</vt:lpwstr>
  </property>
</Properties>
</file>