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798" w:rsidRDefault="00F21798" w:rsidP="00F21798">
      <w:pPr>
        <w:jc w:val="center"/>
      </w:pPr>
      <w:r>
        <w:rPr>
          <w:noProof/>
        </w:rPr>
        <w:drawing>
          <wp:anchor distT="0" distB="0" distL="114300" distR="114300" simplePos="0" relativeHeight="251661312" behindDoc="0" locked="0" layoutInCell="0" allowOverlap="1">
            <wp:simplePos x="0" y="0"/>
            <wp:positionH relativeFrom="column">
              <wp:posOffset>2514600</wp:posOffset>
            </wp:positionH>
            <wp:positionV relativeFrom="paragraph">
              <wp:posOffset>9525</wp:posOffset>
            </wp:positionV>
            <wp:extent cx="516890" cy="649605"/>
            <wp:effectExtent l="1905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a:srcRect/>
                    <a:stretch>
                      <a:fillRect/>
                    </a:stretch>
                  </pic:blipFill>
                  <pic:spPr bwMode="auto">
                    <a:xfrm>
                      <a:off x="0" y="0"/>
                      <a:ext cx="516890" cy="649605"/>
                    </a:xfrm>
                    <a:prstGeom prst="rect">
                      <a:avLst/>
                    </a:prstGeom>
                    <a:noFill/>
                  </pic:spPr>
                </pic:pic>
              </a:graphicData>
            </a:graphic>
          </wp:anchor>
        </w:drawing>
      </w:r>
    </w:p>
    <w:p w:rsidR="00F21798" w:rsidRDefault="00F21798" w:rsidP="00F21798">
      <w:pPr>
        <w:jc w:val="center"/>
        <w:rPr>
          <w:b/>
          <w:sz w:val="24"/>
        </w:rPr>
      </w:pPr>
      <w:r>
        <w:rPr>
          <w:b/>
          <w:caps/>
          <w:sz w:val="22"/>
        </w:rPr>
        <w:t xml:space="preserve">администрация </w:t>
      </w:r>
      <w:r>
        <w:rPr>
          <w:b/>
          <w:sz w:val="22"/>
        </w:rPr>
        <w:t>МУНИЦИПАЛЬНОГО ОБРАЗОВАНИЯ                                        СОСНОВОБОРСКИЙ ГОРОДСКОЙ ОКРУГ  ЛЕНИНГРАДСКОЙ ОБЛАСТИ</w:t>
      </w:r>
    </w:p>
    <w:p w:rsidR="00F21798" w:rsidRDefault="0023176E" w:rsidP="00F21798">
      <w:pPr>
        <w:jc w:val="center"/>
        <w:rPr>
          <w:b/>
          <w:spacing w:val="20"/>
          <w:sz w:val="32"/>
        </w:rPr>
      </w:pPr>
      <w:r>
        <w:rPr>
          <w:noProof/>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F21798" w:rsidRDefault="00F21798" w:rsidP="00F21798">
      <w:pPr>
        <w:pStyle w:val="3"/>
      </w:pPr>
      <w:r>
        <w:t>постановление</w:t>
      </w:r>
    </w:p>
    <w:p w:rsidR="00F21798" w:rsidRDefault="00F21798" w:rsidP="00F21798">
      <w:pPr>
        <w:jc w:val="center"/>
        <w:rPr>
          <w:sz w:val="24"/>
        </w:rPr>
      </w:pPr>
    </w:p>
    <w:p w:rsidR="00F21798" w:rsidRDefault="00F21798" w:rsidP="00F21798">
      <w:pPr>
        <w:jc w:val="center"/>
        <w:rPr>
          <w:sz w:val="24"/>
        </w:rPr>
      </w:pPr>
      <w:r>
        <w:rPr>
          <w:sz w:val="24"/>
        </w:rPr>
        <w:t>от 14/11/2014 № 2639</w:t>
      </w:r>
    </w:p>
    <w:p w:rsidR="00F21798" w:rsidRPr="00B71329" w:rsidRDefault="00F21798" w:rsidP="00F21798">
      <w:pPr>
        <w:jc w:val="both"/>
        <w:rPr>
          <w:sz w:val="10"/>
          <w:szCs w:val="10"/>
        </w:rPr>
      </w:pPr>
    </w:p>
    <w:p w:rsidR="00F21798" w:rsidRPr="005F0689" w:rsidRDefault="00F21798" w:rsidP="00F21798">
      <w:pPr>
        <w:jc w:val="both"/>
        <w:rPr>
          <w:sz w:val="24"/>
          <w:szCs w:val="24"/>
        </w:rPr>
      </w:pPr>
      <w:r>
        <w:rPr>
          <w:sz w:val="24"/>
          <w:szCs w:val="24"/>
        </w:rPr>
        <w:t xml:space="preserve">Об утверждении </w:t>
      </w:r>
      <w:r w:rsidRPr="005F0689">
        <w:rPr>
          <w:sz w:val="24"/>
          <w:szCs w:val="24"/>
        </w:rPr>
        <w:t>Отчет</w:t>
      </w:r>
      <w:r>
        <w:rPr>
          <w:sz w:val="24"/>
          <w:szCs w:val="24"/>
        </w:rPr>
        <w:t>а</w:t>
      </w:r>
      <w:r w:rsidRPr="005F0689">
        <w:rPr>
          <w:sz w:val="24"/>
          <w:szCs w:val="24"/>
        </w:rPr>
        <w:t xml:space="preserve"> об исполнении бюджета </w:t>
      </w:r>
    </w:p>
    <w:p w:rsidR="00F21798" w:rsidRPr="005F0689" w:rsidRDefault="00F21798" w:rsidP="00F21798">
      <w:pPr>
        <w:jc w:val="both"/>
        <w:rPr>
          <w:sz w:val="24"/>
          <w:szCs w:val="24"/>
        </w:rPr>
      </w:pPr>
      <w:r w:rsidRPr="005F0689">
        <w:rPr>
          <w:sz w:val="24"/>
          <w:szCs w:val="24"/>
        </w:rPr>
        <w:t xml:space="preserve">Сосновоборского городского округа за </w:t>
      </w:r>
      <w:r>
        <w:rPr>
          <w:sz w:val="24"/>
          <w:szCs w:val="24"/>
        </w:rPr>
        <w:t xml:space="preserve"> 9 месяцев</w:t>
      </w:r>
      <w:r w:rsidRPr="005F0689">
        <w:rPr>
          <w:sz w:val="24"/>
          <w:szCs w:val="24"/>
        </w:rPr>
        <w:t xml:space="preserve"> 2014 года </w:t>
      </w:r>
    </w:p>
    <w:p w:rsidR="00F21798" w:rsidRPr="00165D6B" w:rsidRDefault="00F21798" w:rsidP="00F21798">
      <w:pPr>
        <w:jc w:val="both"/>
        <w:rPr>
          <w:sz w:val="16"/>
          <w:szCs w:val="24"/>
        </w:rPr>
      </w:pPr>
    </w:p>
    <w:p w:rsidR="00F21798" w:rsidRPr="005F0689" w:rsidRDefault="00F21798" w:rsidP="00F21798">
      <w:pPr>
        <w:ind w:firstLine="708"/>
        <w:jc w:val="both"/>
        <w:rPr>
          <w:sz w:val="24"/>
          <w:szCs w:val="24"/>
        </w:rPr>
      </w:pPr>
      <w:r w:rsidRPr="005F0689">
        <w:rPr>
          <w:sz w:val="24"/>
          <w:szCs w:val="24"/>
        </w:rPr>
        <w:t>Руководствуясь статьей 264.2 Бюджетного кодекса Российской Федерации, статьей 127 Положения о бюджетном процессе в Сосновоборском городском округе, утвержденного решением совета депутатов от 20.11.2007 № 143, пунктом 4 решения совета депутатов</w:t>
      </w:r>
      <w:r>
        <w:rPr>
          <w:sz w:val="24"/>
          <w:szCs w:val="24"/>
        </w:rPr>
        <w:t xml:space="preserve"> </w:t>
      </w:r>
      <w:r w:rsidRPr="005F0689">
        <w:rPr>
          <w:sz w:val="24"/>
          <w:szCs w:val="24"/>
        </w:rPr>
        <w:t>от 25.09.2013 № 135 «О создании дорожного фонда муниципального образования Сосновоборский городской округ Ленинградской области», администрация Сосновоборского городского округа</w:t>
      </w:r>
      <w:r>
        <w:rPr>
          <w:sz w:val="24"/>
          <w:szCs w:val="24"/>
        </w:rPr>
        <w:t xml:space="preserve">  </w:t>
      </w:r>
      <w:proofErr w:type="gramStart"/>
      <w:r w:rsidRPr="005F0689">
        <w:rPr>
          <w:b/>
          <w:sz w:val="24"/>
          <w:szCs w:val="24"/>
        </w:rPr>
        <w:t>п</w:t>
      </w:r>
      <w:proofErr w:type="gramEnd"/>
      <w:r w:rsidRPr="005F0689">
        <w:rPr>
          <w:b/>
          <w:sz w:val="24"/>
          <w:szCs w:val="24"/>
        </w:rPr>
        <w:t xml:space="preserve"> о с т а н о в л я е т:</w:t>
      </w:r>
    </w:p>
    <w:p w:rsidR="00F21798" w:rsidRPr="005F0689" w:rsidRDefault="00F21798" w:rsidP="00F21798">
      <w:pPr>
        <w:ind w:firstLine="709"/>
        <w:jc w:val="both"/>
        <w:rPr>
          <w:sz w:val="24"/>
          <w:szCs w:val="24"/>
        </w:rPr>
      </w:pPr>
      <w:r w:rsidRPr="005F0689">
        <w:rPr>
          <w:sz w:val="24"/>
          <w:szCs w:val="24"/>
        </w:rPr>
        <w:t xml:space="preserve">1.  Утвердить </w:t>
      </w:r>
      <w:r>
        <w:rPr>
          <w:sz w:val="24"/>
          <w:szCs w:val="24"/>
        </w:rPr>
        <w:t>О</w:t>
      </w:r>
      <w:r w:rsidRPr="005F0689">
        <w:rPr>
          <w:sz w:val="24"/>
          <w:szCs w:val="24"/>
        </w:rPr>
        <w:t>тчет об</w:t>
      </w:r>
      <w:r w:rsidRPr="005F0689">
        <w:rPr>
          <w:bCs/>
          <w:sz w:val="24"/>
          <w:szCs w:val="24"/>
        </w:rPr>
        <w:t xml:space="preserve"> исполнении бюджета Сосновоборского городского округа</w:t>
      </w:r>
      <w:r>
        <w:rPr>
          <w:bCs/>
          <w:sz w:val="24"/>
          <w:szCs w:val="24"/>
        </w:rPr>
        <w:t xml:space="preserve"> </w:t>
      </w:r>
      <w:r w:rsidRPr="005F0689">
        <w:rPr>
          <w:sz w:val="24"/>
          <w:szCs w:val="24"/>
        </w:rPr>
        <w:t xml:space="preserve">за </w:t>
      </w:r>
      <w:r>
        <w:rPr>
          <w:sz w:val="24"/>
          <w:szCs w:val="24"/>
        </w:rPr>
        <w:t>9 месяцев 2014 года (Приложение № 1</w:t>
      </w:r>
      <w:r w:rsidRPr="005F0689">
        <w:rPr>
          <w:sz w:val="24"/>
          <w:szCs w:val="24"/>
        </w:rPr>
        <w:t>).</w:t>
      </w:r>
    </w:p>
    <w:p w:rsidR="00F21798" w:rsidRPr="005F0689" w:rsidRDefault="00F21798" w:rsidP="00F21798">
      <w:pPr>
        <w:ind w:firstLine="709"/>
        <w:jc w:val="both"/>
        <w:rPr>
          <w:sz w:val="24"/>
          <w:szCs w:val="24"/>
        </w:rPr>
      </w:pPr>
      <w:r>
        <w:rPr>
          <w:sz w:val="24"/>
          <w:szCs w:val="24"/>
        </w:rPr>
        <w:t>2. Утвердить Отче</w:t>
      </w:r>
      <w:r w:rsidRPr="005F0689">
        <w:rPr>
          <w:sz w:val="24"/>
          <w:szCs w:val="24"/>
        </w:rPr>
        <w:t>т о формировании и расходовании средств муниципального дорожного фонда по состоянию на 01.</w:t>
      </w:r>
      <w:r>
        <w:rPr>
          <w:sz w:val="24"/>
          <w:szCs w:val="24"/>
        </w:rPr>
        <w:t>10</w:t>
      </w:r>
      <w:r w:rsidRPr="005F0689">
        <w:rPr>
          <w:sz w:val="24"/>
          <w:szCs w:val="24"/>
        </w:rPr>
        <w:t xml:space="preserve">.2014 года  по Сосновоборскому городскому округу (Приложение </w:t>
      </w:r>
      <w:r>
        <w:rPr>
          <w:sz w:val="24"/>
          <w:szCs w:val="24"/>
        </w:rPr>
        <w:t xml:space="preserve">№ </w:t>
      </w:r>
      <w:r w:rsidRPr="005F0689">
        <w:rPr>
          <w:sz w:val="24"/>
          <w:szCs w:val="24"/>
        </w:rPr>
        <w:t>2).</w:t>
      </w:r>
    </w:p>
    <w:p w:rsidR="00F21798" w:rsidRPr="005F0689" w:rsidRDefault="00F21798" w:rsidP="00F21798">
      <w:pPr>
        <w:ind w:firstLine="709"/>
        <w:jc w:val="both"/>
        <w:rPr>
          <w:sz w:val="24"/>
          <w:szCs w:val="24"/>
        </w:rPr>
      </w:pPr>
      <w:r w:rsidRPr="005F0689">
        <w:rPr>
          <w:sz w:val="24"/>
          <w:szCs w:val="24"/>
        </w:rPr>
        <w:t xml:space="preserve">3. Принять к сведению информацию по </w:t>
      </w:r>
      <w:r>
        <w:rPr>
          <w:sz w:val="24"/>
          <w:szCs w:val="24"/>
        </w:rPr>
        <w:t xml:space="preserve">фактической </w:t>
      </w:r>
      <w:r w:rsidRPr="005F0689">
        <w:rPr>
          <w:sz w:val="24"/>
          <w:szCs w:val="24"/>
        </w:rPr>
        <w:t>численности и фактическим расходам на денежное содержание</w:t>
      </w:r>
      <w:r>
        <w:rPr>
          <w:sz w:val="24"/>
          <w:szCs w:val="24"/>
        </w:rPr>
        <w:t xml:space="preserve"> (заработная плата и начисления)</w:t>
      </w:r>
      <w:r w:rsidRPr="005F0689">
        <w:rPr>
          <w:sz w:val="24"/>
          <w:szCs w:val="24"/>
        </w:rPr>
        <w:t xml:space="preserve"> за </w:t>
      </w:r>
      <w:r>
        <w:rPr>
          <w:sz w:val="24"/>
          <w:szCs w:val="24"/>
        </w:rPr>
        <w:t>9 месяцев</w:t>
      </w:r>
      <w:r w:rsidRPr="005F0689">
        <w:rPr>
          <w:sz w:val="24"/>
          <w:szCs w:val="24"/>
        </w:rPr>
        <w:t xml:space="preserve"> 2014 года:</w:t>
      </w:r>
    </w:p>
    <w:p w:rsidR="00F21798" w:rsidRPr="006C6CB0" w:rsidRDefault="00F21798" w:rsidP="00F21798">
      <w:pPr>
        <w:ind w:firstLine="709"/>
        <w:jc w:val="both"/>
        <w:rPr>
          <w:color w:val="000000" w:themeColor="text1"/>
          <w:sz w:val="24"/>
          <w:szCs w:val="24"/>
          <w:highlight w:val="yellow"/>
        </w:rPr>
      </w:pPr>
      <w:r w:rsidRPr="006C6CB0">
        <w:rPr>
          <w:color w:val="000000" w:themeColor="text1"/>
          <w:sz w:val="24"/>
          <w:szCs w:val="24"/>
        </w:rPr>
        <w:t>3.1 муниципальных служащих Сосновоборского городского округа:</w:t>
      </w:r>
    </w:p>
    <w:p w:rsidR="00F21798" w:rsidRPr="006C6CB0" w:rsidRDefault="00F21798" w:rsidP="00F21798">
      <w:pPr>
        <w:ind w:firstLine="708"/>
        <w:jc w:val="both"/>
        <w:rPr>
          <w:color w:val="000000" w:themeColor="text1"/>
          <w:sz w:val="24"/>
          <w:szCs w:val="24"/>
        </w:rPr>
      </w:pPr>
      <w:r w:rsidRPr="006C6CB0">
        <w:rPr>
          <w:color w:val="000000" w:themeColor="text1"/>
          <w:sz w:val="24"/>
          <w:szCs w:val="24"/>
        </w:rPr>
        <w:t>численность – 1</w:t>
      </w:r>
      <w:r>
        <w:rPr>
          <w:color w:val="000000" w:themeColor="text1"/>
          <w:sz w:val="24"/>
          <w:szCs w:val="24"/>
        </w:rPr>
        <w:t>84</w:t>
      </w:r>
      <w:r w:rsidRPr="006C6CB0">
        <w:rPr>
          <w:color w:val="000000" w:themeColor="text1"/>
          <w:sz w:val="24"/>
          <w:szCs w:val="24"/>
        </w:rPr>
        <w:t xml:space="preserve"> человек;</w:t>
      </w:r>
    </w:p>
    <w:p w:rsidR="00F21798" w:rsidRPr="006C6CB0" w:rsidRDefault="00F21798" w:rsidP="00F21798">
      <w:pPr>
        <w:ind w:firstLine="708"/>
        <w:jc w:val="both"/>
        <w:rPr>
          <w:color w:val="000000" w:themeColor="text1"/>
          <w:sz w:val="24"/>
          <w:szCs w:val="24"/>
        </w:rPr>
      </w:pPr>
      <w:r w:rsidRPr="006C6CB0">
        <w:rPr>
          <w:color w:val="000000" w:themeColor="text1"/>
          <w:sz w:val="24"/>
          <w:szCs w:val="24"/>
        </w:rPr>
        <w:t xml:space="preserve">фактические расходы на денежное содержание –  </w:t>
      </w:r>
      <w:r>
        <w:rPr>
          <w:color w:val="000000" w:themeColor="text1"/>
          <w:sz w:val="24"/>
          <w:szCs w:val="24"/>
        </w:rPr>
        <w:t>68 562</w:t>
      </w:r>
      <w:r w:rsidRPr="006C6CB0">
        <w:rPr>
          <w:color w:val="000000" w:themeColor="text1"/>
          <w:sz w:val="24"/>
          <w:szCs w:val="24"/>
        </w:rPr>
        <w:t xml:space="preserve"> тыс. рублей.</w:t>
      </w:r>
    </w:p>
    <w:p w:rsidR="00F21798" w:rsidRPr="006C6CB0" w:rsidRDefault="00F21798" w:rsidP="00F21798">
      <w:pPr>
        <w:ind w:firstLine="709"/>
        <w:jc w:val="both"/>
        <w:rPr>
          <w:color w:val="000000" w:themeColor="text1"/>
          <w:sz w:val="24"/>
          <w:szCs w:val="24"/>
        </w:rPr>
      </w:pPr>
      <w:r w:rsidRPr="006C6CB0">
        <w:rPr>
          <w:color w:val="000000" w:themeColor="text1"/>
          <w:sz w:val="24"/>
          <w:szCs w:val="24"/>
        </w:rPr>
        <w:t xml:space="preserve">3.2. Работников муниципальных учреждений Сосновоборского </w:t>
      </w:r>
      <w:proofErr w:type="gramStart"/>
      <w:r w:rsidRPr="006C6CB0">
        <w:rPr>
          <w:color w:val="000000" w:themeColor="text1"/>
          <w:sz w:val="24"/>
          <w:szCs w:val="24"/>
        </w:rPr>
        <w:t>городского</w:t>
      </w:r>
      <w:proofErr w:type="gramEnd"/>
      <w:r w:rsidRPr="006C6CB0">
        <w:rPr>
          <w:color w:val="000000" w:themeColor="text1"/>
          <w:sz w:val="24"/>
          <w:szCs w:val="24"/>
        </w:rPr>
        <w:t xml:space="preserve"> округа:</w:t>
      </w:r>
    </w:p>
    <w:p w:rsidR="00F21798" w:rsidRPr="00781F9A" w:rsidRDefault="00F21798" w:rsidP="00F21798">
      <w:pPr>
        <w:jc w:val="both"/>
        <w:rPr>
          <w:sz w:val="24"/>
          <w:szCs w:val="24"/>
        </w:rPr>
      </w:pPr>
      <w:r w:rsidRPr="00781F9A">
        <w:rPr>
          <w:sz w:val="24"/>
          <w:szCs w:val="24"/>
        </w:rPr>
        <w:t xml:space="preserve"> </w:t>
      </w:r>
      <w:r>
        <w:rPr>
          <w:sz w:val="24"/>
          <w:szCs w:val="24"/>
        </w:rPr>
        <w:tab/>
      </w:r>
      <w:r w:rsidRPr="00781F9A">
        <w:rPr>
          <w:sz w:val="24"/>
          <w:szCs w:val="24"/>
        </w:rPr>
        <w:t>численность – 2</w:t>
      </w:r>
      <w:r>
        <w:rPr>
          <w:sz w:val="24"/>
          <w:szCs w:val="24"/>
        </w:rPr>
        <w:t>216</w:t>
      </w:r>
      <w:r w:rsidRPr="00781F9A">
        <w:rPr>
          <w:sz w:val="24"/>
          <w:szCs w:val="24"/>
        </w:rPr>
        <w:t xml:space="preserve"> человек;</w:t>
      </w:r>
    </w:p>
    <w:p w:rsidR="00F21798" w:rsidRPr="00781F9A" w:rsidRDefault="00F21798" w:rsidP="00F21798">
      <w:pPr>
        <w:ind w:firstLine="708"/>
        <w:jc w:val="both"/>
        <w:rPr>
          <w:sz w:val="24"/>
          <w:szCs w:val="24"/>
        </w:rPr>
      </w:pPr>
      <w:r w:rsidRPr="00781F9A">
        <w:rPr>
          <w:sz w:val="24"/>
          <w:szCs w:val="24"/>
        </w:rPr>
        <w:t xml:space="preserve">фактические расходы на денежное содержание – </w:t>
      </w:r>
      <w:r>
        <w:rPr>
          <w:sz w:val="24"/>
          <w:szCs w:val="24"/>
        </w:rPr>
        <w:t>635 310</w:t>
      </w:r>
      <w:r w:rsidRPr="00781F9A">
        <w:rPr>
          <w:sz w:val="24"/>
          <w:szCs w:val="24"/>
        </w:rPr>
        <w:t xml:space="preserve"> тыс. рублей.</w:t>
      </w:r>
    </w:p>
    <w:p w:rsidR="00F21798" w:rsidRPr="005F0689" w:rsidRDefault="00F21798" w:rsidP="00F21798">
      <w:pPr>
        <w:ind w:firstLine="709"/>
        <w:jc w:val="both"/>
        <w:rPr>
          <w:sz w:val="24"/>
          <w:szCs w:val="24"/>
          <w:lang w:eastAsia="en-US"/>
        </w:rPr>
      </w:pPr>
      <w:r w:rsidRPr="005F0689">
        <w:rPr>
          <w:sz w:val="24"/>
          <w:szCs w:val="24"/>
          <w:lang w:eastAsia="en-US"/>
        </w:rPr>
        <w:t>4. Н</w:t>
      </w:r>
      <w:r w:rsidRPr="005F0689">
        <w:rPr>
          <w:sz w:val="24"/>
          <w:szCs w:val="24"/>
        </w:rPr>
        <w:t xml:space="preserve">аправить Отчёт об исполнении бюджета Сосновоборского городского округа за </w:t>
      </w:r>
      <w:r>
        <w:rPr>
          <w:sz w:val="24"/>
          <w:szCs w:val="24"/>
        </w:rPr>
        <w:t>9месяцев</w:t>
      </w:r>
      <w:r w:rsidRPr="005F0689">
        <w:rPr>
          <w:sz w:val="24"/>
          <w:szCs w:val="24"/>
        </w:rPr>
        <w:t xml:space="preserve"> 2014 года</w:t>
      </w:r>
      <w:r w:rsidRPr="005F0689">
        <w:rPr>
          <w:sz w:val="24"/>
          <w:szCs w:val="24"/>
          <w:lang w:eastAsia="en-US"/>
        </w:rPr>
        <w:t xml:space="preserve"> и </w:t>
      </w:r>
      <w:r w:rsidRPr="005F0689">
        <w:rPr>
          <w:sz w:val="24"/>
          <w:szCs w:val="24"/>
        </w:rPr>
        <w:t>Отчёт о формировании и расходовании средств муниципального дорожного фонда по состоянию на 01.</w:t>
      </w:r>
      <w:r>
        <w:rPr>
          <w:sz w:val="24"/>
          <w:szCs w:val="24"/>
        </w:rPr>
        <w:t>10</w:t>
      </w:r>
      <w:r w:rsidRPr="005F0689">
        <w:rPr>
          <w:sz w:val="24"/>
          <w:szCs w:val="24"/>
        </w:rPr>
        <w:t xml:space="preserve">.2014 года  по Сосновоборскому городскому округу </w:t>
      </w:r>
      <w:r w:rsidRPr="005F0689">
        <w:rPr>
          <w:sz w:val="24"/>
          <w:szCs w:val="24"/>
          <w:lang w:eastAsia="en-US"/>
        </w:rPr>
        <w:t>в совет депутатов Сосновоборского городского округа и финансово-контрольную комиссию муниципального образования Сосновоборский городской округ Ленинградской области.</w:t>
      </w:r>
    </w:p>
    <w:p w:rsidR="00F21798" w:rsidRPr="005F0689" w:rsidRDefault="00F21798" w:rsidP="00F21798">
      <w:pPr>
        <w:ind w:firstLine="709"/>
        <w:jc w:val="both"/>
        <w:rPr>
          <w:sz w:val="24"/>
          <w:szCs w:val="24"/>
        </w:rPr>
      </w:pPr>
      <w:r w:rsidRPr="005F0689">
        <w:rPr>
          <w:sz w:val="24"/>
          <w:szCs w:val="24"/>
        </w:rPr>
        <w:t xml:space="preserve">5. Пресс-центру администрации (Арибжанов Р.М.) </w:t>
      </w:r>
      <w:proofErr w:type="gramStart"/>
      <w:r w:rsidRPr="005F0689">
        <w:rPr>
          <w:sz w:val="24"/>
          <w:szCs w:val="24"/>
        </w:rPr>
        <w:t>разместить</w:t>
      </w:r>
      <w:proofErr w:type="gramEnd"/>
      <w:r w:rsidRPr="005F0689">
        <w:rPr>
          <w:sz w:val="24"/>
          <w:szCs w:val="24"/>
        </w:rPr>
        <w:t xml:space="preserve"> настоящее постановление на официальном сайте Сосновоборского городского округа.</w:t>
      </w:r>
    </w:p>
    <w:p w:rsidR="00F21798" w:rsidRPr="005F0689" w:rsidRDefault="00F21798" w:rsidP="00F21798">
      <w:pPr>
        <w:pStyle w:val="a7"/>
        <w:spacing w:after="60"/>
        <w:ind w:left="0" w:firstLine="709"/>
        <w:jc w:val="both"/>
        <w:rPr>
          <w:sz w:val="24"/>
          <w:szCs w:val="24"/>
        </w:rPr>
      </w:pPr>
      <w:r w:rsidRPr="005F0689">
        <w:rPr>
          <w:sz w:val="24"/>
          <w:szCs w:val="24"/>
        </w:rPr>
        <w:t>6. Общему отделу администрации (Тарасова М.С.) обнародовать настоящее постановление на электронном сайте городской газеты "Маяк".</w:t>
      </w:r>
    </w:p>
    <w:p w:rsidR="00F21798" w:rsidRPr="005F0689" w:rsidRDefault="00F21798" w:rsidP="00F21798">
      <w:pPr>
        <w:ind w:firstLine="708"/>
        <w:jc w:val="both"/>
        <w:rPr>
          <w:sz w:val="24"/>
          <w:szCs w:val="24"/>
        </w:rPr>
      </w:pPr>
      <w:r w:rsidRPr="005F0689">
        <w:rPr>
          <w:sz w:val="24"/>
          <w:szCs w:val="24"/>
        </w:rPr>
        <w:t>7. Настоящее постановление вступает в силу со дня официального обнародования.</w:t>
      </w:r>
    </w:p>
    <w:p w:rsidR="00F21798" w:rsidRPr="005F0689" w:rsidRDefault="00F21798" w:rsidP="00F21798">
      <w:pPr>
        <w:ind w:firstLine="708"/>
        <w:jc w:val="both"/>
        <w:rPr>
          <w:sz w:val="24"/>
          <w:szCs w:val="24"/>
          <w:highlight w:val="yellow"/>
          <w:lang w:eastAsia="en-US"/>
        </w:rPr>
      </w:pPr>
      <w:r w:rsidRPr="005F0689">
        <w:rPr>
          <w:sz w:val="24"/>
          <w:szCs w:val="24"/>
        </w:rPr>
        <w:t xml:space="preserve">8. </w:t>
      </w:r>
      <w:proofErr w:type="gramStart"/>
      <w:r w:rsidRPr="005F0689">
        <w:rPr>
          <w:sz w:val="24"/>
          <w:szCs w:val="24"/>
        </w:rPr>
        <w:t>Контроль за</w:t>
      </w:r>
      <w:proofErr w:type="gramEnd"/>
      <w:r w:rsidRPr="005F0689">
        <w:rPr>
          <w:sz w:val="24"/>
          <w:szCs w:val="24"/>
        </w:rPr>
        <w:t xml:space="preserve"> исполнением настоящего постановления возложить на заместителя главы администрации, председателя комитета финансов Козловскую О.Г.</w:t>
      </w:r>
    </w:p>
    <w:p w:rsidR="00F21798" w:rsidRPr="00E04AF7" w:rsidRDefault="00F21798" w:rsidP="00F21798">
      <w:pPr>
        <w:jc w:val="both"/>
        <w:rPr>
          <w:sz w:val="18"/>
          <w:szCs w:val="24"/>
        </w:rPr>
      </w:pPr>
    </w:p>
    <w:p w:rsidR="00F21798" w:rsidRDefault="00F21798" w:rsidP="00F21798">
      <w:pPr>
        <w:pStyle w:val="a9"/>
        <w:spacing w:after="0"/>
        <w:rPr>
          <w:sz w:val="24"/>
          <w:szCs w:val="24"/>
        </w:rPr>
      </w:pPr>
      <w:r>
        <w:rPr>
          <w:sz w:val="24"/>
          <w:szCs w:val="24"/>
        </w:rPr>
        <w:t>Глава администрации</w:t>
      </w:r>
    </w:p>
    <w:p w:rsidR="00F21798" w:rsidRPr="005F0689" w:rsidRDefault="00F21798" w:rsidP="00F21798">
      <w:pPr>
        <w:rPr>
          <w:sz w:val="24"/>
          <w:szCs w:val="24"/>
        </w:rPr>
      </w:pPr>
      <w:r w:rsidRPr="005F0689">
        <w:rPr>
          <w:sz w:val="24"/>
          <w:szCs w:val="24"/>
        </w:rPr>
        <w:t xml:space="preserve">Сосновоборского городского округа                                                      </w:t>
      </w:r>
      <w:r>
        <w:rPr>
          <w:sz w:val="24"/>
          <w:szCs w:val="24"/>
        </w:rPr>
        <w:t xml:space="preserve">             В.И.Голиков</w:t>
      </w:r>
    </w:p>
    <w:p w:rsidR="00F21798" w:rsidRDefault="00F21798" w:rsidP="00F21798">
      <w:pPr>
        <w:jc w:val="both"/>
        <w:rPr>
          <w:sz w:val="12"/>
        </w:rPr>
      </w:pPr>
    </w:p>
    <w:p w:rsidR="00F21798" w:rsidRPr="00165D6B" w:rsidRDefault="00F21798" w:rsidP="00F21798">
      <w:pPr>
        <w:jc w:val="both"/>
        <w:rPr>
          <w:sz w:val="12"/>
        </w:rPr>
      </w:pPr>
      <w:r w:rsidRPr="00165D6B">
        <w:rPr>
          <w:sz w:val="12"/>
        </w:rPr>
        <w:t>Исп. Блохина Ю.В.</w:t>
      </w:r>
      <w:r>
        <w:rPr>
          <w:sz w:val="12"/>
        </w:rPr>
        <w:t xml:space="preserve">; </w:t>
      </w:r>
      <w:r w:rsidRPr="00165D6B">
        <w:rPr>
          <w:sz w:val="12"/>
        </w:rPr>
        <w:t>Тел.2-82-92; СЕ</w:t>
      </w:r>
    </w:p>
    <w:p w:rsidR="00F21798" w:rsidRDefault="00F21798" w:rsidP="00F21798">
      <w:pPr>
        <w:jc w:val="both"/>
        <w:rPr>
          <w:sz w:val="12"/>
          <w:szCs w:val="16"/>
        </w:rPr>
      </w:pPr>
    </w:p>
    <w:p w:rsidR="00F21798" w:rsidRDefault="00F21798" w:rsidP="00F21798">
      <w:pPr>
        <w:jc w:val="both"/>
        <w:rPr>
          <w:sz w:val="12"/>
          <w:szCs w:val="16"/>
        </w:rPr>
      </w:pPr>
    </w:p>
    <w:p w:rsidR="00F21798" w:rsidRDefault="00F21798" w:rsidP="00F21798">
      <w:pPr>
        <w:pStyle w:val="a9"/>
        <w:rPr>
          <w:sz w:val="12"/>
          <w:szCs w:val="16"/>
        </w:rPr>
      </w:pPr>
    </w:p>
    <w:p w:rsidR="00F21798" w:rsidRDefault="00F21798" w:rsidP="00F21798">
      <w:pPr>
        <w:pStyle w:val="a9"/>
        <w:spacing w:after="0"/>
        <w:rPr>
          <w:sz w:val="24"/>
          <w:szCs w:val="24"/>
        </w:rPr>
      </w:pPr>
    </w:p>
    <w:p w:rsidR="00F21798" w:rsidRDefault="00F21798" w:rsidP="00F21798">
      <w:pPr>
        <w:pStyle w:val="a9"/>
        <w:spacing w:after="0"/>
        <w:rPr>
          <w:sz w:val="24"/>
          <w:szCs w:val="24"/>
        </w:rPr>
      </w:pPr>
    </w:p>
    <w:p w:rsidR="00F21798" w:rsidRPr="005F0689" w:rsidRDefault="00F21798" w:rsidP="00F21798">
      <w:pPr>
        <w:pStyle w:val="a9"/>
        <w:spacing w:after="0"/>
        <w:rPr>
          <w:sz w:val="24"/>
          <w:szCs w:val="24"/>
        </w:rPr>
      </w:pPr>
    </w:p>
    <w:p w:rsidR="00F21798" w:rsidRPr="00D923E1" w:rsidRDefault="00F21798" w:rsidP="00F21798">
      <w:pPr>
        <w:jc w:val="right"/>
        <w:sectPr w:rsidR="00F21798" w:rsidRPr="00D923E1" w:rsidSect="00165D6B">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567" w:left="1701" w:header="709" w:footer="709" w:gutter="0"/>
          <w:cols w:space="708"/>
          <w:docGrid w:linePitch="360"/>
        </w:sectPr>
      </w:pPr>
      <w:bookmarkStart w:id="0" w:name="_GoBack"/>
      <w:bookmarkEnd w:id="0"/>
    </w:p>
    <w:p w:rsidR="00F21798" w:rsidRDefault="00F21798" w:rsidP="00F21798">
      <w:pPr>
        <w:jc w:val="right"/>
      </w:pPr>
      <w:r>
        <w:lastRenderedPageBreak/>
        <w:t>УТВЕРЖДЕН</w:t>
      </w:r>
    </w:p>
    <w:p w:rsidR="00F21798" w:rsidRDefault="00F21798" w:rsidP="00F21798">
      <w:pPr>
        <w:jc w:val="right"/>
      </w:pPr>
      <w:r>
        <w:t>постановлением администрации</w:t>
      </w:r>
    </w:p>
    <w:p w:rsidR="00F21798" w:rsidRDefault="00F21798" w:rsidP="00F21798">
      <w:pPr>
        <w:jc w:val="right"/>
      </w:pPr>
      <w:r>
        <w:t>Сосновоборского городского округа</w:t>
      </w:r>
    </w:p>
    <w:p w:rsidR="00F21798" w:rsidRDefault="00F21798" w:rsidP="00F21798">
      <w:pPr>
        <w:jc w:val="right"/>
      </w:pPr>
      <w:r>
        <w:t>от  14/11/2014 № 2639</w:t>
      </w:r>
    </w:p>
    <w:p w:rsidR="00F21798" w:rsidRDefault="00F21798" w:rsidP="00F21798">
      <w:pPr>
        <w:jc w:val="right"/>
      </w:pPr>
    </w:p>
    <w:p w:rsidR="00F21798" w:rsidRDefault="00F21798" w:rsidP="00F21798">
      <w:pPr>
        <w:jc w:val="right"/>
      </w:pPr>
      <w:r>
        <w:t>(Приложение № 1)</w:t>
      </w:r>
    </w:p>
    <w:p w:rsidR="00F21798" w:rsidRDefault="00F21798" w:rsidP="00F21798"/>
    <w:p w:rsidR="00F21798" w:rsidRDefault="00F21798" w:rsidP="00F21798"/>
    <w:tbl>
      <w:tblPr>
        <w:tblW w:w="15168" w:type="dxa"/>
        <w:tblInd w:w="108" w:type="dxa"/>
        <w:tblLayout w:type="fixed"/>
        <w:tblLook w:val="04A0" w:firstRow="1" w:lastRow="0" w:firstColumn="1" w:lastColumn="0" w:noHBand="0" w:noVBand="1"/>
      </w:tblPr>
      <w:tblGrid>
        <w:gridCol w:w="3719"/>
        <w:gridCol w:w="534"/>
        <w:gridCol w:w="2126"/>
        <w:gridCol w:w="3260"/>
        <w:gridCol w:w="2977"/>
        <w:gridCol w:w="2552"/>
      </w:tblGrid>
      <w:tr w:rsidR="00F21798" w:rsidRPr="00864C0E" w:rsidTr="0054242E">
        <w:trPr>
          <w:trHeight w:val="300"/>
        </w:trPr>
        <w:tc>
          <w:tcPr>
            <w:tcW w:w="9639" w:type="dxa"/>
            <w:gridSpan w:val="4"/>
            <w:tcBorders>
              <w:top w:val="nil"/>
              <w:left w:val="nil"/>
              <w:bottom w:val="nil"/>
              <w:right w:val="nil"/>
            </w:tcBorders>
            <w:shd w:val="clear" w:color="auto" w:fill="auto"/>
            <w:noWrap/>
            <w:vAlign w:val="bottom"/>
            <w:hideMark/>
          </w:tcPr>
          <w:p w:rsidR="00F21798" w:rsidRDefault="00F21798" w:rsidP="0054242E">
            <w:pPr>
              <w:jc w:val="center"/>
              <w:rPr>
                <w:rFonts w:ascii="Arial CYR" w:hAnsi="Arial CYR" w:cs="Arial CYR"/>
                <w:b/>
                <w:bCs/>
                <w:sz w:val="22"/>
                <w:szCs w:val="22"/>
              </w:rPr>
            </w:pPr>
            <w:r>
              <w:rPr>
                <w:rFonts w:ascii="Arial CYR" w:hAnsi="Arial CYR" w:cs="Arial CYR"/>
                <w:b/>
                <w:bCs/>
                <w:sz w:val="22"/>
                <w:szCs w:val="22"/>
              </w:rPr>
              <w:t>Отчет об исполнении</w:t>
            </w:r>
          </w:p>
          <w:p w:rsidR="00F21798" w:rsidRDefault="00F21798" w:rsidP="0054242E">
            <w:pPr>
              <w:jc w:val="center"/>
              <w:rPr>
                <w:rFonts w:ascii="Arial CYR" w:hAnsi="Arial CYR" w:cs="Arial CYR"/>
                <w:b/>
                <w:bCs/>
                <w:sz w:val="22"/>
                <w:szCs w:val="22"/>
              </w:rPr>
            </w:pPr>
            <w:r>
              <w:rPr>
                <w:rFonts w:ascii="Arial CYR" w:hAnsi="Arial CYR" w:cs="Arial CYR"/>
                <w:b/>
                <w:bCs/>
                <w:sz w:val="22"/>
                <w:szCs w:val="22"/>
              </w:rPr>
              <w:t xml:space="preserve"> бюджета Сосновоборского городского округа</w:t>
            </w:r>
          </w:p>
          <w:p w:rsidR="00F21798" w:rsidRPr="00864C0E" w:rsidRDefault="00F21798" w:rsidP="0054242E">
            <w:pPr>
              <w:jc w:val="center"/>
              <w:rPr>
                <w:rFonts w:ascii="Arial CYR" w:hAnsi="Arial CYR" w:cs="Arial CYR"/>
                <w:b/>
                <w:bCs/>
                <w:sz w:val="22"/>
                <w:szCs w:val="22"/>
              </w:rPr>
            </w:pPr>
            <w:r>
              <w:rPr>
                <w:rFonts w:ascii="Arial CYR" w:hAnsi="Arial CYR" w:cs="Arial CYR"/>
                <w:b/>
                <w:bCs/>
                <w:sz w:val="22"/>
                <w:szCs w:val="22"/>
              </w:rPr>
              <w:t xml:space="preserve">за 9 месяцев 2014 года </w:t>
            </w:r>
          </w:p>
        </w:tc>
        <w:tc>
          <w:tcPr>
            <w:tcW w:w="2977" w:type="dxa"/>
            <w:tcBorders>
              <w:top w:val="nil"/>
              <w:left w:val="nil"/>
              <w:bottom w:val="nil"/>
              <w:right w:val="nil"/>
            </w:tcBorders>
            <w:shd w:val="clear" w:color="auto" w:fill="auto"/>
            <w:noWrap/>
            <w:vAlign w:val="bottom"/>
            <w:hideMark/>
          </w:tcPr>
          <w:p w:rsidR="00F21798" w:rsidRPr="00864C0E" w:rsidRDefault="00F21798" w:rsidP="0054242E">
            <w:pPr>
              <w:rPr>
                <w:rFonts w:ascii="Arial CYR" w:hAnsi="Arial CYR" w:cs="Arial CYR"/>
                <w:sz w:val="16"/>
                <w:szCs w:val="16"/>
              </w:rPr>
            </w:pPr>
          </w:p>
        </w:tc>
        <w:tc>
          <w:tcPr>
            <w:tcW w:w="2552" w:type="dxa"/>
            <w:tcBorders>
              <w:top w:val="nil"/>
              <w:left w:val="nil"/>
              <w:bottom w:val="nil"/>
              <w:right w:val="nil"/>
            </w:tcBorders>
            <w:shd w:val="clear" w:color="auto" w:fill="auto"/>
            <w:noWrap/>
            <w:vAlign w:val="bottom"/>
            <w:hideMark/>
          </w:tcPr>
          <w:p w:rsidR="00F21798" w:rsidRPr="00864C0E" w:rsidRDefault="00F21798" w:rsidP="0054242E">
            <w:pPr>
              <w:rPr>
                <w:rFonts w:ascii="Arial CYR" w:hAnsi="Arial CYR" w:cs="Arial CYR"/>
                <w:sz w:val="16"/>
                <w:szCs w:val="16"/>
              </w:rPr>
            </w:pPr>
          </w:p>
        </w:tc>
      </w:tr>
      <w:tr w:rsidR="00F21798" w:rsidRPr="00864C0E" w:rsidTr="0054242E">
        <w:trPr>
          <w:trHeight w:val="315"/>
        </w:trPr>
        <w:tc>
          <w:tcPr>
            <w:tcW w:w="9639" w:type="dxa"/>
            <w:gridSpan w:val="4"/>
            <w:tcBorders>
              <w:top w:val="nil"/>
              <w:left w:val="nil"/>
              <w:bottom w:val="nil"/>
              <w:right w:val="nil"/>
            </w:tcBorders>
            <w:shd w:val="clear" w:color="auto" w:fill="auto"/>
            <w:noWrap/>
            <w:vAlign w:val="bottom"/>
            <w:hideMark/>
          </w:tcPr>
          <w:p w:rsidR="00F21798" w:rsidRDefault="00F21798" w:rsidP="0054242E">
            <w:pPr>
              <w:jc w:val="center"/>
              <w:rPr>
                <w:rFonts w:ascii="Arial CYR" w:hAnsi="Arial CYR" w:cs="Arial CYR"/>
                <w:b/>
                <w:bCs/>
                <w:sz w:val="22"/>
                <w:szCs w:val="22"/>
              </w:rPr>
            </w:pPr>
          </w:p>
          <w:p w:rsidR="00F21798" w:rsidRDefault="00F21798" w:rsidP="0054242E">
            <w:pPr>
              <w:jc w:val="center"/>
              <w:rPr>
                <w:rFonts w:ascii="Arial CYR" w:hAnsi="Arial CYR" w:cs="Arial CYR"/>
                <w:b/>
                <w:bCs/>
                <w:sz w:val="22"/>
                <w:szCs w:val="22"/>
              </w:rPr>
            </w:pPr>
          </w:p>
          <w:p w:rsidR="00F21798" w:rsidRDefault="00F21798" w:rsidP="0054242E">
            <w:pPr>
              <w:jc w:val="center"/>
              <w:rPr>
                <w:rFonts w:ascii="Arial CYR" w:hAnsi="Arial CYR" w:cs="Arial CYR"/>
                <w:b/>
                <w:bCs/>
                <w:sz w:val="22"/>
                <w:szCs w:val="22"/>
              </w:rPr>
            </w:pPr>
          </w:p>
          <w:p w:rsidR="00F21798" w:rsidRDefault="00F21798" w:rsidP="0054242E">
            <w:pPr>
              <w:jc w:val="center"/>
              <w:rPr>
                <w:rFonts w:ascii="Arial CYR" w:hAnsi="Arial CYR" w:cs="Arial CYR"/>
                <w:b/>
                <w:bCs/>
                <w:sz w:val="22"/>
                <w:szCs w:val="22"/>
              </w:rPr>
            </w:pPr>
          </w:p>
          <w:p w:rsidR="00F21798" w:rsidRDefault="00F21798" w:rsidP="0054242E">
            <w:pPr>
              <w:jc w:val="center"/>
              <w:rPr>
                <w:rFonts w:ascii="Arial CYR" w:hAnsi="Arial CYR" w:cs="Arial CYR"/>
                <w:b/>
                <w:bCs/>
                <w:sz w:val="22"/>
                <w:szCs w:val="22"/>
              </w:rPr>
            </w:pPr>
          </w:p>
          <w:p w:rsidR="00F21798" w:rsidRPr="00864C0E" w:rsidRDefault="00F21798" w:rsidP="0054242E">
            <w:pPr>
              <w:jc w:val="center"/>
              <w:rPr>
                <w:rFonts w:ascii="Arial CYR" w:hAnsi="Arial CYR" w:cs="Arial CYR"/>
                <w:b/>
                <w:bCs/>
                <w:sz w:val="22"/>
                <w:szCs w:val="22"/>
              </w:rPr>
            </w:pPr>
          </w:p>
        </w:tc>
        <w:tc>
          <w:tcPr>
            <w:tcW w:w="2977" w:type="dxa"/>
            <w:tcBorders>
              <w:top w:val="nil"/>
              <w:left w:val="nil"/>
              <w:bottom w:val="nil"/>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p>
        </w:tc>
        <w:tc>
          <w:tcPr>
            <w:tcW w:w="2552"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КОДЫ</w:t>
            </w:r>
          </w:p>
        </w:tc>
      </w:tr>
      <w:tr w:rsidR="00F21798" w:rsidRPr="00864C0E" w:rsidTr="0054242E">
        <w:trPr>
          <w:trHeight w:val="255"/>
        </w:trPr>
        <w:tc>
          <w:tcPr>
            <w:tcW w:w="3719" w:type="dxa"/>
            <w:tcBorders>
              <w:top w:val="nil"/>
              <w:left w:val="nil"/>
              <w:bottom w:val="nil"/>
              <w:right w:val="nil"/>
            </w:tcBorders>
            <w:shd w:val="clear" w:color="auto" w:fill="auto"/>
            <w:noWrap/>
            <w:vAlign w:val="bottom"/>
            <w:hideMark/>
          </w:tcPr>
          <w:p w:rsidR="00F21798" w:rsidRPr="00864C0E" w:rsidRDefault="00F21798" w:rsidP="0054242E">
            <w:pPr>
              <w:rPr>
                <w:rFonts w:ascii="Arial CYR" w:hAnsi="Arial CYR" w:cs="Arial CYR"/>
              </w:rPr>
            </w:pPr>
          </w:p>
        </w:tc>
        <w:tc>
          <w:tcPr>
            <w:tcW w:w="534" w:type="dxa"/>
            <w:tcBorders>
              <w:top w:val="nil"/>
              <w:left w:val="nil"/>
              <w:bottom w:val="nil"/>
              <w:right w:val="nil"/>
            </w:tcBorders>
            <w:shd w:val="clear" w:color="auto" w:fill="auto"/>
            <w:noWrap/>
            <w:vAlign w:val="bottom"/>
            <w:hideMark/>
          </w:tcPr>
          <w:p w:rsidR="00F21798" w:rsidRPr="00864C0E" w:rsidRDefault="00F21798" w:rsidP="0054242E">
            <w:pPr>
              <w:rPr>
                <w:rFonts w:ascii="Arial CYR" w:hAnsi="Arial CYR" w:cs="Arial CYR"/>
              </w:rPr>
            </w:pPr>
          </w:p>
        </w:tc>
        <w:tc>
          <w:tcPr>
            <w:tcW w:w="2126" w:type="dxa"/>
            <w:tcBorders>
              <w:top w:val="nil"/>
              <w:left w:val="nil"/>
              <w:bottom w:val="nil"/>
              <w:right w:val="nil"/>
            </w:tcBorders>
            <w:shd w:val="clear" w:color="auto" w:fill="auto"/>
            <w:noWrap/>
            <w:vAlign w:val="bottom"/>
            <w:hideMark/>
          </w:tcPr>
          <w:p w:rsidR="00F21798" w:rsidRPr="00864C0E" w:rsidRDefault="00F21798" w:rsidP="0054242E">
            <w:pPr>
              <w:rPr>
                <w:rFonts w:ascii="Arial CYR" w:hAnsi="Arial CYR" w:cs="Arial CYR"/>
              </w:rPr>
            </w:pPr>
          </w:p>
        </w:tc>
        <w:tc>
          <w:tcPr>
            <w:tcW w:w="3260" w:type="dxa"/>
            <w:tcBorders>
              <w:top w:val="nil"/>
              <w:left w:val="nil"/>
              <w:bottom w:val="nil"/>
              <w:right w:val="nil"/>
            </w:tcBorders>
            <w:shd w:val="clear" w:color="auto" w:fill="auto"/>
            <w:noWrap/>
            <w:vAlign w:val="bottom"/>
            <w:hideMark/>
          </w:tcPr>
          <w:p w:rsidR="00F21798" w:rsidRPr="00864C0E" w:rsidRDefault="00F21798" w:rsidP="0054242E">
            <w:pPr>
              <w:rPr>
                <w:rFonts w:ascii="Arial CYR" w:hAnsi="Arial CYR" w:cs="Arial CYR"/>
              </w:rPr>
            </w:pPr>
          </w:p>
        </w:tc>
        <w:tc>
          <w:tcPr>
            <w:tcW w:w="2977" w:type="dxa"/>
            <w:tcBorders>
              <w:top w:val="nil"/>
              <w:left w:val="nil"/>
              <w:bottom w:val="nil"/>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 xml:space="preserve">  Форма по ОКУД</w:t>
            </w:r>
          </w:p>
        </w:tc>
        <w:tc>
          <w:tcPr>
            <w:tcW w:w="2552" w:type="dxa"/>
            <w:tcBorders>
              <w:top w:val="nil"/>
              <w:left w:val="single" w:sz="8"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0503117</w:t>
            </w:r>
          </w:p>
        </w:tc>
      </w:tr>
      <w:tr w:rsidR="00F21798" w:rsidRPr="00864C0E" w:rsidTr="0054242E">
        <w:trPr>
          <w:trHeight w:val="255"/>
        </w:trPr>
        <w:tc>
          <w:tcPr>
            <w:tcW w:w="9639" w:type="dxa"/>
            <w:gridSpan w:val="4"/>
            <w:tcBorders>
              <w:top w:val="nil"/>
              <w:left w:val="nil"/>
              <w:bottom w:val="nil"/>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на 01.10.2014 г.</w:t>
            </w:r>
          </w:p>
        </w:tc>
        <w:tc>
          <w:tcPr>
            <w:tcW w:w="2977" w:type="dxa"/>
            <w:tcBorders>
              <w:top w:val="nil"/>
              <w:left w:val="nil"/>
              <w:bottom w:val="nil"/>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 xml:space="preserve">                   Дата</w:t>
            </w:r>
          </w:p>
        </w:tc>
        <w:tc>
          <w:tcPr>
            <w:tcW w:w="2552" w:type="dxa"/>
            <w:tcBorders>
              <w:top w:val="nil"/>
              <w:left w:val="single" w:sz="8"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01.10.2014</w:t>
            </w:r>
          </w:p>
        </w:tc>
      </w:tr>
      <w:tr w:rsidR="00F21798" w:rsidRPr="00864C0E" w:rsidTr="0054242E">
        <w:trPr>
          <w:trHeight w:val="255"/>
        </w:trPr>
        <w:tc>
          <w:tcPr>
            <w:tcW w:w="3719" w:type="dxa"/>
            <w:tcBorders>
              <w:top w:val="nil"/>
              <w:left w:val="nil"/>
              <w:bottom w:val="nil"/>
              <w:right w:val="nil"/>
            </w:tcBorders>
            <w:shd w:val="clear" w:color="auto" w:fill="auto"/>
            <w:noWrap/>
            <w:vAlign w:val="bottom"/>
            <w:hideMark/>
          </w:tcPr>
          <w:p w:rsidR="00F21798" w:rsidRPr="00864C0E" w:rsidRDefault="00F21798" w:rsidP="0054242E">
            <w:pPr>
              <w:rPr>
                <w:rFonts w:ascii="Arial CYR" w:hAnsi="Arial CYR" w:cs="Arial CYR"/>
              </w:rPr>
            </w:pPr>
          </w:p>
        </w:tc>
        <w:tc>
          <w:tcPr>
            <w:tcW w:w="534" w:type="dxa"/>
            <w:tcBorders>
              <w:top w:val="nil"/>
              <w:left w:val="nil"/>
              <w:bottom w:val="nil"/>
              <w:right w:val="nil"/>
            </w:tcBorders>
            <w:shd w:val="clear" w:color="auto" w:fill="auto"/>
            <w:noWrap/>
            <w:vAlign w:val="bottom"/>
            <w:hideMark/>
          </w:tcPr>
          <w:p w:rsidR="00F21798" w:rsidRPr="00864C0E" w:rsidRDefault="00F21798" w:rsidP="0054242E">
            <w:pPr>
              <w:rPr>
                <w:rFonts w:ascii="Arial CYR" w:hAnsi="Arial CYR" w:cs="Arial CYR"/>
              </w:rPr>
            </w:pPr>
          </w:p>
        </w:tc>
        <w:tc>
          <w:tcPr>
            <w:tcW w:w="2126" w:type="dxa"/>
            <w:tcBorders>
              <w:top w:val="nil"/>
              <w:left w:val="nil"/>
              <w:bottom w:val="nil"/>
              <w:right w:val="nil"/>
            </w:tcBorders>
            <w:shd w:val="clear" w:color="auto" w:fill="auto"/>
            <w:noWrap/>
            <w:vAlign w:val="bottom"/>
            <w:hideMark/>
          </w:tcPr>
          <w:p w:rsidR="00F21798" w:rsidRPr="00864C0E" w:rsidRDefault="00F21798" w:rsidP="0054242E">
            <w:pPr>
              <w:rPr>
                <w:rFonts w:ascii="Arial CYR" w:hAnsi="Arial CYR" w:cs="Arial CYR"/>
              </w:rPr>
            </w:pPr>
          </w:p>
        </w:tc>
        <w:tc>
          <w:tcPr>
            <w:tcW w:w="3260" w:type="dxa"/>
            <w:tcBorders>
              <w:top w:val="nil"/>
              <w:left w:val="nil"/>
              <w:bottom w:val="nil"/>
              <w:right w:val="nil"/>
            </w:tcBorders>
            <w:shd w:val="clear" w:color="auto" w:fill="auto"/>
            <w:noWrap/>
            <w:vAlign w:val="bottom"/>
            <w:hideMark/>
          </w:tcPr>
          <w:p w:rsidR="00F21798" w:rsidRPr="00864C0E" w:rsidRDefault="00F21798" w:rsidP="0054242E">
            <w:pPr>
              <w:rPr>
                <w:rFonts w:ascii="Arial CYR" w:hAnsi="Arial CYR" w:cs="Arial CYR"/>
              </w:rPr>
            </w:pPr>
          </w:p>
        </w:tc>
        <w:tc>
          <w:tcPr>
            <w:tcW w:w="2977" w:type="dxa"/>
            <w:tcBorders>
              <w:top w:val="nil"/>
              <w:left w:val="nil"/>
              <w:bottom w:val="nil"/>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 xml:space="preserve">             по ОКПО</w:t>
            </w:r>
          </w:p>
        </w:tc>
        <w:tc>
          <w:tcPr>
            <w:tcW w:w="2552" w:type="dxa"/>
            <w:tcBorders>
              <w:top w:val="nil"/>
              <w:left w:val="single" w:sz="8"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w:t>
            </w:r>
          </w:p>
        </w:tc>
      </w:tr>
      <w:tr w:rsidR="00F21798" w:rsidRPr="00864C0E" w:rsidTr="0054242E">
        <w:trPr>
          <w:trHeight w:val="255"/>
        </w:trPr>
        <w:tc>
          <w:tcPr>
            <w:tcW w:w="3719" w:type="dxa"/>
            <w:tcBorders>
              <w:top w:val="nil"/>
              <w:left w:val="nil"/>
              <w:bottom w:val="nil"/>
              <w:right w:val="nil"/>
            </w:tcBorders>
            <w:shd w:val="clear" w:color="auto" w:fill="auto"/>
            <w:noWrap/>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Наименование финансового органа:</w:t>
            </w:r>
          </w:p>
        </w:tc>
        <w:tc>
          <w:tcPr>
            <w:tcW w:w="5920" w:type="dxa"/>
            <w:gridSpan w:val="3"/>
            <w:tcBorders>
              <w:top w:val="nil"/>
              <w:left w:val="nil"/>
              <w:bottom w:val="single" w:sz="4" w:space="0" w:color="auto"/>
              <w:right w:val="nil"/>
            </w:tcBorders>
            <w:shd w:val="clear" w:color="auto" w:fill="auto"/>
            <w:vAlign w:val="bottom"/>
            <w:hideMark/>
          </w:tcPr>
          <w:p w:rsidR="00F21798" w:rsidRPr="00864C0E" w:rsidRDefault="00F21798" w:rsidP="0054242E">
            <w:pPr>
              <w:rPr>
                <w:sz w:val="24"/>
                <w:szCs w:val="24"/>
              </w:rPr>
            </w:pPr>
            <w:r w:rsidRPr="00864C0E">
              <w:rPr>
                <w:sz w:val="24"/>
                <w:szCs w:val="24"/>
              </w:rPr>
              <w:t>Комитет финансов Сосновоборского городского округа</w:t>
            </w:r>
          </w:p>
        </w:tc>
        <w:tc>
          <w:tcPr>
            <w:tcW w:w="2977" w:type="dxa"/>
            <w:tcBorders>
              <w:top w:val="nil"/>
              <w:left w:val="nil"/>
              <w:bottom w:val="nil"/>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 xml:space="preserve">    Глава по БК</w:t>
            </w:r>
          </w:p>
        </w:tc>
        <w:tc>
          <w:tcPr>
            <w:tcW w:w="2552" w:type="dxa"/>
            <w:tcBorders>
              <w:top w:val="nil"/>
              <w:left w:val="single" w:sz="8"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w:t>
            </w:r>
          </w:p>
        </w:tc>
      </w:tr>
      <w:tr w:rsidR="00F21798" w:rsidRPr="00864C0E" w:rsidTr="0054242E">
        <w:trPr>
          <w:trHeight w:val="450"/>
        </w:trPr>
        <w:tc>
          <w:tcPr>
            <w:tcW w:w="3719" w:type="dxa"/>
            <w:tcBorders>
              <w:top w:val="nil"/>
              <w:left w:val="nil"/>
              <w:bottom w:val="nil"/>
              <w:right w:val="nil"/>
            </w:tcBorders>
            <w:shd w:val="clear" w:color="auto" w:fill="auto"/>
            <w:noWrap/>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Наименование публично-правового образования:</w:t>
            </w:r>
          </w:p>
        </w:tc>
        <w:tc>
          <w:tcPr>
            <w:tcW w:w="5920" w:type="dxa"/>
            <w:gridSpan w:val="3"/>
            <w:tcBorders>
              <w:top w:val="single" w:sz="4" w:space="0" w:color="auto"/>
              <w:left w:val="nil"/>
              <w:bottom w:val="single" w:sz="4" w:space="0" w:color="auto"/>
              <w:right w:val="nil"/>
            </w:tcBorders>
            <w:shd w:val="clear" w:color="auto" w:fill="auto"/>
            <w:vAlign w:val="bottom"/>
            <w:hideMark/>
          </w:tcPr>
          <w:p w:rsidR="00F21798" w:rsidRPr="00864C0E" w:rsidRDefault="00F21798" w:rsidP="0054242E">
            <w:pPr>
              <w:rPr>
                <w:sz w:val="24"/>
                <w:szCs w:val="24"/>
              </w:rPr>
            </w:pPr>
            <w:r w:rsidRPr="00864C0E">
              <w:rPr>
                <w:sz w:val="24"/>
                <w:szCs w:val="24"/>
              </w:rPr>
              <w:t>МО Сосновоборского городского округа</w:t>
            </w:r>
          </w:p>
        </w:tc>
        <w:tc>
          <w:tcPr>
            <w:tcW w:w="2977" w:type="dxa"/>
            <w:tcBorders>
              <w:top w:val="nil"/>
              <w:left w:val="nil"/>
              <w:bottom w:val="nil"/>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по ОКТМО</w:t>
            </w:r>
          </w:p>
        </w:tc>
        <w:tc>
          <w:tcPr>
            <w:tcW w:w="2552" w:type="dxa"/>
            <w:tcBorders>
              <w:top w:val="nil"/>
              <w:left w:val="single" w:sz="8"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w:t>
            </w:r>
          </w:p>
        </w:tc>
      </w:tr>
      <w:tr w:rsidR="00F21798" w:rsidRPr="00864C0E" w:rsidTr="0054242E">
        <w:trPr>
          <w:trHeight w:val="255"/>
        </w:trPr>
        <w:tc>
          <w:tcPr>
            <w:tcW w:w="3719" w:type="dxa"/>
            <w:tcBorders>
              <w:top w:val="nil"/>
              <w:left w:val="nil"/>
              <w:bottom w:val="nil"/>
              <w:right w:val="nil"/>
            </w:tcBorders>
            <w:shd w:val="clear" w:color="auto" w:fill="auto"/>
            <w:noWrap/>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Периодичность: годовая</w:t>
            </w:r>
          </w:p>
        </w:tc>
        <w:tc>
          <w:tcPr>
            <w:tcW w:w="534" w:type="dxa"/>
            <w:tcBorders>
              <w:top w:val="nil"/>
              <w:left w:val="nil"/>
              <w:bottom w:val="nil"/>
              <w:right w:val="nil"/>
            </w:tcBorders>
            <w:shd w:val="clear" w:color="auto" w:fill="auto"/>
            <w:noWrap/>
            <w:vAlign w:val="bottom"/>
            <w:hideMark/>
          </w:tcPr>
          <w:p w:rsidR="00F21798" w:rsidRPr="00864C0E" w:rsidRDefault="00F21798" w:rsidP="0054242E">
            <w:pPr>
              <w:rPr>
                <w:rFonts w:ascii="Arial CYR" w:hAnsi="Arial CYR" w:cs="Arial CYR"/>
                <w:sz w:val="16"/>
                <w:szCs w:val="16"/>
              </w:rPr>
            </w:pPr>
          </w:p>
        </w:tc>
        <w:tc>
          <w:tcPr>
            <w:tcW w:w="2126" w:type="dxa"/>
            <w:tcBorders>
              <w:top w:val="nil"/>
              <w:left w:val="nil"/>
              <w:bottom w:val="nil"/>
              <w:right w:val="nil"/>
            </w:tcBorders>
            <w:shd w:val="clear" w:color="auto" w:fill="auto"/>
            <w:noWrap/>
            <w:vAlign w:val="bottom"/>
            <w:hideMark/>
          </w:tcPr>
          <w:p w:rsidR="00F21798" w:rsidRPr="00864C0E" w:rsidRDefault="00F21798" w:rsidP="0054242E">
            <w:pPr>
              <w:rPr>
                <w:rFonts w:ascii="Arial CYR" w:hAnsi="Arial CYR" w:cs="Arial CYR"/>
                <w:sz w:val="16"/>
                <w:szCs w:val="16"/>
              </w:rPr>
            </w:pPr>
          </w:p>
        </w:tc>
        <w:tc>
          <w:tcPr>
            <w:tcW w:w="3260" w:type="dxa"/>
            <w:tcBorders>
              <w:top w:val="nil"/>
              <w:left w:val="nil"/>
              <w:bottom w:val="nil"/>
              <w:right w:val="nil"/>
            </w:tcBorders>
            <w:shd w:val="clear" w:color="auto" w:fill="auto"/>
            <w:noWrap/>
            <w:vAlign w:val="bottom"/>
            <w:hideMark/>
          </w:tcPr>
          <w:p w:rsidR="00F21798" w:rsidRPr="00864C0E" w:rsidRDefault="00F21798" w:rsidP="0054242E">
            <w:pPr>
              <w:rPr>
                <w:rFonts w:ascii="Arial CYR" w:hAnsi="Arial CYR" w:cs="Arial CYR"/>
                <w:sz w:val="16"/>
                <w:szCs w:val="16"/>
              </w:rPr>
            </w:pPr>
          </w:p>
        </w:tc>
        <w:tc>
          <w:tcPr>
            <w:tcW w:w="2977" w:type="dxa"/>
            <w:tcBorders>
              <w:top w:val="nil"/>
              <w:left w:val="nil"/>
              <w:bottom w:val="nil"/>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p>
        </w:tc>
        <w:tc>
          <w:tcPr>
            <w:tcW w:w="2552" w:type="dxa"/>
            <w:tcBorders>
              <w:top w:val="nil"/>
              <w:left w:val="single" w:sz="8" w:space="0" w:color="auto"/>
              <w:bottom w:val="single" w:sz="4" w:space="0" w:color="auto"/>
              <w:right w:val="single" w:sz="8" w:space="0" w:color="auto"/>
            </w:tcBorders>
            <w:shd w:val="clear" w:color="auto" w:fill="auto"/>
            <w:noWrap/>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 </w:t>
            </w:r>
          </w:p>
        </w:tc>
      </w:tr>
      <w:tr w:rsidR="00F21798" w:rsidRPr="00864C0E" w:rsidTr="0054242E">
        <w:trPr>
          <w:trHeight w:val="270"/>
        </w:trPr>
        <w:tc>
          <w:tcPr>
            <w:tcW w:w="3719" w:type="dxa"/>
            <w:tcBorders>
              <w:top w:val="nil"/>
              <w:left w:val="nil"/>
              <w:bottom w:val="nil"/>
              <w:right w:val="nil"/>
            </w:tcBorders>
            <w:shd w:val="clear" w:color="auto" w:fill="auto"/>
            <w:noWrap/>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Единица измерения: руб.</w:t>
            </w:r>
          </w:p>
        </w:tc>
        <w:tc>
          <w:tcPr>
            <w:tcW w:w="534" w:type="dxa"/>
            <w:tcBorders>
              <w:top w:val="nil"/>
              <w:left w:val="nil"/>
              <w:bottom w:val="nil"/>
              <w:right w:val="nil"/>
            </w:tcBorders>
            <w:shd w:val="clear" w:color="auto" w:fill="auto"/>
            <w:noWrap/>
            <w:vAlign w:val="bottom"/>
            <w:hideMark/>
          </w:tcPr>
          <w:p w:rsidR="00F21798" w:rsidRPr="00864C0E" w:rsidRDefault="00F21798" w:rsidP="0054242E">
            <w:pPr>
              <w:rPr>
                <w:rFonts w:ascii="Arial CYR" w:hAnsi="Arial CYR" w:cs="Arial CYR"/>
                <w:sz w:val="16"/>
                <w:szCs w:val="16"/>
              </w:rPr>
            </w:pPr>
          </w:p>
        </w:tc>
        <w:tc>
          <w:tcPr>
            <w:tcW w:w="2126" w:type="dxa"/>
            <w:tcBorders>
              <w:top w:val="nil"/>
              <w:left w:val="nil"/>
              <w:bottom w:val="nil"/>
              <w:right w:val="nil"/>
            </w:tcBorders>
            <w:shd w:val="clear" w:color="auto" w:fill="auto"/>
            <w:noWrap/>
            <w:vAlign w:val="bottom"/>
            <w:hideMark/>
          </w:tcPr>
          <w:p w:rsidR="00F21798" w:rsidRPr="00864C0E" w:rsidRDefault="00F21798" w:rsidP="0054242E">
            <w:pPr>
              <w:rPr>
                <w:rFonts w:ascii="Arial CYR" w:hAnsi="Arial CYR" w:cs="Arial CYR"/>
                <w:sz w:val="16"/>
                <w:szCs w:val="16"/>
              </w:rPr>
            </w:pPr>
          </w:p>
        </w:tc>
        <w:tc>
          <w:tcPr>
            <w:tcW w:w="3260" w:type="dxa"/>
            <w:tcBorders>
              <w:top w:val="nil"/>
              <w:left w:val="nil"/>
              <w:bottom w:val="nil"/>
              <w:right w:val="nil"/>
            </w:tcBorders>
            <w:shd w:val="clear" w:color="auto" w:fill="auto"/>
            <w:noWrap/>
            <w:vAlign w:val="bottom"/>
            <w:hideMark/>
          </w:tcPr>
          <w:p w:rsidR="00F21798" w:rsidRPr="00864C0E" w:rsidRDefault="00F21798" w:rsidP="0054242E">
            <w:pPr>
              <w:rPr>
                <w:rFonts w:ascii="Arial CYR" w:hAnsi="Arial CYR" w:cs="Arial CYR"/>
                <w:sz w:val="16"/>
                <w:szCs w:val="16"/>
              </w:rPr>
            </w:pPr>
          </w:p>
        </w:tc>
        <w:tc>
          <w:tcPr>
            <w:tcW w:w="2977" w:type="dxa"/>
            <w:tcBorders>
              <w:top w:val="nil"/>
              <w:left w:val="nil"/>
              <w:bottom w:val="nil"/>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 xml:space="preserve">             по ОКЕИ</w:t>
            </w:r>
          </w:p>
        </w:tc>
        <w:tc>
          <w:tcPr>
            <w:tcW w:w="2552" w:type="dxa"/>
            <w:tcBorders>
              <w:top w:val="nil"/>
              <w:left w:val="single" w:sz="8" w:space="0" w:color="auto"/>
              <w:bottom w:val="single" w:sz="8" w:space="0" w:color="auto"/>
              <w:right w:val="single" w:sz="8" w:space="0" w:color="auto"/>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383</w:t>
            </w:r>
          </w:p>
        </w:tc>
      </w:tr>
      <w:tr w:rsidR="00F21798" w:rsidRPr="00864C0E" w:rsidTr="0054242E">
        <w:trPr>
          <w:trHeight w:val="405"/>
        </w:trPr>
        <w:tc>
          <w:tcPr>
            <w:tcW w:w="9639" w:type="dxa"/>
            <w:gridSpan w:val="4"/>
            <w:tcBorders>
              <w:top w:val="nil"/>
              <w:left w:val="nil"/>
              <w:bottom w:val="nil"/>
              <w:right w:val="nil"/>
            </w:tcBorders>
            <w:shd w:val="clear" w:color="auto" w:fill="auto"/>
            <w:noWrap/>
            <w:vAlign w:val="bottom"/>
            <w:hideMark/>
          </w:tcPr>
          <w:p w:rsidR="00F21798" w:rsidRPr="00864C0E" w:rsidRDefault="00F21798" w:rsidP="0054242E">
            <w:pPr>
              <w:jc w:val="center"/>
              <w:rPr>
                <w:rFonts w:ascii="Arial CYR" w:hAnsi="Arial CYR" w:cs="Arial CYR"/>
                <w:b/>
                <w:bCs/>
                <w:sz w:val="22"/>
                <w:szCs w:val="22"/>
              </w:rPr>
            </w:pPr>
            <w:r w:rsidRPr="00864C0E">
              <w:rPr>
                <w:rFonts w:ascii="Arial CYR" w:hAnsi="Arial CYR" w:cs="Arial CYR"/>
                <w:b/>
                <w:bCs/>
                <w:sz w:val="22"/>
                <w:szCs w:val="22"/>
              </w:rPr>
              <w:t xml:space="preserve">                                 1. Доходы бюджета</w:t>
            </w:r>
          </w:p>
        </w:tc>
        <w:tc>
          <w:tcPr>
            <w:tcW w:w="2977" w:type="dxa"/>
            <w:tcBorders>
              <w:top w:val="nil"/>
              <w:left w:val="nil"/>
              <w:bottom w:val="nil"/>
              <w:right w:val="nil"/>
            </w:tcBorders>
            <w:shd w:val="clear" w:color="auto" w:fill="auto"/>
            <w:noWrap/>
            <w:vAlign w:val="bottom"/>
            <w:hideMark/>
          </w:tcPr>
          <w:p w:rsidR="00F21798" w:rsidRPr="00864C0E" w:rsidRDefault="00F21798" w:rsidP="0054242E">
            <w:pPr>
              <w:jc w:val="center"/>
              <w:rPr>
                <w:rFonts w:ascii="Arial CYR" w:hAnsi="Arial CYR" w:cs="Arial CYR"/>
                <w:b/>
                <w:bCs/>
                <w:sz w:val="22"/>
                <w:szCs w:val="22"/>
              </w:rPr>
            </w:pPr>
          </w:p>
        </w:tc>
        <w:tc>
          <w:tcPr>
            <w:tcW w:w="2552" w:type="dxa"/>
            <w:tcBorders>
              <w:top w:val="nil"/>
              <w:left w:val="nil"/>
              <w:bottom w:val="nil"/>
              <w:right w:val="nil"/>
            </w:tcBorders>
            <w:shd w:val="clear" w:color="auto" w:fill="auto"/>
            <w:noWrap/>
            <w:vAlign w:val="bottom"/>
            <w:hideMark/>
          </w:tcPr>
          <w:p w:rsidR="00F21798" w:rsidRPr="00864C0E" w:rsidRDefault="00F21798" w:rsidP="0054242E">
            <w:pPr>
              <w:rPr>
                <w:rFonts w:ascii="Arial CYR" w:hAnsi="Arial CYR" w:cs="Arial CYR"/>
                <w:b/>
                <w:bCs/>
                <w:sz w:val="22"/>
                <w:szCs w:val="22"/>
              </w:rPr>
            </w:pPr>
          </w:p>
        </w:tc>
      </w:tr>
      <w:tr w:rsidR="00F21798" w:rsidRPr="00864C0E" w:rsidTr="0054242E">
        <w:trPr>
          <w:trHeight w:val="184"/>
        </w:trPr>
        <w:tc>
          <w:tcPr>
            <w:tcW w:w="3719"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 Наименование показателя</w:t>
            </w:r>
          </w:p>
        </w:tc>
        <w:tc>
          <w:tcPr>
            <w:tcW w:w="534"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Код строки</w:t>
            </w:r>
          </w:p>
        </w:tc>
        <w:tc>
          <w:tcPr>
            <w:tcW w:w="2126"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Код дохода по бюджетной классификации</w:t>
            </w:r>
          </w:p>
        </w:tc>
        <w:tc>
          <w:tcPr>
            <w:tcW w:w="326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Утвержденные бюджетные назначения</w:t>
            </w:r>
          </w:p>
        </w:tc>
        <w:tc>
          <w:tcPr>
            <w:tcW w:w="2977"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Исполнено</w:t>
            </w:r>
          </w:p>
        </w:tc>
        <w:tc>
          <w:tcPr>
            <w:tcW w:w="2552"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Неисполненные назначения</w:t>
            </w:r>
          </w:p>
        </w:tc>
      </w:tr>
      <w:tr w:rsidR="00F21798" w:rsidRPr="00864C0E" w:rsidTr="0054242E">
        <w:trPr>
          <w:trHeight w:val="184"/>
        </w:trPr>
        <w:tc>
          <w:tcPr>
            <w:tcW w:w="3719" w:type="dxa"/>
            <w:vMerge/>
            <w:tcBorders>
              <w:top w:val="single" w:sz="8" w:space="0" w:color="auto"/>
              <w:left w:val="single" w:sz="8" w:space="0" w:color="auto"/>
              <w:bottom w:val="single" w:sz="4" w:space="0" w:color="000000"/>
              <w:right w:val="single" w:sz="4" w:space="0" w:color="auto"/>
            </w:tcBorders>
            <w:vAlign w:val="center"/>
            <w:hideMark/>
          </w:tcPr>
          <w:p w:rsidR="00F21798" w:rsidRPr="00864C0E" w:rsidRDefault="00F21798" w:rsidP="0054242E">
            <w:pPr>
              <w:rPr>
                <w:rFonts w:ascii="Arial CYR" w:hAnsi="Arial CYR" w:cs="Arial CYR"/>
                <w:sz w:val="16"/>
                <w:szCs w:val="16"/>
              </w:rPr>
            </w:pPr>
          </w:p>
        </w:tc>
        <w:tc>
          <w:tcPr>
            <w:tcW w:w="534" w:type="dxa"/>
            <w:vMerge/>
            <w:tcBorders>
              <w:top w:val="single" w:sz="8" w:space="0" w:color="auto"/>
              <w:left w:val="single" w:sz="4" w:space="0" w:color="auto"/>
              <w:bottom w:val="single" w:sz="4" w:space="0" w:color="000000"/>
              <w:right w:val="single" w:sz="4" w:space="0" w:color="auto"/>
            </w:tcBorders>
            <w:vAlign w:val="center"/>
            <w:hideMark/>
          </w:tcPr>
          <w:p w:rsidR="00F21798" w:rsidRPr="00864C0E" w:rsidRDefault="00F21798" w:rsidP="0054242E">
            <w:pPr>
              <w:rPr>
                <w:rFonts w:ascii="Arial CYR" w:hAnsi="Arial CYR" w:cs="Arial CYR"/>
                <w:sz w:val="16"/>
                <w:szCs w:val="16"/>
              </w:rPr>
            </w:pPr>
          </w:p>
        </w:tc>
        <w:tc>
          <w:tcPr>
            <w:tcW w:w="2126" w:type="dxa"/>
            <w:vMerge/>
            <w:tcBorders>
              <w:top w:val="single" w:sz="8" w:space="0" w:color="auto"/>
              <w:left w:val="single" w:sz="4" w:space="0" w:color="auto"/>
              <w:bottom w:val="single" w:sz="4" w:space="0" w:color="000000"/>
              <w:right w:val="single" w:sz="4" w:space="0" w:color="auto"/>
            </w:tcBorders>
            <w:vAlign w:val="center"/>
            <w:hideMark/>
          </w:tcPr>
          <w:p w:rsidR="00F21798" w:rsidRPr="00864C0E" w:rsidRDefault="00F21798" w:rsidP="0054242E">
            <w:pPr>
              <w:rPr>
                <w:rFonts w:ascii="Arial CYR" w:hAnsi="Arial CYR" w:cs="Arial CYR"/>
                <w:sz w:val="16"/>
                <w:szCs w:val="16"/>
              </w:rPr>
            </w:pPr>
          </w:p>
        </w:tc>
        <w:tc>
          <w:tcPr>
            <w:tcW w:w="3260" w:type="dxa"/>
            <w:vMerge/>
            <w:tcBorders>
              <w:top w:val="single" w:sz="8" w:space="0" w:color="auto"/>
              <w:left w:val="single" w:sz="4" w:space="0" w:color="auto"/>
              <w:bottom w:val="single" w:sz="4" w:space="0" w:color="000000"/>
              <w:right w:val="single" w:sz="4" w:space="0" w:color="auto"/>
            </w:tcBorders>
            <w:vAlign w:val="center"/>
            <w:hideMark/>
          </w:tcPr>
          <w:p w:rsidR="00F21798" w:rsidRPr="00864C0E" w:rsidRDefault="00F21798" w:rsidP="0054242E">
            <w:pPr>
              <w:rPr>
                <w:rFonts w:ascii="Arial CYR" w:hAnsi="Arial CYR" w:cs="Arial CYR"/>
                <w:sz w:val="16"/>
                <w:szCs w:val="16"/>
              </w:rPr>
            </w:pPr>
          </w:p>
        </w:tc>
        <w:tc>
          <w:tcPr>
            <w:tcW w:w="2977" w:type="dxa"/>
            <w:vMerge/>
            <w:tcBorders>
              <w:top w:val="single" w:sz="8" w:space="0" w:color="auto"/>
              <w:left w:val="single" w:sz="4" w:space="0" w:color="auto"/>
              <w:bottom w:val="single" w:sz="4" w:space="0" w:color="000000"/>
              <w:right w:val="single" w:sz="4" w:space="0" w:color="auto"/>
            </w:tcBorders>
            <w:vAlign w:val="center"/>
            <w:hideMark/>
          </w:tcPr>
          <w:p w:rsidR="00F21798" w:rsidRPr="00864C0E" w:rsidRDefault="00F21798" w:rsidP="0054242E">
            <w:pPr>
              <w:rPr>
                <w:rFonts w:ascii="Arial CYR" w:hAnsi="Arial CYR" w:cs="Arial CYR"/>
                <w:sz w:val="16"/>
                <w:szCs w:val="16"/>
              </w:rPr>
            </w:pPr>
          </w:p>
        </w:tc>
        <w:tc>
          <w:tcPr>
            <w:tcW w:w="2552" w:type="dxa"/>
            <w:vMerge/>
            <w:tcBorders>
              <w:top w:val="single" w:sz="8" w:space="0" w:color="auto"/>
              <w:left w:val="single" w:sz="4" w:space="0" w:color="auto"/>
              <w:bottom w:val="single" w:sz="4" w:space="0" w:color="000000"/>
              <w:right w:val="single" w:sz="8" w:space="0" w:color="auto"/>
            </w:tcBorders>
            <w:vAlign w:val="center"/>
            <w:hideMark/>
          </w:tcPr>
          <w:p w:rsidR="00F21798" w:rsidRPr="00864C0E" w:rsidRDefault="00F21798" w:rsidP="0054242E">
            <w:pPr>
              <w:rPr>
                <w:rFonts w:ascii="Arial CYR" w:hAnsi="Arial CYR" w:cs="Arial CYR"/>
                <w:sz w:val="16"/>
                <w:szCs w:val="16"/>
              </w:rPr>
            </w:pPr>
          </w:p>
        </w:tc>
      </w:tr>
      <w:tr w:rsidR="00F21798" w:rsidRPr="00864C0E" w:rsidTr="0054242E">
        <w:trPr>
          <w:trHeight w:val="184"/>
        </w:trPr>
        <w:tc>
          <w:tcPr>
            <w:tcW w:w="3719" w:type="dxa"/>
            <w:vMerge/>
            <w:tcBorders>
              <w:top w:val="single" w:sz="8" w:space="0" w:color="auto"/>
              <w:left w:val="single" w:sz="8" w:space="0" w:color="auto"/>
              <w:bottom w:val="single" w:sz="4" w:space="0" w:color="000000"/>
              <w:right w:val="single" w:sz="4" w:space="0" w:color="auto"/>
            </w:tcBorders>
            <w:vAlign w:val="center"/>
            <w:hideMark/>
          </w:tcPr>
          <w:p w:rsidR="00F21798" w:rsidRPr="00864C0E" w:rsidRDefault="00F21798" w:rsidP="0054242E">
            <w:pPr>
              <w:rPr>
                <w:rFonts w:ascii="Arial CYR" w:hAnsi="Arial CYR" w:cs="Arial CYR"/>
                <w:sz w:val="16"/>
                <w:szCs w:val="16"/>
              </w:rPr>
            </w:pPr>
          </w:p>
        </w:tc>
        <w:tc>
          <w:tcPr>
            <w:tcW w:w="534" w:type="dxa"/>
            <w:vMerge/>
            <w:tcBorders>
              <w:top w:val="single" w:sz="8" w:space="0" w:color="auto"/>
              <w:left w:val="single" w:sz="4" w:space="0" w:color="auto"/>
              <w:bottom w:val="single" w:sz="4" w:space="0" w:color="000000"/>
              <w:right w:val="single" w:sz="4" w:space="0" w:color="auto"/>
            </w:tcBorders>
            <w:vAlign w:val="center"/>
            <w:hideMark/>
          </w:tcPr>
          <w:p w:rsidR="00F21798" w:rsidRPr="00864C0E" w:rsidRDefault="00F21798" w:rsidP="0054242E">
            <w:pPr>
              <w:rPr>
                <w:rFonts w:ascii="Arial CYR" w:hAnsi="Arial CYR" w:cs="Arial CYR"/>
                <w:sz w:val="16"/>
                <w:szCs w:val="16"/>
              </w:rPr>
            </w:pPr>
          </w:p>
        </w:tc>
        <w:tc>
          <w:tcPr>
            <w:tcW w:w="2126" w:type="dxa"/>
            <w:vMerge/>
            <w:tcBorders>
              <w:top w:val="single" w:sz="8" w:space="0" w:color="auto"/>
              <w:left w:val="single" w:sz="4" w:space="0" w:color="auto"/>
              <w:bottom w:val="single" w:sz="4" w:space="0" w:color="000000"/>
              <w:right w:val="single" w:sz="4" w:space="0" w:color="auto"/>
            </w:tcBorders>
            <w:vAlign w:val="center"/>
            <w:hideMark/>
          </w:tcPr>
          <w:p w:rsidR="00F21798" w:rsidRPr="00864C0E" w:rsidRDefault="00F21798" w:rsidP="0054242E">
            <w:pPr>
              <w:rPr>
                <w:rFonts w:ascii="Arial CYR" w:hAnsi="Arial CYR" w:cs="Arial CYR"/>
                <w:sz w:val="16"/>
                <w:szCs w:val="16"/>
              </w:rPr>
            </w:pPr>
          </w:p>
        </w:tc>
        <w:tc>
          <w:tcPr>
            <w:tcW w:w="3260" w:type="dxa"/>
            <w:vMerge/>
            <w:tcBorders>
              <w:top w:val="single" w:sz="8" w:space="0" w:color="auto"/>
              <w:left w:val="single" w:sz="4" w:space="0" w:color="auto"/>
              <w:bottom w:val="single" w:sz="4" w:space="0" w:color="000000"/>
              <w:right w:val="single" w:sz="4" w:space="0" w:color="auto"/>
            </w:tcBorders>
            <w:vAlign w:val="center"/>
            <w:hideMark/>
          </w:tcPr>
          <w:p w:rsidR="00F21798" w:rsidRPr="00864C0E" w:rsidRDefault="00F21798" w:rsidP="0054242E">
            <w:pPr>
              <w:rPr>
                <w:rFonts w:ascii="Arial CYR" w:hAnsi="Arial CYR" w:cs="Arial CYR"/>
                <w:sz w:val="16"/>
                <w:szCs w:val="16"/>
              </w:rPr>
            </w:pPr>
          </w:p>
        </w:tc>
        <w:tc>
          <w:tcPr>
            <w:tcW w:w="2977" w:type="dxa"/>
            <w:vMerge/>
            <w:tcBorders>
              <w:top w:val="single" w:sz="8" w:space="0" w:color="auto"/>
              <w:left w:val="single" w:sz="4" w:space="0" w:color="auto"/>
              <w:bottom w:val="single" w:sz="4" w:space="0" w:color="000000"/>
              <w:right w:val="single" w:sz="4" w:space="0" w:color="auto"/>
            </w:tcBorders>
            <w:vAlign w:val="center"/>
            <w:hideMark/>
          </w:tcPr>
          <w:p w:rsidR="00F21798" w:rsidRPr="00864C0E" w:rsidRDefault="00F21798" w:rsidP="0054242E">
            <w:pPr>
              <w:rPr>
                <w:rFonts w:ascii="Arial CYR" w:hAnsi="Arial CYR" w:cs="Arial CYR"/>
                <w:sz w:val="16"/>
                <w:szCs w:val="16"/>
              </w:rPr>
            </w:pPr>
          </w:p>
        </w:tc>
        <w:tc>
          <w:tcPr>
            <w:tcW w:w="2552" w:type="dxa"/>
            <w:vMerge/>
            <w:tcBorders>
              <w:top w:val="single" w:sz="8" w:space="0" w:color="auto"/>
              <w:left w:val="single" w:sz="4" w:space="0" w:color="auto"/>
              <w:bottom w:val="single" w:sz="4" w:space="0" w:color="000000"/>
              <w:right w:val="single" w:sz="8" w:space="0" w:color="auto"/>
            </w:tcBorders>
            <w:vAlign w:val="center"/>
            <w:hideMark/>
          </w:tcPr>
          <w:p w:rsidR="00F21798" w:rsidRPr="00864C0E" w:rsidRDefault="00F21798" w:rsidP="0054242E">
            <w:pPr>
              <w:rPr>
                <w:rFonts w:ascii="Arial CYR" w:hAnsi="Arial CYR" w:cs="Arial CYR"/>
                <w:sz w:val="16"/>
                <w:szCs w:val="16"/>
              </w:rPr>
            </w:pPr>
          </w:p>
        </w:tc>
      </w:tr>
      <w:tr w:rsidR="00F21798" w:rsidRPr="00864C0E" w:rsidTr="0054242E">
        <w:trPr>
          <w:trHeight w:val="184"/>
        </w:trPr>
        <w:tc>
          <w:tcPr>
            <w:tcW w:w="3719" w:type="dxa"/>
            <w:vMerge/>
            <w:tcBorders>
              <w:top w:val="single" w:sz="8" w:space="0" w:color="auto"/>
              <w:left w:val="single" w:sz="8" w:space="0" w:color="auto"/>
              <w:bottom w:val="single" w:sz="4" w:space="0" w:color="000000"/>
              <w:right w:val="single" w:sz="4" w:space="0" w:color="auto"/>
            </w:tcBorders>
            <w:vAlign w:val="center"/>
            <w:hideMark/>
          </w:tcPr>
          <w:p w:rsidR="00F21798" w:rsidRPr="00864C0E" w:rsidRDefault="00F21798" w:rsidP="0054242E">
            <w:pPr>
              <w:rPr>
                <w:rFonts w:ascii="Arial CYR" w:hAnsi="Arial CYR" w:cs="Arial CYR"/>
                <w:sz w:val="16"/>
                <w:szCs w:val="16"/>
              </w:rPr>
            </w:pPr>
          </w:p>
        </w:tc>
        <w:tc>
          <w:tcPr>
            <w:tcW w:w="534" w:type="dxa"/>
            <w:vMerge/>
            <w:tcBorders>
              <w:top w:val="single" w:sz="8" w:space="0" w:color="auto"/>
              <w:left w:val="single" w:sz="4" w:space="0" w:color="auto"/>
              <w:bottom w:val="single" w:sz="4" w:space="0" w:color="000000"/>
              <w:right w:val="single" w:sz="4" w:space="0" w:color="auto"/>
            </w:tcBorders>
            <w:vAlign w:val="center"/>
            <w:hideMark/>
          </w:tcPr>
          <w:p w:rsidR="00F21798" w:rsidRPr="00864C0E" w:rsidRDefault="00F21798" w:rsidP="0054242E">
            <w:pPr>
              <w:rPr>
                <w:rFonts w:ascii="Arial CYR" w:hAnsi="Arial CYR" w:cs="Arial CYR"/>
                <w:sz w:val="16"/>
                <w:szCs w:val="16"/>
              </w:rPr>
            </w:pPr>
          </w:p>
        </w:tc>
        <w:tc>
          <w:tcPr>
            <w:tcW w:w="2126" w:type="dxa"/>
            <w:vMerge/>
            <w:tcBorders>
              <w:top w:val="single" w:sz="8" w:space="0" w:color="auto"/>
              <w:left w:val="single" w:sz="4" w:space="0" w:color="auto"/>
              <w:bottom w:val="single" w:sz="4" w:space="0" w:color="000000"/>
              <w:right w:val="single" w:sz="4" w:space="0" w:color="auto"/>
            </w:tcBorders>
            <w:vAlign w:val="center"/>
            <w:hideMark/>
          </w:tcPr>
          <w:p w:rsidR="00F21798" w:rsidRPr="00864C0E" w:rsidRDefault="00F21798" w:rsidP="0054242E">
            <w:pPr>
              <w:rPr>
                <w:rFonts w:ascii="Arial CYR" w:hAnsi="Arial CYR" w:cs="Arial CYR"/>
                <w:sz w:val="16"/>
                <w:szCs w:val="16"/>
              </w:rPr>
            </w:pPr>
          </w:p>
        </w:tc>
        <w:tc>
          <w:tcPr>
            <w:tcW w:w="3260" w:type="dxa"/>
            <w:vMerge/>
            <w:tcBorders>
              <w:top w:val="single" w:sz="8" w:space="0" w:color="auto"/>
              <w:left w:val="single" w:sz="4" w:space="0" w:color="auto"/>
              <w:bottom w:val="single" w:sz="4" w:space="0" w:color="000000"/>
              <w:right w:val="single" w:sz="4" w:space="0" w:color="auto"/>
            </w:tcBorders>
            <w:vAlign w:val="center"/>
            <w:hideMark/>
          </w:tcPr>
          <w:p w:rsidR="00F21798" w:rsidRPr="00864C0E" w:rsidRDefault="00F21798" w:rsidP="0054242E">
            <w:pPr>
              <w:rPr>
                <w:rFonts w:ascii="Arial CYR" w:hAnsi="Arial CYR" w:cs="Arial CYR"/>
                <w:sz w:val="16"/>
                <w:szCs w:val="16"/>
              </w:rPr>
            </w:pPr>
          </w:p>
        </w:tc>
        <w:tc>
          <w:tcPr>
            <w:tcW w:w="2977" w:type="dxa"/>
            <w:vMerge/>
            <w:tcBorders>
              <w:top w:val="single" w:sz="8" w:space="0" w:color="auto"/>
              <w:left w:val="single" w:sz="4" w:space="0" w:color="auto"/>
              <w:bottom w:val="single" w:sz="4" w:space="0" w:color="000000"/>
              <w:right w:val="single" w:sz="4" w:space="0" w:color="auto"/>
            </w:tcBorders>
            <w:vAlign w:val="center"/>
            <w:hideMark/>
          </w:tcPr>
          <w:p w:rsidR="00F21798" w:rsidRPr="00864C0E" w:rsidRDefault="00F21798" w:rsidP="0054242E">
            <w:pPr>
              <w:rPr>
                <w:rFonts w:ascii="Arial CYR" w:hAnsi="Arial CYR" w:cs="Arial CYR"/>
                <w:sz w:val="16"/>
                <w:szCs w:val="16"/>
              </w:rPr>
            </w:pPr>
          </w:p>
        </w:tc>
        <w:tc>
          <w:tcPr>
            <w:tcW w:w="2552" w:type="dxa"/>
            <w:vMerge/>
            <w:tcBorders>
              <w:top w:val="single" w:sz="8" w:space="0" w:color="auto"/>
              <w:left w:val="single" w:sz="4" w:space="0" w:color="auto"/>
              <w:bottom w:val="single" w:sz="4" w:space="0" w:color="000000"/>
              <w:right w:val="single" w:sz="8" w:space="0" w:color="auto"/>
            </w:tcBorders>
            <w:vAlign w:val="center"/>
            <w:hideMark/>
          </w:tcPr>
          <w:p w:rsidR="00F21798" w:rsidRPr="00864C0E" w:rsidRDefault="00F21798" w:rsidP="0054242E">
            <w:pPr>
              <w:rPr>
                <w:rFonts w:ascii="Arial CYR" w:hAnsi="Arial CYR" w:cs="Arial CYR"/>
                <w:sz w:val="16"/>
                <w:szCs w:val="16"/>
              </w:rPr>
            </w:pPr>
          </w:p>
        </w:tc>
      </w:tr>
      <w:tr w:rsidR="00F21798" w:rsidRPr="00864C0E" w:rsidTr="0054242E">
        <w:trPr>
          <w:trHeight w:val="184"/>
        </w:trPr>
        <w:tc>
          <w:tcPr>
            <w:tcW w:w="3719" w:type="dxa"/>
            <w:vMerge/>
            <w:tcBorders>
              <w:top w:val="single" w:sz="8" w:space="0" w:color="auto"/>
              <w:left w:val="single" w:sz="8" w:space="0" w:color="auto"/>
              <w:bottom w:val="single" w:sz="4" w:space="0" w:color="000000"/>
              <w:right w:val="single" w:sz="4" w:space="0" w:color="auto"/>
            </w:tcBorders>
            <w:vAlign w:val="center"/>
            <w:hideMark/>
          </w:tcPr>
          <w:p w:rsidR="00F21798" w:rsidRPr="00864C0E" w:rsidRDefault="00F21798" w:rsidP="0054242E">
            <w:pPr>
              <w:rPr>
                <w:rFonts w:ascii="Arial CYR" w:hAnsi="Arial CYR" w:cs="Arial CYR"/>
                <w:sz w:val="16"/>
                <w:szCs w:val="16"/>
              </w:rPr>
            </w:pPr>
          </w:p>
        </w:tc>
        <w:tc>
          <w:tcPr>
            <w:tcW w:w="534" w:type="dxa"/>
            <w:vMerge/>
            <w:tcBorders>
              <w:top w:val="single" w:sz="8" w:space="0" w:color="auto"/>
              <w:left w:val="single" w:sz="4" w:space="0" w:color="auto"/>
              <w:bottom w:val="single" w:sz="4" w:space="0" w:color="000000"/>
              <w:right w:val="single" w:sz="4" w:space="0" w:color="auto"/>
            </w:tcBorders>
            <w:vAlign w:val="center"/>
            <w:hideMark/>
          </w:tcPr>
          <w:p w:rsidR="00F21798" w:rsidRPr="00864C0E" w:rsidRDefault="00F21798" w:rsidP="0054242E">
            <w:pPr>
              <w:rPr>
                <w:rFonts w:ascii="Arial CYR" w:hAnsi="Arial CYR" w:cs="Arial CYR"/>
                <w:sz w:val="16"/>
                <w:szCs w:val="16"/>
              </w:rPr>
            </w:pPr>
          </w:p>
        </w:tc>
        <w:tc>
          <w:tcPr>
            <w:tcW w:w="2126" w:type="dxa"/>
            <w:vMerge/>
            <w:tcBorders>
              <w:top w:val="single" w:sz="8" w:space="0" w:color="auto"/>
              <w:left w:val="single" w:sz="4" w:space="0" w:color="auto"/>
              <w:bottom w:val="single" w:sz="4" w:space="0" w:color="000000"/>
              <w:right w:val="single" w:sz="4" w:space="0" w:color="auto"/>
            </w:tcBorders>
            <w:vAlign w:val="center"/>
            <w:hideMark/>
          </w:tcPr>
          <w:p w:rsidR="00F21798" w:rsidRPr="00864C0E" w:rsidRDefault="00F21798" w:rsidP="0054242E">
            <w:pPr>
              <w:rPr>
                <w:rFonts w:ascii="Arial CYR" w:hAnsi="Arial CYR" w:cs="Arial CYR"/>
                <w:sz w:val="16"/>
                <w:szCs w:val="16"/>
              </w:rPr>
            </w:pPr>
          </w:p>
        </w:tc>
        <w:tc>
          <w:tcPr>
            <w:tcW w:w="3260" w:type="dxa"/>
            <w:vMerge/>
            <w:tcBorders>
              <w:top w:val="single" w:sz="8" w:space="0" w:color="auto"/>
              <w:left w:val="single" w:sz="4" w:space="0" w:color="auto"/>
              <w:bottom w:val="single" w:sz="4" w:space="0" w:color="000000"/>
              <w:right w:val="single" w:sz="4" w:space="0" w:color="auto"/>
            </w:tcBorders>
            <w:vAlign w:val="center"/>
            <w:hideMark/>
          </w:tcPr>
          <w:p w:rsidR="00F21798" w:rsidRPr="00864C0E" w:rsidRDefault="00F21798" w:rsidP="0054242E">
            <w:pPr>
              <w:rPr>
                <w:rFonts w:ascii="Arial CYR" w:hAnsi="Arial CYR" w:cs="Arial CYR"/>
                <w:sz w:val="16"/>
                <w:szCs w:val="16"/>
              </w:rPr>
            </w:pPr>
          </w:p>
        </w:tc>
        <w:tc>
          <w:tcPr>
            <w:tcW w:w="2977" w:type="dxa"/>
            <w:vMerge/>
            <w:tcBorders>
              <w:top w:val="single" w:sz="8" w:space="0" w:color="auto"/>
              <w:left w:val="single" w:sz="4" w:space="0" w:color="auto"/>
              <w:bottom w:val="single" w:sz="4" w:space="0" w:color="000000"/>
              <w:right w:val="single" w:sz="4" w:space="0" w:color="auto"/>
            </w:tcBorders>
            <w:vAlign w:val="center"/>
            <w:hideMark/>
          </w:tcPr>
          <w:p w:rsidR="00F21798" w:rsidRPr="00864C0E" w:rsidRDefault="00F21798" w:rsidP="0054242E">
            <w:pPr>
              <w:rPr>
                <w:rFonts w:ascii="Arial CYR" w:hAnsi="Arial CYR" w:cs="Arial CYR"/>
                <w:sz w:val="16"/>
                <w:szCs w:val="16"/>
              </w:rPr>
            </w:pPr>
          </w:p>
        </w:tc>
        <w:tc>
          <w:tcPr>
            <w:tcW w:w="2552" w:type="dxa"/>
            <w:vMerge/>
            <w:tcBorders>
              <w:top w:val="single" w:sz="8" w:space="0" w:color="auto"/>
              <w:left w:val="single" w:sz="4" w:space="0" w:color="auto"/>
              <w:bottom w:val="single" w:sz="4" w:space="0" w:color="000000"/>
              <w:right w:val="single" w:sz="8" w:space="0" w:color="auto"/>
            </w:tcBorders>
            <w:vAlign w:val="center"/>
            <w:hideMark/>
          </w:tcPr>
          <w:p w:rsidR="00F21798" w:rsidRPr="00864C0E" w:rsidRDefault="00F21798" w:rsidP="0054242E">
            <w:pPr>
              <w:rPr>
                <w:rFonts w:ascii="Arial CYR" w:hAnsi="Arial CYR" w:cs="Arial CYR"/>
                <w:sz w:val="16"/>
                <w:szCs w:val="16"/>
              </w:rPr>
            </w:pPr>
          </w:p>
        </w:tc>
      </w:tr>
      <w:tr w:rsidR="00F21798" w:rsidRPr="00864C0E" w:rsidTr="0054242E">
        <w:trPr>
          <w:trHeight w:val="184"/>
        </w:trPr>
        <w:tc>
          <w:tcPr>
            <w:tcW w:w="3719" w:type="dxa"/>
            <w:vMerge/>
            <w:tcBorders>
              <w:top w:val="single" w:sz="8" w:space="0" w:color="auto"/>
              <w:left w:val="single" w:sz="8" w:space="0" w:color="auto"/>
              <w:bottom w:val="single" w:sz="4" w:space="0" w:color="000000"/>
              <w:right w:val="single" w:sz="4" w:space="0" w:color="auto"/>
            </w:tcBorders>
            <w:vAlign w:val="center"/>
            <w:hideMark/>
          </w:tcPr>
          <w:p w:rsidR="00F21798" w:rsidRPr="00864C0E" w:rsidRDefault="00F21798" w:rsidP="0054242E">
            <w:pPr>
              <w:rPr>
                <w:rFonts w:ascii="Arial CYR" w:hAnsi="Arial CYR" w:cs="Arial CYR"/>
                <w:sz w:val="16"/>
                <w:szCs w:val="16"/>
              </w:rPr>
            </w:pPr>
          </w:p>
        </w:tc>
        <w:tc>
          <w:tcPr>
            <w:tcW w:w="534" w:type="dxa"/>
            <w:vMerge/>
            <w:tcBorders>
              <w:top w:val="single" w:sz="8" w:space="0" w:color="auto"/>
              <w:left w:val="single" w:sz="4" w:space="0" w:color="auto"/>
              <w:bottom w:val="single" w:sz="4" w:space="0" w:color="000000"/>
              <w:right w:val="single" w:sz="4" w:space="0" w:color="auto"/>
            </w:tcBorders>
            <w:vAlign w:val="center"/>
            <w:hideMark/>
          </w:tcPr>
          <w:p w:rsidR="00F21798" w:rsidRPr="00864C0E" w:rsidRDefault="00F21798" w:rsidP="0054242E">
            <w:pPr>
              <w:rPr>
                <w:rFonts w:ascii="Arial CYR" w:hAnsi="Arial CYR" w:cs="Arial CYR"/>
                <w:sz w:val="16"/>
                <w:szCs w:val="16"/>
              </w:rPr>
            </w:pPr>
          </w:p>
        </w:tc>
        <w:tc>
          <w:tcPr>
            <w:tcW w:w="2126" w:type="dxa"/>
            <w:vMerge/>
            <w:tcBorders>
              <w:top w:val="single" w:sz="8" w:space="0" w:color="auto"/>
              <w:left w:val="single" w:sz="4" w:space="0" w:color="auto"/>
              <w:bottom w:val="single" w:sz="4" w:space="0" w:color="000000"/>
              <w:right w:val="single" w:sz="4" w:space="0" w:color="auto"/>
            </w:tcBorders>
            <w:vAlign w:val="center"/>
            <w:hideMark/>
          </w:tcPr>
          <w:p w:rsidR="00F21798" w:rsidRPr="00864C0E" w:rsidRDefault="00F21798" w:rsidP="0054242E">
            <w:pPr>
              <w:rPr>
                <w:rFonts w:ascii="Arial CYR" w:hAnsi="Arial CYR" w:cs="Arial CYR"/>
                <w:sz w:val="16"/>
                <w:szCs w:val="16"/>
              </w:rPr>
            </w:pPr>
          </w:p>
        </w:tc>
        <w:tc>
          <w:tcPr>
            <w:tcW w:w="3260" w:type="dxa"/>
            <w:vMerge/>
            <w:tcBorders>
              <w:top w:val="single" w:sz="8" w:space="0" w:color="auto"/>
              <w:left w:val="single" w:sz="4" w:space="0" w:color="auto"/>
              <w:bottom w:val="single" w:sz="4" w:space="0" w:color="000000"/>
              <w:right w:val="single" w:sz="4" w:space="0" w:color="auto"/>
            </w:tcBorders>
            <w:vAlign w:val="center"/>
            <w:hideMark/>
          </w:tcPr>
          <w:p w:rsidR="00F21798" w:rsidRPr="00864C0E" w:rsidRDefault="00F21798" w:rsidP="0054242E">
            <w:pPr>
              <w:rPr>
                <w:rFonts w:ascii="Arial CYR" w:hAnsi="Arial CYR" w:cs="Arial CYR"/>
                <w:sz w:val="16"/>
                <w:szCs w:val="16"/>
              </w:rPr>
            </w:pPr>
          </w:p>
        </w:tc>
        <w:tc>
          <w:tcPr>
            <w:tcW w:w="2977" w:type="dxa"/>
            <w:vMerge/>
            <w:tcBorders>
              <w:top w:val="single" w:sz="8" w:space="0" w:color="auto"/>
              <w:left w:val="single" w:sz="4" w:space="0" w:color="auto"/>
              <w:bottom w:val="single" w:sz="4" w:space="0" w:color="000000"/>
              <w:right w:val="single" w:sz="4" w:space="0" w:color="auto"/>
            </w:tcBorders>
            <w:vAlign w:val="center"/>
            <w:hideMark/>
          </w:tcPr>
          <w:p w:rsidR="00F21798" w:rsidRPr="00864C0E" w:rsidRDefault="00F21798" w:rsidP="0054242E">
            <w:pPr>
              <w:rPr>
                <w:rFonts w:ascii="Arial CYR" w:hAnsi="Arial CYR" w:cs="Arial CYR"/>
                <w:sz w:val="16"/>
                <w:szCs w:val="16"/>
              </w:rPr>
            </w:pPr>
          </w:p>
        </w:tc>
        <w:tc>
          <w:tcPr>
            <w:tcW w:w="2552" w:type="dxa"/>
            <w:vMerge/>
            <w:tcBorders>
              <w:top w:val="single" w:sz="8" w:space="0" w:color="auto"/>
              <w:left w:val="single" w:sz="4" w:space="0" w:color="auto"/>
              <w:bottom w:val="single" w:sz="4" w:space="0" w:color="000000"/>
              <w:right w:val="single" w:sz="8" w:space="0" w:color="auto"/>
            </w:tcBorders>
            <w:vAlign w:val="center"/>
            <w:hideMark/>
          </w:tcPr>
          <w:p w:rsidR="00F21798" w:rsidRPr="00864C0E" w:rsidRDefault="00F21798" w:rsidP="0054242E">
            <w:pPr>
              <w:rPr>
                <w:rFonts w:ascii="Arial CYR" w:hAnsi="Arial CYR" w:cs="Arial CYR"/>
                <w:sz w:val="16"/>
                <w:szCs w:val="16"/>
              </w:rPr>
            </w:pPr>
          </w:p>
        </w:tc>
      </w:tr>
      <w:tr w:rsidR="00F21798" w:rsidRPr="00864C0E" w:rsidTr="0054242E">
        <w:trPr>
          <w:trHeight w:val="469"/>
        </w:trPr>
        <w:tc>
          <w:tcPr>
            <w:tcW w:w="3719" w:type="dxa"/>
            <w:vMerge/>
            <w:tcBorders>
              <w:top w:val="single" w:sz="8" w:space="0" w:color="auto"/>
              <w:left w:val="single" w:sz="8" w:space="0" w:color="auto"/>
              <w:bottom w:val="single" w:sz="4" w:space="0" w:color="000000"/>
              <w:right w:val="single" w:sz="4" w:space="0" w:color="auto"/>
            </w:tcBorders>
            <w:vAlign w:val="center"/>
            <w:hideMark/>
          </w:tcPr>
          <w:p w:rsidR="00F21798" w:rsidRPr="00864C0E" w:rsidRDefault="00F21798" w:rsidP="0054242E">
            <w:pPr>
              <w:rPr>
                <w:rFonts w:ascii="Arial CYR" w:hAnsi="Arial CYR" w:cs="Arial CYR"/>
                <w:sz w:val="16"/>
                <w:szCs w:val="16"/>
              </w:rPr>
            </w:pPr>
          </w:p>
        </w:tc>
        <w:tc>
          <w:tcPr>
            <w:tcW w:w="534" w:type="dxa"/>
            <w:vMerge/>
            <w:tcBorders>
              <w:top w:val="single" w:sz="8" w:space="0" w:color="auto"/>
              <w:left w:val="single" w:sz="4" w:space="0" w:color="auto"/>
              <w:bottom w:val="single" w:sz="4" w:space="0" w:color="000000"/>
              <w:right w:val="single" w:sz="4" w:space="0" w:color="auto"/>
            </w:tcBorders>
            <w:vAlign w:val="center"/>
            <w:hideMark/>
          </w:tcPr>
          <w:p w:rsidR="00F21798" w:rsidRPr="00864C0E" w:rsidRDefault="00F21798" w:rsidP="0054242E">
            <w:pPr>
              <w:rPr>
                <w:rFonts w:ascii="Arial CYR" w:hAnsi="Arial CYR" w:cs="Arial CYR"/>
                <w:sz w:val="16"/>
                <w:szCs w:val="16"/>
              </w:rPr>
            </w:pPr>
          </w:p>
        </w:tc>
        <w:tc>
          <w:tcPr>
            <w:tcW w:w="2126" w:type="dxa"/>
            <w:vMerge/>
            <w:tcBorders>
              <w:top w:val="single" w:sz="8" w:space="0" w:color="auto"/>
              <w:left w:val="single" w:sz="4" w:space="0" w:color="auto"/>
              <w:bottom w:val="single" w:sz="4" w:space="0" w:color="000000"/>
              <w:right w:val="single" w:sz="4" w:space="0" w:color="auto"/>
            </w:tcBorders>
            <w:vAlign w:val="center"/>
            <w:hideMark/>
          </w:tcPr>
          <w:p w:rsidR="00F21798" w:rsidRPr="00864C0E" w:rsidRDefault="00F21798" w:rsidP="0054242E">
            <w:pPr>
              <w:rPr>
                <w:rFonts w:ascii="Arial CYR" w:hAnsi="Arial CYR" w:cs="Arial CYR"/>
                <w:sz w:val="16"/>
                <w:szCs w:val="16"/>
              </w:rPr>
            </w:pPr>
          </w:p>
        </w:tc>
        <w:tc>
          <w:tcPr>
            <w:tcW w:w="3260" w:type="dxa"/>
            <w:vMerge/>
            <w:tcBorders>
              <w:top w:val="single" w:sz="8" w:space="0" w:color="auto"/>
              <w:left w:val="single" w:sz="4" w:space="0" w:color="auto"/>
              <w:bottom w:val="single" w:sz="4" w:space="0" w:color="000000"/>
              <w:right w:val="single" w:sz="4" w:space="0" w:color="auto"/>
            </w:tcBorders>
            <w:vAlign w:val="center"/>
            <w:hideMark/>
          </w:tcPr>
          <w:p w:rsidR="00F21798" w:rsidRPr="00864C0E" w:rsidRDefault="00F21798" w:rsidP="0054242E">
            <w:pPr>
              <w:rPr>
                <w:rFonts w:ascii="Arial CYR" w:hAnsi="Arial CYR" w:cs="Arial CYR"/>
                <w:sz w:val="16"/>
                <w:szCs w:val="16"/>
              </w:rPr>
            </w:pPr>
          </w:p>
        </w:tc>
        <w:tc>
          <w:tcPr>
            <w:tcW w:w="2977" w:type="dxa"/>
            <w:vMerge/>
            <w:tcBorders>
              <w:top w:val="single" w:sz="8" w:space="0" w:color="auto"/>
              <w:left w:val="single" w:sz="4" w:space="0" w:color="auto"/>
              <w:bottom w:val="single" w:sz="4" w:space="0" w:color="000000"/>
              <w:right w:val="single" w:sz="4" w:space="0" w:color="auto"/>
            </w:tcBorders>
            <w:vAlign w:val="center"/>
            <w:hideMark/>
          </w:tcPr>
          <w:p w:rsidR="00F21798" w:rsidRPr="00864C0E" w:rsidRDefault="00F21798" w:rsidP="0054242E">
            <w:pPr>
              <w:rPr>
                <w:rFonts w:ascii="Arial CYR" w:hAnsi="Arial CYR" w:cs="Arial CYR"/>
                <w:sz w:val="16"/>
                <w:szCs w:val="16"/>
              </w:rPr>
            </w:pPr>
          </w:p>
        </w:tc>
        <w:tc>
          <w:tcPr>
            <w:tcW w:w="2552" w:type="dxa"/>
            <w:vMerge/>
            <w:tcBorders>
              <w:top w:val="single" w:sz="8" w:space="0" w:color="auto"/>
              <w:left w:val="single" w:sz="4" w:space="0" w:color="auto"/>
              <w:bottom w:val="single" w:sz="4" w:space="0" w:color="000000"/>
              <w:right w:val="single" w:sz="8" w:space="0" w:color="auto"/>
            </w:tcBorders>
            <w:vAlign w:val="center"/>
            <w:hideMark/>
          </w:tcPr>
          <w:p w:rsidR="00F21798" w:rsidRPr="00864C0E" w:rsidRDefault="00F21798" w:rsidP="0054242E">
            <w:pPr>
              <w:rPr>
                <w:rFonts w:ascii="Arial CYR" w:hAnsi="Arial CYR" w:cs="Arial CYR"/>
                <w:sz w:val="16"/>
                <w:szCs w:val="16"/>
              </w:rPr>
            </w:pPr>
          </w:p>
        </w:tc>
      </w:tr>
      <w:tr w:rsidR="00F21798" w:rsidRPr="00864C0E" w:rsidTr="0054242E">
        <w:trPr>
          <w:trHeight w:val="252"/>
        </w:trPr>
        <w:tc>
          <w:tcPr>
            <w:tcW w:w="3719" w:type="dxa"/>
            <w:tcBorders>
              <w:top w:val="nil"/>
              <w:left w:val="single" w:sz="8" w:space="0" w:color="auto"/>
              <w:bottom w:val="single" w:sz="8" w:space="0" w:color="auto"/>
              <w:right w:val="single" w:sz="4" w:space="0" w:color="auto"/>
            </w:tcBorders>
            <w:shd w:val="clear" w:color="auto" w:fill="auto"/>
            <w:noWrap/>
            <w:vAlign w:val="center"/>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w:t>
            </w:r>
          </w:p>
        </w:tc>
        <w:tc>
          <w:tcPr>
            <w:tcW w:w="534" w:type="dxa"/>
            <w:tcBorders>
              <w:top w:val="nil"/>
              <w:left w:val="nil"/>
              <w:bottom w:val="single" w:sz="8" w:space="0" w:color="auto"/>
              <w:right w:val="single" w:sz="4" w:space="0" w:color="auto"/>
            </w:tcBorders>
            <w:shd w:val="clear" w:color="auto" w:fill="auto"/>
            <w:noWrap/>
            <w:vAlign w:val="center"/>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w:t>
            </w:r>
          </w:p>
        </w:tc>
        <w:tc>
          <w:tcPr>
            <w:tcW w:w="2126" w:type="dxa"/>
            <w:tcBorders>
              <w:top w:val="nil"/>
              <w:left w:val="nil"/>
              <w:bottom w:val="single" w:sz="8" w:space="0" w:color="auto"/>
              <w:right w:val="nil"/>
            </w:tcBorders>
            <w:shd w:val="clear" w:color="auto" w:fill="auto"/>
            <w:noWrap/>
            <w:vAlign w:val="center"/>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3</w:t>
            </w:r>
          </w:p>
        </w:tc>
        <w:tc>
          <w:tcPr>
            <w:tcW w:w="3260" w:type="dxa"/>
            <w:tcBorders>
              <w:top w:val="nil"/>
              <w:left w:val="single" w:sz="4" w:space="0" w:color="auto"/>
              <w:bottom w:val="single" w:sz="8" w:space="0" w:color="auto"/>
              <w:right w:val="single" w:sz="4" w:space="0" w:color="auto"/>
            </w:tcBorders>
            <w:shd w:val="clear" w:color="auto" w:fill="auto"/>
            <w:noWrap/>
            <w:vAlign w:val="center"/>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4</w:t>
            </w:r>
          </w:p>
        </w:tc>
        <w:tc>
          <w:tcPr>
            <w:tcW w:w="2977" w:type="dxa"/>
            <w:tcBorders>
              <w:top w:val="nil"/>
              <w:left w:val="nil"/>
              <w:bottom w:val="single" w:sz="8" w:space="0" w:color="auto"/>
              <w:right w:val="nil"/>
            </w:tcBorders>
            <w:shd w:val="clear" w:color="auto" w:fill="auto"/>
            <w:noWrap/>
            <w:vAlign w:val="center"/>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5</w:t>
            </w:r>
          </w:p>
        </w:tc>
        <w:tc>
          <w:tcPr>
            <w:tcW w:w="2552" w:type="dxa"/>
            <w:tcBorders>
              <w:top w:val="nil"/>
              <w:left w:val="single" w:sz="4" w:space="0" w:color="auto"/>
              <w:bottom w:val="single" w:sz="8" w:space="0" w:color="auto"/>
              <w:right w:val="single" w:sz="8" w:space="0" w:color="auto"/>
            </w:tcBorders>
            <w:shd w:val="clear" w:color="auto" w:fill="auto"/>
            <w:noWrap/>
            <w:vAlign w:val="center"/>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6</w:t>
            </w:r>
          </w:p>
        </w:tc>
      </w:tr>
      <w:tr w:rsidR="00F21798" w:rsidRPr="00864C0E" w:rsidTr="0054242E">
        <w:trPr>
          <w:trHeight w:val="255"/>
        </w:trPr>
        <w:tc>
          <w:tcPr>
            <w:tcW w:w="3719"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bookmarkStart w:id="1" w:name="RANGE!A19"/>
            <w:r w:rsidRPr="00864C0E">
              <w:rPr>
                <w:rFonts w:ascii="Arial CYR" w:hAnsi="Arial CYR" w:cs="Arial CYR"/>
                <w:sz w:val="16"/>
                <w:szCs w:val="16"/>
              </w:rPr>
              <w:lastRenderedPageBreak/>
              <w:t>Доходы</w:t>
            </w:r>
            <w:r>
              <w:rPr>
                <w:rFonts w:ascii="Arial CYR" w:hAnsi="Arial CYR" w:cs="Arial CYR"/>
                <w:sz w:val="16"/>
                <w:szCs w:val="16"/>
              </w:rPr>
              <w:t xml:space="preserve"> бюджета </w:t>
            </w:r>
            <w:r w:rsidRPr="00864C0E">
              <w:rPr>
                <w:rFonts w:ascii="Arial CYR" w:hAnsi="Arial CYR" w:cs="Arial CYR"/>
                <w:sz w:val="16"/>
                <w:szCs w:val="16"/>
              </w:rPr>
              <w:t xml:space="preserve"> - всего</w:t>
            </w:r>
            <w:bookmarkEnd w:id="1"/>
          </w:p>
        </w:tc>
        <w:tc>
          <w:tcPr>
            <w:tcW w:w="534" w:type="dxa"/>
            <w:tcBorders>
              <w:top w:val="single" w:sz="4" w:space="0" w:color="auto"/>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010</w:t>
            </w:r>
          </w:p>
        </w:tc>
        <w:tc>
          <w:tcPr>
            <w:tcW w:w="2126" w:type="dxa"/>
            <w:tcBorders>
              <w:top w:val="single" w:sz="4" w:space="0" w:color="auto"/>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Pr>
                <w:rFonts w:ascii="Arial CYR" w:hAnsi="Arial CYR" w:cs="Arial CYR"/>
                <w:sz w:val="16"/>
                <w:szCs w:val="16"/>
              </w:rPr>
              <w:t>х</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2 085 169 834,78</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1 568 207 976,55</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516 961 858,23</w:t>
            </w:r>
          </w:p>
        </w:tc>
      </w:tr>
      <w:tr w:rsidR="00F21798" w:rsidRPr="00864C0E" w:rsidTr="0054242E">
        <w:trPr>
          <w:trHeight w:val="255"/>
        </w:trPr>
        <w:tc>
          <w:tcPr>
            <w:tcW w:w="3719"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 </w:t>
            </w:r>
            <w:r>
              <w:rPr>
                <w:rFonts w:ascii="Arial CYR" w:hAnsi="Arial CYR" w:cs="Arial CYR"/>
                <w:sz w:val="16"/>
                <w:szCs w:val="16"/>
              </w:rPr>
              <w:t>Налоговые и налоговые доходы</w:t>
            </w:r>
          </w:p>
        </w:tc>
        <w:tc>
          <w:tcPr>
            <w:tcW w:w="534" w:type="dxa"/>
            <w:tcBorders>
              <w:top w:val="single" w:sz="4" w:space="0" w:color="auto"/>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10 </w:t>
            </w:r>
          </w:p>
        </w:tc>
        <w:tc>
          <w:tcPr>
            <w:tcW w:w="2126" w:type="dxa"/>
            <w:tcBorders>
              <w:top w:val="single" w:sz="4" w:space="0" w:color="auto"/>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000 10000000000000 000</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1 260 355 504,09</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953 206 853,17</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307 148 650,92</w:t>
            </w:r>
          </w:p>
        </w:tc>
      </w:tr>
      <w:tr w:rsidR="00F21798" w:rsidRPr="00864C0E" w:rsidTr="0054242E">
        <w:trPr>
          <w:trHeight w:val="25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 </w:t>
            </w:r>
            <w:r>
              <w:rPr>
                <w:rFonts w:ascii="Arial CYR" w:hAnsi="Arial CYR" w:cs="Arial CYR"/>
                <w:sz w:val="16"/>
                <w:szCs w:val="16"/>
              </w:rPr>
              <w:t>Налоги на прибыль, Доходы</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000 10100000000000 000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736 406 000,00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537 648 360,94</w:t>
            </w:r>
          </w:p>
        </w:tc>
        <w:tc>
          <w:tcPr>
            <w:tcW w:w="2552"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198 757 639,06</w:t>
            </w:r>
          </w:p>
        </w:tc>
      </w:tr>
      <w:tr w:rsidR="00F21798" w:rsidRPr="00864C0E" w:rsidTr="0054242E">
        <w:trPr>
          <w:trHeight w:val="362"/>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Pr>
                <w:rFonts w:ascii="Arial CYR" w:hAnsi="Arial CYR" w:cs="Arial CYR"/>
                <w:sz w:val="16"/>
                <w:szCs w:val="16"/>
              </w:rPr>
              <w:t>Налог на доходы физических лиц</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000 1010</w:t>
            </w:r>
            <w:r>
              <w:rPr>
                <w:rFonts w:ascii="Arial CYR" w:hAnsi="Arial CYR" w:cs="Arial CYR"/>
                <w:sz w:val="16"/>
                <w:szCs w:val="16"/>
              </w:rPr>
              <w:t>2</w:t>
            </w:r>
            <w:r w:rsidRPr="00864C0E">
              <w:rPr>
                <w:rFonts w:ascii="Arial CYR" w:hAnsi="Arial CYR" w:cs="Arial CYR"/>
                <w:sz w:val="16"/>
                <w:szCs w:val="16"/>
              </w:rPr>
              <w:t>0000</w:t>
            </w:r>
            <w:r>
              <w:rPr>
                <w:rFonts w:ascii="Arial CYR" w:hAnsi="Arial CYR" w:cs="Arial CYR"/>
                <w:sz w:val="16"/>
                <w:szCs w:val="16"/>
              </w:rPr>
              <w:t>1</w:t>
            </w:r>
            <w:r w:rsidRPr="00864C0E">
              <w:rPr>
                <w:rFonts w:ascii="Arial CYR" w:hAnsi="Arial CYR" w:cs="Arial CYR"/>
                <w:sz w:val="16"/>
                <w:szCs w:val="16"/>
              </w:rPr>
              <w:t xml:space="preserve">0000 </w:t>
            </w:r>
            <w:r>
              <w:rPr>
                <w:rFonts w:ascii="Arial CYR" w:hAnsi="Arial CYR" w:cs="Arial CYR"/>
                <w:sz w:val="16"/>
                <w:szCs w:val="16"/>
              </w:rPr>
              <w:t>110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736 406 000,00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537 648 360,94</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198 757 639,06</w:t>
            </w:r>
          </w:p>
        </w:tc>
      </w:tr>
      <w:tr w:rsidR="00F21798" w:rsidRPr="00864C0E" w:rsidTr="0054242E">
        <w:trPr>
          <w:trHeight w:val="1004"/>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bookmarkStart w:id="2" w:name="RANGE!A23:D23"/>
            <w:r w:rsidRPr="00864C0E">
              <w:rPr>
                <w:rFonts w:ascii="Arial CYR" w:hAnsi="Arial CYR" w:cs="Arial CYR"/>
                <w:sz w:val="16"/>
                <w:szCs w:val="16"/>
              </w:rPr>
              <w:t>Налог на доходы физических лиц с доходов,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w:t>
            </w:r>
            <w:bookmarkEnd w:id="2"/>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000 10102010010000 110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726 047 274,00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521 108 209,73</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204 939 064,27</w:t>
            </w:r>
          </w:p>
        </w:tc>
      </w:tr>
      <w:tr w:rsidR="00F21798" w:rsidRPr="00864C0E" w:rsidTr="0054242E">
        <w:trPr>
          <w:trHeight w:val="900"/>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Налог на доходы физических лиц с доходов, облагаемых по налоговой ставке, установленной пунктом 1 статьи 224 Налогового кодекса Российской Федерации</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000 10102020010000 110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959 294,00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765 857,07</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193 436,93</w:t>
            </w:r>
          </w:p>
        </w:tc>
      </w:tr>
      <w:tr w:rsidR="00F21798" w:rsidRPr="00864C0E" w:rsidTr="0054242E">
        <w:trPr>
          <w:trHeight w:val="900"/>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Налог на доходы физических лиц с доходов, полученных физическими лицами, не являющимися налоговыми резидентами Российской Федерации</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000 10102030010000 110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9 119 989,00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15 584 185,21</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-6 464 196,21</w:t>
            </w:r>
          </w:p>
        </w:tc>
      </w:tr>
      <w:tr w:rsidR="00F21798" w:rsidRPr="00864C0E" w:rsidTr="0054242E">
        <w:trPr>
          <w:trHeight w:val="1800"/>
        </w:trPr>
        <w:tc>
          <w:tcPr>
            <w:tcW w:w="3719"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Налог на доходы физических лиц с доходов, полученных в виде выигрышей и призов в проводимых конкурсах, играх и других мероприятиях в целях рекламы товаров, работ и услуг, процентных доходов по вкладам в банках, в виде материальной выгоды от экономии на процентах при получении заемных (кредитных) средств</w:t>
            </w:r>
          </w:p>
        </w:tc>
        <w:tc>
          <w:tcPr>
            <w:tcW w:w="534" w:type="dxa"/>
            <w:tcBorders>
              <w:top w:val="single" w:sz="4" w:space="0" w:color="auto"/>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single" w:sz="4" w:space="0" w:color="auto"/>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000 10102040010000 110</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279 443,00</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190 108,93</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89 334,07</w:t>
            </w:r>
          </w:p>
        </w:tc>
      </w:tr>
      <w:tr w:rsidR="00F21798" w:rsidRPr="00864C0E" w:rsidTr="0054242E">
        <w:trPr>
          <w:trHeight w:val="720"/>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Налоги на товары (работы, услуги), реализуемые на территории Российской Федерации</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000 10300000000000 000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549 000,00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313 893,33</w:t>
            </w:r>
          </w:p>
        </w:tc>
        <w:tc>
          <w:tcPr>
            <w:tcW w:w="2552"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235 106,67</w:t>
            </w:r>
          </w:p>
        </w:tc>
      </w:tr>
      <w:tr w:rsidR="00F21798" w:rsidRPr="00864C0E" w:rsidTr="0054242E">
        <w:trPr>
          <w:trHeight w:val="720"/>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Pr>
                <w:rFonts w:ascii="Arial CYR" w:hAnsi="Arial CYR" w:cs="Arial CYR"/>
                <w:sz w:val="16"/>
                <w:szCs w:val="16"/>
              </w:rPr>
              <w:t>Акцизы по подакцизным товарам (продукции), производимым на территории РФ</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000 1030</w:t>
            </w:r>
            <w:r>
              <w:rPr>
                <w:rFonts w:ascii="Arial CYR" w:hAnsi="Arial CYR" w:cs="Arial CYR"/>
                <w:sz w:val="16"/>
                <w:szCs w:val="16"/>
              </w:rPr>
              <w:t>2</w:t>
            </w:r>
            <w:r w:rsidRPr="00864C0E">
              <w:rPr>
                <w:rFonts w:ascii="Arial CYR" w:hAnsi="Arial CYR" w:cs="Arial CYR"/>
                <w:sz w:val="16"/>
                <w:szCs w:val="16"/>
              </w:rPr>
              <w:t>0000</w:t>
            </w:r>
            <w:r>
              <w:rPr>
                <w:rFonts w:ascii="Arial CYR" w:hAnsi="Arial CYR" w:cs="Arial CYR"/>
                <w:sz w:val="16"/>
                <w:szCs w:val="16"/>
              </w:rPr>
              <w:t>1</w:t>
            </w:r>
            <w:r w:rsidRPr="00864C0E">
              <w:rPr>
                <w:rFonts w:ascii="Arial CYR" w:hAnsi="Arial CYR" w:cs="Arial CYR"/>
                <w:sz w:val="16"/>
                <w:szCs w:val="16"/>
              </w:rPr>
              <w:t xml:space="preserve">0000 </w:t>
            </w:r>
            <w:r>
              <w:rPr>
                <w:rFonts w:ascii="Arial CYR" w:hAnsi="Arial CYR" w:cs="Arial CYR"/>
                <w:sz w:val="16"/>
                <w:szCs w:val="16"/>
              </w:rPr>
              <w:t>11</w:t>
            </w:r>
            <w:r w:rsidRPr="00864C0E">
              <w:rPr>
                <w:rFonts w:ascii="Arial CYR" w:hAnsi="Arial CYR" w:cs="Arial CYR"/>
                <w:sz w:val="16"/>
                <w:szCs w:val="16"/>
              </w:rPr>
              <w:t>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549 000,00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313 893,33</w:t>
            </w:r>
          </w:p>
        </w:tc>
        <w:tc>
          <w:tcPr>
            <w:tcW w:w="2552"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235 106,67</w:t>
            </w:r>
          </w:p>
        </w:tc>
      </w:tr>
      <w:tr w:rsidR="00F21798" w:rsidRPr="00864C0E" w:rsidTr="0054242E">
        <w:trPr>
          <w:trHeight w:val="900"/>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Доходы от уплаты акцизов на дизельное топливо, зачисляемые в консолидированные бюджеты субъектов Российской Федерации</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000 10302230010000 110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219 600,00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119 212,89</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100 387,11</w:t>
            </w:r>
          </w:p>
        </w:tc>
      </w:tr>
      <w:tr w:rsidR="00F21798" w:rsidRPr="00864C0E" w:rsidTr="0054242E">
        <w:trPr>
          <w:trHeight w:val="94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lastRenderedPageBreak/>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000 10302240010000 110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3 294,00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2 483,31</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810,69</w:t>
            </w:r>
          </w:p>
        </w:tc>
      </w:tr>
      <w:tr w:rsidR="00F21798" w:rsidRPr="00864C0E" w:rsidTr="0054242E">
        <w:trPr>
          <w:trHeight w:val="112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000 10302250010000 110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323 910,00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195 675,03</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128 234,97</w:t>
            </w:r>
          </w:p>
        </w:tc>
      </w:tr>
      <w:tr w:rsidR="00F21798" w:rsidRPr="00864C0E" w:rsidTr="0054242E">
        <w:trPr>
          <w:trHeight w:val="112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000 10302260010000 110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2 196,00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-3 477,90</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5 673,90</w:t>
            </w:r>
          </w:p>
        </w:tc>
      </w:tr>
      <w:tr w:rsidR="00F21798" w:rsidRPr="00864C0E" w:rsidTr="0054242E">
        <w:trPr>
          <w:trHeight w:val="25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НАЛОГИ НА СОВОКУПНЫЙ ДОХОД</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000 10500000000000 110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97 089 000,00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79 103 508,47</w:t>
            </w:r>
          </w:p>
        </w:tc>
        <w:tc>
          <w:tcPr>
            <w:tcW w:w="2552"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17 985 491,53</w:t>
            </w:r>
          </w:p>
        </w:tc>
      </w:tr>
      <w:tr w:rsidR="00F21798" w:rsidRPr="00864C0E" w:rsidTr="0054242E">
        <w:trPr>
          <w:trHeight w:val="450"/>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Налог, взимаемый в связи с применением упрощенной системы налогообложения</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000 10501000000000 110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64 572 000,00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56 457 621,35</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8 114 378,65</w:t>
            </w:r>
          </w:p>
        </w:tc>
      </w:tr>
      <w:tr w:rsidR="00F21798" w:rsidRPr="00864C0E" w:rsidTr="0054242E">
        <w:trPr>
          <w:trHeight w:val="67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Налог, взимаемый с налогоплательщиков, выбравших в качестве объекта налогообложения доходы</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000 10501011010000 110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48 339 061,00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41 005 596,84</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7 333 464,16</w:t>
            </w:r>
          </w:p>
        </w:tc>
      </w:tr>
      <w:tr w:rsidR="00F21798" w:rsidRPr="00864C0E" w:rsidTr="0054242E">
        <w:trPr>
          <w:trHeight w:val="67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Налог, взимаемый с налогоплательщиков, выбравших в качестве объекта налогообложения доходы</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000 10501010010000 110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48 437 562,00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41 019 754,87</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7 417 807,13</w:t>
            </w:r>
          </w:p>
        </w:tc>
      </w:tr>
      <w:tr w:rsidR="00F21798" w:rsidRPr="00864C0E" w:rsidTr="0054242E">
        <w:trPr>
          <w:trHeight w:val="900"/>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000 10501012010000 110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98 501,00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14 158,03</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84 342,97</w:t>
            </w:r>
          </w:p>
        </w:tc>
      </w:tr>
      <w:tr w:rsidR="00F21798" w:rsidRPr="00864C0E" w:rsidTr="0054242E">
        <w:trPr>
          <w:trHeight w:val="900"/>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000 10501020010000 110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11 099 389,00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8 733 724,26</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2 365 664,74</w:t>
            </w:r>
          </w:p>
        </w:tc>
      </w:tr>
      <w:tr w:rsidR="00F21798" w:rsidRPr="00864C0E" w:rsidTr="0054242E">
        <w:trPr>
          <w:trHeight w:val="900"/>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000 10501021010000 110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11 078 283,00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8 898 521,56</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2 179 761,44</w:t>
            </w:r>
          </w:p>
        </w:tc>
      </w:tr>
      <w:tr w:rsidR="00F21798" w:rsidRPr="00864C0E" w:rsidTr="0054242E">
        <w:trPr>
          <w:trHeight w:val="112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lastRenderedPageBreak/>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000 10501022010000 110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21 106,00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-164 797,30</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185 903,30</w:t>
            </w:r>
          </w:p>
        </w:tc>
      </w:tr>
      <w:tr w:rsidR="00F21798" w:rsidRPr="00864C0E" w:rsidTr="0054242E">
        <w:trPr>
          <w:trHeight w:val="450"/>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Минимальный налог, зачисляемый в бюджеты субъектов Российской Федерации</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000 10501050010000 110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5 035 049,00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6 704 142,22</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-1 669 093,22</w:t>
            </w:r>
          </w:p>
        </w:tc>
      </w:tr>
      <w:tr w:rsidR="00F21798" w:rsidRPr="00864C0E" w:rsidTr="0054242E">
        <w:trPr>
          <w:trHeight w:val="450"/>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Единый налог на вмененный доход для отдельных видов деятельности</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000 10502000020000 110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32 314 000,00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22 466 344,07</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9 847 655,93</w:t>
            </w:r>
          </w:p>
        </w:tc>
      </w:tr>
      <w:tr w:rsidR="00F21798" w:rsidRPr="00864C0E" w:rsidTr="0054242E">
        <w:trPr>
          <w:trHeight w:val="450"/>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Единый налог на вмененный доход для отдельных видов деятельности</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000 10502010020000 110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32 178 276,00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22 452 526,06</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9 725 749,94</w:t>
            </w:r>
          </w:p>
        </w:tc>
      </w:tr>
      <w:tr w:rsidR="00F21798" w:rsidRPr="00864C0E" w:rsidTr="0054242E">
        <w:trPr>
          <w:trHeight w:val="675"/>
        </w:trPr>
        <w:tc>
          <w:tcPr>
            <w:tcW w:w="3719"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Единый налог на вмененный доход для отдельных видов деятельности (сумма платежа)</w:t>
            </w:r>
          </w:p>
        </w:tc>
        <w:tc>
          <w:tcPr>
            <w:tcW w:w="534" w:type="dxa"/>
            <w:tcBorders>
              <w:top w:val="single" w:sz="4" w:space="0" w:color="auto"/>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single" w:sz="4" w:space="0" w:color="auto"/>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000 10502010021000 110</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31 722 042,00</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22 317 046,43</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9 404 995,57</w:t>
            </w:r>
          </w:p>
        </w:tc>
      </w:tr>
      <w:tr w:rsidR="00F21798" w:rsidRPr="00864C0E" w:rsidTr="0054242E">
        <w:trPr>
          <w:trHeight w:val="900"/>
        </w:trPr>
        <w:tc>
          <w:tcPr>
            <w:tcW w:w="3719"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Единый налог на вмененный доход для отдельных видов деятельности (за налоговые периоды, истекшие до 1 января 2011 года)</w:t>
            </w:r>
          </w:p>
        </w:tc>
        <w:tc>
          <w:tcPr>
            <w:tcW w:w="534" w:type="dxa"/>
            <w:tcBorders>
              <w:top w:val="single" w:sz="4" w:space="0" w:color="auto"/>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single" w:sz="4" w:space="0" w:color="auto"/>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000 10502020020000 110</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135 724,00</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13 818,01</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121 905,99</w:t>
            </w:r>
          </w:p>
        </w:tc>
      </w:tr>
      <w:tr w:rsidR="00F21798" w:rsidRPr="00864C0E" w:rsidTr="0054242E">
        <w:trPr>
          <w:trHeight w:val="450"/>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ЕДИНЫЙ СЕЛЬСКОХОЗЯЙСТВЕННЫЙ НАЛОГ</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000 10503000010000 110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179 000,00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161 111,05</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17 888,95</w:t>
            </w:r>
          </w:p>
        </w:tc>
      </w:tr>
      <w:tr w:rsidR="00F21798" w:rsidRPr="00864C0E" w:rsidTr="0054242E">
        <w:trPr>
          <w:trHeight w:val="25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Единый сельскохозяйственный налог</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000 10503010010000 110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170 923,00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161 111,05</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9 811,95</w:t>
            </w:r>
          </w:p>
        </w:tc>
      </w:tr>
      <w:tr w:rsidR="00F21798" w:rsidRPr="00864C0E" w:rsidTr="0054242E">
        <w:trPr>
          <w:trHeight w:val="67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Единый сельскохозяйственный налог (за налоговые периоды, истекшие до 1 января 2011 года)</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000 10503020010000 110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8 077,00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8 077,00</w:t>
            </w:r>
          </w:p>
        </w:tc>
      </w:tr>
      <w:tr w:rsidR="00F21798" w:rsidRPr="00864C0E" w:rsidTr="0054242E">
        <w:trPr>
          <w:trHeight w:val="67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Налог, взимаемый в связи с применением патентной системы налогообложения, зачисляемый в бюджеты городских округов</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000 10504010020000 110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24 000,00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18 432,00</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5 568,00</w:t>
            </w:r>
          </w:p>
        </w:tc>
      </w:tr>
      <w:tr w:rsidR="00F21798" w:rsidRPr="00864C0E" w:rsidTr="0054242E">
        <w:trPr>
          <w:trHeight w:val="25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НАЛОГИ НА ИМУЩЕСТВО</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000 10600000000000 110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147 557 000,00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103 470 107,25</w:t>
            </w:r>
          </w:p>
        </w:tc>
        <w:tc>
          <w:tcPr>
            <w:tcW w:w="2552"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44 086 892,75</w:t>
            </w:r>
          </w:p>
        </w:tc>
      </w:tr>
      <w:tr w:rsidR="00F21798" w:rsidRPr="00864C0E" w:rsidTr="0054242E">
        <w:trPr>
          <w:trHeight w:val="900"/>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000 10601020040000 110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3 812 000,00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1 589 207,52</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2 222 792,48</w:t>
            </w:r>
          </w:p>
        </w:tc>
      </w:tr>
      <w:tr w:rsidR="00F21798" w:rsidRPr="00864C0E" w:rsidTr="0054242E">
        <w:trPr>
          <w:trHeight w:val="25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ТРАНСПОРТНЫЙ НАЛОГ</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00010604000020000 110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44 335 000,00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23 499 757,76</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20 835 242,24</w:t>
            </w:r>
          </w:p>
        </w:tc>
      </w:tr>
      <w:tr w:rsidR="00F21798" w:rsidRPr="00864C0E" w:rsidTr="0054242E">
        <w:trPr>
          <w:trHeight w:val="25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Транспортный налог с организаций</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000 10604011020000 110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8 814 547,00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6 749 596,53</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2 064 950,47</w:t>
            </w:r>
          </w:p>
        </w:tc>
      </w:tr>
      <w:tr w:rsidR="00F21798" w:rsidRPr="00864C0E" w:rsidTr="0054242E">
        <w:trPr>
          <w:trHeight w:val="25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Транспортный налог с физических лиц</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000 10604012020000 110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35 520 453,00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16 750 161,23</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18 770 291,77</w:t>
            </w:r>
          </w:p>
        </w:tc>
      </w:tr>
      <w:tr w:rsidR="00F21798" w:rsidRPr="00864C0E" w:rsidTr="0054242E">
        <w:trPr>
          <w:trHeight w:val="25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ЗЕМЕЛЬНЫЙ НАЛОГ</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000 10606000000000 110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99 410 000,00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78 381 141,97</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21 028 858,03</w:t>
            </w:r>
          </w:p>
        </w:tc>
      </w:tr>
      <w:tr w:rsidR="00F21798" w:rsidRPr="00864C0E" w:rsidTr="0054242E">
        <w:trPr>
          <w:trHeight w:val="1282"/>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lastRenderedPageBreak/>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городских округов</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000 10606012040000 110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7 106 688,00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4 526 694,35</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2 579 993,65</w:t>
            </w:r>
          </w:p>
        </w:tc>
      </w:tr>
      <w:tr w:rsidR="00F21798" w:rsidRPr="00864C0E" w:rsidTr="0054242E">
        <w:trPr>
          <w:trHeight w:val="157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городских округов</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000 10606022040000 110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92 303 312,00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73 854 447,62</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18 448 864,38</w:t>
            </w:r>
          </w:p>
        </w:tc>
      </w:tr>
      <w:tr w:rsidR="00F21798" w:rsidRPr="00864C0E" w:rsidTr="0054242E">
        <w:trPr>
          <w:trHeight w:val="25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ГОСУДАРСТВЕННАЯ ПОШЛИНА</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000 10800000000000 110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3 289 000,00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3 411 656,18</w:t>
            </w:r>
          </w:p>
        </w:tc>
        <w:tc>
          <w:tcPr>
            <w:tcW w:w="2552"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-122 656,18</w:t>
            </w:r>
          </w:p>
        </w:tc>
      </w:tr>
      <w:tr w:rsidR="00F21798" w:rsidRPr="00864C0E" w:rsidTr="0054242E">
        <w:trPr>
          <w:trHeight w:val="112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000 10803010010000 110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3 279 000,00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3 408 656,18</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-129 656,18</w:t>
            </w:r>
          </w:p>
        </w:tc>
      </w:tr>
      <w:tr w:rsidR="00F21798" w:rsidRPr="00864C0E" w:rsidTr="0054242E">
        <w:trPr>
          <w:trHeight w:val="112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000 10803010011000 110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3 279 000,00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3 408 656,18</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-129 656,18</w:t>
            </w:r>
          </w:p>
        </w:tc>
      </w:tr>
      <w:tr w:rsidR="00F21798" w:rsidRPr="00864C0E" w:rsidTr="0054242E">
        <w:trPr>
          <w:trHeight w:val="67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Государственная пошлина за выдачу разрешения на установку рекламной конструкции</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000 10807150010000 110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10 000,00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3 000,00</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7 000,00</w:t>
            </w:r>
          </w:p>
        </w:tc>
      </w:tr>
      <w:tr w:rsidR="00F21798" w:rsidRPr="00864C0E" w:rsidTr="0054242E">
        <w:trPr>
          <w:trHeight w:val="67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Государственная пошлина за выдачу разрешения на установку рекламной конструкции (сумма платежа)</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000 10807150011000 110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10 000,00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3 000,00</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7 000,00</w:t>
            </w:r>
          </w:p>
        </w:tc>
      </w:tr>
      <w:tr w:rsidR="00F21798" w:rsidRPr="00864C0E" w:rsidTr="0054242E">
        <w:trPr>
          <w:trHeight w:val="67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ЗАДОЛЖЕННОСТЬ И ПЕРЕРАСЧЕТЫ ПО ОТМЕНЕННЫМ НАЛОГАМ, СБОРАМ И ИНЫМ ОБЯЗАТЕЛЬНЫМ ПЛАТЕЖАМ</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000 10900000000000 110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38 536,00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9 486,82</w:t>
            </w:r>
          </w:p>
        </w:tc>
        <w:tc>
          <w:tcPr>
            <w:tcW w:w="2552"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29 049,18</w:t>
            </w:r>
          </w:p>
        </w:tc>
      </w:tr>
      <w:tr w:rsidR="00F21798" w:rsidRPr="00864C0E" w:rsidTr="0054242E">
        <w:trPr>
          <w:trHeight w:val="900"/>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Земельный налог (по обязательствам, возникшим до 1 января 2006 года), мобилизуемый на территориях городских округов</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000 10904052040000 110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30 409,00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8 999,52</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21 409,48</w:t>
            </w:r>
          </w:p>
        </w:tc>
      </w:tr>
      <w:tr w:rsidR="00F21798" w:rsidRPr="00864C0E" w:rsidTr="0054242E">
        <w:trPr>
          <w:trHeight w:val="900"/>
        </w:trPr>
        <w:tc>
          <w:tcPr>
            <w:tcW w:w="3719"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lastRenderedPageBreak/>
              <w:t>Земельный налог (по обязательствам, возникшим до 1 января 2006 года), мобилизуемый на территориях городских округов (пени, проценты)</w:t>
            </w:r>
          </w:p>
        </w:tc>
        <w:tc>
          <w:tcPr>
            <w:tcW w:w="534" w:type="dxa"/>
            <w:tcBorders>
              <w:top w:val="single" w:sz="4" w:space="0" w:color="auto"/>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single" w:sz="4" w:space="0" w:color="auto"/>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000 10904052042000 110</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30 409,00</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12 630,07</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17 778,93</w:t>
            </w:r>
          </w:p>
        </w:tc>
      </w:tr>
      <w:tr w:rsidR="00F21798" w:rsidRPr="00864C0E" w:rsidTr="0054242E">
        <w:trPr>
          <w:trHeight w:val="1350"/>
        </w:trPr>
        <w:tc>
          <w:tcPr>
            <w:tcW w:w="3719"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534" w:type="dxa"/>
            <w:tcBorders>
              <w:top w:val="single" w:sz="4" w:space="0" w:color="auto"/>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single" w:sz="4" w:space="0" w:color="auto"/>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000 10907032040000 110</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260,00</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260,00</w:t>
            </w:r>
          </w:p>
        </w:tc>
      </w:tr>
      <w:tr w:rsidR="00F21798" w:rsidRPr="00864C0E" w:rsidTr="0054242E">
        <w:trPr>
          <w:trHeight w:val="67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местные налоги и сборы, мобилизуемые на территориях городских округов</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000 10907052040000 110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5 527,00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5 527,00</w:t>
            </w:r>
          </w:p>
        </w:tc>
      </w:tr>
      <w:tr w:rsidR="00F21798" w:rsidRPr="00864C0E" w:rsidTr="0054242E">
        <w:trPr>
          <w:trHeight w:val="67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Налог, взимаемый в виде стоимости патента в связи с применением упрощенной системы налогообложения</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000 10911010020000 110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2 340,00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487,30</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1 852,70</w:t>
            </w:r>
          </w:p>
        </w:tc>
      </w:tr>
      <w:tr w:rsidR="00F21798" w:rsidRPr="00864C0E" w:rsidTr="0054242E">
        <w:trPr>
          <w:trHeight w:val="67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Налог, взимаемый в виде стоимости патента в связи с применением упрощенной системы налогообложения (сумма платежа)</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000 10911010021000 110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2 340,00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487,30</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1 852,70</w:t>
            </w:r>
          </w:p>
        </w:tc>
      </w:tr>
      <w:tr w:rsidR="00F21798" w:rsidRPr="00864C0E" w:rsidTr="0054242E">
        <w:trPr>
          <w:trHeight w:val="270"/>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ДОХОДЫ ОТ ИСПОЛЬЗОВАНИЯ ИМУЩЕСТВА, НАХОДЯЩЕГОСЯ В ГОСУДАРСТВЕННОЙ И МУНИЦИПАЛЬНОЙ СОБСТВЕННОСТИ</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000 11100000000000 000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166 783 067,40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123 651 780,02</w:t>
            </w:r>
          </w:p>
        </w:tc>
        <w:tc>
          <w:tcPr>
            <w:tcW w:w="2552"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43 131 287,38</w:t>
            </w:r>
          </w:p>
        </w:tc>
      </w:tr>
      <w:tr w:rsidR="00F21798" w:rsidRPr="00864C0E" w:rsidTr="0054242E">
        <w:trPr>
          <w:trHeight w:val="187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Доходы, полученные в виде арендной либо иной платы за передачу в возмездное пользование государственного и муниципального (за исключением имущества бюджетных и автономных учреждений, а такжеимущества государственных унитарных предприятий</w:t>
            </w:r>
            <w:proofErr w:type="gramStart"/>
            <w:r w:rsidRPr="00864C0E">
              <w:rPr>
                <w:rFonts w:ascii="Arial CYR" w:hAnsi="Arial CYR" w:cs="Arial CYR"/>
                <w:sz w:val="16"/>
                <w:szCs w:val="16"/>
              </w:rPr>
              <w:t>,в</w:t>
            </w:r>
            <w:proofErr w:type="gramEnd"/>
            <w:r w:rsidRPr="00864C0E">
              <w:rPr>
                <w:rFonts w:ascii="Arial CYR" w:hAnsi="Arial CYR" w:cs="Arial CYR"/>
                <w:sz w:val="16"/>
                <w:szCs w:val="16"/>
              </w:rPr>
              <w:t xml:space="preserve"> том числе казенных)</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000 11105000000000 120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150 180 390,40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116 858 705,33</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33 321 685,07</w:t>
            </w:r>
          </w:p>
        </w:tc>
      </w:tr>
      <w:tr w:rsidR="00F21798" w:rsidRPr="00864C0E" w:rsidTr="0054242E">
        <w:trPr>
          <w:trHeight w:val="157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Арендная плата и поступления от продажи права на заключение договоров аренды за земли, предназначенные для целей жилищного строительства, до разграничения государственной собственности на землю, зачисляемые в бюджеты городских округов</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000 11105012040000 120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90 000 000,00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74 810 661,29</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15 189 338,71</w:t>
            </w:r>
          </w:p>
        </w:tc>
      </w:tr>
      <w:tr w:rsidR="00F21798" w:rsidRPr="00864C0E" w:rsidTr="0054242E">
        <w:trPr>
          <w:trHeight w:val="157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proofErr w:type="gramStart"/>
            <w:r w:rsidRPr="00864C0E">
              <w:rPr>
                <w:rFonts w:ascii="Arial CYR" w:hAnsi="Arial CYR" w:cs="Arial CYR"/>
                <w:sz w:val="16"/>
                <w:szCs w:val="16"/>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000 11105024040000 120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5 367 000,00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2 426 944,45</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2 940 055,55</w:t>
            </w:r>
          </w:p>
        </w:tc>
      </w:tr>
      <w:tr w:rsidR="00F21798" w:rsidRPr="00864C0E" w:rsidTr="0054242E">
        <w:trPr>
          <w:trHeight w:val="1350"/>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000 11105034040000 120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54 813 390,40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39 621 099,59</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15 192 290,81</w:t>
            </w:r>
          </w:p>
        </w:tc>
      </w:tr>
      <w:tr w:rsidR="00F21798" w:rsidRPr="00864C0E" w:rsidTr="0054242E">
        <w:trPr>
          <w:trHeight w:val="112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000 11107014040000 120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4 690 900,00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329 566,72</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4 361 333,28</w:t>
            </w:r>
          </w:p>
        </w:tc>
      </w:tr>
      <w:tr w:rsidR="00F21798" w:rsidRPr="00864C0E" w:rsidTr="0054242E">
        <w:trPr>
          <w:trHeight w:val="157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000 11109044040000 120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11 736 777,00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6 288 141,42</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5 448 635,58</w:t>
            </w:r>
          </w:p>
        </w:tc>
      </w:tr>
      <w:tr w:rsidR="00F21798" w:rsidRPr="00864C0E" w:rsidTr="0054242E">
        <w:trPr>
          <w:trHeight w:val="450"/>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ПЛАТЕЖИ ПРИ ПОЛЬЗОВАНИИ ПРИРОДНЫМИ РЕСУРСАМИ</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000 11200000000000 120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2 879 000,00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2 452 011,81</w:t>
            </w:r>
          </w:p>
        </w:tc>
        <w:tc>
          <w:tcPr>
            <w:tcW w:w="2552"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426 988,19</w:t>
            </w:r>
          </w:p>
        </w:tc>
      </w:tr>
      <w:tr w:rsidR="00F21798" w:rsidRPr="00864C0E" w:rsidTr="0054242E">
        <w:trPr>
          <w:trHeight w:val="675"/>
        </w:trPr>
        <w:tc>
          <w:tcPr>
            <w:tcW w:w="3719"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Плата за выбросы загрязняющих веществ в атмосферный воздух стационарными объектами</w:t>
            </w:r>
          </w:p>
        </w:tc>
        <w:tc>
          <w:tcPr>
            <w:tcW w:w="534" w:type="dxa"/>
            <w:tcBorders>
              <w:top w:val="single" w:sz="4" w:space="0" w:color="auto"/>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single" w:sz="4" w:space="0" w:color="auto"/>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000 11201010010000 120</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31 925,00</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31 143,88</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781,12</w:t>
            </w:r>
          </w:p>
        </w:tc>
      </w:tr>
      <w:tr w:rsidR="00F21798" w:rsidRPr="00864C0E" w:rsidTr="0054242E">
        <w:trPr>
          <w:trHeight w:val="1350"/>
        </w:trPr>
        <w:tc>
          <w:tcPr>
            <w:tcW w:w="3719"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Плата за выбросы загрязняющих веществ в атмосферный воздух стационарными объектами (поступления, администрируемые фед. государственными органами, Банком России, органами управления госуд. внебюдж. фондами РФ)</w:t>
            </w:r>
          </w:p>
        </w:tc>
        <w:tc>
          <w:tcPr>
            <w:tcW w:w="534" w:type="dxa"/>
            <w:tcBorders>
              <w:top w:val="single" w:sz="4" w:space="0" w:color="auto"/>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single" w:sz="4" w:space="0" w:color="auto"/>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000 11201010016000 120</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31 925,00</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31 143,88</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781,12</w:t>
            </w:r>
          </w:p>
        </w:tc>
      </w:tr>
      <w:tr w:rsidR="00F21798" w:rsidRPr="00864C0E" w:rsidTr="0054242E">
        <w:trPr>
          <w:trHeight w:val="67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Плата за выбросы загрязняющих веществ в атмосферный воздух передвижными объектами</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000 11201020010000 120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58 074,00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41 022,39</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17 051,61</w:t>
            </w:r>
          </w:p>
        </w:tc>
      </w:tr>
      <w:tr w:rsidR="00F21798" w:rsidRPr="00864C0E" w:rsidTr="0054242E">
        <w:trPr>
          <w:trHeight w:val="1350"/>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lastRenderedPageBreak/>
              <w:t>Плата за выбросы загрязняющих веществ в атмосферный воздух передвижными объектами (поступления, администрируемые фед. государственными органами, Банком России, органами управления госуд. внебюдж. фондами РФ)</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000 11201020016000 120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58 074,00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41 022,39</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17 051,61</w:t>
            </w:r>
          </w:p>
        </w:tc>
      </w:tr>
      <w:tr w:rsidR="00F21798" w:rsidRPr="00864C0E" w:rsidTr="0054242E">
        <w:trPr>
          <w:trHeight w:val="450"/>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Плата за сбросы загрязняющих веществ в водные объекты</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000 11201030010000 120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301 039,00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216 920,51</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84 118,49</w:t>
            </w:r>
          </w:p>
        </w:tc>
      </w:tr>
      <w:tr w:rsidR="00F21798" w:rsidRPr="00864C0E" w:rsidTr="0054242E">
        <w:trPr>
          <w:trHeight w:val="112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Плата за сбросы загрязняющих веществ в водные объекты (поступления, администрируемые фед. государственными органами, Банком России, органами управления госуд. внебюдж. фондами РФ)</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000 11201030016000 120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301 039,00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216 920,51</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84 118,49</w:t>
            </w:r>
          </w:p>
        </w:tc>
      </w:tr>
      <w:tr w:rsidR="00F21798" w:rsidRPr="00864C0E" w:rsidTr="0054242E">
        <w:trPr>
          <w:trHeight w:val="450"/>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Плата за размещение отходов производства и потребления</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000 11201040010000 120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2 487 962,00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2 162 925,03</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325 036,97</w:t>
            </w:r>
          </w:p>
        </w:tc>
      </w:tr>
      <w:tr w:rsidR="00F21798" w:rsidRPr="00864C0E" w:rsidTr="0054242E">
        <w:trPr>
          <w:trHeight w:val="112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Плата за размещение отходов производства и потребления (поступления, администрируемые фед. государственными органами, Банком России, органами управления госуд. внебюдж. фондами РФ)</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000 11201040016000 120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2 487 962,00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2 162 925,03</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325 036,97</w:t>
            </w:r>
          </w:p>
        </w:tc>
      </w:tr>
      <w:tr w:rsidR="00F21798" w:rsidRPr="00864C0E" w:rsidTr="0054242E">
        <w:trPr>
          <w:trHeight w:val="25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 </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000 11300000000000 000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300 000,00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278 717,81</w:t>
            </w:r>
          </w:p>
        </w:tc>
        <w:tc>
          <w:tcPr>
            <w:tcW w:w="2552"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21 282,19</w:t>
            </w:r>
          </w:p>
        </w:tc>
      </w:tr>
      <w:tr w:rsidR="00F21798" w:rsidRPr="00864C0E" w:rsidTr="0054242E">
        <w:trPr>
          <w:trHeight w:val="450"/>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доходы от компенсации затрат бюджетов городских округов</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000 11302994040000 130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300 000,00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278 717,81</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21 282,19</w:t>
            </w:r>
          </w:p>
        </w:tc>
      </w:tr>
      <w:tr w:rsidR="00F21798" w:rsidRPr="00864C0E" w:rsidTr="0054242E">
        <w:trPr>
          <w:trHeight w:val="450"/>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ДОХОДЫ ОТ ПРОДАЖИ МЕТЕРИАЛЬНЫХ И НЕМАТЕРИАЛЬНЫХ ДОХОДОВ</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000 11400000000000 000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64 900 000,00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66 522 913,05</w:t>
            </w:r>
          </w:p>
        </w:tc>
        <w:tc>
          <w:tcPr>
            <w:tcW w:w="2552"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-1 622 913,05</w:t>
            </w:r>
          </w:p>
        </w:tc>
      </w:tr>
      <w:tr w:rsidR="00F21798" w:rsidRPr="00864C0E" w:rsidTr="0054242E">
        <w:trPr>
          <w:trHeight w:val="900"/>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Доходы от реализации иного имущества, находящегося в собственности городских округов, в части реализации основных средств по указанному имуществу</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000 11402043040000 410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39 900 000,00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35 162 874,28</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4 737 125,72</w:t>
            </w:r>
          </w:p>
        </w:tc>
      </w:tr>
      <w:tr w:rsidR="00F21798" w:rsidRPr="00864C0E" w:rsidTr="0054242E">
        <w:trPr>
          <w:trHeight w:val="900"/>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000 11406012040000 430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25 000 000,00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27 738 125,93</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-2 738 125,93</w:t>
            </w:r>
          </w:p>
        </w:tc>
      </w:tr>
      <w:tr w:rsidR="00F21798" w:rsidRPr="00864C0E" w:rsidTr="0054242E">
        <w:trPr>
          <w:trHeight w:val="112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000 11406024040000 430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3 621 912,84</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r>
      <w:tr w:rsidR="00F21798" w:rsidRPr="00864C0E" w:rsidTr="0054242E">
        <w:trPr>
          <w:trHeight w:val="450"/>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lastRenderedPageBreak/>
              <w:t>ШТРАФЫ, САНКЦИИ, ВОЗМЕЩЕНИЕ УЩЕРБА</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000 11600000000000 140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9 324 397,00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3 085 559,95</w:t>
            </w:r>
          </w:p>
        </w:tc>
        <w:tc>
          <w:tcPr>
            <w:tcW w:w="2552"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6 238 837,05</w:t>
            </w:r>
          </w:p>
        </w:tc>
      </w:tr>
      <w:tr w:rsidR="00F21798" w:rsidRPr="00864C0E" w:rsidTr="0054242E">
        <w:trPr>
          <w:trHeight w:val="67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Денежныевзыскания (штрафы) за нарушение законодательства о налогах и сборах</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000 11603000000000 140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273 796,00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-104 989,83</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378 785,83</w:t>
            </w:r>
          </w:p>
        </w:tc>
      </w:tr>
      <w:tr w:rsidR="00F21798" w:rsidRPr="00864C0E" w:rsidTr="0054242E">
        <w:trPr>
          <w:trHeight w:val="1691"/>
        </w:trPr>
        <w:tc>
          <w:tcPr>
            <w:tcW w:w="3719"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Денежные взыскания (штрафы) за нарушение законодательства о налогах и сборах, предусмотренные статьями 116, 117, 118, пунктами 1 и 2 статьи 120, статьями 125, 126, 128, 129, 129.1, 132, 133, 134, 135, 135.1 Налогового кодекса Российской Федерации (поступления, администрируемые фед. государственными органами, Банком России, органами управления госуд. внебюдж. фондами РФ)</w:t>
            </w:r>
          </w:p>
        </w:tc>
        <w:tc>
          <w:tcPr>
            <w:tcW w:w="534" w:type="dxa"/>
            <w:tcBorders>
              <w:top w:val="single" w:sz="4" w:space="0" w:color="auto"/>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single" w:sz="4" w:space="0" w:color="auto"/>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000 11603010016000 140</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71 276,00</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38 510,17</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32 765,83</w:t>
            </w:r>
          </w:p>
        </w:tc>
      </w:tr>
      <w:tr w:rsidR="00F21798" w:rsidRPr="00864C0E" w:rsidTr="0054242E">
        <w:trPr>
          <w:trHeight w:val="1350"/>
        </w:trPr>
        <w:tc>
          <w:tcPr>
            <w:tcW w:w="3719"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534" w:type="dxa"/>
            <w:tcBorders>
              <w:top w:val="single" w:sz="4" w:space="0" w:color="auto"/>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single" w:sz="4" w:space="0" w:color="auto"/>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000 11603030010000 140</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202 520,00</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-143 500,00</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346 020,00</w:t>
            </w:r>
          </w:p>
        </w:tc>
      </w:tr>
      <w:tr w:rsidR="00F21798" w:rsidRPr="00864C0E" w:rsidTr="0054242E">
        <w:trPr>
          <w:trHeight w:val="1769"/>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(поступления, администрируемые фед. государственными органами, Банком России, органами управления госуд. внебюдж. фондами РФ)</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000 11603030016000 140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202 520,00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-143 500,00</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346 020,00</w:t>
            </w:r>
          </w:p>
        </w:tc>
      </w:tr>
      <w:tr w:rsidR="00F21798" w:rsidRPr="00864C0E" w:rsidTr="0054242E">
        <w:trPr>
          <w:trHeight w:val="1350"/>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000 11606000010000 140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834 387,00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511 500,00</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322 887,00</w:t>
            </w:r>
          </w:p>
        </w:tc>
      </w:tr>
      <w:tr w:rsidR="00F21798" w:rsidRPr="00864C0E" w:rsidTr="0054242E">
        <w:trPr>
          <w:trHeight w:val="157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lastRenderedPageBreak/>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(прочие поступления)</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000 11606000016000 140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834 387,00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511 500,00</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322 887,00</w:t>
            </w:r>
          </w:p>
        </w:tc>
      </w:tr>
      <w:tr w:rsidR="00F21798" w:rsidRPr="00864C0E" w:rsidTr="0054242E">
        <w:trPr>
          <w:trHeight w:val="112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000 11608010010000 140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39 968,00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30 000,00</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9 968,00</w:t>
            </w:r>
          </w:p>
        </w:tc>
      </w:tr>
      <w:tr w:rsidR="00F21798" w:rsidRPr="00864C0E" w:rsidTr="0054242E">
        <w:trPr>
          <w:trHeight w:val="202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000 11608010016000 140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39 968,00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30 000,00</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9 968,00</w:t>
            </w:r>
          </w:p>
        </w:tc>
      </w:tr>
      <w:tr w:rsidR="00F21798" w:rsidRPr="00864C0E" w:rsidTr="0054242E">
        <w:trPr>
          <w:trHeight w:val="112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000 11621040040000 140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63 108,00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36 255,21</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26 852,79</w:t>
            </w:r>
          </w:p>
        </w:tc>
      </w:tr>
      <w:tr w:rsidR="00F21798" w:rsidRPr="00864C0E" w:rsidTr="0054242E">
        <w:trPr>
          <w:trHeight w:val="67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Денежные взыскания (штрафы) за нарушение законодательства об охране и использовании животного мира</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000 11625030010000 140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2 665,00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2 665,00</w:t>
            </w:r>
          </w:p>
        </w:tc>
      </w:tr>
      <w:tr w:rsidR="00F21798" w:rsidRPr="00864C0E" w:rsidTr="0054242E">
        <w:trPr>
          <w:trHeight w:val="1800"/>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Денежные взыскания (штрафы) за нарушение законодательства Российской Федерации об охране и использовании животного мира (федеральные государственные органы, Банк России, органы управления государственными внебюджетными фондами Российской Федерации)</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000 11625030016000 140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2 665,00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2 665,00</w:t>
            </w:r>
          </w:p>
        </w:tc>
      </w:tr>
      <w:tr w:rsidR="00F21798" w:rsidRPr="00864C0E" w:rsidTr="0054242E">
        <w:trPr>
          <w:trHeight w:val="67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Денежные взыскания (штрафы) за нарушение законодательства в области охраны окружающей среды</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000 11625050010000 140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239 808,00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11 950,00</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227 858,00</w:t>
            </w:r>
          </w:p>
        </w:tc>
      </w:tr>
      <w:tr w:rsidR="00F21798" w:rsidRPr="00864C0E" w:rsidTr="0054242E">
        <w:trPr>
          <w:trHeight w:val="450"/>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lastRenderedPageBreak/>
              <w:t>Денежные взыскания (штрафы) за нарушение земельного законодательства</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000 11625060010000 140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66 946,00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207 250,00</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-140 304,00</w:t>
            </w:r>
          </w:p>
        </w:tc>
      </w:tr>
      <w:tr w:rsidR="00F21798" w:rsidRPr="00864C0E" w:rsidTr="0054242E">
        <w:trPr>
          <w:trHeight w:val="1350"/>
        </w:trPr>
        <w:tc>
          <w:tcPr>
            <w:tcW w:w="3719"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Денежные взыскания (штрафы) за нарушение земельного законодательства (поступления, администрируемые фед. государственными органами, Банком России, органами управления госуд. внебюдж. фондами РФ)</w:t>
            </w:r>
          </w:p>
        </w:tc>
        <w:tc>
          <w:tcPr>
            <w:tcW w:w="534" w:type="dxa"/>
            <w:tcBorders>
              <w:top w:val="single" w:sz="4" w:space="0" w:color="auto"/>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single" w:sz="4" w:space="0" w:color="auto"/>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000 11625060016000 140</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66 946,00</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207 250,00</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-140 304,00</w:t>
            </w:r>
          </w:p>
        </w:tc>
      </w:tr>
      <w:tr w:rsidR="00F21798" w:rsidRPr="00864C0E" w:rsidTr="0054242E">
        <w:trPr>
          <w:trHeight w:val="1350"/>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000 11628000010000 140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110 528,00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17 192,50</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93 335,50</w:t>
            </w:r>
          </w:p>
        </w:tc>
      </w:tr>
      <w:tr w:rsidR="00F21798" w:rsidRPr="00864C0E" w:rsidTr="0054242E">
        <w:trPr>
          <w:trHeight w:val="202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(поступления, администрируемые фед. государственными органами, Банком России, органами управления госуд. внебюдж. фондами РФ)</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000 11628000016000 140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110 528,00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17 192,50</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93 335,50</w:t>
            </w:r>
          </w:p>
        </w:tc>
      </w:tr>
      <w:tr w:rsidR="00F21798" w:rsidRPr="00864C0E" w:rsidTr="0054242E">
        <w:trPr>
          <w:trHeight w:val="1350"/>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000 11630013010000 140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2 089 565,00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419 500,00</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1 670 065,00</w:t>
            </w:r>
          </w:p>
        </w:tc>
      </w:tr>
      <w:tr w:rsidR="00F21798" w:rsidRPr="00864C0E" w:rsidTr="0054242E">
        <w:trPr>
          <w:trHeight w:val="202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 (поступления, администрируемые фед. государственными органами, Банком России, органами управления госуд. внебюдж. фондами РФ)</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000 11630013016000 140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2 089 565,00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419 500,00</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1 670 065,00</w:t>
            </w:r>
          </w:p>
        </w:tc>
      </w:tr>
      <w:tr w:rsidR="00F21798" w:rsidRPr="00864C0E" w:rsidTr="0054242E">
        <w:trPr>
          <w:trHeight w:val="112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lastRenderedPageBreak/>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000 11632000040000 140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41 000,00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40 077,00</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923,00</w:t>
            </w:r>
          </w:p>
        </w:tc>
      </w:tr>
      <w:tr w:rsidR="00F21798" w:rsidRPr="00864C0E" w:rsidTr="0054242E">
        <w:trPr>
          <w:trHeight w:val="112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городских округов</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000 11633040040000 140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65 453,69</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r>
      <w:tr w:rsidR="00F21798" w:rsidRPr="00864C0E" w:rsidTr="0054242E">
        <w:trPr>
          <w:trHeight w:val="900"/>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Суммы по искам о возмещении вреда, причиненного окружающей среде, подлежащие зачислению в бюджеты городских округов</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000 11635020040000 140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533,00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533,00</w:t>
            </w:r>
          </w:p>
        </w:tc>
      </w:tr>
      <w:tr w:rsidR="00F21798" w:rsidRPr="00864C0E" w:rsidTr="0054242E">
        <w:trPr>
          <w:trHeight w:val="1800"/>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Суммы по искам о возмещении вреда, причиненного окружающей среде, подлежащие зачислению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000 11635020046000 140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533,00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533,00</w:t>
            </w:r>
          </w:p>
        </w:tc>
      </w:tr>
      <w:tr w:rsidR="00F21798" w:rsidRPr="00864C0E" w:rsidTr="0054242E">
        <w:trPr>
          <w:trHeight w:val="157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000 11643000010000 140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86 605,00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315 403,00</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-228 798,00</w:t>
            </w:r>
          </w:p>
        </w:tc>
      </w:tr>
      <w:tr w:rsidR="00F21798" w:rsidRPr="00864C0E" w:rsidTr="0054242E">
        <w:trPr>
          <w:trHeight w:val="2250"/>
        </w:trPr>
        <w:tc>
          <w:tcPr>
            <w:tcW w:w="3719"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(поступления, администрируемые фед. государственными органами, Банком России, органами управления госуд. внебюдж. фондами РФ)</w:t>
            </w:r>
          </w:p>
        </w:tc>
        <w:tc>
          <w:tcPr>
            <w:tcW w:w="534" w:type="dxa"/>
            <w:tcBorders>
              <w:top w:val="single" w:sz="4" w:space="0" w:color="auto"/>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single" w:sz="4" w:space="0" w:color="auto"/>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000 11643000016000 140</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86 605,00</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315 403,00</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-228 798,00</w:t>
            </w:r>
          </w:p>
        </w:tc>
      </w:tr>
      <w:tr w:rsidR="00F21798" w:rsidRPr="00864C0E" w:rsidTr="0054242E">
        <w:trPr>
          <w:trHeight w:val="112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lastRenderedPageBreak/>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000 11651020020000 140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240 000,00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437 900,00</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-197 900,00</w:t>
            </w:r>
          </w:p>
        </w:tc>
      </w:tr>
      <w:tr w:rsidR="00F21798" w:rsidRPr="00864C0E" w:rsidTr="0054242E">
        <w:trPr>
          <w:trHeight w:val="900"/>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поступления от денежных взысканий (штрафов) и иных сумм в возмещение ущерба, зачисляемые в бюджеты городских округов</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000 11690040040000 140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5 235 488,00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1 098 068,38</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4 137 419,62</w:t>
            </w:r>
          </w:p>
        </w:tc>
      </w:tr>
      <w:tr w:rsidR="00F21798" w:rsidRPr="00864C0E" w:rsidTr="0054242E">
        <w:trPr>
          <w:trHeight w:val="25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НЕНАЛОГОВЫЕ ДОХОДЫ</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000 11700000000000 180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31 240 503,69</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33 258 857,54</w:t>
            </w:r>
          </w:p>
        </w:tc>
        <w:tc>
          <w:tcPr>
            <w:tcW w:w="2552"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-2 018 353,85</w:t>
            </w:r>
          </w:p>
        </w:tc>
      </w:tr>
      <w:tr w:rsidR="00F21798" w:rsidRPr="00864C0E" w:rsidTr="0054242E">
        <w:trPr>
          <w:trHeight w:val="450"/>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Невыясненные поступления, зачисляемые в бюджеты городских округов</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000 11701040040000 180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63 170,53</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r>
      <w:tr w:rsidR="00F21798" w:rsidRPr="00864C0E" w:rsidTr="0054242E">
        <w:trPr>
          <w:trHeight w:val="450"/>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неналоговые доходы бюджетов городских округов</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000 11705040040000 180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31 240 503,69</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33 195 687,01</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-1 955 183,32</w:t>
            </w:r>
          </w:p>
        </w:tc>
      </w:tr>
      <w:tr w:rsidR="00F21798" w:rsidRPr="00864C0E" w:rsidTr="0054242E">
        <w:trPr>
          <w:trHeight w:val="25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ПОСТУПЛЕНИЯ</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000 20000000000000 151</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824 764 330,69</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614 951 123,38</w:t>
            </w:r>
          </w:p>
        </w:tc>
        <w:tc>
          <w:tcPr>
            <w:tcW w:w="2552"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209 813 207,31</w:t>
            </w:r>
          </w:p>
        </w:tc>
      </w:tr>
      <w:tr w:rsidR="00F21798" w:rsidRPr="00864C0E" w:rsidTr="0054242E">
        <w:trPr>
          <w:trHeight w:val="67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ПОСТУПЛЕНИЯ ОТ ДРУГИХ БЮДЖЕТОВ БЮДЖЕТНОЙ СИСТЕМЫ РОССИЙСКОЙ ФЕДЕРАЦИИ</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000 20200000000000 151</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824 764 330,69</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632 095 609,21</w:t>
            </w:r>
          </w:p>
        </w:tc>
        <w:tc>
          <w:tcPr>
            <w:tcW w:w="2552"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192 668 721,48</w:t>
            </w:r>
          </w:p>
        </w:tc>
      </w:tr>
      <w:tr w:rsidR="00F21798" w:rsidRPr="00864C0E" w:rsidTr="0054242E">
        <w:trPr>
          <w:trHeight w:val="67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Дотации бюджетам городских округов на поддержку мер по обеспечению сбалансированности бюджетов</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000 20201003040000 151</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10 917 000,00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10 917 000,00</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r>
      <w:tr w:rsidR="00F21798" w:rsidRPr="00864C0E" w:rsidTr="0054242E">
        <w:trPr>
          <w:trHeight w:val="450"/>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Субсидии бюджетам городских округов на обеспечение жильем молодых семей</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000 20202008040000 151</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634 527,00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634 527,00</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r>
      <w:tr w:rsidR="00F21798" w:rsidRPr="00864C0E" w:rsidTr="0054242E">
        <w:trPr>
          <w:trHeight w:val="67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Субсидии бюджетам городских округов на реализацию федеральных целевых программ</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000 20202051040000 151</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726 500,00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251 500,00</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475 000,00</w:t>
            </w:r>
          </w:p>
        </w:tc>
      </w:tr>
      <w:tr w:rsidR="00F21798" w:rsidRPr="00864C0E" w:rsidTr="0054242E">
        <w:trPr>
          <w:trHeight w:val="900"/>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Субсидии бюджетам городских округов на бюджетные инвестиции в объекты капитального строительства собственности муниципальных образований</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000 20202077040000 151</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21 232 000,00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7 000 000,00</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14 232 000,00</w:t>
            </w:r>
          </w:p>
        </w:tc>
      </w:tr>
      <w:tr w:rsidR="00F21798" w:rsidRPr="00864C0E" w:rsidTr="0054242E">
        <w:trPr>
          <w:trHeight w:val="112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Субсидии бюджетам городских округов на реализацию комплексных программ поддержки развития дошкольных образовательных учреждений в субъектах Российской Федерации</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000 20202141040000 151</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1 693 000,00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1 693 000,00</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r>
      <w:tr w:rsidR="00F21798" w:rsidRPr="00864C0E" w:rsidTr="0054242E">
        <w:trPr>
          <w:trHeight w:val="67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Субсидии бюджетам городских округов на модернизацию региональных систем дошкольного образования</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000 20202204040000 151</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2 413 000,00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2 413 000,00</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r>
      <w:tr w:rsidR="00F21798" w:rsidRPr="00864C0E" w:rsidTr="0054242E">
        <w:trPr>
          <w:trHeight w:val="1800"/>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lastRenderedPageBreak/>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000 20202216040000 151</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2 172 257,00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2 172 257,00</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r>
      <w:tr w:rsidR="00F21798" w:rsidRPr="00864C0E" w:rsidTr="0054242E">
        <w:trPr>
          <w:trHeight w:val="450"/>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субсидии бюджетам городских округов</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000 20202999040000 151</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37 203 903,25</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20 256 715,70</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16 947 187,55</w:t>
            </w:r>
          </w:p>
        </w:tc>
      </w:tr>
      <w:tr w:rsidR="00F21798" w:rsidRPr="00864C0E" w:rsidTr="0054242E">
        <w:trPr>
          <w:trHeight w:val="450"/>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Субвенции бюджетам субъектов Российской Федерации и муниципальныхобразований</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000 2020300000000 151</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714 200 274,00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556 584 930,07</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157 615 343,93</w:t>
            </w:r>
          </w:p>
        </w:tc>
      </w:tr>
      <w:tr w:rsidR="00F21798" w:rsidRPr="00864C0E" w:rsidTr="0054242E">
        <w:trPr>
          <w:trHeight w:val="67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Субвенции бюджетам городских округов на оплату жилищно-коммунальных услуг отдельным категориям граждан</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000 20203001040000 151</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64 652 016,00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33 475 000,00</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31 177 016,00</w:t>
            </w:r>
          </w:p>
        </w:tc>
      </w:tr>
      <w:tr w:rsidR="00F21798" w:rsidRPr="00864C0E" w:rsidTr="0054242E">
        <w:trPr>
          <w:trHeight w:val="675"/>
        </w:trPr>
        <w:tc>
          <w:tcPr>
            <w:tcW w:w="3719"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Субвенции бюджетам городских округов на государственную регистрацию актов гражданского состояния</w:t>
            </w:r>
          </w:p>
        </w:tc>
        <w:tc>
          <w:tcPr>
            <w:tcW w:w="534" w:type="dxa"/>
            <w:tcBorders>
              <w:top w:val="single" w:sz="4" w:space="0" w:color="auto"/>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single" w:sz="4" w:space="0" w:color="auto"/>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000 20203003040000 151</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2 572 390,00</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2 572 390,00</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r>
      <w:tr w:rsidR="00F21798" w:rsidRPr="00864C0E" w:rsidTr="0054242E">
        <w:trPr>
          <w:trHeight w:val="112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Субвенции бюджетам городских округов на 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000 20203007040000 151</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158 500,00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158 500,00</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r>
      <w:tr w:rsidR="00F21798" w:rsidRPr="00864C0E" w:rsidTr="0054242E">
        <w:trPr>
          <w:trHeight w:val="900"/>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000 20203013040000 151</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1 468 800,00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1 174 800,00</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294 000,00</w:t>
            </w:r>
          </w:p>
        </w:tc>
      </w:tr>
      <w:tr w:rsidR="00F21798" w:rsidRPr="00864C0E" w:rsidTr="0054242E">
        <w:trPr>
          <w:trHeight w:val="900"/>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Субвенции бюджетам городских округов на выплату единовременного пособия при всех формах устройства детей, лишенных родительского попечения, в семью</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000 20203020040000 151</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460 400,00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261 097,81</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199 302,19</w:t>
            </w:r>
          </w:p>
        </w:tc>
      </w:tr>
      <w:tr w:rsidR="00F21798" w:rsidRPr="00864C0E" w:rsidTr="0054242E">
        <w:trPr>
          <w:trHeight w:val="67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Субвенции бюджетам городских округов на ежемесячное денежное вознаграждение за классное руководство</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000 20203021040000 151</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4 281 500,00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4 281 500,00</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r>
      <w:tr w:rsidR="00F21798" w:rsidRPr="00864C0E" w:rsidTr="0054242E">
        <w:trPr>
          <w:trHeight w:val="900"/>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Субвенции бюджетам городских округов на предоставление гражданам субсидий на оплату жилого помещения и коммунальных услуг</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000 20203022040000 151</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509 000,00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381 600,00</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127 400,00</w:t>
            </w:r>
          </w:p>
        </w:tc>
      </w:tr>
      <w:tr w:rsidR="00F21798" w:rsidRPr="00864C0E" w:rsidTr="0054242E">
        <w:trPr>
          <w:trHeight w:val="67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lastRenderedPageBreak/>
              <w:t>Субвенции бюджетам городских округов на выполнение передаваемых полномочий субъектов Российской Федерации</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000 20203024040000 151</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605 928 268,00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488 182 299,65</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117 745 968,35</w:t>
            </w:r>
          </w:p>
        </w:tc>
      </w:tr>
      <w:tr w:rsidR="00F21798" w:rsidRPr="00864C0E" w:rsidTr="0054242E">
        <w:trPr>
          <w:trHeight w:val="900"/>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Субвенции бюджетам городских округов на содержание ребенка в семье опекуна и приемной семье, а также вознаграждение, причитающееся приемному родителю</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000 20203027040000 151</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11 402 500,00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7 406 645,00</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3 995 855,00</w:t>
            </w:r>
          </w:p>
        </w:tc>
      </w:tr>
      <w:tr w:rsidR="00F21798" w:rsidRPr="00864C0E" w:rsidTr="0054242E">
        <w:trPr>
          <w:trHeight w:val="157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Субвенции бюджетам городских округов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000 20203029040000 151</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7 956 400,00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6 790 000,00</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1 166 400,00</w:t>
            </w:r>
          </w:p>
        </w:tc>
      </w:tr>
      <w:tr w:rsidR="00F21798" w:rsidRPr="00864C0E" w:rsidTr="0054242E">
        <w:trPr>
          <w:trHeight w:val="112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000 20203090040000 151</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4 649 800,00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4 613 320,00</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36 480,00</w:t>
            </w:r>
          </w:p>
        </w:tc>
      </w:tr>
      <w:tr w:rsidR="00F21798" w:rsidRPr="00864C0E" w:rsidTr="0054242E">
        <w:trPr>
          <w:trHeight w:val="1350"/>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Субвенции бюджетам городских округов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000 20203119040000 151</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1 966 200,00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1 857 100,00</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109 100,00</w:t>
            </w:r>
          </w:p>
        </w:tc>
      </w:tr>
      <w:tr w:rsidR="00F21798" w:rsidRPr="00864C0E" w:rsidTr="0054242E">
        <w:trPr>
          <w:trHeight w:val="157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000 20203122040000 151</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8 194 500,00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5 430 677,61</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2 763 822,39</w:t>
            </w:r>
          </w:p>
        </w:tc>
      </w:tr>
      <w:tr w:rsidR="00F21798" w:rsidRPr="00864C0E" w:rsidTr="0054242E">
        <w:trPr>
          <w:trHeight w:val="112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000 20204012040000 151</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24 527 446,00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24 323 246,00</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204 200,00</w:t>
            </w:r>
          </w:p>
        </w:tc>
      </w:tr>
      <w:tr w:rsidR="00F21798" w:rsidRPr="00864C0E" w:rsidTr="0054242E">
        <w:trPr>
          <w:trHeight w:val="900"/>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lastRenderedPageBreak/>
              <w:t>Межбюджетные трансферты, передаваемые бюджетам городских округов на комплектование книжных фондов библиотек муниципальных образований</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000 20204025040000 151</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178 800,00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178 800,00</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r>
      <w:tr w:rsidR="00F21798" w:rsidRPr="00864C0E" w:rsidTr="0054242E">
        <w:trPr>
          <w:trHeight w:val="450"/>
        </w:trPr>
        <w:tc>
          <w:tcPr>
            <w:tcW w:w="3719"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межбюджетные трансферты, передаваемые бюджетам городских округов</w:t>
            </w:r>
          </w:p>
        </w:tc>
        <w:tc>
          <w:tcPr>
            <w:tcW w:w="534" w:type="dxa"/>
            <w:tcBorders>
              <w:top w:val="single" w:sz="4" w:space="0" w:color="auto"/>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single" w:sz="4" w:space="0" w:color="auto"/>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000 20204999040000 151</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8 865 623,44</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5 670 633,44</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3 194 990,00</w:t>
            </w:r>
          </w:p>
        </w:tc>
      </w:tr>
      <w:tr w:rsidR="00F21798" w:rsidRPr="00864C0E" w:rsidTr="0054242E">
        <w:trPr>
          <w:trHeight w:val="450"/>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ПОСТУПЛЕНИЯ ОТ НЕГОСУДАРСТВЕННЫХ ОРГАНИЗАЦИЙ</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000 2040000000000  000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50 000,00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50 000,00</w:t>
            </w:r>
          </w:p>
        </w:tc>
        <w:tc>
          <w:tcPr>
            <w:tcW w:w="2552" w:type="dxa"/>
            <w:tcBorders>
              <w:top w:val="single" w:sz="4" w:space="0" w:color="auto"/>
              <w:left w:val="single" w:sz="4" w:space="0" w:color="auto"/>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color w:val="FFFFFF"/>
                <w:sz w:val="16"/>
                <w:szCs w:val="16"/>
              </w:rPr>
            </w:pPr>
            <w:r w:rsidRPr="00864C0E">
              <w:rPr>
                <w:rFonts w:ascii="Arial CYR" w:hAnsi="Arial CYR" w:cs="Arial CYR"/>
                <w:color w:val="FFFFFF"/>
                <w:sz w:val="16"/>
                <w:szCs w:val="16"/>
              </w:rPr>
              <w:t> </w:t>
            </w:r>
          </w:p>
        </w:tc>
      </w:tr>
      <w:tr w:rsidR="00F21798" w:rsidRPr="00864C0E" w:rsidTr="0054242E">
        <w:trPr>
          <w:trHeight w:val="900"/>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ВОЗВРАТ ОСТАТКОВ СУБСИДИЙ, СУБВЕНЦИЙ И ИНЫХ МЕЖБЮДЖЕТНЫХ ТРАНСФЕРТОВ, ИМЕЮЩИХ ЦЕЛЕВОЕ НАЗНАЧЕНИЕ, ПРОШЛЫХ ЛЕТ</w:t>
            </w:r>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000 21900000000000 151</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-17 144 485,83</w:t>
            </w:r>
          </w:p>
        </w:tc>
        <w:tc>
          <w:tcPr>
            <w:tcW w:w="2552"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17 144 485,83</w:t>
            </w:r>
          </w:p>
        </w:tc>
      </w:tr>
      <w:tr w:rsidR="00F21798" w:rsidRPr="00864C0E" w:rsidTr="0054242E">
        <w:trPr>
          <w:trHeight w:val="915"/>
        </w:trPr>
        <w:tc>
          <w:tcPr>
            <w:tcW w:w="3719"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bookmarkStart w:id="3" w:name="RANGE!A150"/>
            <w:r w:rsidRPr="00864C0E">
              <w:rPr>
                <w:rFonts w:ascii="Arial CYR" w:hAnsi="Arial CYR" w:cs="Arial CYR"/>
                <w:sz w:val="16"/>
                <w:szCs w:val="16"/>
              </w:rPr>
              <w:t>Возврат остатков субсидий, субвенций и иных межбюджетных трансфертов, имеющих целевое назначение, прошлых лет из бюджетов городских округов</w:t>
            </w:r>
            <w:bookmarkEnd w:id="3"/>
          </w:p>
        </w:tc>
        <w:tc>
          <w:tcPr>
            <w:tcW w:w="534"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10</w:t>
            </w:r>
          </w:p>
        </w:tc>
        <w:tc>
          <w:tcPr>
            <w:tcW w:w="2126"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000 21904000040000 151</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-17 144 485,83</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17 144 485,83</w:t>
            </w:r>
          </w:p>
        </w:tc>
      </w:tr>
    </w:tbl>
    <w:p w:rsidR="00F21798" w:rsidRDefault="00F21798" w:rsidP="00F21798"/>
    <w:tbl>
      <w:tblPr>
        <w:tblW w:w="15168" w:type="dxa"/>
        <w:tblInd w:w="108" w:type="dxa"/>
        <w:tblLook w:val="04A0" w:firstRow="1" w:lastRow="0" w:firstColumn="1" w:lastColumn="0" w:noHBand="0" w:noVBand="1"/>
      </w:tblPr>
      <w:tblGrid>
        <w:gridCol w:w="3520"/>
        <w:gridCol w:w="707"/>
        <w:gridCol w:w="2320"/>
        <w:gridCol w:w="3092"/>
        <w:gridCol w:w="2949"/>
        <w:gridCol w:w="2580"/>
      </w:tblGrid>
      <w:tr w:rsidR="00F21798" w:rsidRPr="00864C0E" w:rsidTr="0054242E">
        <w:trPr>
          <w:trHeight w:val="255"/>
        </w:trPr>
        <w:tc>
          <w:tcPr>
            <w:tcW w:w="3520" w:type="dxa"/>
            <w:tcBorders>
              <w:top w:val="nil"/>
              <w:left w:val="nil"/>
              <w:bottom w:val="nil"/>
              <w:right w:val="nil"/>
            </w:tcBorders>
            <w:shd w:val="clear" w:color="auto" w:fill="auto"/>
            <w:noWrap/>
            <w:vAlign w:val="bottom"/>
            <w:hideMark/>
          </w:tcPr>
          <w:p w:rsidR="00F21798" w:rsidRPr="00864C0E" w:rsidRDefault="00F21798" w:rsidP="0054242E">
            <w:pPr>
              <w:rPr>
                <w:rFonts w:ascii="Arial CYR" w:hAnsi="Arial CYR" w:cs="Arial CYR"/>
              </w:rPr>
            </w:pPr>
          </w:p>
        </w:tc>
        <w:tc>
          <w:tcPr>
            <w:tcW w:w="707" w:type="dxa"/>
            <w:tcBorders>
              <w:top w:val="nil"/>
              <w:left w:val="nil"/>
              <w:bottom w:val="nil"/>
              <w:right w:val="nil"/>
            </w:tcBorders>
            <w:shd w:val="clear" w:color="auto" w:fill="auto"/>
            <w:noWrap/>
            <w:vAlign w:val="bottom"/>
            <w:hideMark/>
          </w:tcPr>
          <w:p w:rsidR="00F21798" w:rsidRPr="00864C0E" w:rsidRDefault="00F21798" w:rsidP="0054242E">
            <w:pPr>
              <w:rPr>
                <w:rFonts w:ascii="Arial CYR" w:hAnsi="Arial CYR" w:cs="Arial CYR"/>
              </w:rPr>
            </w:pPr>
          </w:p>
        </w:tc>
        <w:tc>
          <w:tcPr>
            <w:tcW w:w="2320" w:type="dxa"/>
            <w:tcBorders>
              <w:top w:val="nil"/>
              <w:left w:val="nil"/>
              <w:bottom w:val="nil"/>
              <w:right w:val="nil"/>
            </w:tcBorders>
            <w:shd w:val="clear" w:color="auto" w:fill="auto"/>
            <w:noWrap/>
            <w:vAlign w:val="bottom"/>
            <w:hideMark/>
          </w:tcPr>
          <w:p w:rsidR="00F21798" w:rsidRPr="00864C0E" w:rsidRDefault="00F21798" w:rsidP="0054242E">
            <w:pPr>
              <w:rPr>
                <w:rFonts w:ascii="Arial CYR" w:hAnsi="Arial CYR" w:cs="Arial CYR"/>
              </w:rPr>
            </w:pPr>
          </w:p>
        </w:tc>
        <w:tc>
          <w:tcPr>
            <w:tcW w:w="3092" w:type="dxa"/>
            <w:tcBorders>
              <w:top w:val="nil"/>
              <w:left w:val="nil"/>
              <w:bottom w:val="nil"/>
              <w:right w:val="nil"/>
            </w:tcBorders>
            <w:shd w:val="clear" w:color="auto" w:fill="auto"/>
            <w:noWrap/>
            <w:vAlign w:val="bottom"/>
            <w:hideMark/>
          </w:tcPr>
          <w:p w:rsidR="00F21798" w:rsidRPr="00864C0E" w:rsidRDefault="00F21798" w:rsidP="0054242E">
            <w:pPr>
              <w:rPr>
                <w:rFonts w:ascii="Arial CYR" w:hAnsi="Arial CYR" w:cs="Arial CYR"/>
              </w:rPr>
            </w:pPr>
          </w:p>
        </w:tc>
        <w:tc>
          <w:tcPr>
            <w:tcW w:w="2949" w:type="dxa"/>
            <w:tcBorders>
              <w:top w:val="nil"/>
              <w:left w:val="nil"/>
              <w:bottom w:val="nil"/>
              <w:right w:val="nil"/>
            </w:tcBorders>
            <w:shd w:val="clear" w:color="auto" w:fill="auto"/>
            <w:noWrap/>
            <w:vAlign w:val="bottom"/>
            <w:hideMark/>
          </w:tcPr>
          <w:p w:rsidR="00F21798" w:rsidRPr="00864C0E" w:rsidRDefault="00F21798" w:rsidP="0054242E">
            <w:pPr>
              <w:rPr>
                <w:rFonts w:ascii="Arial CYR" w:hAnsi="Arial CYR" w:cs="Arial CYR"/>
              </w:rPr>
            </w:pPr>
          </w:p>
        </w:tc>
        <w:tc>
          <w:tcPr>
            <w:tcW w:w="2580" w:type="dxa"/>
            <w:tcBorders>
              <w:top w:val="nil"/>
              <w:left w:val="nil"/>
              <w:bottom w:val="nil"/>
              <w:right w:val="nil"/>
            </w:tcBorders>
            <w:shd w:val="clear" w:color="auto" w:fill="auto"/>
            <w:noWrap/>
            <w:vAlign w:val="bottom"/>
            <w:hideMark/>
          </w:tcPr>
          <w:p w:rsidR="00F21798" w:rsidRPr="00864C0E" w:rsidRDefault="00F21798" w:rsidP="0054242E">
            <w:pPr>
              <w:rPr>
                <w:rFonts w:ascii="Arial CYR" w:hAnsi="Arial CYR" w:cs="Arial CYR"/>
              </w:rPr>
            </w:pPr>
          </w:p>
        </w:tc>
      </w:tr>
      <w:tr w:rsidR="00F21798" w:rsidRPr="00864C0E" w:rsidTr="0054242E">
        <w:trPr>
          <w:trHeight w:val="300"/>
        </w:trPr>
        <w:tc>
          <w:tcPr>
            <w:tcW w:w="9639" w:type="dxa"/>
            <w:gridSpan w:val="4"/>
            <w:tcBorders>
              <w:top w:val="nil"/>
              <w:left w:val="nil"/>
              <w:bottom w:val="nil"/>
              <w:right w:val="nil"/>
            </w:tcBorders>
            <w:shd w:val="clear" w:color="auto" w:fill="auto"/>
            <w:noWrap/>
            <w:vAlign w:val="bottom"/>
            <w:hideMark/>
          </w:tcPr>
          <w:p w:rsidR="00F21798" w:rsidRPr="00864C0E" w:rsidRDefault="00F21798" w:rsidP="0054242E">
            <w:pPr>
              <w:jc w:val="center"/>
              <w:rPr>
                <w:rFonts w:ascii="Arial CYR" w:hAnsi="Arial CYR" w:cs="Arial CYR"/>
                <w:b/>
                <w:bCs/>
                <w:sz w:val="22"/>
                <w:szCs w:val="22"/>
              </w:rPr>
            </w:pPr>
            <w:r w:rsidRPr="00864C0E">
              <w:rPr>
                <w:rFonts w:ascii="Arial CYR" w:hAnsi="Arial CYR" w:cs="Arial CYR"/>
                <w:b/>
                <w:bCs/>
                <w:sz w:val="22"/>
                <w:szCs w:val="22"/>
              </w:rPr>
              <w:t xml:space="preserve">                          2. Расходы бюджета</w:t>
            </w:r>
          </w:p>
        </w:tc>
        <w:tc>
          <w:tcPr>
            <w:tcW w:w="2949" w:type="dxa"/>
            <w:tcBorders>
              <w:top w:val="nil"/>
              <w:left w:val="nil"/>
              <w:bottom w:val="nil"/>
              <w:right w:val="nil"/>
            </w:tcBorders>
            <w:shd w:val="clear" w:color="auto" w:fill="auto"/>
            <w:noWrap/>
            <w:vAlign w:val="bottom"/>
            <w:hideMark/>
          </w:tcPr>
          <w:p w:rsidR="00F21798" w:rsidRPr="00864C0E" w:rsidRDefault="00F21798" w:rsidP="0054242E">
            <w:pPr>
              <w:jc w:val="center"/>
              <w:rPr>
                <w:rFonts w:ascii="Arial CYR" w:hAnsi="Arial CYR" w:cs="Arial CYR"/>
                <w:b/>
                <w:bCs/>
                <w:sz w:val="22"/>
                <w:szCs w:val="22"/>
              </w:rPr>
            </w:pPr>
          </w:p>
        </w:tc>
        <w:tc>
          <w:tcPr>
            <w:tcW w:w="2580" w:type="dxa"/>
            <w:tcBorders>
              <w:top w:val="nil"/>
              <w:left w:val="nil"/>
              <w:bottom w:val="nil"/>
              <w:right w:val="nil"/>
            </w:tcBorders>
            <w:shd w:val="clear" w:color="auto" w:fill="auto"/>
            <w:noWrap/>
            <w:vAlign w:val="bottom"/>
            <w:hideMark/>
          </w:tcPr>
          <w:p w:rsidR="00F21798" w:rsidRPr="00864C0E" w:rsidRDefault="00F21798" w:rsidP="0054242E">
            <w:pPr>
              <w:rPr>
                <w:rFonts w:ascii="Arial CYR" w:hAnsi="Arial CYR" w:cs="Arial CYR"/>
                <w:sz w:val="16"/>
                <w:szCs w:val="16"/>
              </w:rPr>
            </w:pPr>
          </w:p>
        </w:tc>
      </w:tr>
      <w:tr w:rsidR="00F21798" w:rsidRPr="00864C0E" w:rsidTr="0054242E">
        <w:trPr>
          <w:trHeight w:val="270"/>
        </w:trPr>
        <w:tc>
          <w:tcPr>
            <w:tcW w:w="3520" w:type="dxa"/>
            <w:tcBorders>
              <w:top w:val="nil"/>
              <w:left w:val="nil"/>
              <w:bottom w:val="nil"/>
              <w:right w:val="nil"/>
            </w:tcBorders>
            <w:shd w:val="clear" w:color="auto" w:fill="auto"/>
            <w:noWrap/>
            <w:vAlign w:val="bottom"/>
            <w:hideMark/>
          </w:tcPr>
          <w:p w:rsidR="00F21798" w:rsidRPr="00864C0E" w:rsidRDefault="00F21798" w:rsidP="0054242E">
            <w:pPr>
              <w:rPr>
                <w:rFonts w:ascii="Arial CYR" w:hAnsi="Arial CYR" w:cs="Arial CYR"/>
              </w:rPr>
            </w:pPr>
          </w:p>
        </w:tc>
        <w:tc>
          <w:tcPr>
            <w:tcW w:w="707" w:type="dxa"/>
            <w:tcBorders>
              <w:top w:val="nil"/>
              <w:left w:val="nil"/>
              <w:bottom w:val="nil"/>
              <w:right w:val="nil"/>
            </w:tcBorders>
            <w:shd w:val="clear" w:color="auto" w:fill="auto"/>
            <w:noWrap/>
            <w:vAlign w:val="bottom"/>
            <w:hideMark/>
          </w:tcPr>
          <w:p w:rsidR="00F21798" w:rsidRPr="00864C0E" w:rsidRDefault="00F21798" w:rsidP="0054242E">
            <w:pPr>
              <w:rPr>
                <w:rFonts w:ascii="Arial CYR" w:hAnsi="Arial CYR" w:cs="Arial CYR"/>
              </w:rPr>
            </w:pPr>
          </w:p>
        </w:tc>
        <w:tc>
          <w:tcPr>
            <w:tcW w:w="2320" w:type="dxa"/>
            <w:tcBorders>
              <w:top w:val="nil"/>
              <w:left w:val="nil"/>
              <w:bottom w:val="nil"/>
              <w:right w:val="nil"/>
            </w:tcBorders>
            <w:shd w:val="clear" w:color="auto" w:fill="auto"/>
            <w:noWrap/>
            <w:vAlign w:val="bottom"/>
            <w:hideMark/>
          </w:tcPr>
          <w:p w:rsidR="00F21798" w:rsidRPr="00864C0E" w:rsidRDefault="00F21798" w:rsidP="0054242E">
            <w:pPr>
              <w:rPr>
                <w:rFonts w:ascii="Arial CYR" w:hAnsi="Arial CYR" w:cs="Arial CYR"/>
              </w:rPr>
            </w:pPr>
          </w:p>
        </w:tc>
        <w:tc>
          <w:tcPr>
            <w:tcW w:w="3092" w:type="dxa"/>
            <w:tcBorders>
              <w:top w:val="nil"/>
              <w:left w:val="nil"/>
              <w:bottom w:val="nil"/>
              <w:right w:val="nil"/>
            </w:tcBorders>
            <w:shd w:val="clear" w:color="auto" w:fill="auto"/>
            <w:noWrap/>
            <w:vAlign w:val="bottom"/>
            <w:hideMark/>
          </w:tcPr>
          <w:p w:rsidR="00F21798" w:rsidRPr="00864C0E" w:rsidRDefault="00F21798" w:rsidP="0054242E">
            <w:pPr>
              <w:rPr>
                <w:rFonts w:ascii="Arial CYR" w:hAnsi="Arial CYR" w:cs="Arial CYR"/>
              </w:rPr>
            </w:pPr>
          </w:p>
        </w:tc>
        <w:tc>
          <w:tcPr>
            <w:tcW w:w="2949" w:type="dxa"/>
            <w:tcBorders>
              <w:top w:val="nil"/>
              <w:left w:val="nil"/>
              <w:bottom w:val="nil"/>
              <w:right w:val="nil"/>
            </w:tcBorders>
            <w:shd w:val="clear" w:color="auto" w:fill="auto"/>
            <w:noWrap/>
            <w:vAlign w:val="bottom"/>
            <w:hideMark/>
          </w:tcPr>
          <w:p w:rsidR="00F21798" w:rsidRPr="00864C0E" w:rsidRDefault="00F21798" w:rsidP="0054242E">
            <w:pPr>
              <w:rPr>
                <w:rFonts w:ascii="Arial CYR" w:hAnsi="Arial CYR" w:cs="Arial CYR"/>
              </w:rPr>
            </w:pPr>
          </w:p>
        </w:tc>
        <w:tc>
          <w:tcPr>
            <w:tcW w:w="2580" w:type="dxa"/>
            <w:tcBorders>
              <w:top w:val="nil"/>
              <w:left w:val="nil"/>
              <w:bottom w:val="nil"/>
              <w:right w:val="nil"/>
            </w:tcBorders>
            <w:shd w:val="clear" w:color="auto" w:fill="auto"/>
            <w:noWrap/>
            <w:vAlign w:val="bottom"/>
            <w:hideMark/>
          </w:tcPr>
          <w:p w:rsidR="00F21798" w:rsidRPr="00864C0E" w:rsidRDefault="00F21798" w:rsidP="0054242E">
            <w:pPr>
              <w:rPr>
                <w:rFonts w:ascii="Arial CYR" w:hAnsi="Arial CYR" w:cs="Arial CYR"/>
              </w:rPr>
            </w:pPr>
          </w:p>
        </w:tc>
      </w:tr>
      <w:tr w:rsidR="00F21798" w:rsidRPr="00864C0E" w:rsidTr="0054242E">
        <w:trPr>
          <w:trHeight w:val="207"/>
        </w:trPr>
        <w:tc>
          <w:tcPr>
            <w:tcW w:w="3520" w:type="dxa"/>
            <w:vMerge w:val="restart"/>
            <w:tcBorders>
              <w:top w:val="single" w:sz="8" w:space="0" w:color="auto"/>
              <w:left w:val="single" w:sz="8" w:space="0" w:color="auto"/>
              <w:bottom w:val="nil"/>
              <w:right w:val="single" w:sz="4" w:space="0" w:color="auto"/>
            </w:tcBorders>
            <w:shd w:val="clear" w:color="auto" w:fill="auto"/>
            <w:noWrap/>
            <w:vAlign w:val="center"/>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 Наименование показателя</w:t>
            </w:r>
          </w:p>
        </w:tc>
        <w:tc>
          <w:tcPr>
            <w:tcW w:w="707" w:type="dxa"/>
            <w:vMerge w:val="restart"/>
            <w:tcBorders>
              <w:top w:val="single" w:sz="8" w:space="0" w:color="auto"/>
              <w:left w:val="single" w:sz="4" w:space="0" w:color="auto"/>
              <w:bottom w:val="nil"/>
              <w:right w:val="single" w:sz="4" w:space="0" w:color="auto"/>
            </w:tcBorders>
            <w:shd w:val="clear" w:color="auto" w:fill="auto"/>
            <w:vAlign w:val="center"/>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Код строки</w:t>
            </w:r>
          </w:p>
        </w:tc>
        <w:tc>
          <w:tcPr>
            <w:tcW w:w="2320" w:type="dxa"/>
            <w:vMerge w:val="restart"/>
            <w:tcBorders>
              <w:top w:val="single" w:sz="8" w:space="0" w:color="auto"/>
              <w:left w:val="single" w:sz="4" w:space="0" w:color="auto"/>
              <w:bottom w:val="nil"/>
              <w:right w:val="nil"/>
            </w:tcBorders>
            <w:shd w:val="clear" w:color="auto" w:fill="auto"/>
            <w:vAlign w:val="center"/>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Код расхода по бюджетной классификации</w:t>
            </w:r>
          </w:p>
        </w:tc>
        <w:tc>
          <w:tcPr>
            <w:tcW w:w="3092" w:type="dxa"/>
            <w:vMerge w:val="restart"/>
            <w:tcBorders>
              <w:top w:val="single" w:sz="8" w:space="0" w:color="auto"/>
              <w:left w:val="single" w:sz="4" w:space="0" w:color="auto"/>
              <w:bottom w:val="nil"/>
              <w:right w:val="single" w:sz="4" w:space="0" w:color="auto"/>
            </w:tcBorders>
            <w:shd w:val="clear" w:color="auto" w:fill="auto"/>
            <w:vAlign w:val="center"/>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Утвержденные бюджетные назначения</w:t>
            </w:r>
          </w:p>
        </w:tc>
        <w:tc>
          <w:tcPr>
            <w:tcW w:w="2949" w:type="dxa"/>
            <w:vMerge w:val="restart"/>
            <w:tcBorders>
              <w:top w:val="single" w:sz="8" w:space="0" w:color="auto"/>
              <w:left w:val="single" w:sz="4" w:space="0" w:color="auto"/>
              <w:bottom w:val="nil"/>
              <w:right w:val="single" w:sz="4" w:space="0" w:color="auto"/>
            </w:tcBorders>
            <w:shd w:val="clear" w:color="auto" w:fill="auto"/>
            <w:noWrap/>
            <w:vAlign w:val="center"/>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Исполнено</w:t>
            </w:r>
          </w:p>
        </w:tc>
        <w:tc>
          <w:tcPr>
            <w:tcW w:w="2580" w:type="dxa"/>
            <w:vMerge w:val="restart"/>
            <w:tcBorders>
              <w:top w:val="single" w:sz="8" w:space="0" w:color="auto"/>
              <w:left w:val="single" w:sz="4" w:space="0" w:color="auto"/>
              <w:bottom w:val="nil"/>
              <w:right w:val="single" w:sz="8" w:space="0" w:color="auto"/>
            </w:tcBorders>
            <w:shd w:val="clear" w:color="auto" w:fill="auto"/>
            <w:vAlign w:val="center"/>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Неисполненные назначения</w:t>
            </w:r>
          </w:p>
        </w:tc>
      </w:tr>
      <w:tr w:rsidR="00F21798" w:rsidRPr="00864C0E" w:rsidTr="0054242E">
        <w:trPr>
          <w:trHeight w:val="184"/>
        </w:trPr>
        <w:tc>
          <w:tcPr>
            <w:tcW w:w="3520" w:type="dxa"/>
            <w:vMerge/>
            <w:tcBorders>
              <w:top w:val="single" w:sz="8" w:space="0" w:color="auto"/>
              <w:left w:val="single" w:sz="8" w:space="0" w:color="auto"/>
              <w:bottom w:val="nil"/>
              <w:right w:val="single" w:sz="4" w:space="0" w:color="auto"/>
            </w:tcBorders>
            <w:vAlign w:val="center"/>
            <w:hideMark/>
          </w:tcPr>
          <w:p w:rsidR="00F21798" w:rsidRPr="00864C0E" w:rsidRDefault="00F21798" w:rsidP="0054242E">
            <w:pPr>
              <w:rPr>
                <w:rFonts w:ascii="Arial CYR" w:hAnsi="Arial CYR" w:cs="Arial CYR"/>
                <w:sz w:val="16"/>
                <w:szCs w:val="16"/>
              </w:rPr>
            </w:pPr>
          </w:p>
        </w:tc>
        <w:tc>
          <w:tcPr>
            <w:tcW w:w="707" w:type="dxa"/>
            <w:vMerge/>
            <w:tcBorders>
              <w:top w:val="single" w:sz="8" w:space="0" w:color="auto"/>
              <w:left w:val="single" w:sz="4" w:space="0" w:color="auto"/>
              <w:bottom w:val="nil"/>
              <w:right w:val="single" w:sz="4" w:space="0" w:color="auto"/>
            </w:tcBorders>
            <w:vAlign w:val="center"/>
            <w:hideMark/>
          </w:tcPr>
          <w:p w:rsidR="00F21798" w:rsidRPr="00864C0E" w:rsidRDefault="00F21798" w:rsidP="0054242E">
            <w:pPr>
              <w:rPr>
                <w:rFonts w:ascii="Arial CYR" w:hAnsi="Arial CYR" w:cs="Arial CYR"/>
                <w:sz w:val="16"/>
                <w:szCs w:val="16"/>
              </w:rPr>
            </w:pPr>
          </w:p>
        </w:tc>
        <w:tc>
          <w:tcPr>
            <w:tcW w:w="2320" w:type="dxa"/>
            <w:vMerge/>
            <w:tcBorders>
              <w:top w:val="single" w:sz="8" w:space="0" w:color="auto"/>
              <w:left w:val="single" w:sz="4" w:space="0" w:color="auto"/>
              <w:bottom w:val="nil"/>
              <w:right w:val="nil"/>
            </w:tcBorders>
            <w:vAlign w:val="center"/>
            <w:hideMark/>
          </w:tcPr>
          <w:p w:rsidR="00F21798" w:rsidRPr="00864C0E" w:rsidRDefault="00F21798" w:rsidP="0054242E">
            <w:pPr>
              <w:rPr>
                <w:rFonts w:ascii="Arial CYR" w:hAnsi="Arial CYR" w:cs="Arial CYR"/>
                <w:sz w:val="16"/>
                <w:szCs w:val="16"/>
              </w:rPr>
            </w:pPr>
          </w:p>
        </w:tc>
        <w:tc>
          <w:tcPr>
            <w:tcW w:w="3092" w:type="dxa"/>
            <w:vMerge/>
            <w:tcBorders>
              <w:top w:val="single" w:sz="8" w:space="0" w:color="auto"/>
              <w:left w:val="single" w:sz="4" w:space="0" w:color="auto"/>
              <w:bottom w:val="nil"/>
              <w:right w:val="single" w:sz="4" w:space="0" w:color="auto"/>
            </w:tcBorders>
            <w:vAlign w:val="center"/>
            <w:hideMark/>
          </w:tcPr>
          <w:p w:rsidR="00F21798" w:rsidRPr="00864C0E" w:rsidRDefault="00F21798" w:rsidP="0054242E">
            <w:pPr>
              <w:rPr>
                <w:rFonts w:ascii="Arial CYR" w:hAnsi="Arial CYR" w:cs="Arial CYR"/>
                <w:sz w:val="16"/>
                <w:szCs w:val="16"/>
              </w:rPr>
            </w:pPr>
          </w:p>
        </w:tc>
        <w:tc>
          <w:tcPr>
            <w:tcW w:w="2949" w:type="dxa"/>
            <w:vMerge/>
            <w:tcBorders>
              <w:top w:val="single" w:sz="8" w:space="0" w:color="auto"/>
              <w:left w:val="single" w:sz="4" w:space="0" w:color="auto"/>
              <w:bottom w:val="nil"/>
              <w:right w:val="single" w:sz="4" w:space="0" w:color="auto"/>
            </w:tcBorders>
            <w:vAlign w:val="center"/>
            <w:hideMark/>
          </w:tcPr>
          <w:p w:rsidR="00F21798" w:rsidRPr="00864C0E" w:rsidRDefault="00F21798" w:rsidP="0054242E">
            <w:pPr>
              <w:rPr>
                <w:rFonts w:ascii="Arial CYR" w:hAnsi="Arial CYR" w:cs="Arial CYR"/>
                <w:sz w:val="16"/>
                <w:szCs w:val="16"/>
              </w:rPr>
            </w:pPr>
          </w:p>
        </w:tc>
        <w:tc>
          <w:tcPr>
            <w:tcW w:w="2580" w:type="dxa"/>
            <w:vMerge/>
            <w:tcBorders>
              <w:top w:val="single" w:sz="8" w:space="0" w:color="auto"/>
              <w:left w:val="single" w:sz="4" w:space="0" w:color="auto"/>
              <w:bottom w:val="nil"/>
              <w:right w:val="single" w:sz="8" w:space="0" w:color="auto"/>
            </w:tcBorders>
            <w:vAlign w:val="center"/>
            <w:hideMark/>
          </w:tcPr>
          <w:p w:rsidR="00F21798" w:rsidRPr="00864C0E" w:rsidRDefault="00F21798" w:rsidP="0054242E">
            <w:pPr>
              <w:rPr>
                <w:rFonts w:ascii="Arial CYR" w:hAnsi="Arial CYR" w:cs="Arial CYR"/>
                <w:sz w:val="16"/>
                <w:szCs w:val="16"/>
              </w:rPr>
            </w:pPr>
          </w:p>
        </w:tc>
      </w:tr>
      <w:tr w:rsidR="00F21798" w:rsidRPr="00864C0E" w:rsidTr="0054242E">
        <w:trPr>
          <w:trHeight w:val="192"/>
        </w:trPr>
        <w:tc>
          <w:tcPr>
            <w:tcW w:w="3520" w:type="dxa"/>
            <w:vMerge/>
            <w:tcBorders>
              <w:top w:val="single" w:sz="8" w:space="0" w:color="auto"/>
              <w:left w:val="single" w:sz="8" w:space="0" w:color="auto"/>
              <w:bottom w:val="nil"/>
              <w:right w:val="single" w:sz="4" w:space="0" w:color="auto"/>
            </w:tcBorders>
            <w:vAlign w:val="center"/>
            <w:hideMark/>
          </w:tcPr>
          <w:p w:rsidR="00F21798" w:rsidRPr="00864C0E" w:rsidRDefault="00F21798" w:rsidP="0054242E">
            <w:pPr>
              <w:rPr>
                <w:rFonts w:ascii="Arial CYR" w:hAnsi="Arial CYR" w:cs="Arial CYR"/>
                <w:sz w:val="16"/>
                <w:szCs w:val="16"/>
              </w:rPr>
            </w:pPr>
          </w:p>
        </w:tc>
        <w:tc>
          <w:tcPr>
            <w:tcW w:w="707" w:type="dxa"/>
            <w:vMerge/>
            <w:tcBorders>
              <w:top w:val="single" w:sz="8" w:space="0" w:color="auto"/>
              <w:left w:val="single" w:sz="4" w:space="0" w:color="auto"/>
              <w:bottom w:val="nil"/>
              <w:right w:val="single" w:sz="4" w:space="0" w:color="auto"/>
            </w:tcBorders>
            <w:vAlign w:val="center"/>
            <w:hideMark/>
          </w:tcPr>
          <w:p w:rsidR="00F21798" w:rsidRPr="00864C0E" w:rsidRDefault="00F21798" w:rsidP="0054242E">
            <w:pPr>
              <w:rPr>
                <w:rFonts w:ascii="Arial CYR" w:hAnsi="Arial CYR" w:cs="Arial CYR"/>
                <w:sz w:val="16"/>
                <w:szCs w:val="16"/>
              </w:rPr>
            </w:pPr>
          </w:p>
        </w:tc>
        <w:tc>
          <w:tcPr>
            <w:tcW w:w="2320" w:type="dxa"/>
            <w:vMerge/>
            <w:tcBorders>
              <w:top w:val="single" w:sz="8" w:space="0" w:color="auto"/>
              <w:left w:val="single" w:sz="4" w:space="0" w:color="auto"/>
              <w:bottom w:val="nil"/>
              <w:right w:val="nil"/>
            </w:tcBorders>
            <w:vAlign w:val="center"/>
            <w:hideMark/>
          </w:tcPr>
          <w:p w:rsidR="00F21798" w:rsidRPr="00864C0E" w:rsidRDefault="00F21798" w:rsidP="0054242E">
            <w:pPr>
              <w:rPr>
                <w:rFonts w:ascii="Arial CYR" w:hAnsi="Arial CYR" w:cs="Arial CYR"/>
                <w:sz w:val="16"/>
                <w:szCs w:val="16"/>
              </w:rPr>
            </w:pPr>
          </w:p>
        </w:tc>
        <w:tc>
          <w:tcPr>
            <w:tcW w:w="3092" w:type="dxa"/>
            <w:vMerge/>
            <w:tcBorders>
              <w:top w:val="single" w:sz="8" w:space="0" w:color="auto"/>
              <w:left w:val="single" w:sz="4" w:space="0" w:color="auto"/>
              <w:bottom w:val="nil"/>
              <w:right w:val="single" w:sz="4" w:space="0" w:color="auto"/>
            </w:tcBorders>
            <w:vAlign w:val="center"/>
            <w:hideMark/>
          </w:tcPr>
          <w:p w:rsidR="00F21798" w:rsidRPr="00864C0E" w:rsidRDefault="00F21798" w:rsidP="0054242E">
            <w:pPr>
              <w:rPr>
                <w:rFonts w:ascii="Arial CYR" w:hAnsi="Arial CYR" w:cs="Arial CYR"/>
                <w:sz w:val="16"/>
                <w:szCs w:val="16"/>
              </w:rPr>
            </w:pPr>
          </w:p>
        </w:tc>
        <w:tc>
          <w:tcPr>
            <w:tcW w:w="2949" w:type="dxa"/>
            <w:vMerge/>
            <w:tcBorders>
              <w:top w:val="single" w:sz="8" w:space="0" w:color="auto"/>
              <w:left w:val="single" w:sz="4" w:space="0" w:color="auto"/>
              <w:bottom w:val="nil"/>
              <w:right w:val="single" w:sz="4" w:space="0" w:color="auto"/>
            </w:tcBorders>
            <w:vAlign w:val="center"/>
            <w:hideMark/>
          </w:tcPr>
          <w:p w:rsidR="00F21798" w:rsidRPr="00864C0E" w:rsidRDefault="00F21798" w:rsidP="0054242E">
            <w:pPr>
              <w:rPr>
                <w:rFonts w:ascii="Arial CYR" w:hAnsi="Arial CYR" w:cs="Arial CYR"/>
                <w:sz w:val="16"/>
                <w:szCs w:val="16"/>
              </w:rPr>
            </w:pPr>
          </w:p>
        </w:tc>
        <w:tc>
          <w:tcPr>
            <w:tcW w:w="2580" w:type="dxa"/>
            <w:vMerge/>
            <w:tcBorders>
              <w:top w:val="single" w:sz="8" w:space="0" w:color="auto"/>
              <w:left w:val="single" w:sz="4" w:space="0" w:color="auto"/>
              <w:bottom w:val="nil"/>
              <w:right w:val="single" w:sz="8" w:space="0" w:color="auto"/>
            </w:tcBorders>
            <w:vAlign w:val="center"/>
            <w:hideMark/>
          </w:tcPr>
          <w:p w:rsidR="00F21798" w:rsidRPr="00864C0E" w:rsidRDefault="00F21798" w:rsidP="0054242E">
            <w:pPr>
              <w:rPr>
                <w:rFonts w:ascii="Arial CYR" w:hAnsi="Arial CYR" w:cs="Arial CYR"/>
                <w:sz w:val="16"/>
                <w:szCs w:val="16"/>
              </w:rPr>
            </w:pPr>
          </w:p>
        </w:tc>
      </w:tr>
      <w:tr w:rsidR="00F21798" w:rsidRPr="00864C0E" w:rsidTr="0054242E">
        <w:trPr>
          <w:trHeight w:val="184"/>
        </w:trPr>
        <w:tc>
          <w:tcPr>
            <w:tcW w:w="3520" w:type="dxa"/>
            <w:vMerge/>
            <w:tcBorders>
              <w:top w:val="single" w:sz="8" w:space="0" w:color="auto"/>
              <w:left w:val="single" w:sz="8" w:space="0" w:color="auto"/>
              <w:bottom w:val="nil"/>
              <w:right w:val="single" w:sz="4" w:space="0" w:color="auto"/>
            </w:tcBorders>
            <w:vAlign w:val="center"/>
            <w:hideMark/>
          </w:tcPr>
          <w:p w:rsidR="00F21798" w:rsidRPr="00864C0E" w:rsidRDefault="00F21798" w:rsidP="0054242E">
            <w:pPr>
              <w:rPr>
                <w:rFonts w:ascii="Arial CYR" w:hAnsi="Arial CYR" w:cs="Arial CYR"/>
                <w:sz w:val="16"/>
                <w:szCs w:val="16"/>
              </w:rPr>
            </w:pPr>
          </w:p>
        </w:tc>
        <w:tc>
          <w:tcPr>
            <w:tcW w:w="707" w:type="dxa"/>
            <w:vMerge/>
            <w:tcBorders>
              <w:top w:val="single" w:sz="8" w:space="0" w:color="auto"/>
              <w:left w:val="single" w:sz="4" w:space="0" w:color="auto"/>
              <w:bottom w:val="nil"/>
              <w:right w:val="single" w:sz="4" w:space="0" w:color="auto"/>
            </w:tcBorders>
            <w:vAlign w:val="center"/>
            <w:hideMark/>
          </w:tcPr>
          <w:p w:rsidR="00F21798" w:rsidRPr="00864C0E" w:rsidRDefault="00F21798" w:rsidP="0054242E">
            <w:pPr>
              <w:rPr>
                <w:rFonts w:ascii="Arial CYR" w:hAnsi="Arial CYR" w:cs="Arial CYR"/>
                <w:sz w:val="16"/>
                <w:szCs w:val="16"/>
              </w:rPr>
            </w:pPr>
          </w:p>
        </w:tc>
        <w:tc>
          <w:tcPr>
            <w:tcW w:w="2320" w:type="dxa"/>
            <w:vMerge/>
            <w:tcBorders>
              <w:top w:val="single" w:sz="8" w:space="0" w:color="auto"/>
              <w:left w:val="single" w:sz="4" w:space="0" w:color="auto"/>
              <w:bottom w:val="nil"/>
              <w:right w:val="nil"/>
            </w:tcBorders>
            <w:vAlign w:val="center"/>
            <w:hideMark/>
          </w:tcPr>
          <w:p w:rsidR="00F21798" w:rsidRPr="00864C0E" w:rsidRDefault="00F21798" w:rsidP="0054242E">
            <w:pPr>
              <w:rPr>
                <w:rFonts w:ascii="Arial CYR" w:hAnsi="Arial CYR" w:cs="Arial CYR"/>
                <w:sz w:val="16"/>
                <w:szCs w:val="16"/>
              </w:rPr>
            </w:pPr>
          </w:p>
        </w:tc>
        <w:tc>
          <w:tcPr>
            <w:tcW w:w="3092" w:type="dxa"/>
            <w:vMerge/>
            <w:tcBorders>
              <w:top w:val="single" w:sz="8" w:space="0" w:color="auto"/>
              <w:left w:val="single" w:sz="4" w:space="0" w:color="auto"/>
              <w:bottom w:val="nil"/>
              <w:right w:val="single" w:sz="4" w:space="0" w:color="auto"/>
            </w:tcBorders>
            <w:vAlign w:val="center"/>
            <w:hideMark/>
          </w:tcPr>
          <w:p w:rsidR="00F21798" w:rsidRPr="00864C0E" w:rsidRDefault="00F21798" w:rsidP="0054242E">
            <w:pPr>
              <w:rPr>
                <w:rFonts w:ascii="Arial CYR" w:hAnsi="Arial CYR" w:cs="Arial CYR"/>
                <w:sz w:val="16"/>
                <w:szCs w:val="16"/>
              </w:rPr>
            </w:pPr>
          </w:p>
        </w:tc>
        <w:tc>
          <w:tcPr>
            <w:tcW w:w="2949" w:type="dxa"/>
            <w:vMerge/>
            <w:tcBorders>
              <w:top w:val="single" w:sz="8" w:space="0" w:color="auto"/>
              <w:left w:val="single" w:sz="4" w:space="0" w:color="auto"/>
              <w:bottom w:val="nil"/>
              <w:right w:val="single" w:sz="4" w:space="0" w:color="auto"/>
            </w:tcBorders>
            <w:vAlign w:val="center"/>
            <w:hideMark/>
          </w:tcPr>
          <w:p w:rsidR="00F21798" w:rsidRPr="00864C0E" w:rsidRDefault="00F21798" w:rsidP="0054242E">
            <w:pPr>
              <w:rPr>
                <w:rFonts w:ascii="Arial CYR" w:hAnsi="Arial CYR" w:cs="Arial CYR"/>
                <w:sz w:val="16"/>
                <w:szCs w:val="16"/>
              </w:rPr>
            </w:pPr>
          </w:p>
        </w:tc>
        <w:tc>
          <w:tcPr>
            <w:tcW w:w="2580" w:type="dxa"/>
            <w:vMerge/>
            <w:tcBorders>
              <w:top w:val="single" w:sz="8" w:space="0" w:color="auto"/>
              <w:left w:val="single" w:sz="4" w:space="0" w:color="auto"/>
              <w:bottom w:val="nil"/>
              <w:right w:val="single" w:sz="8" w:space="0" w:color="auto"/>
            </w:tcBorders>
            <w:vAlign w:val="center"/>
            <w:hideMark/>
          </w:tcPr>
          <w:p w:rsidR="00F21798" w:rsidRPr="00864C0E" w:rsidRDefault="00F21798" w:rsidP="0054242E">
            <w:pPr>
              <w:rPr>
                <w:rFonts w:ascii="Arial CYR" w:hAnsi="Arial CYR" w:cs="Arial CYR"/>
                <w:sz w:val="16"/>
                <w:szCs w:val="16"/>
              </w:rPr>
            </w:pPr>
          </w:p>
        </w:tc>
      </w:tr>
      <w:tr w:rsidR="00F21798" w:rsidRPr="00864C0E" w:rsidTr="0054242E">
        <w:trPr>
          <w:trHeight w:val="184"/>
        </w:trPr>
        <w:tc>
          <w:tcPr>
            <w:tcW w:w="3520" w:type="dxa"/>
            <w:vMerge/>
            <w:tcBorders>
              <w:top w:val="single" w:sz="8" w:space="0" w:color="auto"/>
              <w:left w:val="single" w:sz="8" w:space="0" w:color="auto"/>
              <w:bottom w:val="nil"/>
              <w:right w:val="single" w:sz="4" w:space="0" w:color="auto"/>
            </w:tcBorders>
            <w:vAlign w:val="center"/>
            <w:hideMark/>
          </w:tcPr>
          <w:p w:rsidR="00F21798" w:rsidRPr="00864C0E" w:rsidRDefault="00F21798" w:rsidP="0054242E">
            <w:pPr>
              <w:rPr>
                <w:rFonts w:ascii="Arial CYR" w:hAnsi="Arial CYR" w:cs="Arial CYR"/>
                <w:sz w:val="16"/>
                <w:szCs w:val="16"/>
              </w:rPr>
            </w:pPr>
          </w:p>
        </w:tc>
        <w:tc>
          <w:tcPr>
            <w:tcW w:w="707" w:type="dxa"/>
            <w:vMerge/>
            <w:tcBorders>
              <w:top w:val="single" w:sz="8" w:space="0" w:color="auto"/>
              <w:left w:val="single" w:sz="4" w:space="0" w:color="auto"/>
              <w:bottom w:val="nil"/>
              <w:right w:val="single" w:sz="4" w:space="0" w:color="auto"/>
            </w:tcBorders>
            <w:vAlign w:val="center"/>
            <w:hideMark/>
          </w:tcPr>
          <w:p w:rsidR="00F21798" w:rsidRPr="00864C0E" w:rsidRDefault="00F21798" w:rsidP="0054242E">
            <w:pPr>
              <w:rPr>
                <w:rFonts w:ascii="Arial CYR" w:hAnsi="Arial CYR" w:cs="Arial CYR"/>
                <w:sz w:val="16"/>
                <w:szCs w:val="16"/>
              </w:rPr>
            </w:pPr>
          </w:p>
        </w:tc>
        <w:tc>
          <w:tcPr>
            <w:tcW w:w="2320" w:type="dxa"/>
            <w:vMerge/>
            <w:tcBorders>
              <w:top w:val="single" w:sz="8" w:space="0" w:color="auto"/>
              <w:left w:val="single" w:sz="4" w:space="0" w:color="auto"/>
              <w:bottom w:val="nil"/>
              <w:right w:val="nil"/>
            </w:tcBorders>
            <w:vAlign w:val="center"/>
            <w:hideMark/>
          </w:tcPr>
          <w:p w:rsidR="00F21798" w:rsidRPr="00864C0E" w:rsidRDefault="00F21798" w:rsidP="0054242E">
            <w:pPr>
              <w:rPr>
                <w:rFonts w:ascii="Arial CYR" w:hAnsi="Arial CYR" w:cs="Arial CYR"/>
                <w:sz w:val="16"/>
                <w:szCs w:val="16"/>
              </w:rPr>
            </w:pPr>
          </w:p>
        </w:tc>
        <w:tc>
          <w:tcPr>
            <w:tcW w:w="3092" w:type="dxa"/>
            <w:vMerge/>
            <w:tcBorders>
              <w:top w:val="single" w:sz="8" w:space="0" w:color="auto"/>
              <w:left w:val="single" w:sz="4" w:space="0" w:color="auto"/>
              <w:bottom w:val="nil"/>
              <w:right w:val="single" w:sz="4" w:space="0" w:color="auto"/>
            </w:tcBorders>
            <w:vAlign w:val="center"/>
            <w:hideMark/>
          </w:tcPr>
          <w:p w:rsidR="00F21798" w:rsidRPr="00864C0E" w:rsidRDefault="00F21798" w:rsidP="0054242E">
            <w:pPr>
              <w:rPr>
                <w:rFonts w:ascii="Arial CYR" w:hAnsi="Arial CYR" w:cs="Arial CYR"/>
                <w:sz w:val="16"/>
                <w:szCs w:val="16"/>
              </w:rPr>
            </w:pPr>
          </w:p>
        </w:tc>
        <w:tc>
          <w:tcPr>
            <w:tcW w:w="2949" w:type="dxa"/>
            <w:vMerge/>
            <w:tcBorders>
              <w:top w:val="single" w:sz="8" w:space="0" w:color="auto"/>
              <w:left w:val="single" w:sz="4" w:space="0" w:color="auto"/>
              <w:bottom w:val="nil"/>
              <w:right w:val="single" w:sz="4" w:space="0" w:color="auto"/>
            </w:tcBorders>
            <w:vAlign w:val="center"/>
            <w:hideMark/>
          </w:tcPr>
          <w:p w:rsidR="00F21798" w:rsidRPr="00864C0E" w:rsidRDefault="00F21798" w:rsidP="0054242E">
            <w:pPr>
              <w:rPr>
                <w:rFonts w:ascii="Arial CYR" w:hAnsi="Arial CYR" w:cs="Arial CYR"/>
                <w:sz w:val="16"/>
                <w:szCs w:val="16"/>
              </w:rPr>
            </w:pPr>
          </w:p>
        </w:tc>
        <w:tc>
          <w:tcPr>
            <w:tcW w:w="2580" w:type="dxa"/>
            <w:vMerge/>
            <w:tcBorders>
              <w:top w:val="single" w:sz="8" w:space="0" w:color="auto"/>
              <w:left w:val="single" w:sz="4" w:space="0" w:color="auto"/>
              <w:bottom w:val="nil"/>
              <w:right w:val="single" w:sz="8" w:space="0" w:color="auto"/>
            </w:tcBorders>
            <w:vAlign w:val="center"/>
            <w:hideMark/>
          </w:tcPr>
          <w:p w:rsidR="00F21798" w:rsidRPr="00864C0E" w:rsidRDefault="00F21798" w:rsidP="0054242E">
            <w:pPr>
              <w:rPr>
                <w:rFonts w:ascii="Arial CYR" w:hAnsi="Arial CYR" w:cs="Arial CYR"/>
                <w:sz w:val="16"/>
                <w:szCs w:val="16"/>
              </w:rPr>
            </w:pPr>
          </w:p>
        </w:tc>
      </w:tr>
      <w:tr w:rsidR="00F21798" w:rsidRPr="00864C0E" w:rsidTr="0054242E">
        <w:trPr>
          <w:trHeight w:val="222"/>
        </w:trPr>
        <w:tc>
          <w:tcPr>
            <w:tcW w:w="3520" w:type="dxa"/>
            <w:vMerge/>
            <w:tcBorders>
              <w:top w:val="single" w:sz="8" w:space="0" w:color="auto"/>
              <w:left w:val="single" w:sz="8" w:space="0" w:color="auto"/>
              <w:bottom w:val="nil"/>
              <w:right w:val="single" w:sz="4" w:space="0" w:color="auto"/>
            </w:tcBorders>
            <w:vAlign w:val="center"/>
            <w:hideMark/>
          </w:tcPr>
          <w:p w:rsidR="00F21798" w:rsidRPr="00864C0E" w:rsidRDefault="00F21798" w:rsidP="0054242E">
            <w:pPr>
              <w:rPr>
                <w:rFonts w:ascii="Arial CYR" w:hAnsi="Arial CYR" w:cs="Arial CYR"/>
                <w:sz w:val="16"/>
                <w:szCs w:val="16"/>
              </w:rPr>
            </w:pPr>
          </w:p>
        </w:tc>
        <w:tc>
          <w:tcPr>
            <w:tcW w:w="707" w:type="dxa"/>
            <w:vMerge/>
            <w:tcBorders>
              <w:top w:val="single" w:sz="8" w:space="0" w:color="auto"/>
              <w:left w:val="single" w:sz="4" w:space="0" w:color="auto"/>
              <w:bottom w:val="nil"/>
              <w:right w:val="single" w:sz="4" w:space="0" w:color="auto"/>
            </w:tcBorders>
            <w:vAlign w:val="center"/>
            <w:hideMark/>
          </w:tcPr>
          <w:p w:rsidR="00F21798" w:rsidRPr="00864C0E" w:rsidRDefault="00F21798" w:rsidP="0054242E">
            <w:pPr>
              <w:rPr>
                <w:rFonts w:ascii="Arial CYR" w:hAnsi="Arial CYR" w:cs="Arial CYR"/>
                <w:sz w:val="16"/>
                <w:szCs w:val="16"/>
              </w:rPr>
            </w:pPr>
          </w:p>
        </w:tc>
        <w:tc>
          <w:tcPr>
            <w:tcW w:w="2320" w:type="dxa"/>
            <w:vMerge/>
            <w:tcBorders>
              <w:top w:val="single" w:sz="8" w:space="0" w:color="auto"/>
              <w:left w:val="single" w:sz="4" w:space="0" w:color="auto"/>
              <w:bottom w:val="nil"/>
              <w:right w:val="nil"/>
            </w:tcBorders>
            <w:vAlign w:val="center"/>
            <w:hideMark/>
          </w:tcPr>
          <w:p w:rsidR="00F21798" w:rsidRPr="00864C0E" w:rsidRDefault="00F21798" w:rsidP="0054242E">
            <w:pPr>
              <w:rPr>
                <w:rFonts w:ascii="Arial CYR" w:hAnsi="Arial CYR" w:cs="Arial CYR"/>
                <w:sz w:val="16"/>
                <w:szCs w:val="16"/>
              </w:rPr>
            </w:pPr>
          </w:p>
        </w:tc>
        <w:tc>
          <w:tcPr>
            <w:tcW w:w="3092" w:type="dxa"/>
            <w:vMerge/>
            <w:tcBorders>
              <w:top w:val="single" w:sz="8" w:space="0" w:color="auto"/>
              <w:left w:val="single" w:sz="4" w:space="0" w:color="auto"/>
              <w:bottom w:val="nil"/>
              <w:right w:val="single" w:sz="4" w:space="0" w:color="auto"/>
            </w:tcBorders>
            <w:vAlign w:val="center"/>
            <w:hideMark/>
          </w:tcPr>
          <w:p w:rsidR="00F21798" w:rsidRPr="00864C0E" w:rsidRDefault="00F21798" w:rsidP="0054242E">
            <w:pPr>
              <w:rPr>
                <w:rFonts w:ascii="Arial CYR" w:hAnsi="Arial CYR" w:cs="Arial CYR"/>
                <w:sz w:val="16"/>
                <w:szCs w:val="16"/>
              </w:rPr>
            </w:pPr>
          </w:p>
        </w:tc>
        <w:tc>
          <w:tcPr>
            <w:tcW w:w="2949" w:type="dxa"/>
            <w:vMerge/>
            <w:tcBorders>
              <w:top w:val="single" w:sz="8" w:space="0" w:color="auto"/>
              <w:left w:val="single" w:sz="4" w:space="0" w:color="auto"/>
              <w:bottom w:val="nil"/>
              <w:right w:val="single" w:sz="4" w:space="0" w:color="auto"/>
            </w:tcBorders>
            <w:vAlign w:val="center"/>
            <w:hideMark/>
          </w:tcPr>
          <w:p w:rsidR="00F21798" w:rsidRPr="00864C0E" w:rsidRDefault="00F21798" w:rsidP="0054242E">
            <w:pPr>
              <w:rPr>
                <w:rFonts w:ascii="Arial CYR" w:hAnsi="Arial CYR" w:cs="Arial CYR"/>
                <w:sz w:val="16"/>
                <w:szCs w:val="16"/>
              </w:rPr>
            </w:pPr>
          </w:p>
        </w:tc>
        <w:tc>
          <w:tcPr>
            <w:tcW w:w="2580" w:type="dxa"/>
            <w:vMerge/>
            <w:tcBorders>
              <w:top w:val="single" w:sz="8" w:space="0" w:color="auto"/>
              <w:left w:val="single" w:sz="4" w:space="0" w:color="auto"/>
              <w:bottom w:val="nil"/>
              <w:right w:val="single" w:sz="8" w:space="0" w:color="auto"/>
            </w:tcBorders>
            <w:vAlign w:val="center"/>
            <w:hideMark/>
          </w:tcPr>
          <w:p w:rsidR="00F21798" w:rsidRPr="00864C0E" w:rsidRDefault="00F21798" w:rsidP="0054242E">
            <w:pPr>
              <w:rPr>
                <w:rFonts w:ascii="Arial CYR" w:hAnsi="Arial CYR" w:cs="Arial CYR"/>
                <w:sz w:val="16"/>
                <w:szCs w:val="16"/>
              </w:rPr>
            </w:pPr>
          </w:p>
        </w:tc>
      </w:tr>
      <w:tr w:rsidR="00F21798" w:rsidRPr="00864C0E" w:rsidTr="0054242E">
        <w:trPr>
          <w:trHeight w:val="270"/>
        </w:trPr>
        <w:tc>
          <w:tcPr>
            <w:tcW w:w="3520" w:type="dxa"/>
            <w:tcBorders>
              <w:top w:val="nil"/>
              <w:left w:val="single" w:sz="8" w:space="0" w:color="auto"/>
              <w:bottom w:val="single" w:sz="8" w:space="0" w:color="auto"/>
              <w:right w:val="single" w:sz="4" w:space="0" w:color="auto"/>
            </w:tcBorders>
            <w:shd w:val="clear" w:color="auto" w:fill="auto"/>
            <w:noWrap/>
            <w:vAlign w:val="center"/>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1</w:t>
            </w:r>
          </w:p>
        </w:tc>
        <w:tc>
          <w:tcPr>
            <w:tcW w:w="707" w:type="dxa"/>
            <w:tcBorders>
              <w:top w:val="nil"/>
              <w:left w:val="nil"/>
              <w:bottom w:val="single" w:sz="8" w:space="0" w:color="auto"/>
              <w:right w:val="single" w:sz="4" w:space="0" w:color="auto"/>
            </w:tcBorders>
            <w:shd w:val="clear" w:color="auto" w:fill="auto"/>
            <w:noWrap/>
            <w:vAlign w:val="center"/>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w:t>
            </w:r>
          </w:p>
        </w:tc>
        <w:tc>
          <w:tcPr>
            <w:tcW w:w="2320" w:type="dxa"/>
            <w:tcBorders>
              <w:top w:val="nil"/>
              <w:left w:val="nil"/>
              <w:bottom w:val="single" w:sz="8" w:space="0" w:color="auto"/>
              <w:right w:val="nil"/>
            </w:tcBorders>
            <w:shd w:val="clear" w:color="auto" w:fill="auto"/>
            <w:noWrap/>
            <w:vAlign w:val="center"/>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3</w:t>
            </w:r>
          </w:p>
        </w:tc>
        <w:tc>
          <w:tcPr>
            <w:tcW w:w="3092" w:type="dxa"/>
            <w:tcBorders>
              <w:top w:val="nil"/>
              <w:left w:val="single" w:sz="4" w:space="0" w:color="auto"/>
              <w:bottom w:val="single" w:sz="8" w:space="0" w:color="auto"/>
              <w:right w:val="single" w:sz="4" w:space="0" w:color="auto"/>
            </w:tcBorders>
            <w:shd w:val="clear" w:color="auto" w:fill="auto"/>
            <w:noWrap/>
            <w:vAlign w:val="center"/>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4</w:t>
            </w:r>
          </w:p>
        </w:tc>
        <w:tc>
          <w:tcPr>
            <w:tcW w:w="2949" w:type="dxa"/>
            <w:tcBorders>
              <w:top w:val="nil"/>
              <w:left w:val="nil"/>
              <w:bottom w:val="single" w:sz="8" w:space="0" w:color="auto"/>
              <w:right w:val="nil"/>
            </w:tcBorders>
            <w:shd w:val="clear" w:color="auto" w:fill="auto"/>
            <w:noWrap/>
            <w:vAlign w:val="center"/>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5</w:t>
            </w:r>
          </w:p>
        </w:tc>
        <w:tc>
          <w:tcPr>
            <w:tcW w:w="2580" w:type="dxa"/>
            <w:tcBorders>
              <w:top w:val="nil"/>
              <w:left w:val="single" w:sz="4" w:space="0" w:color="auto"/>
              <w:bottom w:val="single" w:sz="8" w:space="0" w:color="auto"/>
              <w:right w:val="single" w:sz="8" w:space="0" w:color="auto"/>
            </w:tcBorders>
            <w:shd w:val="clear" w:color="auto" w:fill="auto"/>
            <w:noWrap/>
            <w:vAlign w:val="center"/>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6</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b/>
                <w:bCs/>
                <w:sz w:val="16"/>
                <w:szCs w:val="16"/>
              </w:rPr>
            </w:pPr>
            <w:bookmarkStart w:id="4" w:name="RANGE!A13"/>
            <w:r w:rsidRPr="00864C0E">
              <w:rPr>
                <w:rFonts w:ascii="Arial CYR" w:hAnsi="Arial CYR" w:cs="Arial CYR"/>
                <w:b/>
                <w:bCs/>
                <w:sz w:val="16"/>
                <w:szCs w:val="16"/>
              </w:rPr>
              <w:t>Расходы бюджета - всего</w:t>
            </w:r>
            <w:bookmarkEnd w:id="4"/>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b/>
                <w:bCs/>
                <w:sz w:val="16"/>
                <w:szCs w:val="16"/>
              </w:rPr>
            </w:pPr>
            <w:r>
              <w:rPr>
                <w:rFonts w:ascii="Arial CYR" w:hAnsi="Arial CYR" w:cs="Arial CYR"/>
                <w:b/>
                <w:bCs/>
                <w:sz w:val="16"/>
                <w:szCs w:val="16"/>
              </w:rPr>
              <w:t>х</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2 189 977 783,97</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1 358 178 179,32</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831 799 604,65</w:t>
            </w:r>
          </w:p>
        </w:tc>
      </w:tr>
      <w:tr w:rsidR="00F21798" w:rsidRPr="00864C0E" w:rsidTr="0054242E">
        <w:trPr>
          <w:trHeight w:val="255"/>
        </w:trPr>
        <w:tc>
          <w:tcPr>
            <w:tcW w:w="3520" w:type="dxa"/>
            <w:tcBorders>
              <w:top w:val="nil"/>
              <w:left w:val="single" w:sz="4" w:space="0" w:color="auto"/>
              <w:bottom w:val="nil"/>
              <w:right w:val="single" w:sz="8" w:space="0" w:color="auto"/>
            </w:tcBorders>
            <w:shd w:val="clear" w:color="auto" w:fill="auto"/>
            <w:noWrap/>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в том числе:</w:t>
            </w:r>
          </w:p>
        </w:tc>
        <w:tc>
          <w:tcPr>
            <w:tcW w:w="707" w:type="dxa"/>
            <w:tcBorders>
              <w:top w:val="nil"/>
              <w:left w:val="nil"/>
              <w:bottom w:val="nil"/>
              <w:right w:val="single" w:sz="4" w:space="0" w:color="auto"/>
            </w:tcBorders>
            <w:shd w:val="clear" w:color="auto" w:fill="auto"/>
            <w:noWrap/>
            <w:vAlign w:val="bottom"/>
            <w:hideMark/>
          </w:tcPr>
          <w:p w:rsidR="00F21798" w:rsidRPr="00864C0E" w:rsidRDefault="00F21798" w:rsidP="0054242E">
            <w:pPr>
              <w:rPr>
                <w:rFonts w:ascii="Arial CYR" w:hAnsi="Arial CYR" w:cs="Arial CYR"/>
              </w:rPr>
            </w:pPr>
            <w:r w:rsidRPr="00864C0E">
              <w:rPr>
                <w:rFonts w:ascii="Arial CYR" w:hAnsi="Arial CYR" w:cs="Arial CYR"/>
              </w:rPr>
              <w:t> </w:t>
            </w:r>
          </w:p>
        </w:tc>
        <w:tc>
          <w:tcPr>
            <w:tcW w:w="2320" w:type="dxa"/>
            <w:tcBorders>
              <w:top w:val="nil"/>
              <w:left w:val="nil"/>
              <w:bottom w:val="nil"/>
              <w:right w:val="nil"/>
            </w:tcBorders>
            <w:shd w:val="clear" w:color="auto" w:fill="auto"/>
            <w:noWrap/>
            <w:vAlign w:val="bottom"/>
            <w:hideMark/>
          </w:tcPr>
          <w:p w:rsidR="00F21798" w:rsidRPr="00864C0E" w:rsidRDefault="00F21798" w:rsidP="0054242E">
            <w:pPr>
              <w:jc w:val="center"/>
              <w:rPr>
                <w:rFonts w:ascii="Arial CYR" w:hAnsi="Arial CYR" w:cs="Arial CYR"/>
              </w:rPr>
            </w:pPr>
            <w:r w:rsidRPr="00864C0E">
              <w:rPr>
                <w:rFonts w:ascii="Arial CYR" w:hAnsi="Arial CYR" w:cs="Arial CYR"/>
              </w:rPr>
              <w:t> </w:t>
            </w:r>
          </w:p>
        </w:tc>
        <w:tc>
          <w:tcPr>
            <w:tcW w:w="3092" w:type="dxa"/>
            <w:tcBorders>
              <w:top w:val="nil"/>
              <w:left w:val="single" w:sz="4" w:space="0" w:color="auto"/>
              <w:bottom w:val="nil"/>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rPr>
            </w:pPr>
            <w:r w:rsidRPr="00864C0E">
              <w:rPr>
                <w:rFonts w:ascii="Arial CYR" w:hAnsi="Arial CYR" w:cs="Arial CYR"/>
              </w:rPr>
              <w:t> </w:t>
            </w:r>
          </w:p>
        </w:tc>
        <w:tc>
          <w:tcPr>
            <w:tcW w:w="2949" w:type="dxa"/>
            <w:tcBorders>
              <w:top w:val="nil"/>
              <w:left w:val="nil"/>
              <w:bottom w:val="nil"/>
              <w:right w:val="single" w:sz="4" w:space="0" w:color="auto"/>
            </w:tcBorders>
            <w:shd w:val="clear" w:color="auto" w:fill="auto"/>
            <w:noWrap/>
            <w:vAlign w:val="bottom"/>
            <w:hideMark/>
          </w:tcPr>
          <w:p w:rsidR="00F21798" w:rsidRPr="00864C0E" w:rsidRDefault="00F21798" w:rsidP="0054242E">
            <w:pPr>
              <w:rPr>
                <w:rFonts w:ascii="Arial CYR" w:hAnsi="Arial CYR" w:cs="Arial CYR"/>
              </w:rPr>
            </w:pPr>
            <w:r w:rsidRPr="00864C0E">
              <w:rPr>
                <w:rFonts w:ascii="Arial CYR" w:hAnsi="Arial CYR" w:cs="Arial CYR"/>
              </w:rPr>
              <w:t> </w:t>
            </w:r>
          </w:p>
        </w:tc>
        <w:tc>
          <w:tcPr>
            <w:tcW w:w="2580" w:type="dxa"/>
            <w:tcBorders>
              <w:top w:val="nil"/>
              <w:left w:val="nil"/>
              <w:bottom w:val="nil"/>
              <w:right w:val="single" w:sz="8" w:space="0" w:color="auto"/>
            </w:tcBorders>
            <w:shd w:val="clear" w:color="auto" w:fill="auto"/>
            <w:noWrap/>
            <w:vAlign w:val="bottom"/>
            <w:hideMark/>
          </w:tcPr>
          <w:p w:rsidR="00F21798" w:rsidRPr="00864C0E" w:rsidRDefault="00F21798" w:rsidP="0054242E">
            <w:pPr>
              <w:rPr>
                <w:rFonts w:ascii="Arial CYR" w:hAnsi="Arial CYR" w:cs="Arial CYR"/>
              </w:rPr>
            </w:pPr>
            <w:r w:rsidRPr="00864C0E">
              <w:rPr>
                <w:rFonts w:ascii="Arial CYR" w:hAnsi="Arial CYR" w:cs="Arial CYR"/>
              </w:rPr>
              <w:t> </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b/>
                <w:bCs/>
                <w:sz w:val="16"/>
                <w:szCs w:val="16"/>
              </w:rPr>
            </w:pPr>
            <w:r w:rsidRPr="00864C0E">
              <w:rPr>
                <w:rFonts w:ascii="Arial CYR" w:hAnsi="Arial CYR" w:cs="Arial CYR"/>
                <w:b/>
                <w:bCs/>
                <w:sz w:val="16"/>
                <w:szCs w:val="16"/>
              </w:rPr>
              <w:t>ОБЩЕГОСУДАРСТВЕННЫЕ ВОПРОСЫ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 xml:space="preserve">000 0100 0000000 000 000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298 953 464,78</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169 662 069,46</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129 291 395,32</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000 0100 0000000 000 200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283 121 015,88</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159 659 324,93</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123 461 690,95</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Оплата труда и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000 0100 0000000 000 210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191 663 449,68</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125 319 764,87</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66 343 684,81</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000 0100 0000000 000 211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146 119 265,42</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96 927 183,31</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49 192 082,11</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выплаты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000 0100 0000000 000 212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1 527 607,38</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841 644,55</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685 962,83</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bookmarkStart w:id="5" w:name="RANGE!A20:D22"/>
            <w:r w:rsidRPr="00864C0E">
              <w:rPr>
                <w:rFonts w:ascii="Arial CYR" w:hAnsi="Arial CYR" w:cs="Arial CYR"/>
                <w:sz w:val="16"/>
                <w:szCs w:val="16"/>
              </w:rPr>
              <w:t>Начисления на выплаты по оплате труда</w:t>
            </w:r>
            <w:bookmarkEnd w:id="5"/>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000 0100 0000000 000 213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44 016 576,88</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27 550 937,01</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16 465 639,87</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bookmarkStart w:id="6" w:name="RANGE!A21"/>
            <w:r w:rsidRPr="00864C0E">
              <w:rPr>
                <w:rFonts w:ascii="Arial CYR" w:hAnsi="Arial CYR" w:cs="Arial CYR"/>
                <w:sz w:val="16"/>
                <w:szCs w:val="16"/>
              </w:rPr>
              <w:t>Оплата работ, услуг</w:t>
            </w:r>
            <w:bookmarkEnd w:id="6"/>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000 0100 0000000 000 220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bookmarkStart w:id="7" w:name="RANGE!D21"/>
            <w:r w:rsidRPr="00864C0E">
              <w:rPr>
                <w:rFonts w:ascii="Arial CYR" w:hAnsi="Arial CYR" w:cs="Arial CYR"/>
                <w:sz w:val="16"/>
                <w:szCs w:val="16"/>
              </w:rPr>
              <w:t>48 984 458,86</w:t>
            </w:r>
            <w:bookmarkEnd w:id="7"/>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13 620 982,36</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35 363 476,50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lastRenderedPageBreak/>
              <w:t>Услуги связи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000 0100 0000000 000 221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1 969 646,00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1 109 016,00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860 630,00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Транспортные услуги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000 0100 0000000 000 222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637 488,00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464 343,93</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173 144,07</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Коммунальные услуги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000 0100 0000000 000 223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5 147 316,00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3 484 355,02</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1 662 960,98</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Арендная плата за пользование имуществом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000 0100 0000000 000 224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676 000,00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424 000,00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252 000,00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000 0100 0000000 000 225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21 325 442,72</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3 118 753,20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18 206 689,52</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000 0100 0000000 000 226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19 228 566,14</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5 020 514,21</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14 208 051,93</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000 0100 0000000 000 240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28 984 198,07</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15 431 474,27</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13 552 723,80</w:t>
            </w:r>
          </w:p>
        </w:tc>
      </w:tr>
      <w:tr w:rsidR="00F21798" w:rsidRPr="00864C0E" w:rsidTr="0054242E">
        <w:trPr>
          <w:trHeight w:val="67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государственным и муниципальным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000 0100 0000000 000 241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22 343 281,79</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15 413 265,53</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6 930 016,26</w:t>
            </w:r>
          </w:p>
        </w:tc>
      </w:tr>
      <w:tr w:rsidR="00F21798" w:rsidRPr="00864C0E" w:rsidTr="0054242E">
        <w:trPr>
          <w:trHeight w:val="90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организациям, за исключением государственных и муниципальных организаций</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000 0100 0000000 000 242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6 640 916,28</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18 208,74</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6 622 707,54</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000 0100 0000000 000 260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250 000,00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250 000,00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Пособия по социальной помощи населению</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000 0100 0000000 000 262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250 000,00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250 000,00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000 0100 0000000 000 290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13 238 909,27</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5 037 103,43</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8 201 805,84</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000 0100 0000000 000 300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8 282 448,90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4 952 744,53</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3 329 704,37</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000 0100 0000000 000 310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4 443 417,00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2 783 738,96</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1 659 678,04</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000 0100 0000000 000 340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3 839 031,90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2 169 005,57</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1 670 026,33</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Поступление 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000 0100 0000000 000 500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7 550 000,00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5 050 000,00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2 500 000,00</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Увеличение стоимости акций и иных форм участия в капитале</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000 0100 0000000 000 530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7 550 000,00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5 050 000,00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2 500 000,00</w:t>
            </w:r>
          </w:p>
        </w:tc>
      </w:tr>
      <w:tr w:rsidR="00F21798" w:rsidRPr="00864C0E" w:rsidTr="0054242E">
        <w:trPr>
          <w:trHeight w:val="900"/>
        </w:trPr>
        <w:tc>
          <w:tcPr>
            <w:tcW w:w="352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b/>
                <w:bCs/>
                <w:sz w:val="16"/>
                <w:szCs w:val="16"/>
              </w:rPr>
            </w:pPr>
            <w:r w:rsidRPr="00864C0E">
              <w:rPr>
                <w:rFonts w:ascii="Arial CYR" w:hAnsi="Arial CYR" w:cs="Arial CYR"/>
                <w:b/>
                <w:bCs/>
                <w:sz w:val="16"/>
                <w:szCs w:val="16"/>
              </w:rPr>
              <w:t>Функционирование высшего должностного лица субъекта Российской Федерации и муниципального образования</w:t>
            </w:r>
          </w:p>
        </w:tc>
        <w:tc>
          <w:tcPr>
            <w:tcW w:w="707" w:type="dxa"/>
            <w:tcBorders>
              <w:top w:val="single" w:sz="4" w:space="0" w:color="auto"/>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200</w:t>
            </w:r>
          </w:p>
        </w:tc>
        <w:tc>
          <w:tcPr>
            <w:tcW w:w="2320" w:type="dxa"/>
            <w:tcBorders>
              <w:top w:val="single" w:sz="4" w:space="0" w:color="auto"/>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 xml:space="preserve">000 0102 0000000 000 000 </w:t>
            </w:r>
          </w:p>
        </w:tc>
        <w:tc>
          <w:tcPr>
            <w:tcW w:w="3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1 557 121,00</w:t>
            </w:r>
          </w:p>
        </w:tc>
        <w:tc>
          <w:tcPr>
            <w:tcW w:w="2949" w:type="dxa"/>
            <w:tcBorders>
              <w:top w:val="single" w:sz="4" w:space="0" w:color="auto"/>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1 126 647,68</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430 473,32</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000 0102 0000000 000 200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1 557 121,00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1 126 647,68</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430 473,32</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Оплата труда и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000 0102 0000000 000 210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1 557 121,00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1 126 647,68</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430 473,32</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000 0102 0000000 000 211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1 120 677,00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846 345,11</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274 331,89</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выплаты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000 0102 0000000 000 212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98 000,00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77 455,29</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20 544,71</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000 0102 0000000 000 213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338 444,00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202 847,28</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135 596,72</w:t>
            </w:r>
          </w:p>
        </w:tc>
      </w:tr>
      <w:tr w:rsidR="00F21798" w:rsidRPr="00864C0E" w:rsidTr="0054242E">
        <w:trPr>
          <w:trHeight w:val="112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b/>
                <w:bCs/>
                <w:sz w:val="16"/>
                <w:szCs w:val="16"/>
              </w:rPr>
            </w:pPr>
            <w:r w:rsidRPr="00864C0E">
              <w:rPr>
                <w:rFonts w:ascii="Arial CYR" w:hAnsi="Arial CYR" w:cs="Arial CYR"/>
                <w:b/>
                <w:bCs/>
                <w:sz w:val="16"/>
                <w:szCs w:val="16"/>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 xml:space="preserve">000 0103 0000000 000 000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7 232 294,00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4 244 965,00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2 987 329,00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000 0103 0000000 000 200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6 935 294,00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4 199 318,00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2 735 976,00</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Оплата труда и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000 0103 0000000 000 210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5 126 267,00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3 342 713,49</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1 783 553,51</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000 0103 0000000 000 211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3 908 808,00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2 584 771,19</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1 324 036,81</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выплаты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000 0103 0000000 000 212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37 000,00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25 805,70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11 194,30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000 0103 0000000 000 213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1 180 459,00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732 136,60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448 322,40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000 0103 0000000 000 220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1 530 127,00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728 979,41</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801 147,59</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Услуги связи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000 0103 0000000 000 221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96 800,00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47 305,55</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49 494,45</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Транспортные услуги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000 0103 0000000 000 222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145 000,00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98 161,60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46 838,40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000 0103 0000000 000 225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25 000,00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25 000,00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000 0103 0000000 000 226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1 263 327,00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583 512,26</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679 814,74</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000 0103 0000000 000 290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278 900,00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127 625,10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151 274,90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000 0103 0000000 000 300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297 000,00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45 647,00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251 353,00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000 0103 0000000 000 310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155 000,00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2 462,00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152 538,00</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000 0103 0000000 000 340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142 000,00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43 185,00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98 815,00</w:t>
            </w:r>
          </w:p>
        </w:tc>
      </w:tr>
      <w:tr w:rsidR="00F21798" w:rsidRPr="00864C0E" w:rsidTr="0054242E">
        <w:trPr>
          <w:trHeight w:val="13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b/>
                <w:bCs/>
                <w:sz w:val="16"/>
                <w:szCs w:val="16"/>
              </w:rPr>
            </w:pPr>
            <w:r w:rsidRPr="00864C0E">
              <w:rPr>
                <w:rFonts w:ascii="Arial CYR" w:hAnsi="Arial CYR" w:cs="Arial CY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 xml:space="preserve">000 0104 0000000 000 000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64 217 554,00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42 769 997,40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21 447 556,60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000 0104 0000000 000 200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62 836 127,30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41 833 726,53</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21 002 400,77</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Оплата труда и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000 0104 0000000 000 210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59 743 391,30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40 419 354,87</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19 324 036,43</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000 0104 0000000 000 211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44 977 290,00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31 119 781,73</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13 857 508,27</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выплаты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000 0104 0000000 000 212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1 183 000,00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649 843,97</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533 156,03</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000 0104 0000000 000 213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13 583 101,30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8 649 729,17</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4 933 372,13</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000 0104 0000000 000 220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3 048 736,00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1 410 719,83</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1 638 016,17</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Услуги связи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000 0104 0000000 000 221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1 311 893,00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776 182,92</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535 710,08</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Транспортные услуги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000 0104 0000000 000 222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244 000,00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142 682,50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101 317,50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lastRenderedPageBreak/>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000 0104 0000000 000 225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282 223,00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155 000,00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127 223,00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000 0104 0000000 000 226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1 210 620,00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336 854,41</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873 765,59</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000 0104 0000000 000 290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44 000,00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3 651,83</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40 348,17</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000 0104 0000000 000 300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1 381 426,70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936 270,87</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445 155,83</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000 0104 0000000 000 310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529 657,00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517 320,00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12 337,00</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000 0104 0000000 000 340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851 769,70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418 950,87</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432 818,83</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b/>
                <w:bCs/>
                <w:sz w:val="16"/>
                <w:szCs w:val="16"/>
              </w:rPr>
            </w:pPr>
            <w:r w:rsidRPr="00864C0E">
              <w:rPr>
                <w:rFonts w:ascii="Arial CYR" w:hAnsi="Arial CYR" w:cs="Arial CYR"/>
                <w:b/>
                <w:bCs/>
                <w:sz w:val="16"/>
                <w:szCs w:val="16"/>
              </w:rPr>
              <w:t>Судебная система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 xml:space="preserve">000 0105 0000000 000 000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158 500,00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157 280,00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1 220,00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000 0105 0000000 000 200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158 500,00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157 280,00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1 220,00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000 0105 0000000 000 220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158 500,00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157 280,00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1 220,00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000 0105 0000000 000 226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158 500,00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157 280,00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1 220,00</w:t>
            </w:r>
          </w:p>
        </w:tc>
      </w:tr>
      <w:tr w:rsidR="00F21798" w:rsidRPr="00864C0E" w:rsidTr="0054242E">
        <w:trPr>
          <w:trHeight w:val="900"/>
        </w:trPr>
        <w:tc>
          <w:tcPr>
            <w:tcW w:w="352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b/>
                <w:bCs/>
                <w:sz w:val="16"/>
                <w:szCs w:val="16"/>
              </w:rPr>
            </w:pPr>
            <w:r w:rsidRPr="00864C0E">
              <w:rPr>
                <w:rFonts w:ascii="Arial CYR" w:hAnsi="Arial CYR" w:cs="Arial CY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7" w:type="dxa"/>
            <w:tcBorders>
              <w:top w:val="single" w:sz="4" w:space="0" w:color="auto"/>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200</w:t>
            </w:r>
          </w:p>
        </w:tc>
        <w:tc>
          <w:tcPr>
            <w:tcW w:w="2320" w:type="dxa"/>
            <w:tcBorders>
              <w:top w:val="single" w:sz="4" w:space="0" w:color="auto"/>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 xml:space="preserve">000 0106 0000000 000 000 </w:t>
            </w:r>
          </w:p>
        </w:tc>
        <w:tc>
          <w:tcPr>
            <w:tcW w:w="3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12 510 482,72</w:t>
            </w:r>
          </w:p>
        </w:tc>
        <w:tc>
          <w:tcPr>
            <w:tcW w:w="2949" w:type="dxa"/>
            <w:tcBorders>
              <w:top w:val="single" w:sz="4" w:space="0" w:color="auto"/>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7 759 006,77</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4 751 475,95</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000 0106 0000000 000 200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12 234 601,52</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7 635 340,17</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4 599 261,35</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Оплата труда и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000 0106 0000000 000 210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10 781 659,00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7 217 701,41</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3 563 957,59</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000 0106 0000000 000 211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8 177 025,42</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5 400 023,17</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2 777 002,25</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выплаты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000 0106 0000000 000 212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135 172,00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19 814,40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115 357,60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000 0106 0000000 000 213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2 469 461,58</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1 797 863,84</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671 597,74</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000 0106 0000000 000 220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1 450 792,52</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417 613,82</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1 033 178,70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Услуги связи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000 0106 0000000 000 221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111 000,00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78 226,18</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32 773,82</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Транспортные услуги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000 0106 0000000 000 222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16 125,00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9 164,20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6 960,80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000 0106 0000000 000 225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33 077,00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8 050,00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25 027,00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000 0106 0000000 000 226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1 290 590,52</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322 173,44</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968 417,08</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000 0106 0000000 000 290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2 150,00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24,94</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2 125,06</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000 0106 0000000 000 300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275 881,20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123 666,60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152 214,60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000 0106 0000000 000 310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110 000,00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110 000,00</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000 0106 0000000 000 340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165 881,20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123 666,60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42 214,60</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b/>
                <w:bCs/>
                <w:sz w:val="16"/>
                <w:szCs w:val="16"/>
              </w:rPr>
            </w:pPr>
            <w:r w:rsidRPr="00864C0E">
              <w:rPr>
                <w:rFonts w:ascii="Arial CYR" w:hAnsi="Arial CYR" w:cs="Arial CYR"/>
                <w:b/>
                <w:bCs/>
                <w:sz w:val="16"/>
                <w:szCs w:val="16"/>
              </w:rPr>
              <w:t>Обеспечение проведения выборов и референдумов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 xml:space="preserve">000 0107 0000000 000 000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3 396 520,00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3 383 900,00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12 620,00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000 0107 0000000 000 200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3 316 520,00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3 303 920,00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12 600,00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000 0107 0000000 000 290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3 316 520,00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3 303 920,00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12 600,00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lastRenderedPageBreak/>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000 0107 0000000 000 300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80 000,00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79 980,00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000 0107 0000000 000 310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80 000,00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79 980,00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b/>
                <w:bCs/>
                <w:sz w:val="16"/>
                <w:szCs w:val="16"/>
              </w:rPr>
            </w:pPr>
            <w:r w:rsidRPr="00864C0E">
              <w:rPr>
                <w:rFonts w:ascii="Arial CYR" w:hAnsi="Arial CYR" w:cs="Arial CYR"/>
                <w:b/>
                <w:bCs/>
                <w:sz w:val="16"/>
                <w:szCs w:val="16"/>
              </w:rPr>
              <w:t>Резервные фонды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 xml:space="preserve">000 0111 0000000 000 000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6 943 204,57</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6 943 204,57</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000 0111 0000000 000 200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6 943 204,57</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6 943 204,57</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000 0111 0000000 000 290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6 943 204,57</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6 943 204,57</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b/>
                <w:bCs/>
                <w:sz w:val="16"/>
                <w:szCs w:val="16"/>
              </w:rPr>
            </w:pPr>
            <w:r w:rsidRPr="00864C0E">
              <w:rPr>
                <w:rFonts w:ascii="Arial CYR" w:hAnsi="Arial CYR" w:cs="Arial CYR"/>
                <w:b/>
                <w:bCs/>
                <w:sz w:val="16"/>
                <w:szCs w:val="16"/>
              </w:rPr>
              <w:t>Другие общегосударственные вопросы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 xml:space="preserve">000 0113 0000000 000 000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202 937 788,49</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110 220 272,61</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92 717 515,88</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000 0113 0000000 000 200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189 139 647,49</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101 403 092,55</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87 736 554,94</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Оплата труда и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000 0113 0000000 000 210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114 455 011,38</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73 213 347,42</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41 241 663,96</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000 0113 0000000 000 211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87 935 465,00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56 976 262,11</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30 959 202,89</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выплаты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000 0113 0000000 000 212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74 435,38</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68 725,19</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5 710,19</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000 0113 0000000 000 213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26 445 111,00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16 168 360,12</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10 276 750,88</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000 0113 0000000 000 220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42 796 303,34</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10 906 389,30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31 889 914,04</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Услуги связи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000 0113 0000000 000 221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449 953,00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207 301,35</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242 651,65</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Транспортные услуги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000 0113 0000000 000 222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232 363,00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214 335,63</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18 027,37</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Коммунальные услуги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000 0113 0000000 000 223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5 147 316,00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3 484 355,02</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1 662 960,98</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Арендная плата за пользование имуществом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000 0113 0000000 000 224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676 000,00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424 000,00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252 000,00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000 0113 0000000 000 225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20 985 142,72</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2 955 703,20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18 029 439,52</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000 0113 0000000 000 226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15 305 528,62</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3 620 694,10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11 684 834,52</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000 0113 0000000 000 240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28 984 198,07</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15 431 474,27</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13 552 723,80</w:t>
            </w:r>
          </w:p>
        </w:tc>
      </w:tr>
      <w:tr w:rsidR="00F21798" w:rsidRPr="00864C0E" w:rsidTr="0054242E">
        <w:trPr>
          <w:trHeight w:val="67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государственным и муниципальным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000 0113 0000000 000 241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22 343 281,79</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15 413 265,53</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6 930 016,26</w:t>
            </w:r>
          </w:p>
        </w:tc>
      </w:tr>
      <w:tr w:rsidR="00F21798" w:rsidRPr="00864C0E" w:rsidTr="0054242E">
        <w:trPr>
          <w:trHeight w:val="90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организациям, за исключением государственных и муниципальных организаций</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000 0113 0000000 000 242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6 640 916,28</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18 208,74</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6 622 707,54</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000 0113 0000000 000 260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250 000,00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250 000,00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Пособия по социальной помощи населению</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000 0113 0000000 000 262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250 000,00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250 000,00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000 0113 0000000 000 290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2 654 134,70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1 601 881,56</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1 052 253,14</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000 0113 0000000 000 300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6 248 141,00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3 767 180,06</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2 480 960,94</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000 0113 0000000 000 310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3 568 760,00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2 183 976,96</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1 384 783,04</w:t>
            </w:r>
          </w:p>
        </w:tc>
      </w:tr>
      <w:tr w:rsidR="00F21798" w:rsidRPr="00864C0E" w:rsidTr="0054242E">
        <w:trPr>
          <w:trHeight w:val="450"/>
        </w:trPr>
        <w:tc>
          <w:tcPr>
            <w:tcW w:w="352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lastRenderedPageBreak/>
              <w:t>Увеличение стоимости материальных запасов</w:t>
            </w:r>
          </w:p>
        </w:tc>
        <w:tc>
          <w:tcPr>
            <w:tcW w:w="707" w:type="dxa"/>
            <w:tcBorders>
              <w:top w:val="single" w:sz="4" w:space="0" w:color="auto"/>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single" w:sz="4" w:space="0" w:color="auto"/>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000 0113 0000000 000 340 </w:t>
            </w:r>
          </w:p>
        </w:tc>
        <w:tc>
          <w:tcPr>
            <w:tcW w:w="3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2 679 381,00</w:t>
            </w:r>
          </w:p>
        </w:tc>
        <w:tc>
          <w:tcPr>
            <w:tcW w:w="2949" w:type="dxa"/>
            <w:tcBorders>
              <w:top w:val="single" w:sz="4" w:space="0" w:color="auto"/>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1 583 203,10</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1 096 177,90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Поступление 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000 0113 0000000 000 500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7 550 000,00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5 050 000,00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2 500 000,00</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Увеличение стоимости акций и иных форм участия в капитале</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000 0113 0000000 000 530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7 550 000,00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5 050 000,00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2 500 000,00</w:t>
            </w:r>
          </w:p>
        </w:tc>
      </w:tr>
      <w:tr w:rsidR="00F21798" w:rsidRPr="00864C0E" w:rsidTr="0054242E">
        <w:trPr>
          <w:trHeight w:val="67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b/>
                <w:bCs/>
                <w:sz w:val="16"/>
                <w:szCs w:val="16"/>
              </w:rPr>
            </w:pPr>
            <w:r w:rsidRPr="00864C0E">
              <w:rPr>
                <w:rFonts w:ascii="Arial CYR" w:hAnsi="Arial CYR" w:cs="Arial CYR"/>
                <w:b/>
                <w:bCs/>
                <w:sz w:val="16"/>
                <w:szCs w:val="16"/>
              </w:rPr>
              <w:t>НАЦИОНАЛЬНАЯ БЕЗОПАСНОСТЬ И ПРАВООХРАНИТЕЛЬНАЯ ДЕЯТЕЛЬНОСТЬ</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 xml:space="preserve">000 0300 0000000 000 000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6 243 051,00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1 663 804,82</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4 579 246,18</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000 0300 0000000 000 200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3 214 616,00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1 663 804,82</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1 550 811,18</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000 0300 0000000 000 220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2 289 616,00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989 967,26</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1 299 648,74</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Услуги связи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000 0300 0000000 000 221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955 268,00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591 017,26</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364 250,74</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000 0300 0000000 000 225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314 800,00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199 200,00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115 600,00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000 0300 0000000 000 226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1 019 548,00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199 750,00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819 798,00</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000 0300 0000000 000 240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900 000,00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673 837,56</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226 162,44</w:t>
            </w:r>
          </w:p>
        </w:tc>
      </w:tr>
      <w:tr w:rsidR="00F21798" w:rsidRPr="00864C0E" w:rsidTr="0054242E">
        <w:trPr>
          <w:trHeight w:val="67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государственным и муниципальным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000 0300 0000000 000 241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900 000,00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673 837,56</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226 162,44</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000 0300 0000000 000 290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25 000,00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25 000,00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000 0300 0000000 000 300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3 028 435,00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3 028 435,00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000 0300 0000000 000 310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1 404 000,00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1 404 000,00</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000 0300 0000000 000 340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1 624 435,00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1 624 435,00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b/>
                <w:bCs/>
                <w:sz w:val="16"/>
                <w:szCs w:val="16"/>
              </w:rPr>
            </w:pPr>
            <w:r w:rsidRPr="00864C0E">
              <w:rPr>
                <w:rFonts w:ascii="Arial CYR" w:hAnsi="Arial CYR" w:cs="Arial CYR"/>
                <w:b/>
                <w:bCs/>
                <w:sz w:val="16"/>
                <w:szCs w:val="16"/>
              </w:rPr>
              <w:t>Органы внутренних дел</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 xml:space="preserve">000 0302 0000000 000 000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2 346 300,00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967 750,00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1 378 550,00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000 0302 0000000 000 200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1 749 800,00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967 750,00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782 050,00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000 0302 0000000 000 220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1 749 800,00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967 750,00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782 050,00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Услуги связи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000 0302 0000000 000 221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900 000,00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568 800,00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331 200,00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000 0302 0000000 000 225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314 800,00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199 200,00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115 600,00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000 0302 0000000 000 226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535 000,00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199 750,00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335 250,00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000 0302 0000000 000 300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596 500,00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596 500,00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000 0302 0000000 000 310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499 000,00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499 000,00</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000 0302 0000000 000 340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97 500,00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97 500,00</w:t>
            </w:r>
          </w:p>
        </w:tc>
      </w:tr>
      <w:tr w:rsidR="00F21798" w:rsidRPr="00864C0E" w:rsidTr="0054242E">
        <w:trPr>
          <w:trHeight w:val="90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b/>
                <w:bCs/>
                <w:sz w:val="16"/>
                <w:szCs w:val="16"/>
              </w:rPr>
            </w:pPr>
            <w:r w:rsidRPr="00864C0E">
              <w:rPr>
                <w:rFonts w:ascii="Arial CYR" w:hAnsi="Arial CYR" w:cs="Arial CYR"/>
                <w:b/>
                <w:bCs/>
                <w:sz w:val="16"/>
                <w:szCs w:val="16"/>
              </w:rPr>
              <w:lastRenderedPageBreak/>
              <w:t>Защита населения и территории от чрезвычайных ситуаций природного и техногенного характера, гражданская оборона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 xml:space="preserve">000 0309 0000000 000 000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2 946 751,00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22 217,26</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2 924 533,74</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000 0309 0000000 000 200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544 816,00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22 217,26</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522 598,74</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000 0309 0000000 000 220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539 816,00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22 217,26</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517 598,74</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Услуги связи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000 0309 0000000 000 221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55 268,00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22 217,26</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33 050,74</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000 0309 0000000 000 226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484 548,00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484 548,00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000 0309 0000000 000 290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5 000,00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000 0309 0000000 000 300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2 401 935,00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2 401 935,00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000 0309 0000000 000 310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905 000,00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905 000,00</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000 0309 0000000 000 340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1 496 935,00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1 496 935,00</w:t>
            </w:r>
          </w:p>
        </w:tc>
      </w:tr>
      <w:tr w:rsidR="00F21798" w:rsidRPr="00864C0E" w:rsidTr="0054242E">
        <w:trPr>
          <w:trHeight w:val="67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b/>
                <w:bCs/>
                <w:sz w:val="16"/>
                <w:szCs w:val="16"/>
              </w:rPr>
            </w:pPr>
            <w:r w:rsidRPr="00864C0E">
              <w:rPr>
                <w:rFonts w:ascii="Arial CYR" w:hAnsi="Arial CYR" w:cs="Arial CYR"/>
                <w:b/>
                <w:bCs/>
                <w:sz w:val="16"/>
                <w:szCs w:val="16"/>
              </w:rPr>
              <w:t>Другие вопросы в области национальной безопасности и правоохранительной деятельности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 xml:space="preserve">000 0314 0000000 000 000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950 000,00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673 837,56</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276 162,44</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000 0314 0000000 000 200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920 000,00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673 837,56</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246 162,44</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000 0314 0000000 000 240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900 000,00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673 837,56</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226 162,44</w:t>
            </w:r>
          </w:p>
        </w:tc>
      </w:tr>
      <w:tr w:rsidR="00F21798" w:rsidRPr="00864C0E" w:rsidTr="0054242E">
        <w:trPr>
          <w:trHeight w:val="67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государственным и муниципальным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000 0314 0000000 000 241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900 000,00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673 837,56</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226 162,44</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000 0314 0000000 000 290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20 000,00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20 000,00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000 0314 0000000 000 300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30 000,00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30 000,00</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000 0314 0000000 000 340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30 000,00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30 000,00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b/>
                <w:bCs/>
                <w:sz w:val="16"/>
                <w:szCs w:val="16"/>
              </w:rPr>
            </w:pPr>
            <w:r w:rsidRPr="00864C0E">
              <w:rPr>
                <w:rFonts w:ascii="Arial CYR" w:hAnsi="Arial CYR" w:cs="Arial CYR"/>
                <w:b/>
                <w:bCs/>
                <w:sz w:val="16"/>
                <w:szCs w:val="16"/>
              </w:rPr>
              <w:t>НАЦИОНАЛЬНАЯ ЭКОНОМИКА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 xml:space="preserve">000 0400 0000000 000 000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223 431 722,34</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67 337 384,26</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156 094 338,08</w:t>
            </w:r>
          </w:p>
        </w:tc>
      </w:tr>
      <w:tr w:rsidR="00F21798" w:rsidRPr="00864C0E" w:rsidTr="0054242E">
        <w:trPr>
          <w:trHeight w:val="255"/>
        </w:trPr>
        <w:tc>
          <w:tcPr>
            <w:tcW w:w="352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Расходы</w:t>
            </w:r>
          </w:p>
        </w:tc>
        <w:tc>
          <w:tcPr>
            <w:tcW w:w="707" w:type="dxa"/>
            <w:tcBorders>
              <w:top w:val="single" w:sz="4" w:space="0" w:color="auto"/>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single" w:sz="4" w:space="0" w:color="auto"/>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000 0400 0000000 000 200 </w:t>
            </w:r>
          </w:p>
        </w:tc>
        <w:tc>
          <w:tcPr>
            <w:tcW w:w="3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195 854 714,29</w:t>
            </w:r>
          </w:p>
        </w:tc>
        <w:tc>
          <w:tcPr>
            <w:tcW w:w="2949" w:type="dxa"/>
            <w:tcBorders>
              <w:top w:val="single" w:sz="4" w:space="0" w:color="auto"/>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65 779 935,10</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130 074 779,19</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000 0400 0000000 000 220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141 798 819,85</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49 876 677,17</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91 922 142,68</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Услуги связи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000 0400 0000000 000 221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116 450,00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82 167,60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34 282,40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000 0400 0000000 000 225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5 382 828,73</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5 382 828,73</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000 0400 0000000 000 226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136 299 541,12</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49 794 509,57</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86 505 031,55</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000 0400 0000000 000 240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49 575 216,00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12 373 370,80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37 201 845,20</w:t>
            </w:r>
          </w:p>
        </w:tc>
      </w:tr>
      <w:tr w:rsidR="00F21798" w:rsidRPr="00864C0E" w:rsidTr="0054242E">
        <w:trPr>
          <w:trHeight w:val="67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государственным и муниципальным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000 0400 0000000 000 241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47 988 861,00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11 691 447,00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36 297 414,00</w:t>
            </w:r>
          </w:p>
        </w:tc>
      </w:tr>
      <w:tr w:rsidR="00F21798" w:rsidRPr="00864C0E" w:rsidTr="0054242E">
        <w:trPr>
          <w:trHeight w:val="90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lastRenderedPageBreak/>
              <w:t>Безвозмездные перечисления организациям, за исключением государственных и муниципальных организаций</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000 0400 0000000 000 242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1 586 355,00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681 923,80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904 431,20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000 0400 0000000 000 260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4 480 678,44</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3 529 887,13</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950 791,31</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Пособия по социальной помощи населению</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000 0400 0000000 000 262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4 480 678,44</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3 529 887,13</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950 791,31</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000 0400 0000000 000 300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27 577 008,05</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1 557 449,16</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26 019 558,89</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000 0400 0000000 000 310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27 577 008,05</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1 557 449,16</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26 019 558,89</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b/>
                <w:bCs/>
                <w:sz w:val="16"/>
                <w:szCs w:val="16"/>
              </w:rPr>
            </w:pPr>
            <w:r w:rsidRPr="00864C0E">
              <w:rPr>
                <w:rFonts w:ascii="Arial CYR" w:hAnsi="Arial CYR" w:cs="Arial CYR"/>
                <w:b/>
                <w:bCs/>
                <w:sz w:val="16"/>
                <w:szCs w:val="16"/>
              </w:rPr>
              <w:t>Транспорт</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 xml:space="preserve">000 0408 0000000 000 000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16 130 678,44</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4 183 213,13</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11 947 465,31</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000 0408 0000000 000 200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5 380 678,44</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4 183 213,13</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1 197 465,31</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000 0408 0000000 000 240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900 000,00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653 326,00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246 674,00</w:t>
            </w:r>
          </w:p>
        </w:tc>
      </w:tr>
      <w:tr w:rsidR="00F21798" w:rsidRPr="00864C0E" w:rsidTr="0054242E">
        <w:trPr>
          <w:trHeight w:val="67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государственным и муниципальным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000 0408 0000000 000 241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900 000,00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653 326,00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246 674,00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000 0408 0000000 000 260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4 480 678,44</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3 529 887,13</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950 791,31</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Пособия по социальной помощи населению</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000 0408 0000000 000 262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4 480 678,44</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3 529 887,13</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950 791,31</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000 0408 0000000 000 300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10 750 000,00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10 750 000,00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000 0408 0000000 000 310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10 750 000,00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10 750 000,00</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b/>
                <w:bCs/>
                <w:sz w:val="16"/>
                <w:szCs w:val="16"/>
              </w:rPr>
            </w:pPr>
            <w:r w:rsidRPr="00864C0E">
              <w:rPr>
                <w:rFonts w:ascii="Arial CYR" w:hAnsi="Arial CYR" w:cs="Arial CYR"/>
                <w:b/>
                <w:bCs/>
                <w:sz w:val="16"/>
                <w:szCs w:val="16"/>
              </w:rPr>
              <w:t>Дорожное хозяйство (дорожные фонды)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 xml:space="preserve">000 0409 0000000 000 000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187 993 777,86</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59 278 136,87</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128 715 640,99</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000 0409 0000000 000 200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172 096 769,81</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58 625 759,71</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113 471 010,10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000 0409 0000000 000 220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125 077 908,81</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47 617 638,71</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77 460 270,10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000 0409 0000000 000 225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5 382 828,73</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5 382 828,73</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000 0409 0000000 000 226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119 695 080,08</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47 617 638,71</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72 077 441,37</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000 0409 0000000 000 240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47 018 861,00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11 008 121,00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36 010 740,00</w:t>
            </w:r>
          </w:p>
        </w:tc>
      </w:tr>
      <w:tr w:rsidR="00F21798" w:rsidRPr="00864C0E" w:rsidTr="0054242E">
        <w:trPr>
          <w:trHeight w:val="67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государственным и муниципальным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000 0409 0000000 000 241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47 018 861,00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11 008 121,00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36 010 740,00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000 0409 0000000 000 300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15 897 008,05</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652 377,16</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15 244 630,89</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000 0409 0000000 000 310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15 897 008,05</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652 377,16</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15 244 630,89</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b/>
                <w:bCs/>
                <w:sz w:val="16"/>
                <w:szCs w:val="16"/>
              </w:rPr>
            </w:pPr>
            <w:r w:rsidRPr="00864C0E">
              <w:rPr>
                <w:rFonts w:ascii="Arial CYR" w:hAnsi="Arial CYR" w:cs="Arial CYR"/>
                <w:b/>
                <w:bCs/>
                <w:sz w:val="16"/>
                <w:szCs w:val="16"/>
              </w:rPr>
              <w:t>Связь и информатика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 xml:space="preserve">000 0410 0000000 000 000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4 000 450,25</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2 629 071,60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1 371 378,65</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000 0410 0000000 000 200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3 070 450,25</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1 723 999,60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1 346 450,65</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000 0410 0000000 000 220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3 070 450,25</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1 723 999,60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1 346 450,65</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Услуги связи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000 0410 0000000 000 221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116 450,00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82 167,60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34 282,40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lastRenderedPageBreak/>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000 0410 0000000 000 226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2 954 000,25</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1 641 832,00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1 312 168,25</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000 0410 0000000 000 300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930 000,00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905 072,00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24 928,00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000 0410 0000000 000 310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930 000,00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905 072,00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24 928,00</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b/>
                <w:bCs/>
                <w:sz w:val="16"/>
                <w:szCs w:val="16"/>
              </w:rPr>
            </w:pPr>
            <w:r w:rsidRPr="00864C0E">
              <w:rPr>
                <w:rFonts w:ascii="Arial CYR" w:hAnsi="Arial CYR" w:cs="Arial CYR"/>
                <w:b/>
                <w:bCs/>
                <w:sz w:val="16"/>
                <w:szCs w:val="16"/>
              </w:rPr>
              <w:t>Другие вопросы в области национальной экономики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 xml:space="preserve">000 0412 0000000 000 000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15 306 815,79</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1 246 962,66</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14 059 853,13</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000 0412 0000000 000 200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15 306 815,79</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1 246 962,66</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14 059 853,13</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000 0412 0000000 000 220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13 650 460,79</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535 038,86</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13 115 421,93</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000 0412 0000000 000 226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13 650 460,79</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535 038,86</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13 115 421,93</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000 0412 0000000 000 240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1 656 355,00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711 923,80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944 431,20</w:t>
            </w:r>
          </w:p>
        </w:tc>
      </w:tr>
      <w:tr w:rsidR="00F21798" w:rsidRPr="00864C0E" w:rsidTr="0054242E">
        <w:trPr>
          <w:trHeight w:val="67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государственным и муниципальным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000 0412 0000000 000 241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70 000,00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30 000,00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40 000,00</w:t>
            </w:r>
          </w:p>
        </w:tc>
      </w:tr>
      <w:tr w:rsidR="00F21798" w:rsidRPr="00864C0E" w:rsidTr="0054242E">
        <w:trPr>
          <w:trHeight w:val="900"/>
        </w:trPr>
        <w:tc>
          <w:tcPr>
            <w:tcW w:w="352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организациям, за исключением государственных и муниципальных организаций</w:t>
            </w:r>
          </w:p>
        </w:tc>
        <w:tc>
          <w:tcPr>
            <w:tcW w:w="707" w:type="dxa"/>
            <w:tcBorders>
              <w:top w:val="single" w:sz="4" w:space="0" w:color="auto"/>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single" w:sz="4" w:space="0" w:color="auto"/>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000 0412 0000000 000 242 </w:t>
            </w:r>
          </w:p>
        </w:tc>
        <w:tc>
          <w:tcPr>
            <w:tcW w:w="3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1 586 355,00</w:t>
            </w:r>
          </w:p>
        </w:tc>
        <w:tc>
          <w:tcPr>
            <w:tcW w:w="2949" w:type="dxa"/>
            <w:tcBorders>
              <w:top w:val="single" w:sz="4" w:space="0" w:color="auto"/>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681 923,80</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904 431,20</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b/>
                <w:bCs/>
                <w:sz w:val="16"/>
                <w:szCs w:val="16"/>
              </w:rPr>
            </w:pPr>
            <w:r w:rsidRPr="00864C0E">
              <w:rPr>
                <w:rFonts w:ascii="Arial CYR" w:hAnsi="Arial CYR" w:cs="Arial CYR"/>
                <w:b/>
                <w:bCs/>
                <w:sz w:val="16"/>
                <w:szCs w:val="16"/>
              </w:rPr>
              <w:t>ЖИЛИЩНО-КОММУНАЛЬНОЕ ХОЗЯЙСТВО</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 xml:space="preserve">000 0500 0000000 000 000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164 741 752,05</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65 525 464,51</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99 216 287,54</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000 0500 0000000 000 200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101 290 851,54</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49 059 112,63</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52 231 738,91</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000 0500 0000000 000 220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55 385 600,57</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33 265 855,13</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22 119 745,44</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000 0500 0000000 000 225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23 349 835,90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18 324 835,90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5 025 000,00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000 0500 0000000 000 226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32 035 764,67</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14 941 019,23</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17 094 745,44</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000 0500 0000000 000 240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38 642 415,57</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15 793 257,50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22 849 158,07</w:t>
            </w:r>
          </w:p>
        </w:tc>
      </w:tr>
      <w:tr w:rsidR="00F21798" w:rsidRPr="00864C0E" w:rsidTr="0054242E">
        <w:trPr>
          <w:trHeight w:val="67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государственным и муниципальным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000 0500 0000000 000 241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38 642 415,57</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15 793 257,50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22 849 158,07</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000 0500 0000000 000 290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7 262 835,40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7 262 835,40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000 0500 0000000 000 300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63 450 900,51</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16 466 351,88</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46 984 548,63</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000 0500 0000000 000 310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63 439 773,51</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16 455 224,88</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46 984 548,63</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000 0500 0000000 000 340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11 127,00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11 127,00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b/>
                <w:bCs/>
                <w:sz w:val="16"/>
                <w:szCs w:val="16"/>
              </w:rPr>
            </w:pPr>
            <w:r w:rsidRPr="00864C0E">
              <w:rPr>
                <w:rFonts w:ascii="Arial CYR" w:hAnsi="Arial CYR" w:cs="Arial CYR"/>
                <w:b/>
                <w:bCs/>
                <w:sz w:val="16"/>
                <w:szCs w:val="16"/>
              </w:rPr>
              <w:t>Жилищное хозяйство</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 xml:space="preserve">000 0501 0000000 000 000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8 735 765,40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177 940,31</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8 557 825,09</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000 0501 0000000 000 200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8 735 765,40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177 940,31</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8 557 825,09</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000 0501 0000000 000 220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1 472 930,00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177 940,31</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1 294 989,69</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lastRenderedPageBreak/>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000 0501 0000000 000 225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1 075 000,00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1 075 000,00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000 0501 0000000 000 226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397 930,00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177 940,31</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219 989,69</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000 0501 0000000 000 290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7 262 835,40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7 262 835,40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b/>
                <w:bCs/>
                <w:sz w:val="16"/>
                <w:szCs w:val="16"/>
              </w:rPr>
            </w:pPr>
            <w:r w:rsidRPr="00864C0E">
              <w:rPr>
                <w:rFonts w:ascii="Arial CYR" w:hAnsi="Arial CYR" w:cs="Arial CYR"/>
                <w:b/>
                <w:bCs/>
                <w:sz w:val="16"/>
                <w:szCs w:val="16"/>
              </w:rPr>
              <w:t>Коммунальное хозяйство</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 xml:space="preserve">000 0502 0000000 000 000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66 520 055,72</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32 519 726,62</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34 000 329,10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000 0502 0000000 000 200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39 613 278,70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20 859 949,60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18 753 329,10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000 0502 0000000 000 220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24 841 835,90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18 324 835,90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6 517 000,00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000 0502 0000000 000 225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18 324 835,90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18 324 835,90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000 0502 0000000 000 226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6 517 000,00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6 517 000,00</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000 0502 0000000 000 240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14 771 442,80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2 535 113,70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12 236 329,10</w:t>
            </w:r>
          </w:p>
        </w:tc>
      </w:tr>
      <w:tr w:rsidR="00F21798" w:rsidRPr="00864C0E" w:rsidTr="0054242E">
        <w:trPr>
          <w:trHeight w:val="67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государственным и муниципальным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000 0502 0000000 000 241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14 771 442,80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2 535 113,70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12 236 329,10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000 0502 0000000 000 300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26 906 777,02</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11 659 777,02</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15 247 000,00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000 0502 0000000 000 310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26 906 777,02</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11 659 777,02</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15 247 000,00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b/>
                <w:bCs/>
                <w:sz w:val="16"/>
                <w:szCs w:val="16"/>
              </w:rPr>
            </w:pPr>
            <w:r w:rsidRPr="00864C0E">
              <w:rPr>
                <w:rFonts w:ascii="Arial CYR" w:hAnsi="Arial CYR" w:cs="Arial CYR"/>
                <w:b/>
                <w:bCs/>
                <w:sz w:val="16"/>
                <w:szCs w:val="16"/>
              </w:rPr>
              <w:t>Благоустройство</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 xml:space="preserve">000 0503 0000000 000 000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76 304 836,93</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23 755 512,58</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52 549 324,35</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000 0503 0000000 000 200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39 760 713,44</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18 948 937,72</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20 811 775,72</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000 0503 0000000 000 220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29 070 834,67</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14 763 078,92</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14 307 755,75</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000 0503 0000000 000 225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3 950 000,00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3 950 000,00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000 0503 0000000 000 226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25 120 834,67</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14 763 078,92</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10 357 755,75</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000 0503 0000000 000 240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10 689 878,77</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4 185 858,80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6 504 019,97</w:t>
            </w:r>
          </w:p>
        </w:tc>
      </w:tr>
      <w:tr w:rsidR="00F21798" w:rsidRPr="00864C0E" w:rsidTr="0054242E">
        <w:trPr>
          <w:trHeight w:val="67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государственным и муниципальным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000 0503 0000000 000 241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10 689 878,77</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4 185 858,80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6 504 019,97</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000 0503 0000000 000 300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36 544 123,49</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4 806 574,86</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31 737 548,63</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000 0503 0000000 000 310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36 532 996,49</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4 795 447,86</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31 737 548,63</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000 0503 0000000 000 340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11 127,00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11 127,00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b/>
                <w:bCs/>
                <w:sz w:val="16"/>
                <w:szCs w:val="16"/>
              </w:rPr>
            </w:pPr>
            <w:r w:rsidRPr="00864C0E">
              <w:rPr>
                <w:rFonts w:ascii="Arial CYR" w:hAnsi="Arial CYR" w:cs="Arial CYR"/>
                <w:b/>
                <w:bCs/>
                <w:sz w:val="16"/>
                <w:szCs w:val="16"/>
              </w:rPr>
              <w:t>Другие вопросы в области жилищно-коммунального хозяйства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 xml:space="preserve">000 0505 0000000 000 000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13 181 094,00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9 072 285,00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4 108 809,00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000 0505 0000000 000 200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13 181 094,00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9 072 285,00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4 108 809,00</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000 0505 0000000 000 240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13 181 094,00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9 072 285,00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4 108 809,00</w:t>
            </w:r>
          </w:p>
        </w:tc>
      </w:tr>
      <w:tr w:rsidR="00F21798" w:rsidRPr="00864C0E" w:rsidTr="0054242E">
        <w:trPr>
          <w:trHeight w:val="67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lastRenderedPageBreak/>
              <w:t>Безвозмездные перечисления государственным и муниципальным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000 0505 0000000 000 241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13 181 094,00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9 072 285,00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4 108 809,00</w:t>
            </w:r>
          </w:p>
        </w:tc>
      </w:tr>
      <w:tr w:rsidR="00F21798" w:rsidRPr="00864C0E" w:rsidTr="0054242E">
        <w:trPr>
          <w:trHeight w:val="255"/>
        </w:trPr>
        <w:tc>
          <w:tcPr>
            <w:tcW w:w="352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b/>
                <w:bCs/>
                <w:sz w:val="16"/>
                <w:szCs w:val="16"/>
              </w:rPr>
            </w:pPr>
            <w:r w:rsidRPr="00864C0E">
              <w:rPr>
                <w:rFonts w:ascii="Arial CYR" w:hAnsi="Arial CYR" w:cs="Arial CYR"/>
                <w:b/>
                <w:bCs/>
                <w:sz w:val="16"/>
                <w:szCs w:val="16"/>
              </w:rPr>
              <w:t>ОХРАНА ОКРУЖАЮЩЕЙ СРЕДЫ</w:t>
            </w:r>
          </w:p>
        </w:tc>
        <w:tc>
          <w:tcPr>
            <w:tcW w:w="707" w:type="dxa"/>
            <w:tcBorders>
              <w:top w:val="single" w:sz="4" w:space="0" w:color="auto"/>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200</w:t>
            </w:r>
          </w:p>
        </w:tc>
        <w:tc>
          <w:tcPr>
            <w:tcW w:w="2320" w:type="dxa"/>
            <w:tcBorders>
              <w:top w:val="single" w:sz="4" w:space="0" w:color="auto"/>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 xml:space="preserve">000 0600 0000000 000 000 </w:t>
            </w:r>
          </w:p>
        </w:tc>
        <w:tc>
          <w:tcPr>
            <w:tcW w:w="3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1 593 975,49</w:t>
            </w:r>
          </w:p>
        </w:tc>
        <w:tc>
          <w:tcPr>
            <w:tcW w:w="2949" w:type="dxa"/>
            <w:tcBorders>
              <w:top w:val="single" w:sz="4" w:space="0" w:color="auto"/>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1 593 975,49</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000 0600 0000000 000 200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1 593 975,49</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1 593 975,49</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000 0600 0000000 000 220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1 593 975,49</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1 593 975,49</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000 0600 0000000 000 226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1 593 975,49</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1 593 975,49</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b/>
                <w:bCs/>
                <w:sz w:val="16"/>
                <w:szCs w:val="16"/>
              </w:rPr>
            </w:pPr>
            <w:r w:rsidRPr="00864C0E">
              <w:rPr>
                <w:rFonts w:ascii="Arial CYR" w:hAnsi="Arial CYR" w:cs="Arial CYR"/>
                <w:b/>
                <w:bCs/>
                <w:sz w:val="16"/>
                <w:szCs w:val="16"/>
              </w:rPr>
              <w:t>Другие вопросы в области охраны окружающей среды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 xml:space="preserve">000 0605 0000000 000 000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1 593 975,49</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1 593 975,49</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000 0605 0000000 000 200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1 593 975,49</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1 593 975,49</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000 0605 0000000 000 220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1 593 975,49</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1 593 975,49</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000 0605 0000000 000 226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1 593 975,49</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1 593 975,49</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b/>
                <w:bCs/>
                <w:sz w:val="16"/>
                <w:szCs w:val="16"/>
              </w:rPr>
            </w:pPr>
            <w:r w:rsidRPr="00864C0E">
              <w:rPr>
                <w:rFonts w:ascii="Arial CYR" w:hAnsi="Arial CYR" w:cs="Arial CYR"/>
                <w:b/>
                <w:bCs/>
                <w:sz w:val="16"/>
                <w:szCs w:val="16"/>
              </w:rPr>
              <w:t>ОБРАЗОВАНИЕ</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 xml:space="preserve">000 0700 0000000 000 000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1 013 779 670,51</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756 179 593,51</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257 600 077,00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000 0700 0000000 000 200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1 002 960 102,69</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756 156 024,21</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246 804 078,48</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Оплата труда и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000 0700 0000000 000 210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10 066 000,00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6 247 453,46</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3 818 546,54</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000 0700 0000000 000 211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7 593 000,00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4 851 327,25</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2 741 672,75</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выплаты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000 0700 0000000 000 212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180 000,00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22 000,00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158 000,00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000 0700 0000000 000 213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2 293 000,00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1 374 126,21</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918 873,79</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000 0700 0000000 000 220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3 561 918,09</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490 140,28</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3 071 777,81</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Услуги связи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000 0700 0000000 000 221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291 500,00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145 755,82</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145 744,18</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Транспортные услуги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000 0700 0000000 000 222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391 000,00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84 689,21</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306 310,79</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000 0700 0000000 000 225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75 000,00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14 000,00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61 000,00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000 0700 0000000 000 226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2 804 418,09</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245 695,25</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2 558 722,84</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000 0700 0000000 000 240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986 107 184,60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748 713 496,39</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237 393 688,21</w:t>
            </w:r>
          </w:p>
        </w:tc>
      </w:tr>
      <w:tr w:rsidR="00F21798" w:rsidRPr="00864C0E" w:rsidTr="0054242E">
        <w:trPr>
          <w:trHeight w:val="67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государственным и муниципальным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000 0700 0000000 000 241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986 107 184,60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748 713 496,39</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237 393 688,21</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000 0700 0000000 000 260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2 708 000,00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441 000,00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2 267 000,00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Пособия по социальной помощи населению</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000 0700 0000000 000 262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2 708 000,00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441 000,00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2 267 000,00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000 0700 0000000 000 290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517 000,00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263 934,08</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253 065,92</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000 0700 0000000 000 300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392 000,00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23 569,30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368 430,70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000 0700 0000000 000 310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53 000,00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11 636,00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41 364,00</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000 0700 0000000 000 340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339 000,00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11 933,30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327 066,70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lastRenderedPageBreak/>
              <w:t>Поступление 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000 0700 0000000 000 500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10 427 567,82</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10 427 567,82</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Увеличение стоимости акций и иных форм участия в капитале</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000 0700 0000000 000 530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10 427 567,82</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10 427 567,82</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b/>
                <w:bCs/>
                <w:sz w:val="16"/>
                <w:szCs w:val="16"/>
              </w:rPr>
            </w:pPr>
            <w:r w:rsidRPr="00864C0E">
              <w:rPr>
                <w:rFonts w:ascii="Arial CYR" w:hAnsi="Arial CYR" w:cs="Arial CYR"/>
                <w:b/>
                <w:bCs/>
                <w:sz w:val="16"/>
                <w:szCs w:val="16"/>
              </w:rPr>
              <w:t>Дошкольное образование</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 xml:space="preserve">000 0701 0000000 000 000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379 710 293,56</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297 929 293,56</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81 781 000,00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000 0701 0000000 000 200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379 710 293,56</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297 929 293,56</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81 781 000,00</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000 0701 0000000 000 240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379 710 293,56</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297 929 293,56</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81 781 000,00</w:t>
            </w:r>
          </w:p>
        </w:tc>
      </w:tr>
      <w:tr w:rsidR="00F21798" w:rsidRPr="00864C0E" w:rsidTr="0054242E">
        <w:trPr>
          <w:trHeight w:val="67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государственным и муниципальным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000 0701 0000000 000 241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379 710 293,56</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297 929 293,56</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81 781 000,00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b/>
                <w:bCs/>
                <w:sz w:val="16"/>
                <w:szCs w:val="16"/>
              </w:rPr>
            </w:pPr>
            <w:r w:rsidRPr="00864C0E">
              <w:rPr>
                <w:rFonts w:ascii="Arial CYR" w:hAnsi="Arial CYR" w:cs="Arial CYR"/>
                <w:b/>
                <w:bCs/>
                <w:sz w:val="16"/>
                <w:szCs w:val="16"/>
              </w:rPr>
              <w:t>Общее образование</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 xml:space="preserve">000 0702 0000000 000 000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509 186 837,27</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366 330 999,88</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142 855 837,39</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000 0702 0000000 000 200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509 186 837,27</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366 330 999,88</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142 855 837,39</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000 0702 0000000 000 240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508 874 837,27</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366 156 999,88</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142 717 837,39</w:t>
            </w:r>
          </w:p>
        </w:tc>
      </w:tr>
      <w:tr w:rsidR="00F21798" w:rsidRPr="00864C0E" w:rsidTr="0054242E">
        <w:trPr>
          <w:trHeight w:val="67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государственным и муниципальным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000 0702 0000000 000 241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508 874 837,27</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366 156 999,88</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142 717 837,39</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000 0702 0000000 000 290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312 000,00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174 000,00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138 000,00</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b/>
                <w:bCs/>
                <w:sz w:val="16"/>
                <w:szCs w:val="16"/>
              </w:rPr>
            </w:pPr>
            <w:r w:rsidRPr="00864C0E">
              <w:rPr>
                <w:rFonts w:ascii="Arial CYR" w:hAnsi="Arial CYR" w:cs="Arial CYR"/>
                <w:b/>
                <w:bCs/>
                <w:sz w:val="16"/>
                <w:szCs w:val="16"/>
              </w:rPr>
              <w:t>Молодежная политика и оздоровление детей</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 xml:space="preserve">000 0707 0000000 000 000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13 508 000,00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11 695 234,72</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1 812 765,28</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000 0707 0000000 000 200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13 508 000,00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11 695 234,72</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1 812 765,28</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000 0707 0000000 000 220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163 500,00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96 825,00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66 675,00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Услуги связи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000 0707 0000000 000 221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1 500,00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1 500,00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Транспортные услуги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000 0707 0000000 000 222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60 000,00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60 000,00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000 0707 0000000 000 226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102 000,00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95 325,00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6 675,00</w:t>
            </w:r>
          </w:p>
        </w:tc>
      </w:tr>
      <w:tr w:rsidR="00F21798" w:rsidRPr="00864C0E" w:rsidTr="0054242E">
        <w:trPr>
          <w:trHeight w:val="450"/>
        </w:trPr>
        <w:tc>
          <w:tcPr>
            <w:tcW w:w="352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организациям</w:t>
            </w:r>
          </w:p>
        </w:tc>
        <w:tc>
          <w:tcPr>
            <w:tcW w:w="707" w:type="dxa"/>
            <w:tcBorders>
              <w:top w:val="single" w:sz="4" w:space="0" w:color="auto"/>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single" w:sz="4" w:space="0" w:color="auto"/>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000 0707 0000000 000 240 </w:t>
            </w:r>
          </w:p>
        </w:tc>
        <w:tc>
          <w:tcPr>
            <w:tcW w:w="3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13 344 500,00</w:t>
            </w:r>
          </w:p>
        </w:tc>
        <w:tc>
          <w:tcPr>
            <w:tcW w:w="2949" w:type="dxa"/>
            <w:tcBorders>
              <w:top w:val="single" w:sz="4" w:space="0" w:color="auto"/>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11 598 409,72</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1 746 090,28</w:t>
            </w:r>
          </w:p>
        </w:tc>
      </w:tr>
      <w:tr w:rsidR="00F21798" w:rsidRPr="00864C0E" w:rsidTr="0054242E">
        <w:trPr>
          <w:trHeight w:val="67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государственным и муниципальным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000 0707 0000000 000 241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13 344 500,00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11 598 409,72</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1 746 090,28</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b/>
                <w:bCs/>
                <w:sz w:val="16"/>
                <w:szCs w:val="16"/>
              </w:rPr>
            </w:pPr>
            <w:r w:rsidRPr="00864C0E">
              <w:rPr>
                <w:rFonts w:ascii="Arial CYR" w:hAnsi="Arial CYR" w:cs="Arial CYR"/>
                <w:b/>
                <w:bCs/>
                <w:sz w:val="16"/>
                <w:szCs w:val="16"/>
              </w:rPr>
              <w:t>Другие вопросы в области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 xml:space="preserve">000 0709 0000000 000 000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111 374 539,68</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80 224 065,35</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31 150 474,33</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000 0709 0000000 000 200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100 554 971,86</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80 200 496,05</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20 354 475,81</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Оплата труда и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000 0709 0000000 000 210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10 066 000,00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6 247 453,46</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3 818 546,54</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000 0709 0000000 000 211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7 593 000,00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4 851 327,25</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2 741 672,75</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выплаты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000 0709 0000000 000 212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180 000,00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22 000,00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158 000,00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lastRenderedPageBreak/>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000 0709 0000000 000 213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2 293 000,00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1 374 126,21</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918 873,79</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000 0709 0000000 000 220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3 398 418,09</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393 315,28</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3 005 102,81</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Услуги связи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000 0709 0000000 000 221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290 000,00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144 255,82</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145 744,18</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Транспортные услуги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000 0709 0000000 000 222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331 000,00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84 689,21</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246 310,79</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000 0709 0000000 000 225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75 000,00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14 000,00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61 000,00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000 0709 0000000 000 226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2 702 418,09</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150 370,25</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2 552 047,84</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000 0709 0000000 000 240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84 177 553,77</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73 028 793,23</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11 148 760,54</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государственным и муниципальным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000 0709 0000000 000 241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84 177 553,77</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73 028 793,23</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11 148 760,54</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000 0709 0000000 000 260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2 708 000,00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441 000,00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2 267 000,00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Пособия по социальной помощи населению</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000 0709 0000000 000 262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2 708 000,00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441 000,00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2 267 000,00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000 0709 0000000 000 290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205 000,00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89 934,08</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115 065,92</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000 0709 0000000 000 300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392 000,00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23 569,30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368 430,70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000 0709 0000000 000 310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53 000,00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11 636,00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41 364,00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000 0709 0000000 000 340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339 000,00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11 933,30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327 066,70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Поступление 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000 0709 0000000 000 500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10 427 567,82</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10 427 567,82</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Увеличение стоимости акций и иных форм участия в капитале</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000 0709 0000000 000 530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10 427 567,82</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10 427 567,82</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b/>
                <w:bCs/>
                <w:sz w:val="16"/>
                <w:szCs w:val="16"/>
              </w:rPr>
            </w:pPr>
            <w:r w:rsidRPr="00864C0E">
              <w:rPr>
                <w:rFonts w:ascii="Arial CYR" w:hAnsi="Arial CYR" w:cs="Arial CYR"/>
                <w:b/>
                <w:bCs/>
                <w:sz w:val="16"/>
                <w:szCs w:val="16"/>
              </w:rPr>
              <w:t>КУЛЬТУРА, КИНЕМАТОГРАФИЯ</w:t>
            </w:r>
          </w:p>
        </w:tc>
        <w:tc>
          <w:tcPr>
            <w:tcW w:w="707" w:type="dxa"/>
            <w:tcBorders>
              <w:top w:val="nil"/>
              <w:left w:val="nil"/>
              <w:bottom w:val="single" w:sz="4" w:space="0" w:color="auto"/>
              <w:right w:val="single" w:sz="4" w:space="0" w:color="auto"/>
            </w:tcBorders>
            <w:shd w:val="clear" w:color="auto" w:fill="auto"/>
            <w:vAlign w:val="bottom"/>
            <w:hideMark/>
          </w:tcPr>
          <w:p w:rsidR="00F21798" w:rsidRPr="00FF76D5" w:rsidRDefault="00F21798" w:rsidP="0054242E">
            <w:pPr>
              <w:jc w:val="center"/>
              <w:rPr>
                <w:rFonts w:ascii="Arial CYR" w:hAnsi="Arial CYR" w:cs="Arial CYR"/>
                <w:b/>
                <w:sz w:val="16"/>
                <w:szCs w:val="16"/>
              </w:rPr>
            </w:pPr>
            <w:r w:rsidRPr="00FF76D5">
              <w:rPr>
                <w:rFonts w:ascii="Arial CYR" w:hAnsi="Arial CYR" w:cs="Arial CYR"/>
                <w:b/>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 xml:space="preserve">000 0800 0000000 000 000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80 609 254,11</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47 264 425,89</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33 344 828,22</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000 0800 0000000 000 200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80 609 254,11</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47 264 425,89</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33 344 828,22</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000 0800 0000000 000 220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5 252 000,00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5 252 000,00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000 0800 0000000 000 226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5 252 000,00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5 252 000,00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000 0800 0000000 000 240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75 357 254,11</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47 264 425,89</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28 092 828,22</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государственным и муниципальным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000 0800 0000000 000 241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75 357 254,11</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47 264 425,89</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28 092 828,22</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b/>
                <w:bCs/>
                <w:sz w:val="16"/>
                <w:szCs w:val="16"/>
              </w:rPr>
            </w:pPr>
            <w:r w:rsidRPr="00864C0E">
              <w:rPr>
                <w:rFonts w:ascii="Arial CYR" w:hAnsi="Arial CYR" w:cs="Arial CYR"/>
                <w:b/>
                <w:bCs/>
                <w:sz w:val="16"/>
                <w:szCs w:val="16"/>
              </w:rPr>
              <w:t>Культура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 xml:space="preserve">000 0801 0000000 000 000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76 409 254,11</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47 264 425,89</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29 144 828,22</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000 0801 0000000 000 200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76 409 254,11</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47 264 425,89</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29 144 828,22</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000 0801 0000000 000 220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1 052 000,00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1 052 000,00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000 0801 0000000 000 226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1 052 000,00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1 052 000,00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000 0801 0000000 000 240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75 357 254,11</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47 264 425,89</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28 092 828,22</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государственным и муниципальным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000 0801 0000000 000 241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75 357 254,11</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47 264 425,89</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28 092 828,22</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b/>
                <w:bCs/>
                <w:sz w:val="16"/>
                <w:szCs w:val="16"/>
              </w:rPr>
            </w:pPr>
            <w:r w:rsidRPr="00864C0E">
              <w:rPr>
                <w:rFonts w:ascii="Arial CYR" w:hAnsi="Arial CYR" w:cs="Arial CYR"/>
                <w:b/>
                <w:bCs/>
                <w:sz w:val="16"/>
                <w:szCs w:val="16"/>
              </w:rPr>
              <w:lastRenderedPageBreak/>
              <w:t>Другие вопросы в области культуры, кинематографии</w:t>
            </w:r>
          </w:p>
        </w:tc>
        <w:tc>
          <w:tcPr>
            <w:tcW w:w="707" w:type="dxa"/>
            <w:tcBorders>
              <w:top w:val="nil"/>
              <w:left w:val="nil"/>
              <w:bottom w:val="single" w:sz="4" w:space="0" w:color="auto"/>
              <w:right w:val="single" w:sz="4" w:space="0" w:color="auto"/>
            </w:tcBorders>
            <w:shd w:val="clear" w:color="auto" w:fill="auto"/>
            <w:vAlign w:val="bottom"/>
            <w:hideMark/>
          </w:tcPr>
          <w:p w:rsidR="00F21798" w:rsidRPr="00FF76D5" w:rsidRDefault="00F21798" w:rsidP="0054242E">
            <w:pPr>
              <w:jc w:val="center"/>
              <w:rPr>
                <w:rFonts w:ascii="Arial CYR" w:hAnsi="Arial CYR" w:cs="Arial CYR"/>
                <w:b/>
                <w:sz w:val="16"/>
                <w:szCs w:val="16"/>
              </w:rPr>
            </w:pPr>
            <w:r w:rsidRPr="00FF76D5">
              <w:rPr>
                <w:rFonts w:ascii="Arial CYR" w:hAnsi="Arial CYR" w:cs="Arial CYR"/>
                <w:b/>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 xml:space="preserve">000 0804 0000000 000 000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4 200 000,00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4 200 000,00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000 0804 0000000 000 200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4 200 000,00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4 200 000,00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000 0804 0000000 000 220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4 200 000,00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4 200 000,00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000 0804 0000000 000 226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4 200 000,00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4 200 000,00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b/>
                <w:bCs/>
                <w:sz w:val="16"/>
                <w:szCs w:val="16"/>
              </w:rPr>
            </w:pPr>
            <w:r w:rsidRPr="00864C0E">
              <w:rPr>
                <w:rFonts w:ascii="Arial CYR" w:hAnsi="Arial CYR" w:cs="Arial CYR"/>
                <w:b/>
                <w:bCs/>
                <w:sz w:val="16"/>
                <w:szCs w:val="16"/>
              </w:rPr>
              <w:t>ЗДРАВООХРАНЕНИЕ</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 </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 xml:space="preserve">000 0900 0000000 000 000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4 594 370,00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2 598 833,80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1 995 536,20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000 0900 0000000 000 200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4 594 370,00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2 598 833,80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1 995 536,20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000 0900 0000000 000 220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4 582 370,00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2 586 833,80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1 995 536,20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000 0900 0000000 000 226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4 582 370,00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2 586 833,80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1 995 536,20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000 0900 0000000 000 240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12 000,00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12 000,00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r>
      <w:tr w:rsidR="00F21798" w:rsidRPr="00864C0E" w:rsidTr="0054242E">
        <w:trPr>
          <w:trHeight w:val="450"/>
        </w:trPr>
        <w:tc>
          <w:tcPr>
            <w:tcW w:w="352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государственным и муниципальным организациям</w:t>
            </w:r>
          </w:p>
        </w:tc>
        <w:tc>
          <w:tcPr>
            <w:tcW w:w="707" w:type="dxa"/>
            <w:tcBorders>
              <w:top w:val="single" w:sz="4" w:space="0" w:color="auto"/>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single" w:sz="4" w:space="0" w:color="auto"/>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000 0900 0000000 000 241 </w:t>
            </w:r>
          </w:p>
        </w:tc>
        <w:tc>
          <w:tcPr>
            <w:tcW w:w="3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12 000,00</w:t>
            </w:r>
          </w:p>
        </w:tc>
        <w:tc>
          <w:tcPr>
            <w:tcW w:w="2949" w:type="dxa"/>
            <w:tcBorders>
              <w:top w:val="single" w:sz="4" w:space="0" w:color="auto"/>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12 000,00</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b/>
                <w:bCs/>
                <w:sz w:val="16"/>
                <w:szCs w:val="16"/>
              </w:rPr>
            </w:pPr>
            <w:r w:rsidRPr="00864C0E">
              <w:rPr>
                <w:rFonts w:ascii="Arial CYR" w:hAnsi="Arial CYR" w:cs="Arial CYR"/>
                <w:b/>
                <w:bCs/>
                <w:sz w:val="16"/>
                <w:szCs w:val="16"/>
              </w:rPr>
              <w:t>Другие вопросы в области здравоохранения</w:t>
            </w:r>
          </w:p>
        </w:tc>
        <w:tc>
          <w:tcPr>
            <w:tcW w:w="707" w:type="dxa"/>
            <w:tcBorders>
              <w:top w:val="nil"/>
              <w:left w:val="nil"/>
              <w:bottom w:val="single" w:sz="4" w:space="0" w:color="auto"/>
              <w:right w:val="single" w:sz="4" w:space="0" w:color="auto"/>
            </w:tcBorders>
            <w:shd w:val="clear" w:color="auto" w:fill="auto"/>
            <w:vAlign w:val="bottom"/>
            <w:hideMark/>
          </w:tcPr>
          <w:p w:rsidR="00F21798" w:rsidRPr="00FF76D5" w:rsidRDefault="00F21798" w:rsidP="0054242E">
            <w:pPr>
              <w:jc w:val="center"/>
              <w:rPr>
                <w:rFonts w:ascii="Arial CYR" w:hAnsi="Arial CYR" w:cs="Arial CYR"/>
                <w:b/>
                <w:sz w:val="16"/>
                <w:szCs w:val="16"/>
              </w:rPr>
            </w:pPr>
            <w:r w:rsidRPr="00FF76D5">
              <w:rPr>
                <w:rFonts w:ascii="Arial CYR" w:hAnsi="Arial CYR" w:cs="Arial CYR"/>
                <w:b/>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 xml:space="preserve">000 0909 0000000 000 000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4 594 370,00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2 598 833,80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1 995 536,20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000 0909 0000000 000 200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4 594 370,00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2 598 833,80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1 995 536,20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000 0909 0000000 000 220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4 582 370,00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2 586 833,80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1 995 536,20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000 0909 0000000 000 226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4 582 370,00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2 586 833,80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1 995 536,20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000 0909 0000000 000 240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12 000,00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12 000,00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государственным и муниципальным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000 0909 0000000 000 241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12 000,00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12 000,00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b/>
                <w:bCs/>
                <w:sz w:val="16"/>
                <w:szCs w:val="16"/>
              </w:rPr>
            </w:pPr>
            <w:r w:rsidRPr="00864C0E">
              <w:rPr>
                <w:rFonts w:ascii="Arial CYR" w:hAnsi="Arial CYR" w:cs="Arial CYR"/>
                <w:b/>
                <w:bCs/>
                <w:sz w:val="16"/>
                <w:szCs w:val="16"/>
              </w:rPr>
              <w:t>СОЦИАЛЬНАЯ ПОЛИТИКА</w:t>
            </w:r>
          </w:p>
        </w:tc>
        <w:tc>
          <w:tcPr>
            <w:tcW w:w="707" w:type="dxa"/>
            <w:tcBorders>
              <w:top w:val="nil"/>
              <w:left w:val="nil"/>
              <w:bottom w:val="single" w:sz="4" w:space="0" w:color="auto"/>
              <w:right w:val="single" w:sz="4" w:space="0" w:color="auto"/>
            </w:tcBorders>
            <w:shd w:val="clear" w:color="auto" w:fill="auto"/>
            <w:vAlign w:val="bottom"/>
            <w:hideMark/>
          </w:tcPr>
          <w:p w:rsidR="00F21798" w:rsidRPr="00FF76D5" w:rsidRDefault="00F21798" w:rsidP="0054242E">
            <w:pPr>
              <w:jc w:val="center"/>
              <w:rPr>
                <w:rFonts w:ascii="Arial CYR" w:hAnsi="Arial CYR" w:cs="Arial CYR"/>
                <w:b/>
                <w:sz w:val="16"/>
                <w:szCs w:val="16"/>
              </w:rPr>
            </w:pPr>
            <w:r w:rsidRPr="00FF76D5">
              <w:rPr>
                <w:rFonts w:ascii="Arial CYR" w:hAnsi="Arial CYR" w:cs="Arial CYR"/>
                <w:b/>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 xml:space="preserve">000 1000 0000000 000 000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382 323 596,00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236 343 223,50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145 980 372,50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000 1000 0000000 000 200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348 477 492,00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236 176 004,60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112 301 487,40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Оплата труда и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000 1000 0000000 000 210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17 509 028,00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11 382 356,56</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6 126 671,44</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000 1000 0000000 000 211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13 404 784,63</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8 789 046,73</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4 615 737,90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выплаты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000 1000 0000000 000 212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56 000,00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22 009,00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33 991,00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000 1000 0000000 000 213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4 048 243,37</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2 571 300,83</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1 476 942,54</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000 1000 0000000 000 220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6 729 893,60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3 593 321,07</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3 136 572,53</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Услуги связи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000 1000 0000000 000 221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1 825 850,00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1 037 959,42</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787 890,58</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Транспортные услуги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000 1000 0000000 000 222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272 098,00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150 995,90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121 102,10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Арендная плата за пользование имуществом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000 1000 0000000 000 224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252 000,00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165 388,80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86 611,20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000 1000 0000000 000 225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50 000,00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16 090,00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33 910,00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000 1000 0000000 000 226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4 329 945,60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2 222 886,95</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2 107 058,65</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 xml:space="preserve">Безвозмездные перечисления </w:t>
            </w:r>
            <w:r w:rsidRPr="00864C0E">
              <w:rPr>
                <w:rFonts w:ascii="Arial CYR" w:hAnsi="Arial CYR" w:cs="Arial CYR"/>
                <w:sz w:val="16"/>
                <w:szCs w:val="16"/>
              </w:rPr>
              <w:lastRenderedPageBreak/>
              <w:t>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lastRenderedPageBreak/>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000 1000 0000000 000 240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53 742 569,60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34 137 226,70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19 605 342,90</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lastRenderedPageBreak/>
              <w:t>Безвозмездные перечисления государственным и муниципальным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000 1000 0000000 000 241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51 894 820,60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32 778 386,23</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19 116 434,37</w:t>
            </w:r>
          </w:p>
        </w:tc>
      </w:tr>
      <w:tr w:rsidR="00F21798" w:rsidRPr="00864C0E" w:rsidTr="0054242E">
        <w:trPr>
          <w:trHeight w:val="67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организациям, за исключением государственных и муниципальных организаций</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000 1000 0000000 000 242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1 847 749,00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1 358 840,47</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488 908,53</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000 1000 0000000 000 260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270 016 400,80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186 909 100,27</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83 107 300,53</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Пособия по социальной помощи населению</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000 1000 0000000 000 262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261 589 603,80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181 360 485,96</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80 229 117,84</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Пенсии, пособия, выплачиваемые организациями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000 1000 0000000 000 263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8 426 797,00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5 548 614,31</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2 878 182,69</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000 1000 0000000 000 290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479 600,00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154 000,00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325 600,00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000 1000 0000000 000 300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33 846 104,00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167 218,90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33 678 885,10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000 1000 0000000 000 310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33 016 140,00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34 224,02</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32 981 915,98</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000 1000 0000000 000 340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829 964,00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132 994,88</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696 969,12</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b/>
                <w:bCs/>
                <w:sz w:val="16"/>
                <w:szCs w:val="16"/>
              </w:rPr>
            </w:pPr>
            <w:r w:rsidRPr="00864C0E">
              <w:rPr>
                <w:rFonts w:ascii="Arial CYR" w:hAnsi="Arial CYR" w:cs="Arial CYR"/>
                <w:b/>
                <w:bCs/>
                <w:sz w:val="16"/>
                <w:szCs w:val="16"/>
              </w:rPr>
              <w:t>Пенсионное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F21798" w:rsidRPr="00FF76D5" w:rsidRDefault="00F21798" w:rsidP="0054242E">
            <w:pPr>
              <w:jc w:val="center"/>
              <w:rPr>
                <w:rFonts w:ascii="Arial CYR" w:hAnsi="Arial CYR" w:cs="Arial CYR"/>
                <w:b/>
                <w:sz w:val="16"/>
                <w:szCs w:val="16"/>
              </w:rPr>
            </w:pPr>
            <w:r w:rsidRPr="00FF76D5">
              <w:rPr>
                <w:rFonts w:ascii="Arial CYR" w:hAnsi="Arial CYR" w:cs="Arial CYR"/>
                <w:b/>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 xml:space="preserve">000 1001 0000000 000 000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8 426 797,00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5 548 614,31</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2 878 182,69</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000 1001 0000000 000 200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8 426 797,00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5 548 614,31</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2 878 182,69</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000 1001 0000000 000 260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8 426 797,00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5 548 614,31</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2 878 182,69</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Пенсии, пособия, выплачиваемые организациями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000 1001 0000000 000 263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8 426 797,00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5 548 614,31</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2 878 182,69</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b/>
                <w:bCs/>
                <w:sz w:val="16"/>
                <w:szCs w:val="16"/>
              </w:rPr>
            </w:pPr>
            <w:r w:rsidRPr="00864C0E">
              <w:rPr>
                <w:rFonts w:ascii="Arial CYR" w:hAnsi="Arial CYR" w:cs="Arial CYR"/>
                <w:b/>
                <w:bCs/>
                <w:sz w:val="16"/>
                <w:szCs w:val="16"/>
              </w:rPr>
              <w:t>Социальное обслуживание населения</w:t>
            </w:r>
          </w:p>
        </w:tc>
        <w:tc>
          <w:tcPr>
            <w:tcW w:w="707" w:type="dxa"/>
            <w:tcBorders>
              <w:top w:val="nil"/>
              <w:left w:val="nil"/>
              <w:bottom w:val="single" w:sz="4" w:space="0" w:color="auto"/>
              <w:right w:val="single" w:sz="4" w:space="0" w:color="auto"/>
            </w:tcBorders>
            <w:shd w:val="clear" w:color="auto" w:fill="auto"/>
            <w:vAlign w:val="bottom"/>
            <w:hideMark/>
          </w:tcPr>
          <w:p w:rsidR="00F21798" w:rsidRPr="00FF76D5" w:rsidRDefault="00F21798" w:rsidP="0054242E">
            <w:pPr>
              <w:jc w:val="center"/>
              <w:rPr>
                <w:rFonts w:ascii="Arial CYR" w:hAnsi="Arial CYR" w:cs="Arial CYR"/>
                <w:b/>
                <w:sz w:val="16"/>
                <w:szCs w:val="16"/>
              </w:rPr>
            </w:pPr>
            <w:r w:rsidRPr="00FF76D5">
              <w:rPr>
                <w:rFonts w:ascii="Arial CYR" w:hAnsi="Arial CYR" w:cs="Arial CYR"/>
                <w:b/>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 xml:space="preserve">000 1002 0000000 000 000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28 114 140,00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19 522 519,31</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8 591 620,69</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000 1002 0000000 000 200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28 114 140,00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19 522 519,31</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8 591 620,69</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000 1002 0000000 000 220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420 761,60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145 761,60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275 000,00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000 1002 0000000 000 226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420 761,60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145 761,60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275 000,00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000 1002 0000000 000 240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27 637 878,40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19 376 757,71</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8 261 120,69</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государственным и муниципальным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000 1002 0000000 000 241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27 637 878,40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19 376 757,71</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8 261 120,69</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000 1002 0000000 000 260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55 500,00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55 500,00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Пособия по социальной помощи населению</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000 1002 0000000 000 262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55 500,00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55 500,00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b/>
                <w:bCs/>
                <w:sz w:val="16"/>
                <w:szCs w:val="16"/>
              </w:rPr>
            </w:pPr>
            <w:r w:rsidRPr="00864C0E">
              <w:rPr>
                <w:rFonts w:ascii="Arial CYR" w:hAnsi="Arial CYR" w:cs="Arial CYR"/>
                <w:b/>
                <w:bCs/>
                <w:sz w:val="16"/>
                <w:szCs w:val="16"/>
              </w:rPr>
              <w:t>Социальное обеспечение населения</w:t>
            </w:r>
          </w:p>
        </w:tc>
        <w:tc>
          <w:tcPr>
            <w:tcW w:w="707" w:type="dxa"/>
            <w:tcBorders>
              <w:top w:val="nil"/>
              <w:left w:val="nil"/>
              <w:bottom w:val="single" w:sz="4" w:space="0" w:color="auto"/>
              <w:right w:val="single" w:sz="4" w:space="0" w:color="auto"/>
            </w:tcBorders>
            <w:shd w:val="clear" w:color="auto" w:fill="auto"/>
            <w:vAlign w:val="bottom"/>
            <w:hideMark/>
          </w:tcPr>
          <w:p w:rsidR="00F21798" w:rsidRPr="00FF76D5" w:rsidRDefault="00F21798" w:rsidP="0054242E">
            <w:pPr>
              <w:jc w:val="center"/>
              <w:rPr>
                <w:rFonts w:ascii="Arial CYR" w:hAnsi="Arial CYR" w:cs="Arial CYR"/>
                <w:b/>
                <w:sz w:val="16"/>
                <w:szCs w:val="16"/>
              </w:rPr>
            </w:pPr>
            <w:r w:rsidRPr="00FF76D5">
              <w:rPr>
                <w:rFonts w:ascii="Arial CYR" w:hAnsi="Arial CYR" w:cs="Arial CYR"/>
                <w:b/>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 xml:space="preserve">000 1003 0000000 000 000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298 668 390,00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179 968 134,43</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118 700 255,57</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000 1003 0000000 000 200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268 419 270,00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179 951 134,43</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88 468 135,57</w:t>
            </w:r>
          </w:p>
        </w:tc>
      </w:tr>
      <w:tr w:rsidR="00F21798" w:rsidRPr="00864C0E" w:rsidTr="0054242E">
        <w:trPr>
          <w:trHeight w:val="255"/>
        </w:trPr>
        <w:tc>
          <w:tcPr>
            <w:tcW w:w="352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Оплата труда и начисления на выплаты по оплате труда</w:t>
            </w:r>
          </w:p>
        </w:tc>
        <w:tc>
          <w:tcPr>
            <w:tcW w:w="707" w:type="dxa"/>
            <w:tcBorders>
              <w:top w:val="single" w:sz="4" w:space="0" w:color="auto"/>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single" w:sz="4" w:space="0" w:color="auto"/>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000 1003 0000000 000 210 </w:t>
            </w:r>
          </w:p>
        </w:tc>
        <w:tc>
          <w:tcPr>
            <w:tcW w:w="3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448 480,00</w:t>
            </w:r>
          </w:p>
        </w:tc>
        <w:tc>
          <w:tcPr>
            <w:tcW w:w="2949" w:type="dxa"/>
            <w:tcBorders>
              <w:top w:val="single" w:sz="4" w:space="0" w:color="auto"/>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310 037,11</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138 442,89</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000 1003 0000000 000 211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344 454,69</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240 443,23</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104 011,46</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lastRenderedPageBreak/>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000 1003 0000000 000 213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104 025,31</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69 593,88</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34 431,43</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000 1003 0000000 000 220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5 550 644,00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3 217 620,65</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2 333 023,35</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Услуги связи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000 1003 0000000 000 221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1 635 850,00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922 630,55</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713 219,45</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Транспортные услуги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000 1003 0000000 000 222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208 610,00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110 720,90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97 889,10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Арендная плата за пользование имуществом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000 1003 0000000 000 224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252 000,00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165 388,80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86 611,20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000 1003 0000000 000 226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3 454 184,00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2 018 880,40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1 435 303,60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000 1003 0000000 000 240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18 627 600,00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8 665 818,30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9 961 781,70</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государственным и муниципальным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000 1003 0000000 000 241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18 474 400,00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8 563 618,30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9 910 781,70</w:t>
            </w:r>
          </w:p>
        </w:tc>
      </w:tr>
      <w:tr w:rsidR="00F21798" w:rsidRPr="00864C0E" w:rsidTr="0054242E">
        <w:trPr>
          <w:trHeight w:val="67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организациям, за исключением государственных и муниципальных организаций</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000 1003 0000000 000 242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153 200,00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102 200,00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51 000,00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000 1003 0000000 000 260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243 314 946,00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167 603 658,37</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75 711 287,63</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Пособия по социальной помощи населению</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000 1003 0000000 000 262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243 314 946,00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167 603 658,37</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75 711 287,63</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000 1003 0000000 000 290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477 600,00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154 000,00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323 600,00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000 1003 0000000 000 300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30 249 120,00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17 000,00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30 232 120,00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000 1003 0000000 000 310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30 000 000,00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30 000 000,00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000 1003 0000000 000 340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249 120,00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17 000,00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232 120,00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b/>
                <w:bCs/>
                <w:sz w:val="16"/>
                <w:szCs w:val="16"/>
              </w:rPr>
            </w:pPr>
            <w:r w:rsidRPr="00864C0E">
              <w:rPr>
                <w:rFonts w:ascii="Arial CYR" w:hAnsi="Arial CYR" w:cs="Arial CYR"/>
                <w:b/>
                <w:bCs/>
                <w:sz w:val="16"/>
                <w:szCs w:val="16"/>
              </w:rPr>
              <w:t>Охрана семьи и детства</w:t>
            </w:r>
          </w:p>
        </w:tc>
        <w:tc>
          <w:tcPr>
            <w:tcW w:w="707" w:type="dxa"/>
            <w:tcBorders>
              <w:top w:val="nil"/>
              <w:left w:val="nil"/>
              <w:bottom w:val="single" w:sz="4" w:space="0" w:color="auto"/>
              <w:right w:val="single" w:sz="4" w:space="0" w:color="auto"/>
            </w:tcBorders>
            <w:shd w:val="clear" w:color="auto" w:fill="auto"/>
            <w:vAlign w:val="bottom"/>
            <w:hideMark/>
          </w:tcPr>
          <w:p w:rsidR="00F21798" w:rsidRPr="00FF76D5" w:rsidRDefault="00F21798" w:rsidP="0054242E">
            <w:pPr>
              <w:jc w:val="center"/>
              <w:rPr>
                <w:rFonts w:ascii="Arial CYR" w:hAnsi="Arial CYR" w:cs="Arial CYR"/>
                <w:b/>
                <w:sz w:val="16"/>
                <w:szCs w:val="16"/>
              </w:rPr>
            </w:pPr>
            <w:r w:rsidRPr="00FF76D5">
              <w:rPr>
                <w:rFonts w:ascii="Arial CYR" w:hAnsi="Arial CYR" w:cs="Arial CYR"/>
                <w:b/>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 xml:space="preserve">000 1004 0000000 000 000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26 435 300,00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18 836 708,79</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7 598 591,21</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000 1004 0000000 000 200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24 375 620,00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18 836 708,79</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5 538 911,21</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Оплата труда и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000 1004 0000000 000 210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373 920,00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241 870,98</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132 049,02</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000 1004 0000000 000 211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287 188,94</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186 696,58</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100 492,36</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000 1004 0000000 000 213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86 731,06</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55 174,40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31 556,66</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000 1004 0000000 000 240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5 782 542,20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4 838 010,22</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944 531,98</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государственным и муниципальным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000 1004 0000000 000 241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5 782 542,20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4 838 010,22</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944 531,98</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000 1004 0000000 000 260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18 219 157,80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13 756 827,59</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4 462 330,21</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Пособия по социальной помощи населению</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000 1004 0000000 000 262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18 219 157,80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13 756 827,59</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4 462 330,21</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000 1004 0000000 000 300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2 059 680,00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2 059 680,00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000 1004 0000000 000 310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1 966 200,00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1 966 200,00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000 1004 0000000 000 340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93 480,00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93 480,00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b/>
                <w:bCs/>
                <w:sz w:val="16"/>
                <w:szCs w:val="16"/>
              </w:rPr>
            </w:pPr>
            <w:r w:rsidRPr="00864C0E">
              <w:rPr>
                <w:rFonts w:ascii="Arial CYR" w:hAnsi="Arial CYR" w:cs="Arial CYR"/>
                <w:b/>
                <w:bCs/>
                <w:sz w:val="16"/>
                <w:szCs w:val="16"/>
              </w:rPr>
              <w:lastRenderedPageBreak/>
              <w:t>Другие вопросы в области социальной политики</w:t>
            </w:r>
          </w:p>
        </w:tc>
        <w:tc>
          <w:tcPr>
            <w:tcW w:w="707" w:type="dxa"/>
            <w:tcBorders>
              <w:top w:val="nil"/>
              <w:left w:val="nil"/>
              <w:bottom w:val="single" w:sz="4" w:space="0" w:color="auto"/>
              <w:right w:val="single" w:sz="4" w:space="0" w:color="auto"/>
            </w:tcBorders>
            <w:shd w:val="clear" w:color="auto" w:fill="auto"/>
            <w:vAlign w:val="bottom"/>
            <w:hideMark/>
          </w:tcPr>
          <w:p w:rsidR="00F21798" w:rsidRPr="00FF76D5" w:rsidRDefault="00F21798" w:rsidP="0054242E">
            <w:pPr>
              <w:jc w:val="center"/>
              <w:rPr>
                <w:rFonts w:ascii="Arial CYR" w:hAnsi="Arial CYR" w:cs="Arial CYR"/>
                <w:b/>
                <w:sz w:val="16"/>
                <w:szCs w:val="16"/>
              </w:rPr>
            </w:pPr>
            <w:r w:rsidRPr="00FF76D5">
              <w:rPr>
                <w:rFonts w:ascii="Arial CYR" w:hAnsi="Arial CYR" w:cs="Arial CYR"/>
                <w:b/>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 xml:space="preserve">000 1006 0000000 000 000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20 678 969,00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12 467 246,66</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8 211 722,34</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000 1006 0000000 000 200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19 141 665,00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12 317 027,76</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6 824 637,24</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Оплата труда и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000 1006 0000000 000 210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16 686 628,00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10 830 448,47</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5 856 179,53</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000 1006 0000000 000 211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12 773 141,00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8 361 906,92</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4 411 234,08</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выплаты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000 1006 0000000 000 212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56 000,00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22 009,00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33 991,00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000 1006 0000000 000 213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3 857 487,00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2 446 532,55</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1 410 954,45</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000 1006 0000000 000 220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758 488,00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229 938,82</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528 549,18</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Услуги связи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000 1006 0000000 000 221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190 000,00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115 328,87</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74 671,13</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Транспортные услуги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000 1006 0000000 000 222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63 488,00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40 275,00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23 213,00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000 1006 0000000 000 225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50 000,00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16 090,00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33 910,00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000 1006 0000000 000 226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455 000,00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58 244,95</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396 755,05</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000 1006 0000000 000 240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1 694 549,00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1 256 640,47</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437 908,53</w:t>
            </w:r>
          </w:p>
        </w:tc>
      </w:tr>
      <w:tr w:rsidR="00F21798" w:rsidRPr="00864C0E" w:rsidTr="0054242E">
        <w:trPr>
          <w:trHeight w:val="67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организациям, за исключением государственных и муниципальных организаций</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000 1006 0000000 000 242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1 694 549,00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1 256 640,47</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437 908,53</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000 1006 0000000 000 290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2 000,00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2 000,00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000 1006 0000000 000 300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1 537 304,00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150 218,90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1 387 085,10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000 1006 0000000 000 310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1 049 940,00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34 224,02</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1 015 715,98</w:t>
            </w:r>
          </w:p>
        </w:tc>
      </w:tr>
      <w:tr w:rsidR="00F21798" w:rsidRPr="00864C0E" w:rsidTr="0054242E">
        <w:trPr>
          <w:trHeight w:val="255"/>
        </w:trPr>
        <w:tc>
          <w:tcPr>
            <w:tcW w:w="352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Увеличение стоимости материальных запасов</w:t>
            </w:r>
          </w:p>
        </w:tc>
        <w:tc>
          <w:tcPr>
            <w:tcW w:w="707" w:type="dxa"/>
            <w:tcBorders>
              <w:top w:val="single" w:sz="4" w:space="0" w:color="auto"/>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single" w:sz="4" w:space="0" w:color="auto"/>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000 1006 0000000 000 340 </w:t>
            </w:r>
          </w:p>
        </w:tc>
        <w:tc>
          <w:tcPr>
            <w:tcW w:w="3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487 364,00</w:t>
            </w:r>
          </w:p>
        </w:tc>
        <w:tc>
          <w:tcPr>
            <w:tcW w:w="2949" w:type="dxa"/>
            <w:tcBorders>
              <w:top w:val="single" w:sz="4" w:space="0" w:color="auto"/>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115 994,88</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371 369,12</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b/>
                <w:bCs/>
                <w:sz w:val="16"/>
                <w:szCs w:val="16"/>
              </w:rPr>
            </w:pPr>
            <w:r w:rsidRPr="00864C0E">
              <w:rPr>
                <w:rFonts w:ascii="Arial CYR" w:hAnsi="Arial CYR" w:cs="Arial CYR"/>
                <w:b/>
                <w:bCs/>
                <w:sz w:val="16"/>
                <w:szCs w:val="16"/>
              </w:rPr>
              <w:t>ФИЗИЧЕСКАЯ КУЛЬТУРА И СПОРТ</w:t>
            </w:r>
          </w:p>
        </w:tc>
        <w:tc>
          <w:tcPr>
            <w:tcW w:w="707" w:type="dxa"/>
            <w:tcBorders>
              <w:top w:val="nil"/>
              <w:left w:val="nil"/>
              <w:bottom w:val="single" w:sz="4" w:space="0" w:color="auto"/>
              <w:right w:val="single" w:sz="4" w:space="0" w:color="auto"/>
            </w:tcBorders>
            <w:shd w:val="clear" w:color="auto" w:fill="auto"/>
            <w:vAlign w:val="bottom"/>
            <w:hideMark/>
          </w:tcPr>
          <w:p w:rsidR="00F21798" w:rsidRPr="00FF76D5" w:rsidRDefault="00F21798" w:rsidP="0054242E">
            <w:pPr>
              <w:jc w:val="center"/>
              <w:rPr>
                <w:rFonts w:ascii="Arial CYR" w:hAnsi="Arial CYR" w:cs="Arial CYR"/>
                <w:b/>
                <w:sz w:val="16"/>
                <w:szCs w:val="16"/>
              </w:rPr>
            </w:pPr>
            <w:r w:rsidRPr="00FF76D5">
              <w:rPr>
                <w:rFonts w:ascii="Arial CYR" w:hAnsi="Arial CYR" w:cs="Arial CYR"/>
                <w:b/>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 xml:space="preserve">000 1100 0000000 000 000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6 206 883,69</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5 176 371,69</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1 030 512,00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000 1100 0000000 000 200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3 298 900,00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2 268 388,00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1 030 512,00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000 1100 0000000 000 220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52 500,00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42 600,00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9 900,00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Транспортные услуги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000 1100 0000000 000 222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5 400,00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5 400,00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000 1100 0000000 000 226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47 100,00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42 600,00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4 500,00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000 1100 0000000 000 240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3 034 202,00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2 013 590,00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1 020 612,00</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государственным и муниципальным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000 1100 0000000 000 241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3 034 202,00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2 013 590,00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1 020 612,00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000 1100 0000000 000 290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212 198,00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212 198,00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000 1100 0000000 000 300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2 907 983,69</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2 907 983,69</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000 1100 0000000 000 310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2 907 983,69</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2 907 983,69</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b/>
                <w:bCs/>
                <w:sz w:val="16"/>
                <w:szCs w:val="16"/>
              </w:rPr>
            </w:pPr>
            <w:r w:rsidRPr="00864C0E">
              <w:rPr>
                <w:rFonts w:ascii="Arial CYR" w:hAnsi="Arial CYR" w:cs="Arial CYR"/>
                <w:b/>
                <w:bCs/>
                <w:sz w:val="16"/>
                <w:szCs w:val="16"/>
              </w:rPr>
              <w:t>Другие вопросы в области физической культуры и спорта</w:t>
            </w:r>
          </w:p>
        </w:tc>
        <w:tc>
          <w:tcPr>
            <w:tcW w:w="707" w:type="dxa"/>
            <w:tcBorders>
              <w:top w:val="nil"/>
              <w:left w:val="nil"/>
              <w:bottom w:val="single" w:sz="4" w:space="0" w:color="auto"/>
              <w:right w:val="single" w:sz="4" w:space="0" w:color="auto"/>
            </w:tcBorders>
            <w:shd w:val="clear" w:color="auto" w:fill="auto"/>
            <w:vAlign w:val="bottom"/>
            <w:hideMark/>
          </w:tcPr>
          <w:p w:rsidR="00F21798" w:rsidRPr="00FF76D5" w:rsidRDefault="00F21798" w:rsidP="0054242E">
            <w:pPr>
              <w:jc w:val="center"/>
              <w:rPr>
                <w:rFonts w:ascii="Arial CYR" w:hAnsi="Arial CYR" w:cs="Arial CYR"/>
                <w:b/>
                <w:sz w:val="16"/>
                <w:szCs w:val="16"/>
              </w:rPr>
            </w:pPr>
            <w:r w:rsidRPr="00FF76D5">
              <w:rPr>
                <w:rFonts w:ascii="Arial CYR" w:hAnsi="Arial CYR" w:cs="Arial CYR"/>
                <w:b/>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 xml:space="preserve">000 1105 0000000 000 000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6 206 883,69</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5 176 371,69</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1 030 512,00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lastRenderedPageBreak/>
              <w:t>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000 1105 0000000 000 200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3 298 900,00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2 268 388,00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1 030 512,00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000 1105 0000000 000 220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52 500,00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42 600,00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9 900,00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Транспортные услуги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000 1105 0000000 000 222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5 400,00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5 400,00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000 1105 0000000 000 226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47 100,00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42 600,00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4 500,00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000 1105 0000000 000 240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3 034 202,00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2 013 590,00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1 020 612,00</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государственным и муниципальным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000 1105 0000000 000 241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3 034 202,00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2 013 590,00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1 020 612,00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000 1105 0000000 000 290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212 198,00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212 198,00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000 1105 0000000 000 300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2 907 983,69</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2 907 983,69</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000 1105 0000000 000 310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2 907 983,69</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2 907 983,69</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b/>
                <w:bCs/>
                <w:sz w:val="16"/>
                <w:szCs w:val="16"/>
              </w:rPr>
            </w:pPr>
            <w:r w:rsidRPr="00864C0E">
              <w:rPr>
                <w:rFonts w:ascii="Arial CYR" w:hAnsi="Arial CYR" w:cs="Arial CYR"/>
                <w:b/>
                <w:bCs/>
                <w:sz w:val="16"/>
                <w:szCs w:val="16"/>
              </w:rPr>
              <w:t>СРЕДСТВА МАССОВОЙ ИНФОРМАЦИИ</w:t>
            </w:r>
          </w:p>
        </w:tc>
        <w:tc>
          <w:tcPr>
            <w:tcW w:w="707" w:type="dxa"/>
            <w:tcBorders>
              <w:top w:val="nil"/>
              <w:left w:val="nil"/>
              <w:bottom w:val="single" w:sz="4" w:space="0" w:color="auto"/>
              <w:right w:val="single" w:sz="4" w:space="0" w:color="auto"/>
            </w:tcBorders>
            <w:shd w:val="clear" w:color="auto" w:fill="auto"/>
            <w:vAlign w:val="bottom"/>
            <w:hideMark/>
          </w:tcPr>
          <w:p w:rsidR="00F21798" w:rsidRPr="00FF76D5" w:rsidRDefault="00F21798" w:rsidP="0054242E">
            <w:pPr>
              <w:jc w:val="center"/>
              <w:rPr>
                <w:rFonts w:ascii="Arial CYR" w:hAnsi="Arial CYR" w:cs="Arial CYR"/>
                <w:b/>
                <w:sz w:val="16"/>
                <w:szCs w:val="16"/>
              </w:rPr>
            </w:pPr>
            <w:r w:rsidRPr="00FF76D5">
              <w:rPr>
                <w:rFonts w:ascii="Arial CYR" w:hAnsi="Arial CYR" w:cs="Arial CYR"/>
                <w:b/>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 xml:space="preserve">000 1200 0000000 000 000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7 188 374,00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6 193 257,90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995 116,10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000 1200 0000000 000 200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7 188 374,00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6 193 257,90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995 116,10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000 1200 0000000 000 240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7 188 374,00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6 193 257,90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995 116,10</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государственным и муниципальным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000 1200 0000000 000 241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3 084 191,00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2 166 214,00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917 977,00</w:t>
            </w:r>
          </w:p>
        </w:tc>
      </w:tr>
      <w:tr w:rsidR="00F21798" w:rsidRPr="00864C0E" w:rsidTr="0054242E">
        <w:trPr>
          <w:trHeight w:val="67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организациям, за исключением государственных и муниципальных организаций</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000 1200 0000000 000 242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4 104 183,00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4 027 043,90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77 139,10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b/>
                <w:bCs/>
                <w:sz w:val="16"/>
                <w:szCs w:val="16"/>
              </w:rPr>
            </w:pPr>
            <w:r w:rsidRPr="00864C0E">
              <w:rPr>
                <w:rFonts w:ascii="Arial CYR" w:hAnsi="Arial CYR" w:cs="Arial CYR"/>
                <w:b/>
                <w:bCs/>
                <w:sz w:val="16"/>
                <w:szCs w:val="16"/>
              </w:rPr>
              <w:t>Телевидение и радиовещание</w:t>
            </w:r>
          </w:p>
        </w:tc>
        <w:tc>
          <w:tcPr>
            <w:tcW w:w="707" w:type="dxa"/>
            <w:tcBorders>
              <w:top w:val="nil"/>
              <w:left w:val="nil"/>
              <w:bottom w:val="single" w:sz="4" w:space="0" w:color="auto"/>
              <w:right w:val="single" w:sz="4" w:space="0" w:color="auto"/>
            </w:tcBorders>
            <w:shd w:val="clear" w:color="auto" w:fill="auto"/>
            <w:vAlign w:val="bottom"/>
            <w:hideMark/>
          </w:tcPr>
          <w:p w:rsidR="00F21798" w:rsidRPr="00FF76D5" w:rsidRDefault="00F21798" w:rsidP="0054242E">
            <w:pPr>
              <w:jc w:val="center"/>
              <w:rPr>
                <w:rFonts w:ascii="Arial CYR" w:hAnsi="Arial CYR" w:cs="Arial CYR"/>
                <w:b/>
                <w:sz w:val="16"/>
                <w:szCs w:val="16"/>
              </w:rPr>
            </w:pPr>
            <w:r w:rsidRPr="00FF76D5">
              <w:rPr>
                <w:rFonts w:ascii="Arial CYR" w:hAnsi="Arial CYR" w:cs="Arial CYR"/>
                <w:b/>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 xml:space="preserve">000 1201 0000000 000 000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5 123 853,00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4 205 863,00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917 990,00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000 1201 0000000 000 200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5 123 853,00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4 205 863,00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917 990,00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000 1201 0000000 000 240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5 123 853,00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4 205 863,00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917 990,00</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государственным и муниципальным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000 1201 0000000 000 241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3 084 191,00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2 166 214,00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917 977,00</w:t>
            </w:r>
          </w:p>
        </w:tc>
      </w:tr>
      <w:tr w:rsidR="00F21798" w:rsidRPr="00864C0E" w:rsidTr="0054242E">
        <w:trPr>
          <w:trHeight w:val="67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организациям, за исключением государственных и муниципальных организаций</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000 1201 0000000 000 242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2 039 662,00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2 039 649,00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13,00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b/>
                <w:bCs/>
                <w:sz w:val="16"/>
                <w:szCs w:val="16"/>
              </w:rPr>
            </w:pPr>
            <w:r w:rsidRPr="00864C0E">
              <w:rPr>
                <w:rFonts w:ascii="Arial CYR" w:hAnsi="Arial CYR" w:cs="Arial CYR"/>
                <w:b/>
                <w:bCs/>
                <w:sz w:val="16"/>
                <w:szCs w:val="16"/>
              </w:rPr>
              <w:t>Периодическая печать и издательства</w:t>
            </w:r>
          </w:p>
        </w:tc>
        <w:tc>
          <w:tcPr>
            <w:tcW w:w="707" w:type="dxa"/>
            <w:tcBorders>
              <w:top w:val="nil"/>
              <w:left w:val="nil"/>
              <w:bottom w:val="single" w:sz="4" w:space="0" w:color="auto"/>
              <w:right w:val="single" w:sz="4" w:space="0" w:color="auto"/>
            </w:tcBorders>
            <w:shd w:val="clear" w:color="auto" w:fill="auto"/>
            <w:vAlign w:val="bottom"/>
            <w:hideMark/>
          </w:tcPr>
          <w:p w:rsidR="00F21798" w:rsidRPr="00FF76D5" w:rsidRDefault="00F21798" w:rsidP="0054242E">
            <w:pPr>
              <w:jc w:val="center"/>
              <w:rPr>
                <w:rFonts w:ascii="Arial CYR" w:hAnsi="Arial CYR" w:cs="Arial CYR"/>
                <w:b/>
                <w:sz w:val="16"/>
                <w:szCs w:val="16"/>
              </w:rPr>
            </w:pPr>
            <w:r w:rsidRPr="00FF76D5">
              <w:rPr>
                <w:rFonts w:ascii="Arial CYR" w:hAnsi="Arial CYR" w:cs="Arial CYR"/>
                <w:b/>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 xml:space="preserve">000 1202 0000000 000 000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2 064 521,00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1 987 394,90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77 126,10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000 1202 0000000 000 200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2 064 521,00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1 987 394,90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77 126,10</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000 1202 0000000 000 240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2 064 521,00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1 987 394,90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77 126,10</w:t>
            </w:r>
          </w:p>
        </w:tc>
      </w:tr>
      <w:tr w:rsidR="00F21798" w:rsidRPr="00864C0E" w:rsidTr="0054242E">
        <w:trPr>
          <w:trHeight w:val="67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Безвозмездные перечисления организациям, за исключением государственных и муниципальных организаций</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000 1202 0000000 000 242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2 064 521,00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1 987 394,90</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77 126,10</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b/>
                <w:bCs/>
                <w:sz w:val="16"/>
                <w:szCs w:val="16"/>
              </w:rPr>
            </w:pPr>
            <w:r w:rsidRPr="00864C0E">
              <w:rPr>
                <w:rFonts w:ascii="Arial CYR" w:hAnsi="Arial CYR" w:cs="Arial CYR"/>
                <w:b/>
                <w:bCs/>
                <w:sz w:val="16"/>
                <w:szCs w:val="16"/>
              </w:rPr>
              <w:lastRenderedPageBreak/>
              <w:t>ОБСЛУЖИВАНИЕ ГОСУДАРСТВЕННОГО И МУНИЦИПАЛЬНОГО ДОЛГА</w:t>
            </w:r>
          </w:p>
        </w:tc>
        <w:tc>
          <w:tcPr>
            <w:tcW w:w="707" w:type="dxa"/>
            <w:tcBorders>
              <w:top w:val="nil"/>
              <w:left w:val="nil"/>
              <w:bottom w:val="single" w:sz="4" w:space="0" w:color="auto"/>
              <w:right w:val="single" w:sz="4" w:space="0" w:color="auto"/>
            </w:tcBorders>
            <w:shd w:val="clear" w:color="auto" w:fill="auto"/>
            <w:vAlign w:val="bottom"/>
            <w:hideMark/>
          </w:tcPr>
          <w:p w:rsidR="00F21798" w:rsidRPr="00FF76D5" w:rsidRDefault="00F21798" w:rsidP="0054242E">
            <w:pPr>
              <w:jc w:val="center"/>
              <w:rPr>
                <w:rFonts w:ascii="Arial CYR" w:hAnsi="Arial CYR" w:cs="Arial CYR"/>
                <w:b/>
                <w:sz w:val="16"/>
                <w:szCs w:val="16"/>
              </w:rPr>
            </w:pPr>
            <w:r w:rsidRPr="00FF76D5">
              <w:rPr>
                <w:rFonts w:ascii="Arial CYR" w:hAnsi="Arial CYR" w:cs="Arial CYR"/>
                <w:b/>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 xml:space="preserve">000 1300 0000000 000 000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311 670,00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233 749,98</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77 920,02</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000 1300 0000000 000 200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311 670,00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233 749,98</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77 920,02</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Обслуживание государственного (муниципального) долга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000 1300 0000000 000 230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311 670,00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233 749,98</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77 920,02</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Обслуживание внутреннего долга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000 1300 0000000 000 231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311 670,00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233 749,98</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77 920,02</w:t>
            </w:r>
          </w:p>
        </w:tc>
      </w:tr>
      <w:tr w:rsidR="00F21798" w:rsidRPr="00864C0E" w:rsidTr="0054242E">
        <w:trPr>
          <w:trHeight w:val="45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b/>
                <w:bCs/>
                <w:sz w:val="16"/>
                <w:szCs w:val="16"/>
              </w:rPr>
            </w:pPr>
            <w:r w:rsidRPr="00864C0E">
              <w:rPr>
                <w:rFonts w:ascii="Arial CYR" w:hAnsi="Arial CYR" w:cs="Arial CYR"/>
                <w:b/>
                <w:bCs/>
                <w:sz w:val="16"/>
                <w:szCs w:val="16"/>
              </w:rPr>
              <w:t>Обслуживание государственного внутреннего и муниципального долга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b/>
                <w:bCs/>
                <w:sz w:val="16"/>
                <w:szCs w:val="16"/>
              </w:rPr>
            </w:pPr>
            <w:r w:rsidRPr="00864C0E">
              <w:rPr>
                <w:rFonts w:ascii="Arial CYR" w:hAnsi="Arial CYR" w:cs="Arial CYR"/>
                <w:b/>
                <w:bCs/>
                <w:sz w:val="16"/>
                <w:szCs w:val="16"/>
              </w:rPr>
              <w:t xml:space="preserve">000 1301 0000000 000 000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311 670,00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233 749,98</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b/>
                <w:bCs/>
                <w:sz w:val="16"/>
                <w:szCs w:val="16"/>
              </w:rPr>
            </w:pPr>
            <w:r w:rsidRPr="00864C0E">
              <w:rPr>
                <w:rFonts w:ascii="Arial CYR" w:hAnsi="Arial CYR" w:cs="Arial CYR"/>
                <w:b/>
                <w:bCs/>
                <w:sz w:val="16"/>
                <w:szCs w:val="16"/>
              </w:rPr>
              <w:t>77 920,02</w:t>
            </w:r>
          </w:p>
        </w:tc>
      </w:tr>
      <w:tr w:rsidR="00F21798" w:rsidRPr="00864C0E" w:rsidTr="0054242E">
        <w:trPr>
          <w:trHeight w:val="255"/>
        </w:trPr>
        <w:tc>
          <w:tcPr>
            <w:tcW w:w="352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Расходы</w:t>
            </w:r>
          </w:p>
        </w:tc>
        <w:tc>
          <w:tcPr>
            <w:tcW w:w="707" w:type="dxa"/>
            <w:tcBorders>
              <w:top w:val="single" w:sz="4" w:space="0" w:color="auto"/>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single" w:sz="4" w:space="0" w:color="auto"/>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000 1301 0000000 000 200 </w:t>
            </w:r>
          </w:p>
        </w:tc>
        <w:tc>
          <w:tcPr>
            <w:tcW w:w="3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311 670,00</w:t>
            </w:r>
          </w:p>
        </w:tc>
        <w:tc>
          <w:tcPr>
            <w:tcW w:w="2949" w:type="dxa"/>
            <w:tcBorders>
              <w:top w:val="single" w:sz="4" w:space="0" w:color="auto"/>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233 749,98</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77 920,02</w:t>
            </w:r>
          </w:p>
        </w:tc>
      </w:tr>
      <w:tr w:rsidR="00F21798" w:rsidRPr="00864C0E" w:rsidTr="0054242E">
        <w:trPr>
          <w:trHeight w:val="255"/>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Обслуживание государственного (муниципального) долга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000 1301 0000000 000 230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311 670,00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233 749,98</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77 920,02</w:t>
            </w:r>
          </w:p>
        </w:tc>
      </w:tr>
      <w:tr w:rsidR="00F21798" w:rsidRPr="00864C0E" w:rsidTr="0054242E">
        <w:trPr>
          <w:trHeight w:val="27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r w:rsidRPr="00864C0E">
              <w:rPr>
                <w:rFonts w:ascii="Arial CYR" w:hAnsi="Arial CYR" w:cs="Arial CYR"/>
                <w:sz w:val="16"/>
                <w:szCs w:val="16"/>
              </w:rPr>
              <w:t>Обслуживание внутреннего долга</w:t>
            </w:r>
          </w:p>
        </w:tc>
        <w:tc>
          <w:tcPr>
            <w:tcW w:w="707" w:type="dxa"/>
            <w:tcBorders>
              <w:top w:val="nil"/>
              <w:left w:val="nil"/>
              <w:bottom w:val="single" w:sz="4"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200</w:t>
            </w:r>
          </w:p>
        </w:tc>
        <w:tc>
          <w:tcPr>
            <w:tcW w:w="2320"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xml:space="preserve">000 1301 0000000 000 231 </w:t>
            </w:r>
          </w:p>
        </w:tc>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311 670,00</w:t>
            </w:r>
          </w:p>
        </w:tc>
        <w:tc>
          <w:tcPr>
            <w:tcW w:w="2949" w:type="dxa"/>
            <w:tcBorders>
              <w:top w:val="nil"/>
              <w:left w:val="nil"/>
              <w:bottom w:val="single" w:sz="4" w:space="0" w:color="auto"/>
              <w:right w:val="nil"/>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233 749,98</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77 920,02</w:t>
            </w:r>
          </w:p>
        </w:tc>
      </w:tr>
      <w:tr w:rsidR="00F21798" w:rsidRPr="00864C0E" w:rsidTr="0054242E">
        <w:trPr>
          <w:trHeight w:val="180"/>
        </w:trPr>
        <w:tc>
          <w:tcPr>
            <w:tcW w:w="3520" w:type="dxa"/>
            <w:tcBorders>
              <w:top w:val="single" w:sz="4" w:space="0" w:color="auto"/>
              <w:left w:val="nil"/>
              <w:bottom w:val="single" w:sz="4" w:space="0" w:color="auto"/>
              <w:right w:val="nil"/>
            </w:tcBorders>
            <w:shd w:val="clear" w:color="auto" w:fill="auto"/>
            <w:noWrap/>
            <w:vAlign w:val="bottom"/>
            <w:hideMark/>
          </w:tcPr>
          <w:p w:rsidR="00F21798" w:rsidRPr="00864C0E" w:rsidRDefault="00F21798" w:rsidP="0054242E">
            <w:pPr>
              <w:rPr>
                <w:rFonts w:ascii="Arial CYR" w:hAnsi="Arial CYR" w:cs="Arial CYR"/>
              </w:rPr>
            </w:pPr>
            <w:r w:rsidRPr="00864C0E">
              <w:rPr>
                <w:rFonts w:ascii="Arial CYR" w:hAnsi="Arial CYR" w:cs="Arial CYR"/>
              </w:rPr>
              <w:t> </w:t>
            </w:r>
          </w:p>
        </w:tc>
        <w:tc>
          <w:tcPr>
            <w:tcW w:w="707" w:type="dxa"/>
            <w:tcBorders>
              <w:top w:val="single" w:sz="8" w:space="0" w:color="auto"/>
              <w:left w:val="nil"/>
              <w:bottom w:val="single" w:sz="8" w:space="0" w:color="auto"/>
              <w:right w:val="nil"/>
            </w:tcBorders>
            <w:shd w:val="clear" w:color="auto" w:fill="auto"/>
            <w:noWrap/>
            <w:vAlign w:val="bottom"/>
            <w:hideMark/>
          </w:tcPr>
          <w:p w:rsidR="00F21798" w:rsidRPr="00864C0E" w:rsidRDefault="00F21798" w:rsidP="0054242E">
            <w:pPr>
              <w:rPr>
                <w:rFonts w:ascii="Arial CYR" w:hAnsi="Arial CYR" w:cs="Arial CYR"/>
              </w:rPr>
            </w:pPr>
            <w:r w:rsidRPr="00864C0E">
              <w:rPr>
                <w:rFonts w:ascii="Arial CYR" w:hAnsi="Arial CYR" w:cs="Arial CYR"/>
              </w:rPr>
              <w:t> </w:t>
            </w:r>
          </w:p>
        </w:tc>
        <w:tc>
          <w:tcPr>
            <w:tcW w:w="2320" w:type="dxa"/>
            <w:tcBorders>
              <w:top w:val="single" w:sz="8" w:space="0" w:color="auto"/>
              <w:left w:val="nil"/>
              <w:bottom w:val="single" w:sz="8" w:space="0" w:color="auto"/>
              <w:right w:val="nil"/>
            </w:tcBorders>
            <w:shd w:val="clear" w:color="auto" w:fill="auto"/>
            <w:noWrap/>
            <w:vAlign w:val="bottom"/>
            <w:hideMark/>
          </w:tcPr>
          <w:p w:rsidR="00F21798" w:rsidRPr="00864C0E" w:rsidRDefault="00F21798" w:rsidP="0054242E">
            <w:pPr>
              <w:jc w:val="center"/>
              <w:rPr>
                <w:rFonts w:ascii="Arial CYR" w:hAnsi="Arial CYR" w:cs="Arial CYR"/>
              </w:rPr>
            </w:pPr>
            <w:r w:rsidRPr="00864C0E">
              <w:rPr>
                <w:rFonts w:ascii="Arial CYR" w:hAnsi="Arial CYR" w:cs="Arial CYR"/>
              </w:rPr>
              <w:t> </w:t>
            </w:r>
          </w:p>
        </w:tc>
        <w:tc>
          <w:tcPr>
            <w:tcW w:w="3092" w:type="dxa"/>
            <w:tcBorders>
              <w:top w:val="single" w:sz="8" w:space="0" w:color="auto"/>
              <w:left w:val="nil"/>
              <w:bottom w:val="single" w:sz="8" w:space="0" w:color="auto"/>
              <w:right w:val="nil"/>
            </w:tcBorders>
            <w:shd w:val="clear" w:color="auto" w:fill="auto"/>
            <w:noWrap/>
            <w:vAlign w:val="bottom"/>
            <w:hideMark/>
          </w:tcPr>
          <w:p w:rsidR="00F21798" w:rsidRPr="00864C0E" w:rsidRDefault="00F21798" w:rsidP="0054242E">
            <w:pPr>
              <w:jc w:val="right"/>
              <w:rPr>
                <w:rFonts w:ascii="Arial CYR" w:hAnsi="Arial CYR" w:cs="Arial CYR"/>
              </w:rPr>
            </w:pPr>
            <w:r w:rsidRPr="00864C0E">
              <w:rPr>
                <w:rFonts w:ascii="Arial CYR" w:hAnsi="Arial CYR" w:cs="Arial CYR"/>
              </w:rPr>
              <w:t> </w:t>
            </w:r>
          </w:p>
        </w:tc>
        <w:tc>
          <w:tcPr>
            <w:tcW w:w="2949" w:type="dxa"/>
            <w:tcBorders>
              <w:top w:val="single" w:sz="8" w:space="0" w:color="auto"/>
              <w:left w:val="nil"/>
              <w:bottom w:val="single" w:sz="8" w:space="0" w:color="auto"/>
              <w:right w:val="nil"/>
            </w:tcBorders>
            <w:shd w:val="clear" w:color="auto" w:fill="auto"/>
            <w:noWrap/>
            <w:vAlign w:val="bottom"/>
            <w:hideMark/>
          </w:tcPr>
          <w:p w:rsidR="00F21798" w:rsidRPr="00864C0E" w:rsidRDefault="00F21798" w:rsidP="0054242E">
            <w:pPr>
              <w:rPr>
                <w:rFonts w:ascii="Arial CYR" w:hAnsi="Arial CYR" w:cs="Arial CYR"/>
              </w:rPr>
            </w:pPr>
            <w:r w:rsidRPr="00864C0E">
              <w:rPr>
                <w:rFonts w:ascii="Arial CYR" w:hAnsi="Arial CYR" w:cs="Arial CYR"/>
              </w:rPr>
              <w:t> </w:t>
            </w:r>
          </w:p>
        </w:tc>
        <w:tc>
          <w:tcPr>
            <w:tcW w:w="2580" w:type="dxa"/>
            <w:tcBorders>
              <w:top w:val="single" w:sz="8" w:space="0" w:color="auto"/>
              <w:left w:val="nil"/>
              <w:bottom w:val="single" w:sz="8" w:space="0" w:color="auto"/>
              <w:right w:val="nil"/>
            </w:tcBorders>
            <w:shd w:val="clear" w:color="auto" w:fill="auto"/>
            <w:noWrap/>
            <w:vAlign w:val="bottom"/>
            <w:hideMark/>
          </w:tcPr>
          <w:p w:rsidR="00F21798" w:rsidRPr="00864C0E" w:rsidRDefault="00F21798" w:rsidP="0054242E">
            <w:pPr>
              <w:rPr>
                <w:rFonts w:ascii="Arial CYR" w:hAnsi="Arial CYR" w:cs="Arial CYR"/>
              </w:rPr>
            </w:pPr>
            <w:r w:rsidRPr="00864C0E">
              <w:rPr>
                <w:rFonts w:ascii="Arial CYR" w:hAnsi="Arial CYR" w:cs="Arial CYR"/>
              </w:rPr>
              <w:t> </w:t>
            </w:r>
          </w:p>
        </w:tc>
      </w:tr>
      <w:tr w:rsidR="00F21798" w:rsidRPr="00864C0E" w:rsidTr="0054242E">
        <w:trPr>
          <w:trHeight w:val="270"/>
        </w:trPr>
        <w:tc>
          <w:tcPr>
            <w:tcW w:w="3520" w:type="dxa"/>
            <w:tcBorders>
              <w:top w:val="nil"/>
              <w:left w:val="single" w:sz="4" w:space="0" w:color="auto"/>
              <w:bottom w:val="single" w:sz="4" w:space="0" w:color="auto"/>
              <w:right w:val="single" w:sz="8" w:space="0" w:color="auto"/>
            </w:tcBorders>
            <w:shd w:val="clear" w:color="auto" w:fill="auto"/>
            <w:vAlign w:val="bottom"/>
            <w:hideMark/>
          </w:tcPr>
          <w:p w:rsidR="00F21798" w:rsidRPr="00864C0E" w:rsidRDefault="00F21798" w:rsidP="0054242E">
            <w:pPr>
              <w:rPr>
                <w:rFonts w:ascii="Arial CYR" w:hAnsi="Arial CYR" w:cs="Arial CYR"/>
                <w:sz w:val="16"/>
                <w:szCs w:val="16"/>
              </w:rPr>
            </w:pPr>
            <w:bookmarkStart w:id="8" w:name="RANGE!A467"/>
            <w:r w:rsidRPr="00864C0E">
              <w:rPr>
                <w:rFonts w:ascii="Arial CYR" w:hAnsi="Arial CYR" w:cs="Arial CYR"/>
                <w:sz w:val="16"/>
                <w:szCs w:val="16"/>
              </w:rPr>
              <w:t>Результат исполнения бюджета (дефицит / профицит)</w:t>
            </w:r>
            <w:bookmarkEnd w:id="8"/>
          </w:p>
        </w:tc>
        <w:tc>
          <w:tcPr>
            <w:tcW w:w="707" w:type="dxa"/>
            <w:tcBorders>
              <w:top w:val="nil"/>
              <w:left w:val="nil"/>
              <w:bottom w:val="single" w:sz="8" w:space="0" w:color="auto"/>
              <w:right w:val="single" w:sz="4" w:space="0" w:color="auto"/>
            </w:tcBorders>
            <w:shd w:val="clear" w:color="auto" w:fill="auto"/>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450</w:t>
            </w:r>
          </w:p>
        </w:tc>
        <w:tc>
          <w:tcPr>
            <w:tcW w:w="2320" w:type="dxa"/>
            <w:tcBorders>
              <w:top w:val="nil"/>
              <w:left w:val="nil"/>
              <w:bottom w:val="single" w:sz="8" w:space="0" w:color="auto"/>
              <w:right w:val="nil"/>
            </w:tcBorders>
            <w:shd w:val="clear" w:color="auto" w:fill="auto"/>
            <w:noWrap/>
            <w:vAlign w:val="bottom"/>
            <w:hideMark/>
          </w:tcPr>
          <w:p w:rsidR="00F21798" w:rsidRPr="00864C0E" w:rsidRDefault="00F21798" w:rsidP="0054242E">
            <w:pPr>
              <w:jc w:val="center"/>
              <w:rPr>
                <w:rFonts w:ascii="Arial CYR" w:hAnsi="Arial CYR" w:cs="Arial CYR"/>
                <w:sz w:val="16"/>
                <w:szCs w:val="16"/>
              </w:rPr>
            </w:pPr>
            <w:r w:rsidRPr="00864C0E">
              <w:rPr>
                <w:rFonts w:ascii="Arial CYR" w:hAnsi="Arial CYR" w:cs="Arial CYR"/>
                <w:sz w:val="16"/>
                <w:szCs w:val="16"/>
              </w:rPr>
              <w:t>*** 79000000000000 000</w:t>
            </w:r>
          </w:p>
        </w:tc>
        <w:tc>
          <w:tcPr>
            <w:tcW w:w="3092" w:type="dxa"/>
            <w:tcBorders>
              <w:top w:val="nil"/>
              <w:left w:val="single" w:sz="4" w:space="0" w:color="auto"/>
              <w:bottom w:val="single" w:sz="8"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-104 807 949,19</w:t>
            </w:r>
          </w:p>
        </w:tc>
        <w:tc>
          <w:tcPr>
            <w:tcW w:w="2949" w:type="dxa"/>
            <w:tcBorders>
              <w:top w:val="nil"/>
              <w:left w:val="nil"/>
              <w:bottom w:val="single" w:sz="8" w:space="0" w:color="auto"/>
              <w:right w:val="single" w:sz="4"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210 029 797,23</w:t>
            </w:r>
          </w:p>
        </w:tc>
        <w:tc>
          <w:tcPr>
            <w:tcW w:w="2580" w:type="dxa"/>
            <w:tcBorders>
              <w:top w:val="nil"/>
              <w:left w:val="nil"/>
              <w:bottom w:val="single" w:sz="8" w:space="0" w:color="auto"/>
              <w:right w:val="single" w:sz="8" w:space="0" w:color="auto"/>
            </w:tcBorders>
            <w:shd w:val="clear" w:color="auto" w:fill="auto"/>
            <w:noWrap/>
            <w:vAlign w:val="bottom"/>
            <w:hideMark/>
          </w:tcPr>
          <w:p w:rsidR="00F21798" w:rsidRPr="00864C0E" w:rsidRDefault="00F21798" w:rsidP="0054242E">
            <w:pPr>
              <w:jc w:val="right"/>
              <w:rPr>
                <w:rFonts w:ascii="Arial CYR" w:hAnsi="Arial CYR" w:cs="Arial CYR"/>
                <w:sz w:val="16"/>
                <w:szCs w:val="16"/>
              </w:rPr>
            </w:pPr>
            <w:r w:rsidRPr="00864C0E">
              <w:rPr>
                <w:rFonts w:ascii="Arial CYR" w:hAnsi="Arial CYR" w:cs="Arial CYR"/>
                <w:sz w:val="16"/>
                <w:szCs w:val="16"/>
              </w:rPr>
              <w:t>314 837 749,42</w:t>
            </w:r>
          </w:p>
        </w:tc>
      </w:tr>
    </w:tbl>
    <w:p w:rsidR="00F21798" w:rsidRDefault="00F21798" w:rsidP="00F21798"/>
    <w:tbl>
      <w:tblPr>
        <w:tblW w:w="15168" w:type="dxa"/>
        <w:tblInd w:w="108" w:type="dxa"/>
        <w:tblLook w:val="04A0" w:firstRow="1" w:lastRow="0" w:firstColumn="1" w:lastColumn="0" w:noHBand="0" w:noVBand="1"/>
      </w:tblPr>
      <w:tblGrid>
        <w:gridCol w:w="3069"/>
        <w:gridCol w:w="707"/>
        <w:gridCol w:w="2320"/>
        <w:gridCol w:w="3543"/>
        <w:gridCol w:w="2977"/>
        <w:gridCol w:w="2552"/>
      </w:tblGrid>
      <w:tr w:rsidR="00F21798" w:rsidRPr="002D362C" w:rsidTr="0054242E">
        <w:trPr>
          <w:trHeight w:val="222"/>
        </w:trPr>
        <w:tc>
          <w:tcPr>
            <w:tcW w:w="15168" w:type="dxa"/>
            <w:gridSpan w:val="6"/>
            <w:tcBorders>
              <w:top w:val="nil"/>
              <w:left w:val="nil"/>
              <w:bottom w:val="nil"/>
              <w:right w:val="nil"/>
            </w:tcBorders>
            <w:shd w:val="clear" w:color="auto" w:fill="auto"/>
            <w:noWrap/>
            <w:vAlign w:val="bottom"/>
            <w:hideMark/>
          </w:tcPr>
          <w:p w:rsidR="00F21798" w:rsidRPr="002D362C" w:rsidRDefault="00F21798" w:rsidP="0054242E">
            <w:pPr>
              <w:jc w:val="right"/>
              <w:rPr>
                <w:rFonts w:ascii="Arial CYR" w:hAnsi="Arial CYR" w:cs="Arial CYR"/>
                <w:sz w:val="16"/>
                <w:szCs w:val="16"/>
              </w:rPr>
            </w:pPr>
          </w:p>
        </w:tc>
      </w:tr>
      <w:tr w:rsidR="00F21798" w:rsidRPr="002D362C" w:rsidTr="0054242E">
        <w:trPr>
          <w:trHeight w:val="267"/>
        </w:trPr>
        <w:tc>
          <w:tcPr>
            <w:tcW w:w="15168" w:type="dxa"/>
            <w:gridSpan w:val="6"/>
            <w:tcBorders>
              <w:top w:val="nil"/>
              <w:left w:val="nil"/>
              <w:bottom w:val="nil"/>
              <w:right w:val="nil"/>
            </w:tcBorders>
            <w:shd w:val="clear" w:color="auto" w:fill="auto"/>
            <w:noWrap/>
            <w:vAlign w:val="bottom"/>
            <w:hideMark/>
          </w:tcPr>
          <w:p w:rsidR="00F21798" w:rsidRPr="002D362C" w:rsidRDefault="00F21798" w:rsidP="0054242E">
            <w:pPr>
              <w:jc w:val="center"/>
              <w:rPr>
                <w:rFonts w:ascii="Arial CYR" w:hAnsi="Arial CYR" w:cs="Arial CYR"/>
                <w:b/>
                <w:bCs/>
                <w:sz w:val="22"/>
                <w:szCs w:val="22"/>
              </w:rPr>
            </w:pPr>
            <w:r w:rsidRPr="002D362C">
              <w:rPr>
                <w:rFonts w:ascii="Arial CYR" w:hAnsi="Arial CYR" w:cs="Arial CYR"/>
                <w:b/>
                <w:bCs/>
                <w:sz w:val="22"/>
                <w:szCs w:val="22"/>
              </w:rPr>
              <w:t xml:space="preserve">                    3. Источники финансирования дефицита бюджета</w:t>
            </w:r>
          </w:p>
        </w:tc>
      </w:tr>
      <w:tr w:rsidR="00F21798" w:rsidRPr="002D362C" w:rsidTr="0054242E">
        <w:trPr>
          <w:trHeight w:val="180"/>
        </w:trPr>
        <w:tc>
          <w:tcPr>
            <w:tcW w:w="3069" w:type="dxa"/>
            <w:tcBorders>
              <w:top w:val="nil"/>
              <w:left w:val="nil"/>
              <w:bottom w:val="nil"/>
              <w:right w:val="nil"/>
            </w:tcBorders>
            <w:shd w:val="clear" w:color="auto" w:fill="auto"/>
            <w:noWrap/>
            <w:vAlign w:val="bottom"/>
            <w:hideMark/>
          </w:tcPr>
          <w:p w:rsidR="00F21798" w:rsidRPr="002D362C" w:rsidRDefault="00F21798" w:rsidP="0054242E">
            <w:pPr>
              <w:rPr>
                <w:rFonts w:ascii="Arial CYR" w:hAnsi="Arial CYR" w:cs="Arial CYR"/>
              </w:rPr>
            </w:pPr>
          </w:p>
        </w:tc>
        <w:tc>
          <w:tcPr>
            <w:tcW w:w="707" w:type="dxa"/>
            <w:tcBorders>
              <w:top w:val="nil"/>
              <w:left w:val="nil"/>
              <w:bottom w:val="nil"/>
              <w:right w:val="nil"/>
            </w:tcBorders>
            <w:shd w:val="clear" w:color="auto" w:fill="auto"/>
            <w:noWrap/>
            <w:vAlign w:val="bottom"/>
            <w:hideMark/>
          </w:tcPr>
          <w:p w:rsidR="00F21798" w:rsidRPr="002D362C" w:rsidRDefault="00F21798" w:rsidP="0054242E">
            <w:pPr>
              <w:jc w:val="center"/>
              <w:rPr>
                <w:rFonts w:ascii="Arial CYR" w:hAnsi="Arial CYR" w:cs="Arial CYR"/>
              </w:rPr>
            </w:pPr>
          </w:p>
        </w:tc>
        <w:tc>
          <w:tcPr>
            <w:tcW w:w="2320" w:type="dxa"/>
            <w:tcBorders>
              <w:top w:val="nil"/>
              <w:left w:val="nil"/>
              <w:bottom w:val="nil"/>
              <w:right w:val="nil"/>
            </w:tcBorders>
            <w:shd w:val="clear" w:color="auto" w:fill="auto"/>
            <w:noWrap/>
            <w:vAlign w:val="bottom"/>
            <w:hideMark/>
          </w:tcPr>
          <w:p w:rsidR="00F21798" w:rsidRPr="002D362C" w:rsidRDefault="00F21798" w:rsidP="0054242E">
            <w:pPr>
              <w:rPr>
                <w:rFonts w:ascii="Arial CYR" w:hAnsi="Arial CYR" w:cs="Arial CYR"/>
              </w:rPr>
            </w:pPr>
          </w:p>
        </w:tc>
        <w:tc>
          <w:tcPr>
            <w:tcW w:w="3543" w:type="dxa"/>
            <w:tcBorders>
              <w:top w:val="nil"/>
              <w:left w:val="nil"/>
              <w:bottom w:val="nil"/>
              <w:right w:val="nil"/>
            </w:tcBorders>
            <w:shd w:val="clear" w:color="auto" w:fill="auto"/>
            <w:noWrap/>
            <w:vAlign w:val="bottom"/>
            <w:hideMark/>
          </w:tcPr>
          <w:p w:rsidR="00F21798" w:rsidRPr="002D362C" w:rsidRDefault="00F21798" w:rsidP="0054242E">
            <w:pPr>
              <w:rPr>
                <w:rFonts w:ascii="Arial CYR" w:hAnsi="Arial CYR" w:cs="Arial CYR"/>
              </w:rPr>
            </w:pPr>
          </w:p>
        </w:tc>
        <w:tc>
          <w:tcPr>
            <w:tcW w:w="2977" w:type="dxa"/>
            <w:tcBorders>
              <w:top w:val="nil"/>
              <w:left w:val="nil"/>
              <w:bottom w:val="nil"/>
              <w:right w:val="nil"/>
            </w:tcBorders>
            <w:shd w:val="clear" w:color="auto" w:fill="auto"/>
            <w:noWrap/>
            <w:vAlign w:val="bottom"/>
            <w:hideMark/>
          </w:tcPr>
          <w:p w:rsidR="00F21798" w:rsidRPr="002D362C" w:rsidRDefault="00F21798" w:rsidP="0054242E">
            <w:pPr>
              <w:rPr>
                <w:rFonts w:ascii="Arial CYR" w:hAnsi="Arial CYR" w:cs="Arial CYR"/>
              </w:rPr>
            </w:pPr>
          </w:p>
        </w:tc>
        <w:tc>
          <w:tcPr>
            <w:tcW w:w="2552" w:type="dxa"/>
            <w:tcBorders>
              <w:top w:val="nil"/>
              <w:left w:val="nil"/>
              <w:bottom w:val="nil"/>
              <w:right w:val="nil"/>
            </w:tcBorders>
            <w:shd w:val="clear" w:color="auto" w:fill="auto"/>
            <w:noWrap/>
            <w:vAlign w:val="bottom"/>
            <w:hideMark/>
          </w:tcPr>
          <w:p w:rsidR="00F21798" w:rsidRPr="002D362C" w:rsidRDefault="00F21798" w:rsidP="0054242E">
            <w:pPr>
              <w:rPr>
                <w:rFonts w:ascii="Arial CYR" w:hAnsi="Arial CYR" w:cs="Arial CYR"/>
              </w:rPr>
            </w:pPr>
          </w:p>
        </w:tc>
      </w:tr>
      <w:tr w:rsidR="00F21798" w:rsidRPr="002D362C" w:rsidTr="0054242E">
        <w:trPr>
          <w:trHeight w:val="282"/>
        </w:trPr>
        <w:tc>
          <w:tcPr>
            <w:tcW w:w="3069"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 xml:space="preserve"> Наименование показателя</w:t>
            </w:r>
          </w:p>
        </w:tc>
        <w:tc>
          <w:tcPr>
            <w:tcW w:w="707"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Код строки</w:t>
            </w:r>
          </w:p>
        </w:tc>
        <w:tc>
          <w:tcPr>
            <w:tcW w:w="2320" w:type="dxa"/>
            <w:vMerge w:val="restart"/>
            <w:tcBorders>
              <w:top w:val="single" w:sz="8" w:space="0" w:color="auto"/>
              <w:left w:val="single" w:sz="4" w:space="0" w:color="auto"/>
              <w:bottom w:val="single" w:sz="4" w:space="0" w:color="000000"/>
              <w:right w:val="nil"/>
            </w:tcBorders>
            <w:shd w:val="clear" w:color="auto" w:fill="auto"/>
            <w:vAlign w:val="center"/>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Код источника финансирования дефицита бюджета по бюджетной классификации</w:t>
            </w:r>
          </w:p>
        </w:tc>
        <w:tc>
          <w:tcPr>
            <w:tcW w:w="3543"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Утвержденные бюджетные назначения</w:t>
            </w:r>
          </w:p>
        </w:tc>
        <w:tc>
          <w:tcPr>
            <w:tcW w:w="2977"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Исполнено</w:t>
            </w:r>
          </w:p>
        </w:tc>
        <w:tc>
          <w:tcPr>
            <w:tcW w:w="2552"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Неисполненные назначения</w:t>
            </w:r>
          </w:p>
        </w:tc>
      </w:tr>
      <w:tr w:rsidR="00F21798" w:rsidRPr="002D362C" w:rsidTr="0054242E">
        <w:trPr>
          <w:trHeight w:val="210"/>
        </w:trPr>
        <w:tc>
          <w:tcPr>
            <w:tcW w:w="3069" w:type="dxa"/>
            <w:vMerge/>
            <w:tcBorders>
              <w:top w:val="single" w:sz="8" w:space="0" w:color="auto"/>
              <w:left w:val="single" w:sz="8" w:space="0" w:color="auto"/>
              <w:bottom w:val="single" w:sz="4" w:space="0" w:color="000000"/>
              <w:right w:val="single" w:sz="4" w:space="0" w:color="auto"/>
            </w:tcBorders>
            <w:vAlign w:val="center"/>
            <w:hideMark/>
          </w:tcPr>
          <w:p w:rsidR="00F21798" w:rsidRPr="002D362C" w:rsidRDefault="00F21798" w:rsidP="0054242E">
            <w:pPr>
              <w:rPr>
                <w:rFonts w:ascii="Arial CYR" w:hAnsi="Arial CYR" w:cs="Arial CYR"/>
                <w:sz w:val="16"/>
                <w:szCs w:val="16"/>
              </w:rPr>
            </w:pPr>
          </w:p>
        </w:tc>
        <w:tc>
          <w:tcPr>
            <w:tcW w:w="707" w:type="dxa"/>
            <w:vMerge/>
            <w:tcBorders>
              <w:top w:val="single" w:sz="8" w:space="0" w:color="auto"/>
              <w:left w:val="single" w:sz="4" w:space="0" w:color="auto"/>
              <w:bottom w:val="single" w:sz="4" w:space="0" w:color="000000"/>
              <w:right w:val="single" w:sz="4" w:space="0" w:color="auto"/>
            </w:tcBorders>
            <w:vAlign w:val="center"/>
            <w:hideMark/>
          </w:tcPr>
          <w:p w:rsidR="00F21798" w:rsidRPr="002D362C" w:rsidRDefault="00F21798" w:rsidP="0054242E">
            <w:pPr>
              <w:rPr>
                <w:rFonts w:ascii="Arial CYR" w:hAnsi="Arial CYR" w:cs="Arial CYR"/>
                <w:sz w:val="16"/>
                <w:szCs w:val="16"/>
              </w:rPr>
            </w:pPr>
          </w:p>
        </w:tc>
        <w:tc>
          <w:tcPr>
            <w:tcW w:w="2320" w:type="dxa"/>
            <w:vMerge/>
            <w:tcBorders>
              <w:top w:val="single" w:sz="8" w:space="0" w:color="auto"/>
              <w:left w:val="single" w:sz="4" w:space="0" w:color="auto"/>
              <w:bottom w:val="single" w:sz="4" w:space="0" w:color="000000"/>
              <w:right w:val="nil"/>
            </w:tcBorders>
            <w:vAlign w:val="center"/>
            <w:hideMark/>
          </w:tcPr>
          <w:p w:rsidR="00F21798" w:rsidRPr="002D362C" w:rsidRDefault="00F21798" w:rsidP="0054242E">
            <w:pPr>
              <w:rPr>
                <w:rFonts w:ascii="Arial CYR" w:hAnsi="Arial CYR" w:cs="Arial CYR"/>
                <w:sz w:val="16"/>
                <w:szCs w:val="16"/>
              </w:rPr>
            </w:pPr>
          </w:p>
        </w:tc>
        <w:tc>
          <w:tcPr>
            <w:tcW w:w="3543" w:type="dxa"/>
            <w:vMerge/>
            <w:tcBorders>
              <w:top w:val="single" w:sz="8" w:space="0" w:color="auto"/>
              <w:left w:val="single" w:sz="4" w:space="0" w:color="auto"/>
              <w:bottom w:val="single" w:sz="4" w:space="0" w:color="000000"/>
              <w:right w:val="single" w:sz="4" w:space="0" w:color="auto"/>
            </w:tcBorders>
            <w:vAlign w:val="center"/>
            <w:hideMark/>
          </w:tcPr>
          <w:p w:rsidR="00F21798" w:rsidRPr="002D362C" w:rsidRDefault="00F21798" w:rsidP="0054242E">
            <w:pPr>
              <w:rPr>
                <w:rFonts w:ascii="Arial CYR" w:hAnsi="Arial CYR" w:cs="Arial CYR"/>
                <w:sz w:val="16"/>
                <w:szCs w:val="16"/>
              </w:rPr>
            </w:pPr>
          </w:p>
        </w:tc>
        <w:tc>
          <w:tcPr>
            <w:tcW w:w="2977" w:type="dxa"/>
            <w:vMerge/>
            <w:tcBorders>
              <w:top w:val="single" w:sz="8" w:space="0" w:color="auto"/>
              <w:left w:val="single" w:sz="4" w:space="0" w:color="auto"/>
              <w:bottom w:val="single" w:sz="4" w:space="0" w:color="000000"/>
              <w:right w:val="single" w:sz="4" w:space="0" w:color="auto"/>
            </w:tcBorders>
            <w:vAlign w:val="center"/>
            <w:hideMark/>
          </w:tcPr>
          <w:p w:rsidR="00F21798" w:rsidRPr="002D362C" w:rsidRDefault="00F21798" w:rsidP="0054242E">
            <w:pPr>
              <w:rPr>
                <w:rFonts w:ascii="Arial CYR" w:hAnsi="Arial CYR" w:cs="Arial CYR"/>
                <w:sz w:val="16"/>
                <w:szCs w:val="16"/>
              </w:rPr>
            </w:pPr>
          </w:p>
        </w:tc>
        <w:tc>
          <w:tcPr>
            <w:tcW w:w="2552" w:type="dxa"/>
            <w:vMerge/>
            <w:tcBorders>
              <w:top w:val="single" w:sz="8" w:space="0" w:color="auto"/>
              <w:left w:val="single" w:sz="4" w:space="0" w:color="auto"/>
              <w:bottom w:val="single" w:sz="4" w:space="0" w:color="000000"/>
              <w:right w:val="single" w:sz="8" w:space="0" w:color="auto"/>
            </w:tcBorders>
            <w:vAlign w:val="center"/>
            <w:hideMark/>
          </w:tcPr>
          <w:p w:rsidR="00F21798" w:rsidRPr="002D362C" w:rsidRDefault="00F21798" w:rsidP="0054242E">
            <w:pPr>
              <w:rPr>
                <w:rFonts w:ascii="Arial CYR" w:hAnsi="Arial CYR" w:cs="Arial CYR"/>
                <w:sz w:val="16"/>
                <w:szCs w:val="16"/>
              </w:rPr>
            </w:pPr>
          </w:p>
        </w:tc>
      </w:tr>
      <w:tr w:rsidR="00F21798" w:rsidRPr="002D362C" w:rsidTr="0054242E">
        <w:trPr>
          <w:trHeight w:val="210"/>
        </w:trPr>
        <w:tc>
          <w:tcPr>
            <w:tcW w:w="3069" w:type="dxa"/>
            <w:vMerge/>
            <w:tcBorders>
              <w:top w:val="single" w:sz="8" w:space="0" w:color="auto"/>
              <w:left w:val="single" w:sz="8" w:space="0" w:color="auto"/>
              <w:bottom w:val="single" w:sz="4" w:space="0" w:color="000000"/>
              <w:right w:val="single" w:sz="4" w:space="0" w:color="auto"/>
            </w:tcBorders>
            <w:vAlign w:val="center"/>
            <w:hideMark/>
          </w:tcPr>
          <w:p w:rsidR="00F21798" w:rsidRPr="002D362C" w:rsidRDefault="00F21798" w:rsidP="0054242E">
            <w:pPr>
              <w:rPr>
                <w:rFonts w:ascii="Arial CYR" w:hAnsi="Arial CYR" w:cs="Arial CYR"/>
                <w:sz w:val="16"/>
                <w:szCs w:val="16"/>
              </w:rPr>
            </w:pPr>
          </w:p>
        </w:tc>
        <w:tc>
          <w:tcPr>
            <w:tcW w:w="707" w:type="dxa"/>
            <w:vMerge/>
            <w:tcBorders>
              <w:top w:val="single" w:sz="8" w:space="0" w:color="auto"/>
              <w:left w:val="single" w:sz="4" w:space="0" w:color="auto"/>
              <w:bottom w:val="single" w:sz="4" w:space="0" w:color="000000"/>
              <w:right w:val="single" w:sz="4" w:space="0" w:color="auto"/>
            </w:tcBorders>
            <w:vAlign w:val="center"/>
            <w:hideMark/>
          </w:tcPr>
          <w:p w:rsidR="00F21798" w:rsidRPr="002D362C" w:rsidRDefault="00F21798" w:rsidP="0054242E">
            <w:pPr>
              <w:rPr>
                <w:rFonts w:ascii="Arial CYR" w:hAnsi="Arial CYR" w:cs="Arial CYR"/>
                <w:sz w:val="16"/>
                <w:szCs w:val="16"/>
              </w:rPr>
            </w:pPr>
          </w:p>
        </w:tc>
        <w:tc>
          <w:tcPr>
            <w:tcW w:w="2320" w:type="dxa"/>
            <w:vMerge/>
            <w:tcBorders>
              <w:top w:val="single" w:sz="8" w:space="0" w:color="auto"/>
              <w:left w:val="single" w:sz="4" w:space="0" w:color="auto"/>
              <w:bottom w:val="single" w:sz="4" w:space="0" w:color="000000"/>
              <w:right w:val="nil"/>
            </w:tcBorders>
            <w:vAlign w:val="center"/>
            <w:hideMark/>
          </w:tcPr>
          <w:p w:rsidR="00F21798" w:rsidRPr="002D362C" w:rsidRDefault="00F21798" w:rsidP="0054242E">
            <w:pPr>
              <w:rPr>
                <w:rFonts w:ascii="Arial CYR" w:hAnsi="Arial CYR" w:cs="Arial CYR"/>
                <w:sz w:val="16"/>
                <w:szCs w:val="16"/>
              </w:rPr>
            </w:pPr>
          </w:p>
        </w:tc>
        <w:tc>
          <w:tcPr>
            <w:tcW w:w="3543" w:type="dxa"/>
            <w:vMerge/>
            <w:tcBorders>
              <w:top w:val="single" w:sz="8" w:space="0" w:color="auto"/>
              <w:left w:val="single" w:sz="4" w:space="0" w:color="auto"/>
              <w:bottom w:val="single" w:sz="4" w:space="0" w:color="000000"/>
              <w:right w:val="single" w:sz="4" w:space="0" w:color="auto"/>
            </w:tcBorders>
            <w:vAlign w:val="center"/>
            <w:hideMark/>
          </w:tcPr>
          <w:p w:rsidR="00F21798" w:rsidRPr="002D362C" w:rsidRDefault="00F21798" w:rsidP="0054242E">
            <w:pPr>
              <w:rPr>
                <w:rFonts w:ascii="Arial CYR" w:hAnsi="Arial CYR" w:cs="Arial CYR"/>
                <w:sz w:val="16"/>
                <w:szCs w:val="16"/>
              </w:rPr>
            </w:pPr>
          </w:p>
        </w:tc>
        <w:tc>
          <w:tcPr>
            <w:tcW w:w="2977" w:type="dxa"/>
            <w:vMerge/>
            <w:tcBorders>
              <w:top w:val="single" w:sz="8" w:space="0" w:color="auto"/>
              <w:left w:val="single" w:sz="4" w:space="0" w:color="auto"/>
              <w:bottom w:val="single" w:sz="4" w:space="0" w:color="000000"/>
              <w:right w:val="single" w:sz="4" w:space="0" w:color="auto"/>
            </w:tcBorders>
            <w:vAlign w:val="center"/>
            <w:hideMark/>
          </w:tcPr>
          <w:p w:rsidR="00F21798" w:rsidRPr="002D362C" w:rsidRDefault="00F21798" w:rsidP="0054242E">
            <w:pPr>
              <w:rPr>
                <w:rFonts w:ascii="Arial CYR" w:hAnsi="Arial CYR" w:cs="Arial CYR"/>
                <w:sz w:val="16"/>
                <w:szCs w:val="16"/>
              </w:rPr>
            </w:pPr>
          </w:p>
        </w:tc>
        <w:tc>
          <w:tcPr>
            <w:tcW w:w="2552" w:type="dxa"/>
            <w:vMerge/>
            <w:tcBorders>
              <w:top w:val="single" w:sz="8" w:space="0" w:color="auto"/>
              <w:left w:val="single" w:sz="4" w:space="0" w:color="auto"/>
              <w:bottom w:val="single" w:sz="4" w:space="0" w:color="000000"/>
              <w:right w:val="single" w:sz="8" w:space="0" w:color="auto"/>
            </w:tcBorders>
            <w:vAlign w:val="center"/>
            <w:hideMark/>
          </w:tcPr>
          <w:p w:rsidR="00F21798" w:rsidRPr="002D362C" w:rsidRDefault="00F21798" w:rsidP="0054242E">
            <w:pPr>
              <w:rPr>
                <w:rFonts w:ascii="Arial CYR" w:hAnsi="Arial CYR" w:cs="Arial CYR"/>
                <w:sz w:val="16"/>
                <w:szCs w:val="16"/>
              </w:rPr>
            </w:pPr>
          </w:p>
        </w:tc>
      </w:tr>
      <w:tr w:rsidR="00F21798" w:rsidRPr="002D362C" w:rsidTr="0054242E">
        <w:trPr>
          <w:trHeight w:val="210"/>
        </w:trPr>
        <w:tc>
          <w:tcPr>
            <w:tcW w:w="3069" w:type="dxa"/>
            <w:vMerge/>
            <w:tcBorders>
              <w:top w:val="single" w:sz="8" w:space="0" w:color="auto"/>
              <w:left w:val="single" w:sz="8" w:space="0" w:color="auto"/>
              <w:bottom w:val="single" w:sz="4" w:space="0" w:color="000000"/>
              <w:right w:val="single" w:sz="4" w:space="0" w:color="auto"/>
            </w:tcBorders>
            <w:vAlign w:val="center"/>
            <w:hideMark/>
          </w:tcPr>
          <w:p w:rsidR="00F21798" w:rsidRPr="002D362C" w:rsidRDefault="00F21798" w:rsidP="0054242E">
            <w:pPr>
              <w:rPr>
                <w:rFonts w:ascii="Arial CYR" w:hAnsi="Arial CYR" w:cs="Arial CYR"/>
                <w:sz w:val="16"/>
                <w:szCs w:val="16"/>
              </w:rPr>
            </w:pPr>
          </w:p>
        </w:tc>
        <w:tc>
          <w:tcPr>
            <w:tcW w:w="707" w:type="dxa"/>
            <w:vMerge/>
            <w:tcBorders>
              <w:top w:val="single" w:sz="8" w:space="0" w:color="auto"/>
              <w:left w:val="single" w:sz="4" w:space="0" w:color="auto"/>
              <w:bottom w:val="single" w:sz="4" w:space="0" w:color="000000"/>
              <w:right w:val="single" w:sz="4" w:space="0" w:color="auto"/>
            </w:tcBorders>
            <w:vAlign w:val="center"/>
            <w:hideMark/>
          </w:tcPr>
          <w:p w:rsidR="00F21798" w:rsidRPr="002D362C" w:rsidRDefault="00F21798" w:rsidP="0054242E">
            <w:pPr>
              <w:rPr>
                <w:rFonts w:ascii="Arial CYR" w:hAnsi="Arial CYR" w:cs="Arial CYR"/>
                <w:sz w:val="16"/>
                <w:szCs w:val="16"/>
              </w:rPr>
            </w:pPr>
          </w:p>
        </w:tc>
        <w:tc>
          <w:tcPr>
            <w:tcW w:w="2320" w:type="dxa"/>
            <w:vMerge/>
            <w:tcBorders>
              <w:top w:val="single" w:sz="8" w:space="0" w:color="auto"/>
              <w:left w:val="single" w:sz="4" w:space="0" w:color="auto"/>
              <w:bottom w:val="single" w:sz="4" w:space="0" w:color="000000"/>
              <w:right w:val="nil"/>
            </w:tcBorders>
            <w:vAlign w:val="center"/>
            <w:hideMark/>
          </w:tcPr>
          <w:p w:rsidR="00F21798" w:rsidRPr="002D362C" w:rsidRDefault="00F21798" w:rsidP="0054242E">
            <w:pPr>
              <w:rPr>
                <w:rFonts w:ascii="Arial CYR" w:hAnsi="Arial CYR" w:cs="Arial CYR"/>
                <w:sz w:val="16"/>
                <w:szCs w:val="16"/>
              </w:rPr>
            </w:pPr>
          </w:p>
        </w:tc>
        <w:tc>
          <w:tcPr>
            <w:tcW w:w="3543" w:type="dxa"/>
            <w:vMerge/>
            <w:tcBorders>
              <w:top w:val="single" w:sz="8" w:space="0" w:color="auto"/>
              <w:left w:val="single" w:sz="4" w:space="0" w:color="auto"/>
              <w:bottom w:val="single" w:sz="4" w:space="0" w:color="000000"/>
              <w:right w:val="single" w:sz="4" w:space="0" w:color="auto"/>
            </w:tcBorders>
            <w:vAlign w:val="center"/>
            <w:hideMark/>
          </w:tcPr>
          <w:p w:rsidR="00F21798" w:rsidRPr="002D362C" w:rsidRDefault="00F21798" w:rsidP="0054242E">
            <w:pPr>
              <w:rPr>
                <w:rFonts w:ascii="Arial CYR" w:hAnsi="Arial CYR" w:cs="Arial CYR"/>
                <w:sz w:val="16"/>
                <w:szCs w:val="16"/>
              </w:rPr>
            </w:pPr>
          </w:p>
        </w:tc>
        <w:tc>
          <w:tcPr>
            <w:tcW w:w="2977" w:type="dxa"/>
            <w:vMerge/>
            <w:tcBorders>
              <w:top w:val="single" w:sz="8" w:space="0" w:color="auto"/>
              <w:left w:val="single" w:sz="4" w:space="0" w:color="auto"/>
              <w:bottom w:val="single" w:sz="4" w:space="0" w:color="000000"/>
              <w:right w:val="single" w:sz="4" w:space="0" w:color="auto"/>
            </w:tcBorders>
            <w:vAlign w:val="center"/>
            <w:hideMark/>
          </w:tcPr>
          <w:p w:rsidR="00F21798" w:rsidRPr="002D362C" w:rsidRDefault="00F21798" w:rsidP="0054242E">
            <w:pPr>
              <w:rPr>
                <w:rFonts w:ascii="Arial CYR" w:hAnsi="Arial CYR" w:cs="Arial CYR"/>
                <w:sz w:val="16"/>
                <w:szCs w:val="16"/>
              </w:rPr>
            </w:pPr>
          </w:p>
        </w:tc>
        <w:tc>
          <w:tcPr>
            <w:tcW w:w="2552" w:type="dxa"/>
            <w:vMerge/>
            <w:tcBorders>
              <w:top w:val="single" w:sz="8" w:space="0" w:color="auto"/>
              <w:left w:val="single" w:sz="4" w:space="0" w:color="auto"/>
              <w:bottom w:val="single" w:sz="4" w:space="0" w:color="000000"/>
              <w:right w:val="single" w:sz="8" w:space="0" w:color="auto"/>
            </w:tcBorders>
            <w:vAlign w:val="center"/>
            <w:hideMark/>
          </w:tcPr>
          <w:p w:rsidR="00F21798" w:rsidRPr="002D362C" w:rsidRDefault="00F21798" w:rsidP="0054242E">
            <w:pPr>
              <w:rPr>
                <w:rFonts w:ascii="Arial CYR" w:hAnsi="Arial CYR" w:cs="Arial CYR"/>
                <w:sz w:val="16"/>
                <w:szCs w:val="16"/>
              </w:rPr>
            </w:pPr>
          </w:p>
        </w:tc>
      </w:tr>
      <w:tr w:rsidR="00F21798" w:rsidRPr="002D362C" w:rsidTr="0054242E">
        <w:trPr>
          <w:trHeight w:val="210"/>
        </w:trPr>
        <w:tc>
          <w:tcPr>
            <w:tcW w:w="3069" w:type="dxa"/>
            <w:vMerge/>
            <w:tcBorders>
              <w:top w:val="single" w:sz="8" w:space="0" w:color="auto"/>
              <w:left w:val="single" w:sz="8" w:space="0" w:color="auto"/>
              <w:bottom w:val="single" w:sz="4" w:space="0" w:color="000000"/>
              <w:right w:val="single" w:sz="4" w:space="0" w:color="auto"/>
            </w:tcBorders>
            <w:vAlign w:val="center"/>
            <w:hideMark/>
          </w:tcPr>
          <w:p w:rsidR="00F21798" w:rsidRPr="002D362C" w:rsidRDefault="00F21798" w:rsidP="0054242E">
            <w:pPr>
              <w:rPr>
                <w:rFonts w:ascii="Arial CYR" w:hAnsi="Arial CYR" w:cs="Arial CYR"/>
                <w:sz w:val="16"/>
                <w:szCs w:val="16"/>
              </w:rPr>
            </w:pPr>
          </w:p>
        </w:tc>
        <w:tc>
          <w:tcPr>
            <w:tcW w:w="707" w:type="dxa"/>
            <w:vMerge/>
            <w:tcBorders>
              <w:top w:val="single" w:sz="8" w:space="0" w:color="auto"/>
              <w:left w:val="single" w:sz="4" w:space="0" w:color="auto"/>
              <w:bottom w:val="single" w:sz="4" w:space="0" w:color="000000"/>
              <w:right w:val="single" w:sz="4" w:space="0" w:color="auto"/>
            </w:tcBorders>
            <w:vAlign w:val="center"/>
            <w:hideMark/>
          </w:tcPr>
          <w:p w:rsidR="00F21798" w:rsidRPr="002D362C" w:rsidRDefault="00F21798" w:rsidP="0054242E">
            <w:pPr>
              <w:rPr>
                <w:rFonts w:ascii="Arial CYR" w:hAnsi="Arial CYR" w:cs="Arial CYR"/>
                <w:sz w:val="16"/>
                <w:szCs w:val="16"/>
              </w:rPr>
            </w:pPr>
          </w:p>
        </w:tc>
        <w:tc>
          <w:tcPr>
            <w:tcW w:w="2320" w:type="dxa"/>
            <w:vMerge/>
            <w:tcBorders>
              <w:top w:val="single" w:sz="8" w:space="0" w:color="auto"/>
              <w:left w:val="single" w:sz="4" w:space="0" w:color="auto"/>
              <w:bottom w:val="single" w:sz="4" w:space="0" w:color="000000"/>
              <w:right w:val="nil"/>
            </w:tcBorders>
            <w:vAlign w:val="center"/>
            <w:hideMark/>
          </w:tcPr>
          <w:p w:rsidR="00F21798" w:rsidRPr="002D362C" w:rsidRDefault="00F21798" w:rsidP="0054242E">
            <w:pPr>
              <w:rPr>
                <w:rFonts w:ascii="Arial CYR" w:hAnsi="Arial CYR" w:cs="Arial CYR"/>
                <w:sz w:val="16"/>
                <w:szCs w:val="16"/>
              </w:rPr>
            </w:pPr>
          </w:p>
        </w:tc>
        <w:tc>
          <w:tcPr>
            <w:tcW w:w="3543" w:type="dxa"/>
            <w:vMerge/>
            <w:tcBorders>
              <w:top w:val="single" w:sz="8" w:space="0" w:color="auto"/>
              <w:left w:val="single" w:sz="4" w:space="0" w:color="auto"/>
              <w:bottom w:val="single" w:sz="4" w:space="0" w:color="000000"/>
              <w:right w:val="single" w:sz="4" w:space="0" w:color="auto"/>
            </w:tcBorders>
            <w:vAlign w:val="center"/>
            <w:hideMark/>
          </w:tcPr>
          <w:p w:rsidR="00F21798" w:rsidRPr="002D362C" w:rsidRDefault="00F21798" w:rsidP="0054242E">
            <w:pPr>
              <w:rPr>
                <w:rFonts w:ascii="Arial CYR" w:hAnsi="Arial CYR" w:cs="Arial CYR"/>
                <w:sz w:val="16"/>
                <w:szCs w:val="16"/>
              </w:rPr>
            </w:pPr>
          </w:p>
        </w:tc>
        <w:tc>
          <w:tcPr>
            <w:tcW w:w="2977" w:type="dxa"/>
            <w:vMerge/>
            <w:tcBorders>
              <w:top w:val="single" w:sz="8" w:space="0" w:color="auto"/>
              <w:left w:val="single" w:sz="4" w:space="0" w:color="auto"/>
              <w:bottom w:val="single" w:sz="4" w:space="0" w:color="000000"/>
              <w:right w:val="single" w:sz="4" w:space="0" w:color="auto"/>
            </w:tcBorders>
            <w:vAlign w:val="center"/>
            <w:hideMark/>
          </w:tcPr>
          <w:p w:rsidR="00F21798" w:rsidRPr="002D362C" w:rsidRDefault="00F21798" w:rsidP="0054242E">
            <w:pPr>
              <w:rPr>
                <w:rFonts w:ascii="Arial CYR" w:hAnsi="Arial CYR" w:cs="Arial CYR"/>
                <w:sz w:val="16"/>
                <w:szCs w:val="16"/>
              </w:rPr>
            </w:pPr>
          </w:p>
        </w:tc>
        <w:tc>
          <w:tcPr>
            <w:tcW w:w="2552" w:type="dxa"/>
            <w:vMerge/>
            <w:tcBorders>
              <w:top w:val="single" w:sz="8" w:space="0" w:color="auto"/>
              <w:left w:val="single" w:sz="4" w:space="0" w:color="auto"/>
              <w:bottom w:val="single" w:sz="4" w:space="0" w:color="000000"/>
              <w:right w:val="single" w:sz="8" w:space="0" w:color="auto"/>
            </w:tcBorders>
            <w:vAlign w:val="center"/>
            <w:hideMark/>
          </w:tcPr>
          <w:p w:rsidR="00F21798" w:rsidRPr="002D362C" w:rsidRDefault="00F21798" w:rsidP="0054242E">
            <w:pPr>
              <w:rPr>
                <w:rFonts w:ascii="Arial CYR" w:hAnsi="Arial CYR" w:cs="Arial CYR"/>
                <w:sz w:val="16"/>
                <w:szCs w:val="16"/>
              </w:rPr>
            </w:pPr>
          </w:p>
        </w:tc>
      </w:tr>
      <w:tr w:rsidR="00F21798" w:rsidRPr="002D362C" w:rsidTr="0054242E">
        <w:trPr>
          <w:trHeight w:val="210"/>
        </w:trPr>
        <w:tc>
          <w:tcPr>
            <w:tcW w:w="3069" w:type="dxa"/>
            <w:vMerge/>
            <w:tcBorders>
              <w:top w:val="single" w:sz="8" w:space="0" w:color="auto"/>
              <w:left w:val="single" w:sz="8" w:space="0" w:color="auto"/>
              <w:bottom w:val="single" w:sz="4" w:space="0" w:color="000000"/>
              <w:right w:val="single" w:sz="4" w:space="0" w:color="auto"/>
            </w:tcBorders>
            <w:vAlign w:val="center"/>
            <w:hideMark/>
          </w:tcPr>
          <w:p w:rsidR="00F21798" w:rsidRPr="002D362C" w:rsidRDefault="00F21798" w:rsidP="0054242E">
            <w:pPr>
              <w:rPr>
                <w:rFonts w:ascii="Arial CYR" w:hAnsi="Arial CYR" w:cs="Arial CYR"/>
                <w:sz w:val="16"/>
                <w:szCs w:val="16"/>
              </w:rPr>
            </w:pPr>
          </w:p>
        </w:tc>
        <w:tc>
          <w:tcPr>
            <w:tcW w:w="707" w:type="dxa"/>
            <w:vMerge/>
            <w:tcBorders>
              <w:top w:val="single" w:sz="8" w:space="0" w:color="auto"/>
              <w:left w:val="single" w:sz="4" w:space="0" w:color="auto"/>
              <w:bottom w:val="single" w:sz="4" w:space="0" w:color="000000"/>
              <w:right w:val="single" w:sz="4" w:space="0" w:color="auto"/>
            </w:tcBorders>
            <w:vAlign w:val="center"/>
            <w:hideMark/>
          </w:tcPr>
          <w:p w:rsidR="00F21798" w:rsidRPr="002D362C" w:rsidRDefault="00F21798" w:rsidP="0054242E">
            <w:pPr>
              <w:rPr>
                <w:rFonts w:ascii="Arial CYR" w:hAnsi="Arial CYR" w:cs="Arial CYR"/>
                <w:sz w:val="16"/>
                <w:szCs w:val="16"/>
              </w:rPr>
            </w:pPr>
          </w:p>
        </w:tc>
        <w:tc>
          <w:tcPr>
            <w:tcW w:w="2320" w:type="dxa"/>
            <w:vMerge/>
            <w:tcBorders>
              <w:top w:val="single" w:sz="8" w:space="0" w:color="auto"/>
              <w:left w:val="single" w:sz="4" w:space="0" w:color="auto"/>
              <w:bottom w:val="single" w:sz="4" w:space="0" w:color="000000"/>
              <w:right w:val="nil"/>
            </w:tcBorders>
            <w:vAlign w:val="center"/>
            <w:hideMark/>
          </w:tcPr>
          <w:p w:rsidR="00F21798" w:rsidRPr="002D362C" w:rsidRDefault="00F21798" w:rsidP="0054242E">
            <w:pPr>
              <w:rPr>
                <w:rFonts w:ascii="Arial CYR" w:hAnsi="Arial CYR" w:cs="Arial CYR"/>
                <w:sz w:val="16"/>
                <w:szCs w:val="16"/>
              </w:rPr>
            </w:pPr>
          </w:p>
        </w:tc>
        <w:tc>
          <w:tcPr>
            <w:tcW w:w="3543" w:type="dxa"/>
            <w:vMerge/>
            <w:tcBorders>
              <w:top w:val="single" w:sz="8" w:space="0" w:color="auto"/>
              <w:left w:val="single" w:sz="4" w:space="0" w:color="auto"/>
              <w:bottom w:val="single" w:sz="4" w:space="0" w:color="000000"/>
              <w:right w:val="single" w:sz="4" w:space="0" w:color="auto"/>
            </w:tcBorders>
            <w:vAlign w:val="center"/>
            <w:hideMark/>
          </w:tcPr>
          <w:p w:rsidR="00F21798" w:rsidRPr="002D362C" w:rsidRDefault="00F21798" w:rsidP="0054242E">
            <w:pPr>
              <w:rPr>
                <w:rFonts w:ascii="Arial CYR" w:hAnsi="Arial CYR" w:cs="Arial CYR"/>
                <w:sz w:val="16"/>
                <w:szCs w:val="16"/>
              </w:rPr>
            </w:pPr>
          </w:p>
        </w:tc>
        <w:tc>
          <w:tcPr>
            <w:tcW w:w="2977" w:type="dxa"/>
            <w:vMerge/>
            <w:tcBorders>
              <w:top w:val="single" w:sz="8" w:space="0" w:color="auto"/>
              <w:left w:val="single" w:sz="4" w:space="0" w:color="auto"/>
              <w:bottom w:val="single" w:sz="4" w:space="0" w:color="000000"/>
              <w:right w:val="single" w:sz="4" w:space="0" w:color="auto"/>
            </w:tcBorders>
            <w:vAlign w:val="center"/>
            <w:hideMark/>
          </w:tcPr>
          <w:p w:rsidR="00F21798" w:rsidRPr="002D362C" w:rsidRDefault="00F21798" w:rsidP="0054242E">
            <w:pPr>
              <w:rPr>
                <w:rFonts w:ascii="Arial CYR" w:hAnsi="Arial CYR" w:cs="Arial CYR"/>
                <w:sz w:val="16"/>
                <w:szCs w:val="16"/>
              </w:rPr>
            </w:pPr>
          </w:p>
        </w:tc>
        <w:tc>
          <w:tcPr>
            <w:tcW w:w="2552" w:type="dxa"/>
            <w:vMerge/>
            <w:tcBorders>
              <w:top w:val="single" w:sz="8" w:space="0" w:color="auto"/>
              <w:left w:val="single" w:sz="4" w:space="0" w:color="auto"/>
              <w:bottom w:val="single" w:sz="4" w:space="0" w:color="000000"/>
              <w:right w:val="single" w:sz="8" w:space="0" w:color="auto"/>
            </w:tcBorders>
            <w:vAlign w:val="center"/>
            <w:hideMark/>
          </w:tcPr>
          <w:p w:rsidR="00F21798" w:rsidRPr="002D362C" w:rsidRDefault="00F21798" w:rsidP="0054242E">
            <w:pPr>
              <w:rPr>
                <w:rFonts w:ascii="Arial CYR" w:hAnsi="Arial CYR" w:cs="Arial CYR"/>
                <w:sz w:val="16"/>
                <w:szCs w:val="16"/>
              </w:rPr>
            </w:pPr>
          </w:p>
        </w:tc>
      </w:tr>
      <w:tr w:rsidR="00F21798" w:rsidRPr="002D362C" w:rsidTr="0054242E">
        <w:trPr>
          <w:trHeight w:val="360"/>
        </w:trPr>
        <w:tc>
          <w:tcPr>
            <w:tcW w:w="3069" w:type="dxa"/>
            <w:vMerge/>
            <w:tcBorders>
              <w:top w:val="single" w:sz="8" w:space="0" w:color="auto"/>
              <w:left w:val="single" w:sz="8" w:space="0" w:color="auto"/>
              <w:bottom w:val="single" w:sz="4" w:space="0" w:color="000000"/>
              <w:right w:val="single" w:sz="4" w:space="0" w:color="auto"/>
            </w:tcBorders>
            <w:vAlign w:val="center"/>
            <w:hideMark/>
          </w:tcPr>
          <w:p w:rsidR="00F21798" w:rsidRPr="002D362C" w:rsidRDefault="00F21798" w:rsidP="0054242E">
            <w:pPr>
              <w:rPr>
                <w:rFonts w:ascii="Arial CYR" w:hAnsi="Arial CYR" w:cs="Arial CYR"/>
                <w:sz w:val="16"/>
                <w:szCs w:val="16"/>
              </w:rPr>
            </w:pPr>
          </w:p>
        </w:tc>
        <w:tc>
          <w:tcPr>
            <w:tcW w:w="707" w:type="dxa"/>
            <w:vMerge/>
            <w:tcBorders>
              <w:top w:val="single" w:sz="8" w:space="0" w:color="auto"/>
              <w:left w:val="single" w:sz="4" w:space="0" w:color="auto"/>
              <w:bottom w:val="single" w:sz="4" w:space="0" w:color="000000"/>
              <w:right w:val="single" w:sz="4" w:space="0" w:color="auto"/>
            </w:tcBorders>
            <w:vAlign w:val="center"/>
            <w:hideMark/>
          </w:tcPr>
          <w:p w:rsidR="00F21798" w:rsidRPr="002D362C" w:rsidRDefault="00F21798" w:rsidP="0054242E">
            <w:pPr>
              <w:rPr>
                <w:rFonts w:ascii="Arial CYR" w:hAnsi="Arial CYR" w:cs="Arial CYR"/>
                <w:sz w:val="16"/>
                <w:szCs w:val="16"/>
              </w:rPr>
            </w:pPr>
          </w:p>
        </w:tc>
        <w:tc>
          <w:tcPr>
            <w:tcW w:w="2320" w:type="dxa"/>
            <w:vMerge/>
            <w:tcBorders>
              <w:top w:val="single" w:sz="8" w:space="0" w:color="auto"/>
              <w:left w:val="single" w:sz="4" w:space="0" w:color="auto"/>
              <w:bottom w:val="single" w:sz="4" w:space="0" w:color="000000"/>
              <w:right w:val="nil"/>
            </w:tcBorders>
            <w:vAlign w:val="center"/>
            <w:hideMark/>
          </w:tcPr>
          <w:p w:rsidR="00F21798" w:rsidRPr="002D362C" w:rsidRDefault="00F21798" w:rsidP="0054242E">
            <w:pPr>
              <w:rPr>
                <w:rFonts w:ascii="Arial CYR" w:hAnsi="Arial CYR" w:cs="Arial CYR"/>
                <w:sz w:val="16"/>
                <w:szCs w:val="16"/>
              </w:rPr>
            </w:pPr>
          </w:p>
        </w:tc>
        <w:tc>
          <w:tcPr>
            <w:tcW w:w="3543" w:type="dxa"/>
            <w:vMerge/>
            <w:tcBorders>
              <w:top w:val="single" w:sz="8" w:space="0" w:color="auto"/>
              <w:left w:val="single" w:sz="4" w:space="0" w:color="auto"/>
              <w:bottom w:val="single" w:sz="4" w:space="0" w:color="000000"/>
              <w:right w:val="single" w:sz="4" w:space="0" w:color="auto"/>
            </w:tcBorders>
            <w:vAlign w:val="center"/>
            <w:hideMark/>
          </w:tcPr>
          <w:p w:rsidR="00F21798" w:rsidRPr="002D362C" w:rsidRDefault="00F21798" w:rsidP="0054242E">
            <w:pPr>
              <w:rPr>
                <w:rFonts w:ascii="Arial CYR" w:hAnsi="Arial CYR" w:cs="Arial CYR"/>
                <w:sz w:val="16"/>
                <w:szCs w:val="16"/>
              </w:rPr>
            </w:pPr>
          </w:p>
        </w:tc>
        <w:tc>
          <w:tcPr>
            <w:tcW w:w="2977" w:type="dxa"/>
            <w:vMerge/>
            <w:tcBorders>
              <w:top w:val="single" w:sz="8" w:space="0" w:color="auto"/>
              <w:left w:val="single" w:sz="4" w:space="0" w:color="auto"/>
              <w:bottom w:val="single" w:sz="4" w:space="0" w:color="000000"/>
              <w:right w:val="single" w:sz="4" w:space="0" w:color="auto"/>
            </w:tcBorders>
            <w:vAlign w:val="center"/>
            <w:hideMark/>
          </w:tcPr>
          <w:p w:rsidR="00F21798" w:rsidRPr="002D362C" w:rsidRDefault="00F21798" w:rsidP="0054242E">
            <w:pPr>
              <w:rPr>
                <w:rFonts w:ascii="Arial CYR" w:hAnsi="Arial CYR" w:cs="Arial CYR"/>
                <w:sz w:val="16"/>
                <w:szCs w:val="16"/>
              </w:rPr>
            </w:pPr>
          </w:p>
        </w:tc>
        <w:tc>
          <w:tcPr>
            <w:tcW w:w="2552" w:type="dxa"/>
            <w:vMerge/>
            <w:tcBorders>
              <w:top w:val="single" w:sz="8" w:space="0" w:color="auto"/>
              <w:left w:val="single" w:sz="4" w:space="0" w:color="auto"/>
              <w:bottom w:val="single" w:sz="4" w:space="0" w:color="000000"/>
              <w:right w:val="single" w:sz="8" w:space="0" w:color="auto"/>
            </w:tcBorders>
            <w:vAlign w:val="center"/>
            <w:hideMark/>
          </w:tcPr>
          <w:p w:rsidR="00F21798" w:rsidRPr="002D362C" w:rsidRDefault="00F21798" w:rsidP="0054242E">
            <w:pPr>
              <w:rPr>
                <w:rFonts w:ascii="Arial CYR" w:hAnsi="Arial CYR" w:cs="Arial CYR"/>
                <w:sz w:val="16"/>
                <w:szCs w:val="16"/>
              </w:rPr>
            </w:pPr>
          </w:p>
        </w:tc>
      </w:tr>
      <w:tr w:rsidR="00F21798" w:rsidRPr="002D362C" w:rsidTr="0054242E">
        <w:trPr>
          <w:trHeight w:val="270"/>
        </w:trPr>
        <w:tc>
          <w:tcPr>
            <w:tcW w:w="3069" w:type="dxa"/>
            <w:tcBorders>
              <w:top w:val="nil"/>
              <w:left w:val="single" w:sz="8" w:space="0" w:color="auto"/>
              <w:bottom w:val="single" w:sz="8" w:space="0" w:color="auto"/>
              <w:right w:val="single" w:sz="4" w:space="0" w:color="auto"/>
            </w:tcBorders>
            <w:shd w:val="clear" w:color="auto" w:fill="auto"/>
            <w:noWrap/>
            <w:vAlign w:val="center"/>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1</w:t>
            </w:r>
          </w:p>
        </w:tc>
        <w:tc>
          <w:tcPr>
            <w:tcW w:w="707" w:type="dxa"/>
            <w:tcBorders>
              <w:top w:val="nil"/>
              <w:left w:val="nil"/>
              <w:bottom w:val="single" w:sz="8" w:space="0" w:color="auto"/>
              <w:right w:val="single" w:sz="4" w:space="0" w:color="auto"/>
            </w:tcBorders>
            <w:shd w:val="clear" w:color="auto" w:fill="auto"/>
            <w:noWrap/>
            <w:vAlign w:val="center"/>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2</w:t>
            </w:r>
          </w:p>
        </w:tc>
        <w:tc>
          <w:tcPr>
            <w:tcW w:w="2320" w:type="dxa"/>
            <w:tcBorders>
              <w:top w:val="nil"/>
              <w:left w:val="nil"/>
              <w:bottom w:val="single" w:sz="8" w:space="0" w:color="auto"/>
              <w:right w:val="nil"/>
            </w:tcBorders>
            <w:shd w:val="clear" w:color="auto" w:fill="auto"/>
            <w:noWrap/>
            <w:vAlign w:val="center"/>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3</w:t>
            </w:r>
          </w:p>
        </w:tc>
        <w:tc>
          <w:tcPr>
            <w:tcW w:w="3543" w:type="dxa"/>
            <w:tcBorders>
              <w:top w:val="nil"/>
              <w:left w:val="single" w:sz="4" w:space="0" w:color="auto"/>
              <w:bottom w:val="single" w:sz="8" w:space="0" w:color="auto"/>
              <w:right w:val="single" w:sz="4" w:space="0" w:color="auto"/>
            </w:tcBorders>
            <w:shd w:val="clear" w:color="auto" w:fill="auto"/>
            <w:noWrap/>
            <w:vAlign w:val="center"/>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4</w:t>
            </w:r>
          </w:p>
        </w:tc>
        <w:tc>
          <w:tcPr>
            <w:tcW w:w="2977" w:type="dxa"/>
            <w:tcBorders>
              <w:top w:val="nil"/>
              <w:left w:val="nil"/>
              <w:bottom w:val="single" w:sz="8" w:space="0" w:color="auto"/>
              <w:right w:val="nil"/>
            </w:tcBorders>
            <w:shd w:val="clear" w:color="auto" w:fill="auto"/>
            <w:noWrap/>
            <w:vAlign w:val="center"/>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5</w:t>
            </w:r>
          </w:p>
        </w:tc>
        <w:tc>
          <w:tcPr>
            <w:tcW w:w="2552" w:type="dxa"/>
            <w:tcBorders>
              <w:top w:val="nil"/>
              <w:left w:val="single" w:sz="4" w:space="0" w:color="auto"/>
              <w:bottom w:val="single" w:sz="8" w:space="0" w:color="auto"/>
              <w:right w:val="single" w:sz="8" w:space="0" w:color="auto"/>
            </w:tcBorders>
            <w:shd w:val="clear" w:color="auto" w:fill="auto"/>
            <w:noWrap/>
            <w:vAlign w:val="center"/>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6</w:t>
            </w:r>
          </w:p>
        </w:tc>
      </w:tr>
      <w:tr w:rsidR="00F21798" w:rsidRPr="002D362C" w:rsidTr="0054242E">
        <w:trPr>
          <w:trHeight w:val="450"/>
        </w:trPr>
        <w:tc>
          <w:tcPr>
            <w:tcW w:w="3069" w:type="dxa"/>
            <w:tcBorders>
              <w:top w:val="single" w:sz="4" w:space="0" w:color="auto"/>
              <w:left w:val="single" w:sz="4" w:space="0" w:color="auto"/>
              <w:bottom w:val="single" w:sz="4" w:space="0" w:color="auto"/>
              <w:right w:val="nil"/>
            </w:tcBorders>
            <w:shd w:val="clear" w:color="auto" w:fill="auto"/>
            <w:vAlign w:val="bottom"/>
            <w:hideMark/>
          </w:tcPr>
          <w:p w:rsidR="00F21798" w:rsidRPr="002D362C" w:rsidRDefault="00F21798" w:rsidP="0054242E">
            <w:pPr>
              <w:rPr>
                <w:rFonts w:ascii="Arial CYR" w:hAnsi="Arial CYR" w:cs="Arial CYR"/>
                <w:sz w:val="16"/>
                <w:szCs w:val="16"/>
              </w:rPr>
            </w:pPr>
            <w:bookmarkStart w:id="9" w:name="RANGE!A12"/>
            <w:r w:rsidRPr="002D362C">
              <w:rPr>
                <w:rFonts w:ascii="Arial CYR" w:hAnsi="Arial CYR" w:cs="Arial CYR"/>
                <w:sz w:val="16"/>
                <w:szCs w:val="16"/>
              </w:rPr>
              <w:t>Источники финансирования дефицита бюджета - всего</w:t>
            </w:r>
            <w:bookmarkEnd w:id="9"/>
          </w:p>
        </w:tc>
        <w:tc>
          <w:tcPr>
            <w:tcW w:w="707"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500</w:t>
            </w:r>
          </w:p>
        </w:tc>
        <w:tc>
          <w:tcPr>
            <w:tcW w:w="2320" w:type="dxa"/>
            <w:tcBorders>
              <w:top w:val="single" w:sz="4" w:space="0" w:color="auto"/>
              <w:left w:val="nil"/>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 xml:space="preserve"> 90000000000000 000</w:t>
            </w: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104 807 949,19</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-210 029 797,23</w:t>
            </w:r>
          </w:p>
        </w:tc>
        <w:tc>
          <w:tcPr>
            <w:tcW w:w="2552" w:type="dxa"/>
            <w:tcBorders>
              <w:top w:val="single" w:sz="4" w:space="0" w:color="auto"/>
              <w:left w:val="nil"/>
              <w:bottom w:val="single" w:sz="4" w:space="0" w:color="auto"/>
              <w:right w:val="single" w:sz="8"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314 837 746,42</w:t>
            </w:r>
          </w:p>
        </w:tc>
      </w:tr>
      <w:tr w:rsidR="00F21798" w:rsidRPr="002D362C" w:rsidTr="0054242E">
        <w:trPr>
          <w:trHeight w:val="255"/>
        </w:trPr>
        <w:tc>
          <w:tcPr>
            <w:tcW w:w="3069" w:type="dxa"/>
            <w:tcBorders>
              <w:top w:val="nil"/>
              <w:left w:val="single" w:sz="4" w:space="0" w:color="auto"/>
              <w:bottom w:val="nil"/>
              <w:right w:val="nil"/>
            </w:tcBorders>
            <w:shd w:val="clear" w:color="auto" w:fill="auto"/>
            <w:noWrap/>
            <w:vAlign w:val="bottom"/>
            <w:hideMark/>
          </w:tcPr>
          <w:p w:rsidR="00F21798" w:rsidRPr="002D362C" w:rsidRDefault="00F21798" w:rsidP="0054242E">
            <w:pPr>
              <w:rPr>
                <w:rFonts w:ascii="Arial CYR" w:hAnsi="Arial CYR" w:cs="Arial CYR"/>
                <w:sz w:val="16"/>
                <w:szCs w:val="16"/>
              </w:rPr>
            </w:pPr>
          </w:p>
        </w:tc>
        <w:tc>
          <w:tcPr>
            <w:tcW w:w="707" w:type="dxa"/>
            <w:tcBorders>
              <w:top w:val="nil"/>
              <w:left w:val="single" w:sz="8" w:space="0" w:color="auto"/>
              <w:bottom w:val="nil"/>
              <w:right w:val="single" w:sz="4" w:space="0" w:color="auto"/>
            </w:tcBorders>
            <w:shd w:val="clear" w:color="auto" w:fill="auto"/>
            <w:noWrap/>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 </w:t>
            </w:r>
          </w:p>
        </w:tc>
        <w:tc>
          <w:tcPr>
            <w:tcW w:w="2320" w:type="dxa"/>
            <w:tcBorders>
              <w:top w:val="nil"/>
              <w:left w:val="nil"/>
              <w:bottom w:val="nil"/>
              <w:right w:val="single" w:sz="4" w:space="0" w:color="auto"/>
            </w:tcBorders>
            <w:shd w:val="clear" w:color="auto" w:fill="auto"/>
            <w:noWrap/>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 </w:t>
            </w:r>
          </w:p>
        </w:tc>
        <w:tc>
          <w:tcPr>
            <w:tcW w:w="3543" w:type="dxa"/>
            <w:tcBorders>
              <w:top w:val="nil"/>
              <w:left w:val="nil"/>
              <w:bottom w:val="nil"/>
              <w:right w:val="single" w:sz="4" w:space="0" w:color="auto"/>
            </w:tcBorders>
            <w:shd w:val="clear" w:color="auto" w:fill="auto"/>
            <w:noWrap/>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 </w:t>
            </w:r>
          </w:p>
        </w:tc>
        <w:tc>
          <w:tcPr>
            <w:tcW w:w="2977" w:type="dxa"/>
            <w:tcBorders>
              <w:top w:val="nil"/>
              <w:left w:val="nil"/>
              <w:bottom w:val="nil"/>
              <w:right w:val="single" w:sz="4" w:space="0" w:color="auto"/>
            </w:tcBorders>
            <w:shd w:val="clear" w:color="auto" w:fill="auto"/>
            <w:noWrap/>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 </w:t>
            </w:r>
          </w:p>
        </w:tc>
        <w:tc>
          <w:tcPr>
            <w:tcW w:w="2552" w:type="dxa"/>
            <w:tcBorders>
              <w:top w:val="nil"/>
              <w:left w:val="nil"/>
              <w:bottom w:val="nil"/>
              <w:right w:val="single" w:sz="8" w:space="0" w:color="auto"/>
            </w:tcBorders>
            <w:shd w:val="clear" w:color="auto" w:fill="auto"/>
            <w:noWrap/>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 </w:t>
            </w:r>
          </w:p>
        </w:tc>
      </w:tr>
      <w:tr w:rsidR="00F21798" w:rsidRPr="002D362C" w:rsidTr="0054242E">
        <w:trPr>
          <w:trHeight w:val="255"/>
        </w:trPr>
        <w:tc>
          <w:tcPr>
            <w:tcW w:w="3069" w:type="dxa"/>
            <w:tcBorders>
              <w:top w:val="nil"/>
              <w:left w:val="single" w:sz="4" w:space="0" w:color="auto"/>
              <w:bottom w:val="single" w:sz="4" w:space="0" w:color="auto"/>
              <w:right w:val="single" w:sz="8" w:space="0" w:color="auto"/>
            </w:tcBorders>
            <w:shd w:val="clear" w:color="auto" w:fill="auto"/>
            <w:vAlign w:val="bottom"/>
            <w:hideMark/>
          </w:tcPr>
          <w:p w:rsidR="00F21798" w:rsidRPr="002D362C" w:rsidRDefault="00F21798" w:rsidP="0054242E">
            <w:pPr>
              <w:rPr>
                <w:rFonts w:ascii="Arial CYR" w:hAnsi="Arial CYR" w:cs="Arial CYR"/>
                <w:sz w:val="16"/>
                <w:szCs w:val="16"/>
              </w:rPr>
            </w:pPr>
            <w:r>
              <w:rPr>
                <w:rFonts w:ascii="Arial CYR" w:hAnsi="Arial CYR" w:cs="Arial CYR"/>
                <w:sz w:val="16"/>
                <w:szCs w:val="16"/>
              </w:rPr>
              <w:t>И</w:t>
            </w:r>
            <w:r w:rsidRPr="002D362C">
              <w:rPr>
                <w:rFonts w:ascii="Arial CYR" w:hAnsi="Arial CYR" w:cs="Arial CYR"/>
                <w:sz w:val="16"/>
                <w:szCs w:val="16"/>
              </w:rPr>
              <w:t xml:space="preserve">сточники внутреннего финансирования </w:t>
            </w:r>
            <w:r>
              <w:rPr>
                <w:rFonts w:ascii="Arial CYR" w:hAnsi="Arial CYR" w:cs="Arial CYR"/>
                <w:sz w:val="16"/>
                <w:szCs w:val="16"/>
              </w:rPr>
              <w:t xml:space="preserve">дефицитов </w:t>
            </w:r>
            <w:r w:rsidRPr="002D362C">
              <w:rPr>
                <w:rFonts w:ascii="Arial CYR" w:hAnsi="Arial CYR" w:cs="Arial CYR"/>
                <w:sz w:val="16"/>
                <w:szCs w:val="16"/>
              </w:rPr>
              <w:t>бюджета</w:t>
            </w:r>
          </w:p>
        </w:tc>
        <w:tc>
          <w:tcPr>
            <w:tcW w:w="707" w:type="dxa"/>
            <w:tcBorders>
              <w:top w:val="nil"/>
              <w:left w:val="nil"/>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520</w:t>
            </w:r>
          </w:p>
        </w:tc>
        <w:tc>
          <w:tcPr>
            <w:tcW w:w="2320" w:type="dxa"/>
            <w:tcBorders>
              <w:top w:val="nil"/>
              <w:left w:val="nil"/>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 xml:space="preserve"> 01000000000000 000</w:t>
            </w:r>
          </w:p>
        </w:tc>
        <w:tc>
          <w:tcPr>
            <w:tcW w:w="3543" w:type="dxa"/>
            <w:tcBorders>
              <w:top w:val="nil"/>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-4 452 380,00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-4 452 380,00</w:t>
            </w:r>
          </w:p>
        </w:tc>
      </w:tr>
      <w:tr w:rsidR="00F21798" w:rsidRPr="002D362C" w:rsidTr="0054242E">
        <w:trPr>
          <w:trHeight w:val="255"/>
        </w:trPr>
        <w:tc>
          <w:tcPr>
            <w:tcW w:w="3069" w:type="dxa"/>
            <w:tcBorders>
              <w:top w:val="nil"/>
              <w:left w:val="single" w:sz="4" w:space="0" w:color="auto"/>
              <w:bottom w:val="nil"/>
              <w:right w:val="nil"/>
            </w:tcBorders>
            <w:shd w:val="clear" w:color="auto" w:fill="auto"/>
            <w:noWrap/>
            <w:vAlign w:val="bottom"/>
            <w:hideMark/>
          </w:tcPr>
          <w:p w:rsidR="00F21798" w:rsidRPr="002D362C" w:rsidRDefault="00F21798" w:rsidP="0054242E">
            <w:pPr>
              <w:rPr>
                <w:rFonts w:ascii="Arial CYR" w:hAnsi="Arial CYR" w:cs="Arial CYR"/>
                <w:sz w:val="16"/>
                <w:szCs w:val="16"/>
              </w:rPr>
            </w:pPr>
          </w:p>
        </w:tc>
        <w:tc>
          <w:tcPr>
            <w:tcW w:w="707" w:type="dxa"/>
            <w:tcBorders>
              <w:top w:val="nil"/>
              <w:left w:val="single" w:sz="8" w:space="0" w:color="auto"/>
              <w:bottom w:val="nil"/>
              <w:right w:val="single" w:sz="4" w:space="0" w:color="auto"/>
            </w:tcBorders>
            <w:shd w:val="clear" w:color="auto" w:fill="auto"/>
            <w:noWrap/>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 </w:t>
            </w:r>
          </w:p>
        </w:tc>
        <w:tc>
          <w:tcPr>
            <w:tcW w:w="2320" w:type="dxa"/>
            <w:tcBorders>
              <w:top w:val="nil"/>
              <w:left w:val="nil"/>
              <w:bottom w:val="nil"/>
              <w:right w:val="single" w:sz="4" w:space="0" w:color="auto"/>
            </w:tcBorders>
            <w:shd w:val="clear" w:color="auto" w:fill="auto"/>
            <w:noWrap/>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 </w:t>
            </w:r>
          </w:p>
        </w:tc>
        <w:tc>
          <w:tcPr>
            <w:tcW w:w="3543" w:type="dxa"/>
            <w:tcBorders>
              <w:top w:val="nil"/>
              <w:left w:val="nil"/>
              <w:bottom w:val="nil"/>
              <w:right w:val="single" w:sz="4" w:space="0" w:color="auto"/>
            </w:tcBorders>
            <w:shd w:val="clear" w:color="auto" w:fill="auto"/>
            <w:noWrap/>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 </w:t>
            </w:r>
          </w:p>
        </w:tc>
        <w:tc>
          <w:tcPr>
            <w:tcW w:w="2977" w:type="dxa"/>
            <w:tcBorders>
              <w:top w:val="nil"/>
              <w:left w:val="nil"/>
              <w:bottom w:val="nil"/>
              <w:right w:val="single" w:sz="4" w:space="0" w:color="auto"/>
            </w:tcBorders>
            <w:shd w:val="clear" w:color="auto" w:fill="auto"/>
            <w:noWrap/>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 </w:t>
            </w:r>
          </w:p>
        </w:tc>
        <w:tc>
          <w:tcPr>
            <w:tcW w:w="2552" w:type="dxa"/>
            <w:tcBorders>
              <w:top w:val="nil"/>
              <w:left w:val="nil"/>
              <w:bottom w:val="nil"/>
              <w:right w:val="single" w:sz="8" w:space="0" w:color="auto"/>
            </w:tcBorders>
            <w:shd w:val="clear" w:color="auto" w:fill="auto"/>
            <w:noWrap/>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 </w:t>
            </w:r>
          </w:p>
        </w:tc>
      </w:tr>
      <w:tr w:rsidR="00F21798" w:rsidRPr="002D362C" w:rsidTr="0054242E">
        <w:trPr>
          <w:trHeight w:val="675"/>
        </w:trPr>
        <w:tc>
          <w:tcPr>
            <w:tcW w:w="3069" w:type="dxa"/>
            <w:tcBorders>
              <w:top w:val="nil"/>
              <w:left w:val="single" w:sz="4" w:space="0" w:color="auto"/>
              <w:bottom w:val="single" w:sz="4" w:space="0" w:color="auto"/>
              <w:right w:val="single" w:sz="8" w:space="0" w:color="auto"/>
            </w:tcBorders>
            <w:shd w:val="clear" w:color="auto" w:fill="auto"/>
            <w:vAlign w:val="bottom"/>
            <w:hideMark/>
          </w:tcPr>
          <w:p w:rsidR="00F21798" w:rsidRPr="002D362C" w:rsidRDefault="00F21798" w:rsidP="0054242E">
            <w:pPr>
              <w:rPr>
                <w:rFonts w:ascii="Arial CYR" w:hAnsi="Arial CYR" w:cs="Arial CYR"/>
                <w:sz w:val="16"/>
                <w:szCs w:val="16"/>
              </w:rPr>
            </w:pPr>
            <w:r w:rsidRPr="002D362C">
              <w:rPr>
                <w:rFonts w:ascii="Arial CYR" w:hAnsi="Arial CYR" w:cs="Arial CYR"/>
                <w:sz w:val="16"/>
                <w:szCs w:val="16"/>
              </w:rPr>
              <w:t>Получение кредитов от кредитных организаций в валюте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520</w:t>
            </w:r>
          </w:p>
        </w:tc>
        <w:tc>
          <w:tcPr>
            <w:tcW w:w="2320" w:type="dxa"/>
            <w:tcBorders>
              <w:top w:val="nil"/>
              <w:left w:val="nil"/>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Pr>
                <w:rFonts w:ascii="Arial CYR" w:hAnsi="Arial CYR" w:cs="Arial CYR"/>
                <w:sz w:val="16"/>
                <w:szCs w:val="16"/>
              </w:rPr>
              <w:t>000</w:t>
            </w:r>
            <w:r w:rsidRPr="002D362C">
              <w:rPr>
                <w:rFonts w:ascii="Arial CYR" w:hAnsi="Arial CYR" w:cs="Arial CYR"/>
                <w:sz w:val="16"/>
                <w:szCs w:val="16"/>
              </w:rPr>
              <w:t xml:space="preserve"> 01020000000000 700</w:t>
            </w:r>
          </w:p>
        </w:tc>
        <w:tc>
          <w:tcPr>
            <w:tcW w:w="3543" w:type="dxa"/>
            <w:tcBorders>
              <w:top w:val="nil"/>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30 000 000,00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30 000 000,00</w:t>
            </w:r>
          </w:p>
        </w:tc>
      </w:tr>
      <w:tr w:rsidR="00F21798" w:rsidRPr="002D362C" w:rsidTr="0054242E">
        <w:trPr>
          <w:trHeight w:val="255"/>
        </w:trPr>
        <w:tc>
          <w:tcPr>
            <w:tcW w:w="3069" w:type="dxa"/>
            <w:tcBorders>
              <w:top w:val="nil"/>
              <w:left w:val="single" w:sz="4" w:space="0" w:color="auto"/>
              <w:bottom w:val="single" w:sz="4" w:space="0" w:color="auto"/>
              <w:right w:val="single" w:sz="8" w:space="0" w:color="auto"/>
            </w:tcBorders>
            <w:shd w:val="clear" w:color="auto" w:fill="auto"/>
            <w:vAlign w:val="bottom"/>
            <w:hideMark/>
          </w:tcPr>
          <w:p w:rsidR="00F21798" w:rsidRPr="002D362C" w:rsidRDefault="00F21798" w:rsidP="0054242E">
            <w:pPr>
              <w:rPr>
                <w:rFonts w:ascii="Arial CYR" w:hAnsi="Arial CYR" w:cs="Arial CYR"/>
                <w:sz w:val="16"/>
                <w:szCs w:val="16"/>
              </w:rPr>
            </w:pPr>
            <w:r w:rsidRPr="002D362C">
              <w:rPr>
                <w:rFonts w:ascii="Arial CYR" w:hAnsi="Arial CYR" w:cs="Arial CYR"/>
                <w:sz w:val="16"/>
                <w:szCs w:val="16"/>
              </w:rPr>
              <w:t> </w:t>
            </w:r>
            <w:r>
              <w:rPr>
                <w:rFonts w:ascii="Arial CYR" w:hAnsi="Arial CYR" w:cs="Arial CYR"/>
                <w:sz w:val="16"/>
                <w:szCs w:val="16"/>
              </w:rPr>
              <w:t xml:space="preserve">Получение кредитов от кредитных </w:t>
            </w:r>
            <w:r>
              <w:rPr>
                <w:rFonts w:ascii="Arial CYR" w:hAnsi="Arial CYR" w:cs="Arial CYR"/>
                <w:sz w:val="16"/>
                <w:szCs w:val="16"/>
              </w:rPr>
              <w:lastRenderedPageBreak/>
              <w:t>организаций бюджетами городских округов в валюте РФ</w:t>
            </w:r>
          </w:p>
        </w:tc>
        <w:tc>
          <w:tcPr>
            <w:tcW w:w="707" w:type="dxa"/>
            <w:tcBorders>
              <w:top w:val="nil"/>
              <w:left w:val="nil"/>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lastRenderedPageBreak/>
              <w:t>520</w:t>
            </w:r>
          </w:p>
        </w:tc>
        <w:tc>
          <w:tcPr>
            <w:tcW w:w="2320" w:type="dxa"/>
            <w:tcBorders>
              <w:top w:val="nil"/>
              <w:left w:val="nil"/>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Pr>
                <w:rFonts w:ascii="Arial CYR" w:hAnsi="Arial CYR" w:cs="Arial CYR"/>
                <w:sz w:val="16"/>
                <w:szCs w:val="16"/>
              </w:rPr>
              <w:t>000</w:t>
            </w:r>
            <w:r w:rsidRPr="002D362C">
              <w:rPr>
                <w:rFonts w:ascii="Arial CYR" w:hAnsi="Arial CYR" w:cs="Arial CYR"/>
                <w:sz w:val="16"/>
                <w:szCs w:val="16"/>
              </w:rPr>
              <w:t xml:space="preserve"> 010200000</w:t>
            </w:r>
            <w:r>
              <w:rPr>
                <w:rFonts w:ascii="Arial CYR" w:hAnsi="Arial CYR" w:cs="Arial CYR"/>
                <w:sz w:val="16"/>
                <w:szCs w:val="16"/>
              </w:rPr>
              <w:t>4</w:t>
            </w:r>
            <w:r w:rsidRPr="002D362C">
              <w:rPr>
                <w:rFonts w:ascii="Arial CYR" w:hAnsi="Arial CYR" w:cs="Arial CYR"/>
                <w:sz w:val="16"/>
                <w:szCs w:val="16"/>
              </w:rPr>
              <w:t>0000 710</w:t>
            </w:r>
          </w:p>
        </w:tc>
        <w:tc>
          <w:tcPr>
            <w:tcW w:w="3543" w:type="dxa"/>
            <w:tcBorders>
              <w:top w:val="nil"/>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30 000 000,00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30 000 000,00</w:t>
            </w:r>
          </w:p>
        </w:tc>
      </w:tr>
      <w:tr w:rsidR="00F21798" w:rsidRPr="002D362C" w:rsidTr="0054242E">
        <w:trPr>
          <w:trHeight w:val="675"/>
        </w:trPr>
        <w:tc>
          <w:tcPr>
            <w:tcW w:w="3069" w:type="dxa"/>
            <w:tcBorders>
              <w:top w:val="nil"/>
              <w:left w:val="single" w:sz="4" w:space="0" w:color="auto"/>
              <w:bottom w:val="single" w:sz="4" w:space="0" w:color="auto"/>
              <w:right w:val="single" w:sz="8" w:space="0" w:color="auto"/>
            </w:tcBorders>
            <w:shd w:val="clear" w:color="auto" w:fill="auto"/>
            <w:vAlign w:val="bottom"/>
            <w:hideMark/>
          </w:tcPr>
          <w:p w:rsidR="00F21798" w:rsidRPr="002D362C" w:rsidRDefault="00F21798" w:rsidP="0054242E">
            <w:pPr>
              <w:rPr>
                <w:rFonts w:ascii="Arial CYR" w:hAnsi="Arial CYR" w:cs="Arial CYR"/>
                <w:sz w:val="16"/>
                <w:szCs w:val="16"/>
              </w:rPr>
            </w:pPr>
            <w:r w:rsidRPr="002D362C">
              <w:rPr>
                <w:rFonts w:ascii="Arial CYR" w:hAnsi="Arial CYR" w:cs="Arial CYR"/>
                <w:sz w:val="16"/>
                <w:szCs w:val="16"/>
              </w:rPr>
              <w:lastRenderedPageBreak/>
              <w:t>Погашение кредитов, предоставленных кредитными организациями в валюте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520</w:t>
            </w:r>
          </w:p>
        </w:tc>
        <w:tc>
          <w:tcPr>
            <w:tcW w:w="2320" w:type="dxa"/>
            <w:tcBorders>
              <w:top w:val="nil"/>
              <w:left w:val="nil"/>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Pr>
                <w:rFonts w:ascii="Arial CYR" w:hAnsi="Arial CYR" w:cs="Arial CYR"/>
                <w:sz w:val="16"/>
                <w:szCs w:val="16"/>
              </w:rPr>
              <w:t>000</w:t>
            </w:r>
            <w:r w:rsidRPr="002D362C">
              <w:rPr>
                <w:rFonts w:ascii="Arial CYR" w:hAnsi="Arial CYR" w:cs="Arial CYR"/>
                <w:sz w:val="16"/>
                <w:szCs w:val="16"/>
              </w:rPr>
              <w:t xml:space="preserve"> 01020000000000 800</w:t>
            </w:r>
          </w:p>
        </w:tc>
        <w:tc>
          <w:tcPr>
            <w:tcW w:w="3543" w:type="dxa"/>
            <w:tcBorders>
              <w:top w:val="nil"/>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-30 000 000,00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-30 000 000,00</w:t>
            </w:r>
          </w:p>
        </w:tc>
      </w:tr>
      <w:tr w:rsidR="00F21798" w:rsidRPr="002D362C" w:rsidTr="0054242E">
        <w:trPr>
          <w:trHeight w:val="255"/>
        </w:trPr>
        <w:tc>
          <w:tcPr>
            <w:tcW w:w="3069" w:type="dxa"/>
            <w:tcBorders>
              <w:top w:val="nil"/>
              <w:left w:val="single" w:sz="4" w:space="0" w:color="auto"/>
              <w:bottom w:val="single" w:sz="4" w:space="0" w:color="auto"/>
              <w:right w:val="single" w:sz="8" w:space="0" w:color="auto"/>
            </w:tcBorders>
            <w:shd w:val="clear" w:color="auto" w:fill="auto"/>
            <w:vAlign w:val="bottom"/>
            <w:hideMark/>
          </w:tcPr>
          <w:p w:rsidR="00F21798" w:rsidRPr="002D362C" w:rsidRDefault="00F21798" w:rsidP="0054242E">
            <w:pPr>
              <w:rPr>
                <w:rFonts w:ascii="Arial CYR" w:hAnsi="Arial CYR" w:cs="Arial CYR"/>
                <w:sz w:val="16"/>
                <w:szCs w:val="16"/>
              </w:rPr>
            </w:pPr>
            <w:r w:rsidRPr="002D362C">
              <w:rPr>
                <w:rFonts w:ascii="Arial CYR" w:hAnsi="Arial CYR" w:cs="Arial CYR"/>
                <w:sz w:val="16"/>
                <w:szCs w:val="16"/>
              </w:rPr>
              <w:t> </w:t>
            </w:r>
            <w:r>
              <w:rPr>
                <w:rFonts w:ascii="Arial CYR" w:hAnsi="Arial CYR" w:cs="Arial CYR"/>
                <w:sz w:val="16"/>
                <w:szCs w:val="16"/>
              </w:rPr>
              <w:t>Погашение бюджетами городских округов кредитов от кредитных организаций в валюте РФ</w:t>
            </w:r>
          </w:p>
        </w:tc>
        <w:tc>
          <w:tcPr>
            <w:tcW w:w="707" w:type="dxa"/>
            <w:tcBorders>
              <w:top w:val="nil"/>
              <w:left w:val="nil"/>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520</w:t>
            </w:r>
          </w:p>
        </w:tc>
        <w:tc>
          <w:tcPr>
            <w:tcW w:w="2320" w:type="dxa"/>
            <w:tcBorders>
              <w:top w:val="nil"/>
              <w:left w:val="nil"/>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Pr>
                <w:rFonts w:ascii="Arial CYR" w:hAnsi="Arial CYR" w:cs="Arial CYR"/>
                <w:sz w:val="16"/>
                <w:szCs w:val="16"/>
              </w:rPr>
              <w:t>000</w:t>
            </w:r>
            <w:r w:rsidRPr="002D362C">
              <w:rPr>
                <w:rFonts w:ascii="Arial CYR" w:hAnsi="Arial CYR" w:cs="Arial CYR"/>
                <w:sz w:val="16"/>
                <w:szCs w:val="16"/>
              </w:rPr>
              <w:t xml:space="preserve"> 010200000</w:t>
            </w:r>
            <w:r>
              <w:rPr>
                <w:rFonts w:ascii="Arial CYR" w:hAnsi="Arial CYR" w:cs="Arial CYR"/>
                <w:sz w:val="16"/>
                <w:szCs w:val="16"/>
              </w:rPr>
              <w:t>4</w:t>
            </w:r>
            <w:r w:rsidRPr="002D362C">
              <w:rPr>
                <w:rFonts w:ascii="Arial CYR" w:hAnsi="Arial CYR" w:cs="Arial CYR"/>
                <w:sz w:val="16"/>
                <w:szCs w:val="16"/>
              </w:rPr>
              <w:t>0000 810</w:t>
            </w:r>
          </w:p>
        </w:tc>
        <w:tc>
          <w:tcPr>
            <w:tcW w:w="3543" w:type="dxa"/>
            <w:tcBorders>
              <w:top w:val="nil"/>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-30 000 000,00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-30 000 000,00</w:t>
            </w:r>
          </w:p>
        </w:tc>
      </w:tr>
      <w:tr w:rsidR="00F21798" w:rsidRPr="002D362C" w:rsidTr="0054242E">
        <w:trPr>
          <w:trHeight w:val="675"/>
        </w:trPr>
        <w:tc>
          <w:tcPr>
            <w:tcW w:w="3069" w:type="dxa"/>
            <w:tcBorders>
              <w:top w:val="nil"/>
              <w:left w:val="single" w:sz="4" w:space="0" w:color="auto"/>
              <w:bottom w:val="single" w:sz="4" w:space="0" w:color="auto"/>
              <w:right w:val="single" w:sz="8" w:space="0" w:color="auto"/>
            </w:tcBorders>
            <w:shd w:val="clear" w:color="auto" w:fill="auto"/>
            <w:vAlign w:val="bottom"/>
            <w:hideMark/>
          </w:tcPr>
          <w:p w:rsidR="00F21798" w:rsidRPr="002D362C" w:rsidRDefault="00F21798" w:rsidP="0054242E">
            <w:pPr>
              <w:rPr>
                <w:rFonts w:ascii="Arial CYR" w:hAnsi="Arial CYR" w:cs="Arial CYR"/>
                <w:sz w:val="16"/>
                <w:szCs w:val="16"/>
              </w:rPr>
            </w:pPr>
            <w:r w:rsidRPr="002D362C">
              <w:rPr>
                <w:rFonts w:ascii="Arial CYR" w:hAnsi="Arial CYR" w:cs="Arial CYR"/>
                <w:sz w:val="16"/>
                <w:szCs w:val="16"/>
              </w:rPr>
              <w:t>Бюджетные кредиты от других бюджетов бюджетной системы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520</w:t>
            </w:r>
          </w:p>
        </w:tc>
        <w:tc>
          <w:tcPr>
            <w:tcW w:w="2320" w:type="dxa"/>
            <w:tcBorders>
              <w:top w:val="nil"/>
              <w:left w:val="nil"/>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Pr>
                <w:rFonts w:ascii="Arial CYR" w:hAnsi="Arial CYR" w:cs="Arial CYR"/>
                <w:sz w:val="16"/>
                <w:szCs w:val="16"/>
              </w:rPr>
              <w:t>000</w:t>
            </w:r>
            <w:r w:rsidRPr="002D362C">
              <w:rPr>
                <w:rFonts w:ascii="Arial CYR" w:hAnsi="Arial CYR" w:cs="Arial CYR"/>
                <w:sz w:val="16"/>
                <w:szCs w:val="16"/>
              </w:rPr>
              <w:t xml:space="preserve"> 01030000000000 800</w:t>
            </w:r>
          </w:p>
        </w:tc>
        <w:tc>
          <w:tcPr>
            <w:tcW w:w="3543" w:type="dxa"/>
            <w:tcBorders>
              <w:top w:val="nil"/>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-4 452 380,00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-4 452 380,00</w:t>
            </w:r>
          </w:p>
        </w:tc>
      </w:tr>
      <w:tr w:rsidR="00F21798" w:rsidRPr="002D362C" w:rsidTr="0054242E">
        <w:trPr>
          <w:trHeight w:val="900"/>
        </w:trPr>
        <w:tc>
          <w:tcPr>
            <w:tcW w:w="3069" w:type="dxa"/>
            <w:tcBorders>
              <w:top w:val="nil"/>
              <w:left w:val="single" w:sz="4" w:space="0" w:color="auto"/>
              <w:bottom w:val="single" w:sz="4" w:space="0" w:color="auto"/>
              <w:right w:val="single" w:sz="8" w:space="0" w:color="auto"/>
            </w:tcBorders>
            <w:shd w:val="clear" w:color="auto" w:fill="auto"/>
            <w:vAlign w:val="bottom"/>
            <w:hideMark/>
          </w:tcPr>
          <w:p w:rsidR="00F21798" w:rsidRPr="002D362C" w:rsidRDefault="00F21798" w:rsidP="0054242E">
            <w:pPr>
              <w:rPr>
                <w:rFonts w:ascii="Arial CYR" w:hAnsi="Arial CYR" w:cs="Arial CYR"/>
                <w:sz w:val="16"/>
                <w:szCs w:val="16"/>
              </w:rPr>
            </w:pPr>
            <w:bookmarkStart w:id="10" w:name="RANGE!A25:D26"/>
            <w:bookmarkStart w:id="11" w:name="RANGE!A25"/>
            <w:bookmarkEnd w:id="10"/>
            <w:r w:rsidRPr="002D362C">
              <w:rPr>
                <w:rFonts w:ascii="Arial CYR" w:hAnsi="Arial CYR" w:cs="Arial CYR"/>
                <w:sz w:val="16"/>
                <w:szCs w:val="16"/>
              </w:rPr>
              <w:t>Бюджетные кредиты от других бюджетов бюджетной системы Российской Федерации в валюте Российской Федерации</w:t>
            </w:r>
            <w:bookmarkEnd w:id="11"/>
          </w:p>
        </w:tc>
        <w:tc>
          <w:tcPr>
            <w:tcW w:w="707" w:type="dxa"/>
            <w:tcBorders>
              <w:top w:val="nil"/>
              <w:left w:val="nil"/>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520</w:t>
            </w:r>
          </w:p>
        </w:tc>
        <w:tc>
          <w:tcPr>
            <w:tcW w:w="2320" w:type="dxa"/>
            <w:tcBorders>
              <w:top w:val="nil"/>
              <w:left w:val="nil"/>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Pr>
                <w:rFonts w:ascii="Arial CYR" w:hAnsi="Arial CYR" w:cs="Arial CYR"/>
                <w:sz w:val="16"/>
                <w:szCs w:val="16"/>
              </w:rPr>
              <w:t>000</w:t>
            </w:r>
            <w:r w:rsidRPr="002D362C">
              <w:rPr>
                <w:rFonts w:ascii="Arial CYR" w:hAnsi="Arial CYR" w:cs="Arial CYR"/>
                <w:sz w:val="16"/>
                <w:szCs w:val="16"/>
              </w:rPr>
              <w:t xml:space="preserve"> 01030100000000 000</w:t>
            </w:r>
          </w:p>
        </w:tc>
        <w:tc>
          <w:tcPr>
            <w:tcW w:w="3543" w:type="dxa"/>
            <w:tcBorders>
              <w:top w:val="nil"/>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-4 452 380,00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-4 452 380,00</w:t>
            </w:r>
          </w:p>
        </w:tc>
      </w:tr>
      <w:tr w:rsidR="00F21798" w:rsidRPr="002D362C" w:rsidTr="0054242E">
        <w:trPr>
          <w:trHeight w:val="1125"/>
        </w:trPr>
        <w:tc>
          <w:tcPr>
            <w:tcW w:w="3069" w:type="dxa"/>
            <w:tcBorders>
              <w:top w:val="nil"/>
              <w:left w:val="single" w:sz="4" w:space="0" w:color="auto"/>
              <w:bottom w:val="single" w:sz="4" w:space="0" w:color="auto"/>
              <w:right w:val="single" w:sz="8" w:space="0" w:color="auto"/>
            </w:tcBorders>
            <w:shd w:val="clear" w:color="auto" w:fill="auto"/>
            <w:vAlign w:val="bottom"/>
            <w:hideMark/>
          </w:tcPr>
          <w:p w:rsidR="00F21798" w:rsidRPr="002D362C" w:rsidRDefault="00F21798" w:rsidP="0054242E">
            <w:pPr>
              <w:rPr>
                <w:rFonts w:ascii="Arial CYR" w:hAnsi="Arial CYR" w:cs="Arial CYR"/>
                <w:sz w:val="16"/>
                <w:szCs w:val="16"/>
              </w:rPr>
            </w:pPr>
            <w:r w:rsidRPr="002D362C">
              <w:rPr>
                <w:rFonts w:ascii="Arial CYR" w:hAnsi="Arial CYR" w:cs="Arial CYR"/>
                <w:sz w:val="16"/>
                <w:szCs w:val="16"/>
              </w:rPr>
              <w:t>Погашение бюджетных кредитов, полученных от других бюджетов бюджетной системы Российской Федерации в валюте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520</w:t>
            </w:r>
          </w:p>
        </w:tc>
        <w:tc>
          <w:tcPr>
            <w:tcW w:w="2320" w:type="dxa"/>
            <w:tcBorders>
              <w:top w:val="nil"/>
              <w:left w:val="nil"/>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Pr>
                <w:rFonts w:ascii="Arial CYR" w:hAnsi="Arial CYR" w:cs="Arial CYR"/>
                <w:sz w:val="16"/>
                <w:szCs w:val="16"/>
              </w:rPr>
              <w:t>000</w:t>
            </w:r>
            <w:r w:rsidRPr="002D362C">
              <w:rPr>
                <w:rFonts w:ascii="Arial CYR" w:hAnsi="Arial CYR" w:cs="Arial CYR"/>
                <w:sz w:val="16"/>
                <w:szCs w:val="16"/>
              </w:rPr>
              <w:t xml:space="preserve"> 01030100000000 800</w:t>
            </w:r>
          </w:p>
        </w:tc>
        <w:tc>
          <w:tcPr>
            <w:tcW w:w="3543" w:type="dxa"/>
            <w:tcBorders>
              <w:top w:val="nil"/>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-4 452 380,00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-4 452 380,00</w:t>
            </w:r>
          </w:p>
        </w:tc>
      </w:tr>
      <w:tr w:rsidR="00F21798" w:rsidRPr="002D362C" w:rsidTr="0054242E">
        <w:trPr>
          <w:trHeight w:val="900"/>
        </w:trPr>
        <w:tc>
          <w:tcPr>
            <w:tcW w:w="3069"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21798" w:rsidRPr="002D362C" w:rsidRDefault="00F21798" w:rsidP="0054242E">
            <w:pPr>
              <w:rPr>
                <w:rFonts w:ascii="Arial CYR" w:hAnsi="Arial CYR" w:cs="Arial CYR"/>
                <w:sz w:val="16"/>
                <w:szCs w:val="16"/>
              </w:rPr>
            </w:pPr>
            <w:r w:rsidRPr="002D362C">
              <w:rPr>
                <w:rFonts w:ascii="Arial CYR" w:hAnsi="Arial CYR" w:cs="Arial CYR"/>
                <w:sz w:val="16"/>
                <w:szCs w:val="16"/>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707" w:type="dxa"/>
            <w:tcBorders>
              <w:top w:val="single" w:sz="4" w:space="0" w:color="auto"/>
              <w:left w:val="nil"/>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520</w:t>
            </w:r>
          </w:p>
        </w:tc>
        <w:tc>
          <w:tcPr>
            <w:tcW w:w="2320" w:type="dxa"/>
            <w:tcBorders>
              <w:top w:val="single" w:sz="4" w:space="0" w:color="auto"/>
              <w:left w:val="nil"/>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Pr>
                <w:rFonts w:ascii="Arial CYR" w:hAnsi="Arial CYR" w:cs="Arial CYR"/>
                <w:sz w:val="16"/>
                <w:szCs w:val="16"/>
              </w:rPr>
              <w:t>000</w:t>
            </w:r>
            <w:r w:rsidRPr="002D362C">
              <w:rPr>
                <w:rFonts w:ascii="Arial CYR" w:hAnsi="Arial CYR" w:cs="Arial CYR"/>
                <w:sz w:val="16"/>
                <w:szCs w:val="16"/>
              </w:rPr>
              <w:t xml:space="preserve"> 01030100040000 810</w:t>
            </w: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-4 452 380,00</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-4 452 380,00</w:t>
            </w:r>
          </w:p>
        </w:tc>
      </w:tr>
      <w:tr w:rsidR="00F21798" w:rsidRPr="002D362C" w:rsidTr="0054242E">
        <w:trPr>
          <w:trHeight w:val="450"/>
        </w:trPr>
        <w:tc>
          <w:tcPr>
            <w:tcW w:w="3069"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21798" w:rsidRPr="002D362C" w:rsidRDefault="00F21798" w:rsidP="0054242E">
            <w:pPr>
              <w:rPr>
                <w:rFonts w:ascii="Arial CYR" w:hAnsi="Arial CYR" w:cs="Arial CYR"/>
                <w:sz w:val="16"/>
                <w:szCs w:val="16"/>
              </w:rPr>
            </w:pPr>
            <w:r w:rsidRPr="002D362C">
              <w:rPr>
                <w:rFonts w:ascii="Arial CYR" w:hAnsi="Arial CYR" w:cs="Arial CYR"/>
                <w:sz w:val="16"/>
                <w:szCs w:val="16"/>
              </w:rPr>
              <w:t>Иные источники внутреннего финансирования дефицитов бюджетов</w:t>
            </w:r>
          </w:p>
        </w:tc>
        <w:tc>
          <w:tcPr>
            <w:tcW w:w="707" w:type="dxa"/>
            <w:tcBorders>
              <w:top w:val="single" w:sz="4" w:space="0" w:color="auto"/>
              <w:left w:val="nil"/>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520</w:t>
            </w:r>
          </w:p>
        </w:tc>
        <w:tc>
          <w:tcPr>
            <w:tcW w:w="2320" w:type="dxa"/>
            <w:tcBorders>
              <w:top w:val="single" w:sz="4" w:space="0" w:color="auto"/>
              <w:left w:val="nil"/>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012 01060000000000 000</w:t>
            </w: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-2 000 000,00</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-2 000 000,00</w:t>
            </w:r>
          </w:p>
        </w:tc>
      </w:tr>
      <w:tr w:rsidR="00F21798" w:rsidRPr="002D362C" w:rsidTr="0054242E">
        <w:trPr>
          <w:trHeight w:val="450"/>
        </w:trPr>
        <w:tc>
          <w:tcPr>
            <w:tcW w:w="3069" w:type="dxa"/>
            <w:tcBorders>
              <w:top w:val="nil"/>
              <w:left w:val="single" w:sz="4" w:space="0" w:color="auto"/>
              <w:bottom w:val="single" w:sz="4" w:space="0" w:color="auto"/>
              <w:right w:val="single" w:sz="8" w:space="0" w:color="auto"/>
            </w:tcBorders>
            <w:shd w:val="clear" w:color="auto" w:fill="auto"/>
            <w:vAlign w:val="bottom"/>
            <w:hideMark/>
          </w:tcPr>
          <w:p w:rsidR="00F21798" w:rsidRPr="002D362C" w:rsidRDefault="00F21798" w:rsidP="0054242E">
            <w:pPr>
              <w:rPr>
                <w:rFonts w:ascii="Arial CYR" w:hAnsi="Arial CYR" w:cs="Arial CYR"/>
                <w:sz w:val="16"/>
                <w:szCs w:val="16"/>
              </w:rPr>
            </w:pPr>
            <w:r w:rsidRPr="002D362C">
              <w:rPr>
                <w:rFonts w:ascii="Arial CYR" w:hAnsi="Arial CYR" w:cs="Arial CYR"/>
                <w:sz w:val="16"/>
                <w:szCs w:val="16"/>
              </w:rPr>
              <w:t>Иные источники внутреннего финансирования дефицитов бюджетов</w:t>
            </w:r>
          </w:p>
        </w:tc>
        <w:tc>
          <w:tcPr>
            <w:tcW w:w="707" w:type="dxa"/>
            <w:tcBorders>
              <w:top w:val="nil"/>
              <w:left w:val="nil"/>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520</w:t>
            </w:r>
          </w:p>
        </w:tc>
        <w:tc>
          <w:tcPr>
            <w:tcW w:w="2320" w:type="dxa"/>
            <w:tcBorders>
              <w:top w:val="nil"/>
              <w:left w:val="nil"/>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Pr>
                <w:rFonts w:ascii="Arial CYR" w:hAnsi="Arial CYR" w:cs="Arial CYR"/>
                <w:sz w:val="16"/>
                <w:szCs w:val="16"/>
              </w:rPr>
              <w:t>000</w:t>
            </w:r>
            <w:r w:rsidRPr="002D362C">
              <w:rPr>
                <w:rFonts w:ascii="Arial CYR" w:hAnsi="Arial CYR" w:cs="Arial CYR"/>
                <w:sz w:val="16"/>
                <w:szCs w:val="16"/>
              </w:rPr>
              <w:t xml:space="preserve"> 01060000000000 600</w:t>
            </w:r>
          </w:p>
        </w:tc>
        <w:tc>
          <w:tcPr>
            <w:tcW w:w="3543" w:type="dxa"/>
            <w:tcBorders>
              <w:top w:val="nil"/>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2 000 000,00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2 000 000,00</w:t>
            </w:r>
          </w:p>
        </w:tc>
      </w:tr>
      <w:tr w:rsidR="00F21798" w:rsidRPr="002D362C" w:rsidTr="0054242E">
        <w:trPr>
          <w:trHeight w:val="450"/>
        </w:trPr>
        <w:tc>
          <w:tcPr>
            <w:tcW w:w="3069" w:type="dxa"/>
            <w:tcBorders>
              <w:top w:val="nil"/>
              <w:left w:val="single" w:sz="4" w:space="0" w:color="auto"/>
              <w:bottom w:val="single" w:sz="4" w:space="0" w:color="auto"/>
              <w:right w:val="single" w:sz="8" w:space="0" w:color="auto"/>
            </w:tcBorders>
            <w:shd w:val="clear" w:color="auto" w:fill="auto"/>
            <w:vAlign w:val="bottom"/>
            <w:hideMark/>
          </w:tcPr>
          <w:p w:rsidR="00F21798" w:rsidRPr="002D362C" w:rsidRDefault="00F21798" w:rsidP="0054242E">
            <w:pPr>
              <w:rPr>
                <w:rFonts w:ascii="Arial CYR" w:hAnsi="Arial CYR" w:cs="Arial CYR"/>
                <w:sz w:val="16"/>
                <w:szCs w:val="16"/>
              </w:rPr>
            </w:pPr>
            <w:r w:rsidRPr="002D362C">
              <w:rPr>
                <w:rFonts w:ascii="Arial CYR" w:hAnsi="Arial CYR" w:cs="Arial CYR"/>
                <w:sz w:val="16"/>
                <w:szCs w:val="16"/>
              </w:rPr>
              <w:t>Иные источники внутреннего финансирования дефицитов бюджетов</w:t>
            </w:r>
          </w:p>
        </w:tc>
        <w:tc>
          <w:tcPr>
            <w:tcW w:w="707" w:type="dxa"/>
            <w:tcBorders>
              <w:top w:val="nil"/>
              <w:left w:val="nil"/>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520</w:t>
            </w:r>
          </w:p>
        </w:tc>
        <w:tc>
          <w:tcPr>
            <w:tcW w:w="2320" w:type="dxa"/>
            <w:tcBorders>
              <w:top w:val="nil"/>
              <w:left w:val="nil"/>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0</w:t>
            </w:r>
            <w:r>
              <w:rPr>
                <w:rFonts w:ascii="Arial CYR" w:hAnsi="Arial CYR" w:cs="Arial CYR"/>
                <w:sz w:val="16"/>
                <w:szCs w:val="16"/>
              </w:rPr>
              <w:t>00</w:t>
            </w:r>
            <w:r w:rsidRPr="002D362C">
              <w:rPr>
                <w:rFonts w:ascii="Arial CYR" w:hAnsi="Arial CYR" w:cs="Arial CYR"/>
                <w:sz w:val="16"/>
                <w:szCs w:val="16"/>
              </w:rPr>
              <w:t xml:space="preserve"> 01060000000000 640</w:t>
            </w:r>
          </w:p>
        </w:tc>
        <w:tc>
          <w:tcPr>
            <w:tcW w:w="3543" w:type="dxa"/>
            <w:tcBorders>
              <w:top w:val="nil"/>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2 000 000,00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2 000 000,00</w:t>
            </w:r>
          </w:p>
        </w:tc>
      </w:tr>
      <w:tr w:rsidR="00F21798" w:rsidRPr="002D362C" w:rsidTr="0054242E">
        <w:trPr>
          <w:trHeight w:val="450"/>
        </w:trPr>
        <w:tc>
          <w:tcPr>
            <w:tcW w:w="3069" w:type="dxa"/>
            <w:tcBorders>
              <w:top w:val="nil"/>
              <w:left w:val="single" w:sz="4" w:space="0" w:color="auto"/>
              <w:bottom w:val="single" w:sz="4" w:space="0" w:color="auto"/>
              <w:right w:val="single" w:sz="8" w:space="0" w:color="auto"/>
            </w:tcBorders>
            <w:shd w:val="clear" w:color="auto" w:fill="auto"/>
            <w:vAlign w:val="bottom"/>
            <w:hideMark/>
          </w:tcPr>
          <w:p w:rsidR="00F21798" w:rsidRPr="002D362C" w:rsidRDefault="00F21798" w:rsidP="0054242E">
            <w:pPr>
              <w:rPr>
                <w:rFonts w:ascii="Arial CYR" w:hAnsi="Arial CYR" w:cs="Arial CYR"/>
                <w:sz w:val="16"/>
                <w:szCs w:val="16"/>
              </w:rPr>
            </w:pPr>
            <w:r w:rsidRPr="002D362C">
              <w:rPr>
                <w:rFonts w:ascii="Arial CYR" w:hAnsi="Arial CYR" w:cs="Arial CYR"/>
                <w:sz w:val="16"/>
                <w:szCs w:val="16"/>
              </w:rPr>
              <w:t>Исполнение государственных и муниципальных гарантий</w:t>
            </w:r>
          </w:p>
        </w:tc>
        <w:tc>
          <w:tcPr>
            <w:tcW w:w="707" w:type="dxa"/>
            <w:tcBorders>
              <w:top w:val="nil"/>
              <w:left w:val="nil"/>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520</w:t>
            </w:r>
          </w:p>
        </w:tc>
        <w:tc>
          <w:tcPr>
            <w:tcW w:w="2320" w:type="dxa"/>
            <w:tcBorders>
              <w:top w:val="nil"/>
              <w:left w:val="nil"/>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0</w:t>
            </w:r>
            <w:r>
              <w:rPr>
                <w:rFonts w:ascii="Arial CYR" w:hAnsi="Arial CYR" w:cs="Arial CYR"/>
                <w:sz w:val="16"/>
                <w:szCs w:val="16"/>
              </w:rPr>
              <w:t>00</w:t>
            </w:r>
            <w:r w:rsidRPr="002D362C">
              <w:rPr>
                <w:rFonts w:ascii="Arial CYR" w:hAnsi="Arial CYR" w:cs="Arial CYR"/>
                <w:sz w:val="16"/>
                <w:szCs w:val="16"/>
              </w:rPr>
              <w:t xml:space="preserve"> 01060400000000 000</w:t>
            </w:r>
          </w:p>
        </w:tc>
        <w:tc>
          <w:tcPr>
            <w:tcW w:w="3543" w:type="dxa"/>
            <w:tcBorders>
              <w:top w:val="nil"/>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-2 000 000,00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-2 000 000,00</w:t>
            </w:r>
          </w:p>
        </w:tc>
      </w:tr>
      <w:tr w:rsidR="00F21798" w:rsidRPr="002D362C" w:rsidTr="0054242E">
        <w:trPr>
          <w:trHeight w:val="675"/>
        </w:trPr>
        <w:tc>
          <w:tcPr>
            <w:tcW w:w="3069"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21798" w:rsidRPr="002D362C" w:rsidRDefault="00F21798" w:rsidP="0054242E">
            <w:pPr>
              <w:rPr>
                <w:rFonts w:ascii="Arial CYR" w:hAnsi="Arial CYR" w:cs="Arial CYR"/>
                <w:sz w:val="16"/>
                <w:szCs w:val="16"/>
              </w:rPr>
            </w:pPr>
            <w:r w:rsidRPr="002D362C">
              <w:rPr>
                <w:rFonts w:ascii="Arial CYR" w:hAnsi="Arial CYR" w:cs="Arial CYR"/>
                <w:sz w:val="16"/>
                <w:szCs w:val="16"/>
              </w:rPr>
              <w:t>Исполнение государственных и муниципальных гарантий в валюте Российской Федерации</w:t>
            </w:r>
          </w:p>
        </w:tc>
        <w:tc>
          <w:tcPr>
            <w:tcW w:w="707" w:type="dxa"/>
            <w:tcBorders>
              <w:top w:val="single" w:sz="4" w:space="0" w:color="auto"/>
              <w:left w:val="nil"/>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520</w:t>
            </w:r>
          </w:p>
        </w:tc>
        <w:tc>
          <w:tcPr>
            <w:tcW w:w="2320" w:type="dxa"/>
            <w:tcBorders>
              <w:top w:val="single" w:sz="4" w:space="0" w:color="auto"/>
              <w:left w:val="nil"/>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0</w:t>
            </w:r>
            <w:r>
              <w:rPr>
                <w:rFonts w:ascii="Arial CYR" w:hAnsi="Arial CYR" w:cs="Arial CYR"/>
                <w:sz w:val="16"/>
                <w:szCs w:val="16"/>
              </w:rPr>
              <w:t>00</w:t>
            </w:r>
            <w:r w:rsidRPr="002D362C">
              <w:rPr>
                <w:rFonts w:ascii="Arial CYR" w:hAnsi="Arial CYR" w:cs="Arial CYR"/>
                <w:sz w:val="16"/>
                <w:szCs w:val="16"/>
              </w:rPr>
              <w:t xml:space="preserve"> 01060401000000 000</w:t>
            </w: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-2 000 000,00</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-2 000 000,00</w:t>
            </w:r>
          </w:p>
        </w:tc>
      </w:tr>
      <w:tr w:rsidR="00F21798" w:rsidRPr="002D362C" w:rsidTr="0054242E">
        <w:trPr>
          <w:trHeight w:val="2025"/>
        </w:trPr>
        <w:tc>
          <w:tcPr>
            <w:tcW w:w="3069" w:type="dxa"/>
            <w:tcBorders>
              <w:top w:val="nil"/>
              <w:left w:val="single" w:sz="4" w:space="0" w:color="auto"/>
              <w:bottom w:val="single" w:sz="4" w:space="0" w:color="auto"/>
              <w:right w:val="single" w:sz="8" w:space="0" w:color="auto"/>
            </w:tcBorders>
            <w:shd w:val="clear" w:color="auto" w:fill="auto"/>
            <w:vAlign w:val="bottom"/>
            <w:hideMark/>
          </w:tcPr>
          <w:p w:rsidR="00F21798" w:rsidRPr="002D362C" w:rsidRDefault="00F21798" w:rsidP="0054242E">
            <w:pPr>
              <w:rPr>
                <w:rFonts w:ascii="Arial CYR" w:hAnsi="Arial CYR" w:cs="Arial CYR"/>
                <w:sz w:val="16"/>
                <w:szCs w:val="16"/>
              </w:rPr>
            </w:pPr>
            <w:r w:rsidRPr="002D362C">
              <w:rPr>
                <w:rFonts w:ascii="Arial CYR" w:hAnsi="Arial CYR" w:cs="Arial CYR"/>
                <w:sz w:val="16"/>
                <w:szCs w:val="16"/>
              </w:rPr>
              <w:lastRenderedPageBreak/>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707" w:type="dxa"/>
            <w:tcBorders>
              <w:top w:val="nil"/>
              <w:left w:val="nil"/>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520</w:t>
            </w:r>
          </w:p>
        </w:tc>
        <w:tc>
          <w:tcPr>
            <w:tcW w:w="2320" w:type="dxa"/>
            <w:tcBorders>
              <w:top w:val="nil"/>
              <w:left w:val="nil"/>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0</w:t>
            </w:r>
            <w:r>
              <w:rPr>
                <w:rFonts w:ascii="Arial CYR" w:hAnsi="Arial CYR" w:cs="Arial CYR"/>
                <w:sz w:val="16"/>
                <w:szCs w:val="16"/>
              </w:rPr>
              <w:t>00</w:t>
            </w:r>
            <w:r w:rsidRPr="002D362C">
              <w:rPr>
                <w:rFonts w:ascii="Arial CYR" w:hAnsi="Arial CYR" w:cs="Arial CYR"/>
                <w:sz w:val="16"/>
                <w:szCs w:val="16"/>
              </w:rPr>
              <w:t xml:space="preserve"> 01060401000000 800</w:t>
            </w:r>
          </w:p>
        </w:tc>
        <w:tc>
          <w:tcPr>
            <w:tcW w:w="3543" w:type="dxa"/>
            <w:tcBorders>
              <w:top w:val="nil"/>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-2 000 000,00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-2 000 000,00</w:t>
            </w:r>
          </w:p>
        </w:tc>
      </w:tr>
      <w:tr w:rsidR="00F21798" w:rsidRPr="002D362C" w:rsidTr="0054242E">
        <w:trPr>
          <w:trHeight w:val="1800"/>
        </w:trPr>
        <w:tc>
          <w:tcPr>
            <w:tcW w:w="3069" w:type="dxa"/>
            <w:tcBorders>
              <w:top w:val="nil"/>
              <w:left w:val="single" w:sz="4" w:space="0" w:color="auto"/>
              <w:bottom w:val="single" w:sz="4" w:space="0" w:color="auto"/>
              <w:right w:val="single" w:sz="8" w:space="0" w:color="auto"/>
            </w:tcBorders>
            <w:shd w:val="clear" w:color="auto" w:fill="auto"/>
            <w:vAlign w:val="bottom"/>
            <w:hideMark/>
          </w:tcPr>
          <w:p w:rsidR="00F21798" w:rsidRPr="002D362C" w:rsidRDefault="00F21798" w:rsidP="0054242E">
            <w:pPr>
              <w:rPr>
                <w:rFonts w:ascii="Arial CYR" w:hAnsi="Arial CYR" w:cs="Arial CYR"/>
                <w:sz w:val="16"/>
                <w:szCs w:val="16"/>
              </w:rPr>
            </w:pPr>
            <w:r w:rsidRPr="002D362C">
              <w:rPr>
                <w:rFonts w:ascii="Arial CYR" w:hAnsi="Arial CYR" w:cs="Arial CYR"/>
                <w:sz w:val="16"/>
                <w:szCs w:val="16"/>
              </w:rPr>
              <w:t>Исполнение муниципальных гарантий городских округов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707" w:type="dxa"/>
            <w:tcBorders>
              <w:top w:val="nil"/>
              <w:left w:val="nil"/>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520</w:t>
            </w:r>
          </w:p>
        </w:tc>
        <w:tc>
          <w:tcPr>
            <w:tcW w:w="2320" w:type="dxa"/>
            <w:tcBorders>
              <w:top w:val="nil"/>
              <w:left w:val="nil"/>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0</w:t>
            </w:r>
            <w:r>
              <w:rPr>
                <w:rFonts w:ascii="Arial CYR" w:hAnsi="Arial CYR" w:cs="Arial CYR"/>
                <w:sz w:val="16"/>
                <w:szCs w:val="16"/>
              </w:rPr>
              <w:t>00</w:t>
            </w:r>
            <w:r w:rsidRPr="002D362C">
              <w:rPr>
                <w:rFonts w:ascii="Arial CYR" w:hAnsi="Arial CYR" w:cs="Arial CYR"/>
                <w:sz w:val="16"/>
                <w:szCs w:val="16"/>
              </w:rPr>
              <w:t xml:space="preserve"> 01060401040000 810</w:t>
            </w:r>
          </w:p>
        </w:tc>
        <w:tc>
          <w:tcPr>
            <w:tcW w:w="3543" w:type="dxa"/>
            <w:tcBorders>
              <w:top w:val="nil"/>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-2 000 000,00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-2 000 000,00</w:t>
            </w:r>
          </w:p>
        </w:tc>
      </w:tr>
      <w:tr w:rsidR="00F21798" w:rsidRPr="002D362C" w:rsidTr="0054242E">
        <w:trPr>
          <w:trHeight w:val="450"/>
        </w:trPr>
        <w:tc>
          <w:tcPr>
            <w:tcW w:w="3069" w:type="dxa"/>
            <w:tcBorders>
              <w:top w:val="nil"/>
              <w:left w:val="single" w:sz="4" w:space="0" w:color="auto"/>
              <w:bottom w:val="single" w:sz="4" w:space="0" w:color="auto"/>
              <w:right w:val="single" w:sz="8" w:space="0" w:color="auto"/>
            </w:tcBorders>
            <w:shd w:val="clear" w:color="auto" w:fill="auto"/>
            <w:vAlign w:val="bottom"/>
            <w:hideMark/>
          </w:tcPr>
          <w:p w:rsidR="00F21798" w:rsidRPr="002D362C" w:rsidRDefault="00F21798" w:rsidP="0054242E">
            <w:pPr>
              <w:rPr>
                <w:rFonts w:ascii="Arial CYR" w:hAnsi="Arial CYR" w:cs="Arial CYR"/>
                <w:sz w:val="16"/>
                <w:szCs w:val="16"/>
              </w:rPr>
            </w:pPr>
            <w:r w:rsidRPr="002D362C">
              <w:rPr>
                <w:rFonts w:ascii="Arial CYR" w:hAnsi="Arial CYR" w:cs="Arial CYR"/>
                <w:sz w:val="16"/>
                <w:szCs w:val="16"/>
              </w:rPr>
              <w:t>Прочие бюджетные кредиты (ссуды), предоставленные внутри страны</w:t>
            </w:r>
          </w:p>
        </w:tc>
        <w:tc>
          <w:tcPr>
            <w:tcW w:w="707" w:type="dxa"/>
            <w:tcBorders>
              <w:top w:val="nil"/>
              <w:left w:val="nil"/>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520</w:t>
            </w:r>
          </w:p>
        </w:tc>
        <w:tc>
          <w:tcPr>
            <w:tcW w:w="2320" w:type="dxa"/>
            <w:tcBorders>
              <w:top w:val="nil"/>
              <w:left w:val="nil"/>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0</w:t>
            </w:r>
            <w:r>
              <w:rPr>
                <w:rFonts w:ascii="Arial CYR" w:hAnsi="Arial CYR" w:cs="Arial CYR"/>
                <w:sz w:val="16"/>
                <w:szCs w:val="16"/>
              </w:rPr>
              <w:t>00</w:t>
            </w:r>
            <w:r w:rsidRPr="002D362C">
              <w:rPr>
                <w:rFonts w:ascii="Arial CYR" w:hAnsi="Arial CYR" w:cs="Arial CYR"/>
                <w:sz w:val="16"/>
                <w:szCs w:val="16"/>
              </w:rPr>
              <w:t xml:space="preserve"> 01060800000000 000</w:t>
            </w:r>
          </w:p>
        </w:tc>
        <w:tc>
          <w:tcPr>
            <w:tcW w:w="3543" w:type="dxa"/>
            <w:tcBorders>
              <w:top w:val="nil"/>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2 000 000,00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2 000 000,00</w:t>
            </w:r>
          </w:p>
        </w:tc>
      </w:tr>
      <w:tr w:rsidR="00F21798" w:rsidRPr="002D362C" w:rsidTr="0054242E">
        <w:trPr>
          <w:trHeight w:val="450"/>
        </w:trPr>
        <w:tc>
          <w:tcPr>
            <w:tcW w:w="3069" w:type="dxa"/>
            <w:tcBorders>
              <w:top w:val="nil"/>
              <w:left w:val="single" w:sz="4" w:space="0" w:color="auto"/>
              <w:bottom w:val="single" w:sz="4" w:space="0" w:color="auto"/>
              <w:right w:val="single" w:sz="8" w:space="0" w:color="auto"/>
            </w:tcBorders>
            <w:shd w:val="clear" w:color="auto" w:fill="auto"/>
            <w:vAlign w:val="bottom"/>
            <w:hideMark/>
          </w:tcPr>
          <w:p w:rsidR="00F21798" w:rsidRPr="002D362C" w:rsidRDefault="00F21798" w:rsidP="0054242E">
            <w:pPr>
              <w:rPr>
                <w:rFonts w:ascii="Arial CYR" w:hAnsi="Arial CYR" w:cs="Arial CYR"/>
                <w:sz w:val="16"/>
                <w:szCs w:val="16"/>
              </w:rPr>
            </w:pPr>
            <w:r w:rsidRPr="002D362C">
              <w:rPr>
                <w:rFonts w:ascii="Arial CYR" w:hAnsi="Arial CYR" w:cs="Arial CYR"/>
                <w:sz w:val="16"/>
                <w:szCs w:val="16"/>
              </w:rPr>
              <w:t>Возврат прочих бюджетные кредиты (ссуд), предоставленные внутри страны</w:t>
            </w:r>
          </w:p>
        </w:tc>
        <w:tc>
          <w:tcPr>
            <w:tcW w:w="707" w:type="dxa"/>
            <w:tcBorders>
              <w:top w:val="nil"/>
              <w:left w:val="nil"/>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520</w:t>
            </w:r>
          </w:p>
        </w:tc>
        <w:tc>
          <w:tcPr>
            <w:tcW w:w="2320" w:type="dxa"/>
            <w:tcBorders>
              <w:top w:val="nil"/>
              <w:left w:val="nil"/>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0</w:t>
            </w:r>
            <w:r>
              <w:rPr>
                <w:rFonts w:ascii="Arial CYR" w:hAnsi="Arial CYR" w:cs="Arial CYR"/>
                <w:sz w:val="16"/>
                <w:szCs w:val="16"/>
              </w:rPr>
              <w:t>00</w:t>
            </w:r>
            <w:r w:rsidRPr="002D362C">
              <w:rPr>
                <w:rFonts w:ascii="Arial CYR" w:hAnsi="Arial CYR" w:cs="Arial CYR"/>
                <w:sz w:val="16"/>
                <w:szCs w:val="16"/>
              </w:rPr>
              <w:t xml:space="preserve"> 01060800000000 600</w:t>
            </w:r>
          </w:p>
        </w:tc>
        <w:tc>
          <w:tcPr>
            <w:tcW w:w="3543" w:type="dxa"/>
            <w:tcBorders>
              <w:top w:val="nil"/>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2 000 000,00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2 000 000,00</w:t>
            </w:r>
          </w:p>
        </w:tc>
      </w:tr>
      <w:tr w:rsidR="00F21798" w:rsidRPr="002D362C" w:rsidTr="0054242E">
        <w:trPr>
          <w:trHeight w:val="675"/>
        </w:trPr>
        <w:tc>
          <w:tcPr>
            <w:tcW w:w="3069" w:type="dxa"/>
            <w:tcBorders>
              <w:top w:val="nil"/>
              <w:left w:val="single" w:sz="4" w:space="0" w:color="auto"/>
              <w:bottom w:val="single" w:sz="4" w:space="0" w:color="auto"/>
              <w:right w:val="single" w:sz="8" w:space="0" w:color="auto"/>
            </w:tcBorders>
            <w:shd w:val="clear" w:color="auto" w:fill="auto"/>
            <w:vAlign w:val="bottom"/>
            <w:hideMark/>
          </w:tcPr>
          <w:p w:rsidR="00F21798" w:rsidRPr="002D362C" w:rsidRDefault="00F21798" w:rsidP="0054242E">
            <w:pPr>
              <w:rPr>
                <w:rFonts w:ascii="Arial CYR" w:hAnsi="Arial CYR" w:cs="Arial CYR"/>
                <w:sz w:val="16"/>
                <w:szCs w:val="16"/>
              </w:rPr>
            </w:pPr>
            <w:r w:rsidRPr="002D362C">
              <w:rPr>
                <w:rFonts w:ascii="Arial CYR" w:hAnsi="Arial CYR" w:cs="Arial CYR"/>
                <w:sz w:val="16"/>
                <w:szCs w:val="16"/>
              </w:rPr>
              <w:t>Возврат прочих бюджетных кредитов (ссуд), предоставленных бюджетами городских округов внутри страны</w:t>
            </w:r>
          </w:p>
        </w:tc>
        <w:tc>
          <w:tcPr>
            <w:tcW w:w="707" w:type="dxa"/>
            <w:tcBorders>
              <w:top w:val="nil"/>
              <w:left w:val="nil"/>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520</w:t>
            </w:r>
          </w:p>
        </w:tc>
        <w:tc>
          <w:tcPr>
            <w:tcW w:w="2320" w:type="dxa"/>
            <w:tcBorders>
              <w:top w:val="nil"/>
              <w:left w:val="nil"/>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0</w:t>
            </w:r>
            <w:r>
              <w:rPr>
                <w:rFonts w:ascii="Arial CYR" w:hAnsi="Arial CYR" w:cs="Arial CYR"/>
                <w:sz w:val="16"/>
                <w:szCs w:val="16"/>
              </w:rPr>
              <w:t>00</w:t>
            </w:r>
            <w:r w:rsidRPr="002D362C">
              <w:rPr>
                <w:rFonts w:ascii="Arial CYR" w:hAnsi="Arial CYR" w:cs="Arial CYR"/>
                <w:sz w:val="16"/>
                <w:szCs w:val="16"/>
              </w:rPr>
              <w:t xml:space="preserve"> 01060800040000 640</w:t>
            </w:r>
          </w:p>
        </w:tc>
        <w:tc>
          <w:tcPr>
            <w:tcW w:w="3543" w:type="dxa"/>
            <w:tcBorders>
              <w:top w:val="nil"/>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2 000 000,00</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2 000 000,00</w:t>
            </w:r>
          </w:p>
        </w:tc>
      </w:tr>
      <w:tr w:rsidR="00F21798" w:rsidRPr="002D362C" w:rsidTr="0054242E">
        <w:trPr>
          <w:trHeight w:val="675"/>
        </w:trPr>
        <w:tc>
          <w:tcPr>
            <w:tcW w:w="3069" w:type="dxa"/>
            <w:tcBorders>
              <w:top w:val="nil"/>
              <w:left w:val="single" w:sz="4" w:space="0" w:color="auto"/>
              <w:bottom w:val="single" w:sz="4" w:space="0" w:color="auto"/>
              <w:right w:val="nil"/>
            </w:tcBorders>
            <w:shd w:val="clear" w:color="auto" w:fill="auto"/>
            <w:vAlign w:val="bottom"/>
            <w:hideMark/>
          </w:tcPr>
          <w:p w:rsidR="00F21798" w:rsidRPr="002D362C" w:rsidRDefault="00F21798" w:rsidP="0054242E">
            <w:pPr>
              <w:rPr>
                <w:rFonts w:ascii="Arial CYR" w:hAnsi="Arial CYR" w:cs="Arial CYR"/>
                <w:sz w:val="16"/>
                <w:szCs w:val="16"/>
              </w:rPr>
            </w:pPr>
            <w:r w:rsidRPr="002D362C">
              <w:rPr>
                <w:rFonts w:ascii="Arial CYR" w:hAnsi="Arial CYR" w:cs="Arial CYR"/>
                <w:sz w:val="16"/>
                <w:szCs w:val="16"/>
              </w:rPr>
              <w:t>ИСТОЧНИКИ ВНЕШНЕГО ФИНАНСИРОВАНИЯ ДЕФИЦИТОВ БЮДЖЕТОВ</w:t>
            </w:r>
          </w:p>
        </w:tc>
        <w:tc>
          <w:tcPr>
            <w:tcW w:w="707" w:type="dxa"/>
            <w:tcBorders>
              <w:top w:val="nil"/>
              <w:left w:val="single" w:sz="8" w:space="0" w:color="auto"/>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620</w:t>
            </w:r>
          </w:p>
        </w:tc>
        <w:tc>
          <w:tcPr>
            <w:tcW w:w="2320" w:type="dxa"/>
            <w:tcBorders>
              <w:top w:val="nil"/>
              <w:left w:val="nil"/>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Х</w:t>
            </w:r>
          </w:p>
        </w:tc>
        <w:tc>
          <w:tcPr>
            <w:tcW w:w="3543" w:type="dxa"/>
            <w:tcBorders>
              <w:top w:val="nil"/>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 </w:t>
            </w: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color w:val="FFFFFF"/>
                <w:sz w:val="16"/>
                <w:szCs w:val="16"/>
              </w:rPr>
            </w:pPr>
            <w:r w:rsidRPr="002D362C">
              <w:rPr>
                <w:rFonts w:ascii="Arial CYR" w:hAnsi="Arial CYR" w:cs="Arial CYR"/>
                <w:color w:val="FFFFFF"/>
                <w:sz w:val="16"/>
                <w:szCs w:val="16"/>
              </w:rPr>
              <w:t> </w:t>
            </w:r>
          </w:p>
        </w:tc>
        <w:tc>
          <w:tcPr>
            <w:tcW w:w="2552" w:type="dxa"/>
            <w:tcBorders>
              <w:top w:val="nil"/>
              <w:left w:val="single" w:sz="4" w:space="0" w:color="auto"/>
              <w:bottom w:val="single" w:sz="4" w:space="0" w:color="auto"/>
              <w:right w:val="single" w:sz="8" w:space="0" w:color="auto"/>
            </w:tcBorders>
            <w:shd w:val="clear" w:color="auto" w:fill="auto"/>
            <w:noWrap/>
            <w:vAlign w:val="bottom"/>
            <w:hideMark/>
          </w:tcPr>
          <w:p w:rsidR="00F21798" w:rsidRPr="002D362C" w:rsidRDefault="00F21798" w:rsidP="0054242E">
            <w:pPr>
              <w:jc w:val="right"/>
              <w:rPr>
                <w:rFonts w:ascii="Arial CYR" w:hAnsi="Arial CYR" w:cs="Arial CYR"/>
                <w:color w:val="FFFFFF"/>
                <w:sz w:val="16"/>
                <w:szCs w:val="16"/>
              </w:rPr>
            </w:pPr>
            <w:r w:rsidRPr="002D362C">
              <w:rPr>
                <w:rFonts w:ascii="Arial CYR" w:hAnsi="Arial CYR" w:cs="Arial CYR"/>
                <w:color w:val="FFFFFF"/>
                <w:sz w:val="16"/>
                <w:szCs w:val="16"/>
              </w:rPr>
              <w:t> </w:t>
            </w:r>
          </w:p>
        </w:tc>
      </w:tr>
      <w:tr w:rsidR="00F21798" w:rsidRPr="002D362C" w:rsidTr="0054242E">
        <w:trPr>
          <w:trHeight w:val="255"/>
        </w:trPr>
        <w:tc>
          <w:tcPr>
            <w:tcW w:w="3069" w:type="dxa"/>
            <w:tcBorders>
              <w:top w:val="nil"/>
              <w:left w:val="single" w:sz="4" w:space="0" w:color="auto"/>
              <w:bottom w:val="single" w:sz="4" w:space="0" w:color="auto"/>
              <w:right w:val="nil"/>
            </w:tcBorders>
            <w:shd w:val="clear" w:color="auto" w:fill="auto"/>
            <w:vAlign w:val="bottom"/>
            <w:hideMark/>
          </w:tcPr>
          <w:p w:rsidR="00F21798" w:rsidRPr="002D362C" w:rsidRDefault="00F21798" w:rsidP="0054242E">
            <w:pPr>
              <w:rPr>
                <w:rFonts w:ascii="Arial CYR" w:hAnsi="Arial CYR" w:cs="Arial CYR"/>
                <w:sz w:val="16"/>
                <w:szCs w:val="16"/>
              </w:rPr>
            </w:pPr>
            <w:r w:rsidRPr="002D362C">
              <w:rPr>
                <w:rFonts w:ascii="Arial CYR" w:hAnsi="Arial CYR" w:cs="Arial CYR"/>
                <w:sz w:val="16"/>
                <w:szCs w:val="16"/>
              </w:rPr>
              <w:t>Изменение остатков средств</w:t>
            </w:r>
          </w:p>
        </w:tc>
        <w:tc>
          <w:tcPr>
            <w:tcW w:w="707" w:type="dxa"/>
            <w:tcBorders>
              <w:top w:val="nil"/>
              <w:left w:val="single" w:sz="8" w:space="0" w:color="auto"/>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700</w:t>
            </w:r>
          </w:p>
        </w:tc>
        <w:tc>
          <w:tcPr>
            <w:tcW w:w="2320" w:type="dxa"/>
            <w:tcBorders>
              <w:top w:val="nil"/>
              <w:left w:val="nil"/>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 xml:space="preserve"> 01000000000000 000</w:t>
            </w:r>
          </w:p>
        </w:tc>
        <w:tc>
          <w:tcPr>
            <w:tcW w:w="3543" w:type="dxa"/>
            <w:tcBorders>
              <w:top w:val="nil"/>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109 260 329,19</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-210 029 797,23</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319 290 126,42</w:t>
            </w:r>
          </w:p>
        </w:tc>
      </w:tr>
      <w:tr w:rsidR="00F21798" w:rsidRPr="002D362C" w:rsidTr="0054242E">
        <w:trPr>
          <w:trHeight w:val="450"/>
        </w:trPr>
        <w:tc>
          <w:tcPr>
            <w:tcW w:w="3069" w:type="dxa"/>
            <w:tcBorders>
              <w:top w:val="nil"/>
              <w:left w:val="single" w:sz="4" w:space="0" w:color="auto"/>
              <w:bottom w:val="single" w:sz="4" w:space="0" w:color="auto"/>
              <w:right w:val="nil"/>
            </w:tcBorders>
            <w:shd w:val="clear" w:color="auto" w:fill="auto"/>
            <w:vAlign w:val="bottom"/>
            <w:hideMark/>
          </w:tcPr>
          <w:p w:rsidR="00F21798" w:rsidRPr="002D362C" w:rsidRDefault="00F21798" w:rsidP="0054242E">
            <w:pPr>
              <w:rPr>
                <w:rFonts w:ascii="Arial CYR" w:hAnsi="Arial CYR" w:cs="Arial CYR"/>
                <w:sz w:val="16"/>
                <w:szCs w:val="16"/>
              </w:rPr>
            </w:pPr>
            <w:r w:rsidRPr="002D362C">
              <w:rPr>
                <w:rFonts w:ascii="Arial CYR" w:hAnsi="Arial CYR" w:cs="Arial CYR"/>
                <w:sz w:val="16"/>
                <w:szCs w:val="16"/>
              </w:rPr>
              <w:t>Изменение остатков средств на счетах по учету средств бюджета</w:t>
            </w:r>
          </w:p>
        </w:tc>
        <w:tc>
          <w:tcPr>
            <w:tcW w:w="707" w:type="dxa"/>
            <w:tcBorders>
              <w:top w:val="nil"/>
              <w:left w:val="single" w:sz="8" w:space="0" w:color="auto"/>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700</w:t>
            </w:r>
          </w:p>
        </w:tc>
        <w:tc>
          <w:tcPr>
            <w:tcW w:w="2320" w:type="dxa"/>
            <w:tcBorders>
              <w:top w:val="nil"/>
              <w:left w:val="nil"/>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 xml:space="preserve"> 01050000000000 000</w:t>
            </w:r>
          </w:p>
        </w:tc>
        <w:tc>
          <w:tcPr>
            <w:tcW w:w="3543" w:type="dxa"/>
            <w:tcBorders>
              <w:top w:val="nil"/>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109 206 329,19</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-210 029 797,23</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319 290 126,42</w:t>
            </w:r>
          </w:p>
        </w:tc>
      </w:tr>
      <w:tr w:rsidR="00F21798" w:rsidRPr="002D362C" w:rsidTr="0054242E">
        <w:trPr>
          <w:trHeight w:val="255"/>
        </w:trPr>
        <w:tc>
          <w:tcPr>
            <w:tcW w:w="3069" w:type="dxa"/>
            <w:tcBorders>
              <w:top w:val="nil"/>
              <w:left w:val="single" w:sz="4" w:space="0" w:color="auto"/>
              <w:bottom w:val="single" w:sz="4" w:space="0" w:color="auto"/>
              <w:right w:val="nil"/>
            </w:tcBorders>
            <w:shd w:val="clear" w:color="auto" w:fill="auto"/>
            <w:vAlign w:val="bottom"/>
            <w:hideMark/>
          </w:tcPr>
          <w:p w:rsidR="00F21798" w:rsidRPr="002D362C" w:rsidRDefault="00F21798" w:rsidP="0054242E">
            <w:pPr>
              <w:rPr>
                <w:rFonts w:ascii="Arial CYR" w:hAnsi="Arial CYR" w:cs="Arial CYR"/>
                <w:sz w:val="16"/>
                <w:szCs w:val="16"/>
              </w:rPr>
            </w:pPr>
            <w:r w:rsidRPr="002D362C">
              <w:rPr>
                <w:rFonts w:ascii="Arial CYR" w:hAnsi="Arial CYR" w:cs="Arial CYR"/>
                <w:sz w:val="16"/>
                <w:szCs w:val="16"/>
              </w:rPr>
              <w:t>увеличение остатков средств</w:t>
            </w:r>
          </w:p>
        </w:tc>
        <w:tc>
          <w:tcPr>
            <w:tcW w:w="707" w:type="dxa"/>
            <w:tcBorders>
              <w:top w:val="nil"/>
              <w:left w:val="single" w:sz="8" w:space="0" w:color="auto"/>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710</w:t>
            </w:r>
          </w:p>
        </w:tc>
        <w:tc>
          <w:tcPr>
            <w:tcW w:w="2320" w:type="dxa"/>
            <w:tcBorders>
              <w:top w:val="nil"/>
              <w:left w:val="nil"/>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Pr>
                <w:rFonts w:ascii="Arial CYR" w:hAnsi="Arial CYR" w:cs="Arial CYR"/>
                <w:sz w:val="16"/>
                <w:szCs w:val="16"/>
              </w:rPr>
              <w:t>000</w:t>
            </w:r>
            <w:r w:rsidRPr="002D362C">
              <w:rPr>
                <w:rFonts w:ascii="Arial CYR" w:hAnsi="Arial CYR" w:cs="Arial CYR"/>
                <w:sz w:val="16"/>
                <w:szCs w:val="16"/>
              </w:rPr>
              <w:t xml:space="preserve"> 01050000000000 500</w:t>
            </w:r>
          </w:p>
        </w:tc>
        <w:tc>
          <w:tcPr>
            <w:tcW w:w="3543" w:type="dxa"/>
            <w:tcBorders>
              <w:top w:val="nil"/>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-2 117 169 834,78</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-1 597 194 352,08</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-519 975 482,70</w:t>
            </w:r>
          </w:p>
        </w:tc>
      </w:tr>
      <w:tr w:rsidR="00F21798" w:rsidRPr="002D362C" w:rsidTr="0054242E">
        <w:trPr>
          <w:trHeight w:val="255"/>
        </w:trPr>
        <w:tc>
          <w:tcPr>
            <w:tcW w:w="3069" w:type="dxa"/>
            <w:tcBorders>
              <w:top w:val="nil"/>
              <w:left w:val="single" w:sz="4" w:space="0" w:color="auto"/>
              <w:bottom w:val="single" w:sz="4" w:space="0" w:color="auto"/>
              <w:right w:val="nil"/>
            </w:tcBorders>
            <w:shd w:val="clear" w:color="auto" w:fill="auto"/>
            <w:vAlign w:val="bottom"/>
            <w:hideMark/>
          </w:tcPr>
          <w:p w:rsidR="00F21798" w:rsidRPr="002D362C" w:rsidRDefault="00F21798" w:rsidP="0054242E">
            <w:pPr>
              <w:rPr>
                <w:rFonts w:ascii="Arial CYR" w:hAnsi="Arial CYR" w:cs="Arial CYR"/>
                <w:sz w:val="16"/>
                <w:szCs w:val="16"/>
              </w:rPr>
            </w:pPr>
            <w:r w:rsidRPr="002D362C">
              <w:rPr>
                <w:rFonts w:ascii="Arial CYR" w:hAnsi="Arial CYR" w:cs="Arial CYR"/>
                <w:sz w:val="16"/>
                <w:szCs w:val="16"/>
              </w:rPr>
              <w:t> </w:t>
            </w:r>
            <w:r>
              <w:rPr>
                <w:rFonts w:ascii="Arial CYR" w:hAnsi="Arial CYR" w:cs="Arial CYR"/>
                <w:sz w:val="16"/>
                <w:szCs w:val="16"/>
              </w:rPr>
              <w:t>Увеличение прочих остатков средств бюджета</w:t>
            </w:r>
          </w:p>
        </w:tc>
        <w:tc>
          <w:tcPr>
            <w:tcW w:w="707" w:type="dxa"/>
            <w:tcBorders>
              <w:top w:val="nil"/>
              <w:left w:val="single" w:sz="8" w:space="0" w:color="auto"/>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710</w:t>
            </w:r>
          </w:p>
        </w:tc>
        <w:tc>
          <w:tcPr>
            <w:tcW w:w="2320" w:type="dxa"/>
            <w:tcBorders>
              <w:top w:val="nil"/>
              <w:left w:val="nil"/>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Pr>
                <w:rFonts w:ascii="Arial CYR" w:hAnsi="Arial CYR" w:cs="Arial CYR"/>
                <w:sz w:val="16"/>
                <w:szCs w:val="16"/>
              </w:rPr>
              <w:t>000</w:t>
            </w:r>
            <w:r w:rsidRPr="002D362C">
              <w:rPr>
                <w:rFonts w:ascii="Arial CYR" w:hAnsi="Arial CYR" w:cs="Arial CYR"/>
                <w:sz w:val="16"/>
                <w:szCs w:val="16"/>
              </w:rPr>
              <w:t xml:space="preserve"> 01050</w:t>
            </w:r>
            <w:r>
              <w:rPr>
                <w:rFonts w:ascii="Arial CYR" w:hAnsi="Arial CYR" w:cs="Arial CYR"/>
                <w:sz w:val="16"/>
                <w:szCs w:val="16"/>
              </w:rPr>
              <w:t>2</w:t>
            </w:r>
            <w:r w:rsidRPr="002D362C">
              <w:rPr>
                <w:rFonts w:ascii="Arial CYR" w:hAnsi="Arial CYR" w:cs="Arial CYR"/>
                <w:sz w:val="16"/>
                <w:szCs w:val="16"/>
              </w:rPr>
              <w:t>00000000 510</w:t>
            </w:r>
          </w:p>
        </w:tc>
        <w:tc>
          <w:tcPr>
            <w:tcW w:w="3543" w:type="dxa"/>
            <w:tcBorders>
              <w:top w:val="nil"/>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-2 117 169 834,78</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-1 597 194 352,08</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-519 975 482,70</w:t>
            </w:r>
          </w:p>
        </w:tc>
      </w:tr>
      <w:tr w:rsidR="00F21798" w:rsidRPr="002D362C" w:rsidTr="0054242E">
        <w:trPr>
          <w:trHeight w:val="450"/>
        </w:trPr>
        <w:tc>
          <w:tcPr>
            <w:tcW w:w="3069" w:type="dxa"/>
            <w:tcBorders>
              <w:top w:val="nil"/>
              <w:left w:val="single" w:sz="4" w:space="0" w:color="auto"/>
              <w:bottom w:val="single" w:sz="4" w:space="0" w:color="auto"/>
              <w:right w:val="single" w:sz="8" w:space="0" w:color="auto"/>
            </w:tcBorders>
            <w:shd w:val="clear" w:color="auto" w:fill="auto"/>
            <w:vAlign w:val="bottom"/>
            <w:hideMark/>
          </w:tcPr>
          <w:p w:rsidR="00F21798" w:rsidRPr="002D362C" w:rsidRDefault="00F21798" w:rsidP="0054242E">
            <w:pPr>
              <w:rPr>
                <w:rFonts w:ascii="Arial CYR" w:hAnsi="Arial CYR" w:cs="Arial CYR"/>
                <w:sz w:val="16"/>
                <w:szCs w:val="16"/>
              </w:rPr>
            </w:pPr>
            <w:r w:rsidRPr="002D362C">
              <w:rPr>
                <w:rFonts w:ascii="Arial CYR" w:hAnsi="Arial CYR" w:cs="Arial CYR"/>
                <w:sz w:val="16"/>
                <w:szCs w:val="16"/>
              </w:rPr>
              <w:t> </w:t>
            </w:r>
            <w:r>
              <w:rPr>
                <w:rFonts w:ascii="Arial CYR" w:hAnsi="Arial CYR" w:cs="Arial CYR"/>
                <w:sz w:val="16"/>
                <w:szCs w:val="16"/>
              </w:rPr>
              <w:t>Увеличение прочих остатков денежных средств бюджета</w:t>
            </w:r>
          </w:p>
        </w:tc>
        <w:tc>
          <w:tcPr>
            <w:tcW w:w="707" w:type="dxa"/>
            <w:tcBorders>
              <w:top w:val="nil"/>
              <w:left w:val="nil"/>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710</w:t>
            </w:r>
          </w:p>
        </w:tc>
        <w:tc>
          <w:tcPr>
            <w:tcW w:w="2320" w:type="dxa"/>
            <w:tcBorders>
              <w:top w:val="nil"/>
              <w:left w:val="nil"/>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Pr>
                <w:rFonts w:ascii="Arial CYR" w:hAnsi="Arial CYR" w:cs="Arial CYR"/>
                <w:sz w:val="16"/>
                <w:szCs w:val="16"/>
              </w:rPr>
              <w:t>000</w:t>
            </w:r>
            <w:r w:rsidRPr="002D362C">
              <w:rPr>
                <w:rFonts w:ascii="Arial CYR" w:hAnsi="Arial CYR" w:cs="Arial CYR"/>
                <w:sz w:val="16"/>
                <w:szCs w:val="16"/>
              </w:rPr>
              <w:t xml:space="preserve"> 01050</w:t>
            </w:r>
            <w:r>
              <w:rPr>
                <w:rFonts w:ascii="Arial CYR" w:hAnsi="Arial CYR" w:cs="Arial CYR"/>
                <w:sz w:val="16"/>
                <w:szCs w:val="16"/>
              </w:rPr>
              <w:t>2</w:t>
            </w:r>
            <w:r w:rsidRPr="002D362C">
              <w:rPr>
                <w:rFonts w:ascii="Arial CYR" w:hAnsi="Arial CYR" w:cs="Arial CYR"/>
                <w:sz w:val="16"/>
                <w:szCs w:val="16"/>
              </w:rPr>
              <w:t>0</w:t>
            </w:r>
            <w:r>
              <w:rPr>
                <w:rFonts w:ascii="Arial CYR" w:hAnsi="Arial CYR" w:cs="Arial CYR"/>
                <w:sz w:val="16"/>
                <w:szCs w:val="16"/>
              </w:rPr>
              <w:t>1</w:t>
            </w:r>
            <w:r w:rsidRPr="002D362C">
              <w:rPr>
                <w:rFonts w:ascii="Arial CYR" w:hAnsi="Arial CYR" w:cs="Arial CYR"/>
                <w:sz w:val="16"/>
                <w:szCs w:val="16"/>
              </w:rPr>
              <w:t>000000 510</w:t>
            </w:r>
          </w:p>
        </w:tc>
        <w:tc>
          <w:tcPr>
            <w:tcW w:w="3543" w:type="dxa"/>
            <w:tcBorders>
              <w:top w:val="nil"/>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-2 117 169 834,78</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-1 597 194 352,08</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-519 975 482,70</w:t>
            </w:r>
          </w:p>
        </w:tc>
      </w:tr>
      <w:tr w:rsidR="00F21798" w:rsidRPr="002D362C" w:rsidTr="0054242E">
        <w:trPr>
          <w:trHeight w:val="450"/>
        </w:trPr>
        <w:tc>
          <w:tcPr>
            <w:tcW w:w="3069" w:type="dxa"/>
            <w:tcBorders>
              <w:top w:val="nil"/>
              <w:left w:val="single" w:sz="4" w:space="0" w:color="auto"/>
              <w:bottom w:val="single" w:sz="4" w:space="0" w:color="auto"/>
              <w:right w:val="single" w:sz="8" w:space="0" w:color="auto"/>
            </w:tcBorders>
            <w:shd w:val="clear" w:color="auto" w:fill="auto"/>
            <w:vAlign w:val="bottom"/>
            <w:hideMark/>
          </w:tcPr>
          <w:p w:rsidR="00F21798" w:rsidRPr="002D362C" w:rsidRDefault="00F21798" w:rsidP="0054242E">
            <w:pPr>
              <w:rPr>
                <w:rFonts w:ascii="Arial CYR" w:hAnsi="Arial CYR" w:cs="Arial CYR"/>
                <w:sz w:val="16"/>
                <w:szCs w:val="16"/>
              </w:rPr>
            </w:pPr>
            <w:r w:rsidRPr="002D362C">
              <w:rPr>
                <w:rFonts w:ascii="Arial CYR" w:hAnsi="Arial CYR" w:cs="Arial CYR"/>
                <w:sz w:val="16"/>
                <w:szCs w:val="16"/>
              </w:rPr>
              <w:t>Увеличение прочих остатков денежных средств бюджетов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710</w:t>
            </w:r>
          </w:p>
        </w:tc>
        <w:tc>
          <w:tcPr>
            <w:tcW w:w="2320" w:type="dxa"/>
            <w:tcBorders>
              <w:top w:val="nil"/>
              <w:left w:val="nil"/>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Pr>
                <w:rFonts w:ascii="Arial CYR" w:hAnsi="Arial CYR" w:cs="Arial CYR"/>
                <w:sz w:val="16"/>
                <w:szCs w:val="16"/>
              </w:rPr>
              <w:t>000</w:t>
            </w:r>
            <w:r w:rsidRPr="002D362C">
              <w:rPr>
                <w:rFonts w:ascii="Arial CYR" w:hAnsi="Arial CYR" w:cs="Arial CYR"/>
                <w:sz w:val="16"/>
                <w:szCs w:val="16"/>
              </w:rPr>
              <w:t xml:space="preserve"> 01050201040000 510</w:t>
            </w:r>
          </w:p>
        </w:tc>
        <w:tc>
          <w:tcPr>
            <w:tcW w:w="3543" w:type="dxa"/>
            <w:tcBorders>
              <w:top w:val="nil"/>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-2 117 169 834,78</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-1 597 194 352,08</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-519 975 482,70</w:t>
            </w:r>
          </w:p>
        </w:tc>
      </w:tr>
      <w:tr w:rsidR="00F21798" w:rsidRPr="002D362C" w:rsidTr="0054242E">
        <w:trPr>
          <w:trHeight w:val="255"/>
        </w:trPr>
        <w:tc>
          <w:tcPr>
            <w:tcW w:w="3069" w:type="dxa"/>
            <w:tcBorders>
              <w:top w:val="nil"/>
              <w:left w:val="single" w:sz="4" w:space="0" w:color="auto"/>
              <w:bottom w:val="single" w:sz="4" w:space="0" w:color="auto"/>
              <w:right w:val="nil"/>
            </w:tcBorders>
            <w:shd w:val="clear" w:color="auto" w:fill="auto"/>
            <w:vAlign w:val="bottom"/>
            <w:hideMark/>
          </w:tcPr>
          <w:p w:rsidR="00F21798" w:rsidRPr="002D362C" w:rsidRDefault="00F21798" w:rsidP="0054242E">
            <w:pPr>
              <w:rPr>
                <w:rFonts w:ascii="Arial CYR" w:hAnsi="Arial CYR" w:cs="Arial CYR"/>
                <w:sz w:val="16"/>
                <w:szCs w:val="16"/>
              </w:rPr>
            </w:pPr>
            <w:r w:rsidRPr="002D362C">
              <w:rPr>
                <w:rFonts w:ascii="Arial CYR" w:hAnsi="Arial CYR" w:cs="Arial CYR"/>
                <w:sz w:val="16"/>
                <w:szCs w:val="16"/>
              </w:rPr>
              <w:t>уменьшение остатков средств</w:t>
            </w:r>
          </w:p>
        </w:tc>
        <w:tc>
          <w:tcPr>
            <w:tcW w:w="707" w:type="dxa"/>
            <w:tcBorders>
              <w:top w:val="nil"/>
              <w:left w:val="single" w:sz="8" w:space="0" w:color="auto"/>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720</w:t>
            </w:r>
          </w:p>
        </w:tc>
        <w:tc>
          <w:tcPr>
            <w:tcW w:w="2320" w:type="dxa"/>
            <w:tcBorders>
              <w:top w:val="nil"/>
              <w:left w:val="nil"/>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Pr>
                <w:rFonts w:ascii="Arial CYR" w:hAnsi="Arial CYR" w:cs="Arial CYR"/>
                <w:sz w:val="16"/>
                <w:szCs w:val="16"/>
              </w:rPr>
              <w:t>000</w:t>
            </w:r>
            <w:r w:rsidRPr="002D362C">
              <w:rPr>
                <w:rFonts w:ascii="Arial CYR" w:hAnsi="Arial CYR" w:cs="Arial CYR"/>
                <w:sz w:val="16"/>
                <w:szCs w:val="16"/>
              </w:rPr>
              <w:t xml:space="preserve"> 01050000000000 600</w:t>
            </w:r>
          </w:p>
        </w:tc>
        <w:tc>
          <w:tcPr>
            <w:tcW w:w="3543" w:type="dxa"/>
            <w:tcBorders>
              <w:top w:val="nil"/>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2 226 430 163,97</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1 387 164 554,85</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839 265 609,12</w:t>
            </w:r>
          </w:p>
        </w:tc>
      </w:tr>
      <w:tr w:rsidR="00F21798" w:rsidRPr="002D362C" w:rsidTr="0054242E">
        <w:trPr>
          <w:trHeight w:val="255"/>
        </w:trPr>
        <w:tc>
          <w:tcPr>
            <w:tcW w:w="3069" w:type="dxa"/>
            <w:tcBorders>
              <w:top w:val="nil"/>
              <w:left w:val="single" w:sz="4" w:space="0" w:color="auto"/>
              <w:bottom w:val="single" w:sz="4" w:space="0" w:color="auto"/>
              <w:right w:val="nil"/>
            </w:tcBorders>
            <w:shd w:val="clear" w:color="auto" w:fill="auto"/>
            <w:vAlign w:val="bottom"/>
            <w:hideMark/>
          </w:tcPr>
          <w:p w:rsidR="00F21798" w:rsidRPr="002D362C" w:rsidRDefault="00F21798" w:rsidP="0054242E">
            <w:pPr>
              <w:rPr>
                <w:rFonts w:ascii="Arial CYR" w:hAnsi="Arial CYR" w:cs="Arial CYR"/>
                <w:sz w:val="16"/>
                <w:szCs w:val="16"/>
              </w:rPr>
            </w:pPr>
            <w:r w:rsidRPr="002D362C">
              <w:rPr>
                <w:rFonts w:ascii="Arial CYR" w:hAnsi="Arial CYR" w:cs="Arial CYR"/>
                <w:sz w:val="16"/>
                <w:szCs w:val="16"/>
              </w:rPr>
              <w:lastRenderedPageBreak/>
              <w:t xml:space="preserve">уменьшение </w:t>
            </w:r>
            <w:r>
              <w:rPr>
                <w:rFonts w:ascii="Arial CYR" w:hAnsi="Arial CYR" w:cs="Arial CYR"/>
                <w:sz w:val="16"/>
                <w:szCs w:val="16"/>
              </w:rPr>
              <w:t xml:space="preserve">прочих </w:t>
            </w:r>
            <w:r w:rsidRPr="002D362C">
              <w:rPr>
                <w:rFonts w:ascii="Arial CYR" w:hAnsi="Arial CYR" w:cs="Arial CYR"/>
                <w:sz w:val="16"/>
                <w:szCs w:val="16"/>
              </w:rPr>
              <w:t>остатков средств</w:t>
            </w:r>
            <w:r>
              <w:rPr>
                <w:rFonts w:ascii="Arial CYR" w:hAnsi="Arial CYR" w:cs="Arial CYR"/>
                <w:sz w:val="16"/>
                <w:szCs w:val="16"/>
              </w:rPr>
              <w:t xml:space="preserve"> бюджета</w:t>
            </w:r>
          </w:p>
        </w:tc>
        <w:tc>
          <w:tcPr>
            <w:tcW w:w="707" w:type="dxa"/>
            <w:tcBorders>
              <w:top w:val="nil"/>
              <w:left w:val="single" w:sz="8" w:space="0" w:color="auto"/>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720</w:t>
            </w:r>
          </w:p>
        </w:tc>
        <w:tc>
          <w:tcPr>
            <w:tcW w:w="2320" w:type="dxa"/>
            <w:tcBorders>
              <w:top w:val="nil"/>
              <w:left w:val="nil"/>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Pr>
                <w:rFonts w:ascii="Arial CYR" w:hAnsi="Arial CYR" w:cs="Arial CYR"/>
                <w:sz w:val="16"/>
                <w:szCs w:val="16"/>
              </w:rPr>
              <w:t>000</w:t>
            </w:r>
            <w:r w:rsidRPr="002D362C">
              <w:rPr>
                <w:rFonts w:ascii="Arial CYR" w:hAnsi="Arial CYR" w:cs="Arial CYR"/>
                <w:sz w:val="16"/>
                <w:szCs w:val="16"/>
              </w:rPr>
              <w:t xml:space="preserve"> 01050</w:t>
            </w:r>
            <w:r>
              <w:rPr>
                <w:rFonts w:ascii="Arial CYR" w:hAnsi="Arial CYR" w:cs="Arial CYR"/>
                <w:sz w:val="16"/>
                <w:szCs w:val="16"/>
              </w:rPr>
              <w:t>2</w:t>
            </w:r>
            <w:r w:rsidRPr="002D362C">
              <w:rPr>
                <w:rFonts w:ascii="Arial CYR" w:hAnsi="Arial CYR" w:cs="Arial CYR"/>
                <w:sz w:val="16"/>
                <w:szCs w:val="16"/>
              </w:rPr>
              <w:t>00000000 600</w:t>
            </w:r>
          </w:p>
        </w:tc>
        <w:tc>
          <w:tcPr>
            <w:tcW w:w="3543" w:type="dxa"/>
            <w:tcBorders>
              <w:top w:val="nil"/>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2 226 430 163,97</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1 387 164 554,85</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839 265 609,12</w:t>
            </w:r>
          </w:p>
        </w:tc>
      </w:tr>
      <w:tr w:rsidR="00F21798" w:rsidRPr="002D362C" w:rsidTr="0054242E">
        <w:trPr>
          <w:trHeight w:val="255"/>
        </w:trPr>
        <w:tc>
          <w:tcPr>
            <w:tcW w:w="3069" w:type="dxa"/>
            <w:tcBorders>
              <w:top w:val="nil"/>
              <w:left w:val="single" w:sz="4" w:space="0" w:color="auto"/>
              <w:bottom w:val="single" w:sz="4" w:space="0" w:color="auto"/>
              <w:right w:val="nil"/>
            </w:tcBorders>
            <w:shd w:val="clear" w:color="auto" w:fill="auto"/>
            <w:vAlign w:val="bottom"/>
            <w:hideMark/>
          </w:tcPr>
          <w:p w:rsidR="00F21798" w:rsidRPr="002D362C" w:rsidRDefault="00F21798" w:rsidP="0054242E">
            <w:pPr>
              <w:rPr>
                <w:rFonts w:ascii="Arial CYR" w:hAnsi="Arial CYR" w:cs="Arial CYR"/>
                <w:sz w:val="16"/>
                <w:szCs w:val="16"/>
              </w:rPr>
            </w:pPr>
            <w:r w:rsidRPr="002D362C">
              <w:rPr>
                <w:rFonts w:ascii="Arial CYR" w:hAnsi="Arial CYR" w:cs="Arial CYR"/>
                <w:sz w:val="16"/>
                <w:szCs w:val="16"/>
              </w:rPr>
              <w:t> </w:t>
            </w:r>
            <w:r>
              <w:rPr>
                <w:rFonts w:ascii="Arial CYR" w:hAnsi="Arial CYR" w:cs="Arial CYR"/>
                <w:sz w:val="16"/>
                <w:szCs w:val="16"/>
              </w:rPr>
              <w:t>Уменьшение прочих остатков  денежных средств бюджета</w:t>
            </w:r>
          </w:p>
        </w:tc>
        <w:tc>
          <w:tcPr>
            <w:tcW w:w="707" w:type="dxa"/>
            <w:tcBorders>
              <w:top w:val="nil"/>
              <w:left w:val="single" w:sz="8" w:space="0" w:color="auto"/>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720</w:t>
            </w:r>
          </w:p>
        </w:tc>
        <w:tc>
          <w:tcPr>
            <w:tcW w:w="2320" w:type="dxa"/>
            <w:tcBorders>
              <w:top w:val="nil"/>
              <w:left w:val="nil"/>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Pr>
                <w:rFonts w:ascii="Arial CYR" w:hAnsi="Arial CYR" w:cs="Arial CYR"/>
                <w:sz w:val="16"/>
                <w:szCs w:val="16"/>
              </w:rPr>
              <w:t>000</w:t>
            </w:r>
            <w:r w:rsidRPr="002D362C">
              <w:rPr>
                <w:rFonts w:ascii="Arial CYR" w:hAnsi="Arial CYR" w:cs="Arial CYR"/>
                <w:sz w:val="16"/>
                <w:szCs w:val="16"/>
              </w:rPr>
              <w:t xml:space="preserve"> 01050</w:t>
            </w:r>
            <w:r>
              <w:rPr>
                <w:rFonts w:ascii="Arial CYR" w:hAnsi="Arial CYR" w:cs="Arial CYR"/>
                <w:sz w:val="16"/>
                <w:szCs w:val="16"/>
              </w:rPr>
              <w:t>2</w:t>
            </w:r>
            <w:r w:rsidRPr="002D362C">
              <w:rPr>
                <w:rFonts w:ascii="Arial CYR" w:hAnsi="Arial CYR" w:cs="Arial CYR"/>
                <w:sz w:val="16"/>
                <w:szCs w:val="16"/>
              </w:rPr>
              <w:t>0</w:t>
            </w:r>
            <w:r>
              <w:rPr>
                <w:rFonts w:ascii="Arial CYR" w:hAnsi="Arial CYR" w:cs="Arial CYR"/>
                <w:sz w:val="16"/>
                <w:szCs w:val="16"/>
              </w:rPr>
              <w:t>1</w:t>
            </w:r>
            <w:r w:rsidRPr="002D362C">
              <w:rPr>
                <w:rFonts w:ascii="Arial CYR" w:hAnsi="Arial CYR" w:cs="Arial CYR"/>
                <w:sz w:val="16"/>
                <w:szCs w:val="16"/>
              </w:rPr>
              <w:t>000000 610</w:t>
            </w:r>
          </w:p>
        </w:tc>
        <w:tc>
          <w:tcPr>
            <w:tcW w:w="3543" w:type="dxa"/>
            <w:tcBorders>
              <w:top w:val="nil"/>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2 226 430 163,97</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1 387 164 554,85</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839 265 609,12</w:t>
            </w:r>
          </w:p>
        </w:tc>
      </w:tr>
      <w:tr w:rsidR="00F21798" w:rsidRPr="002D362C" w:rsidTr="0054242E">
        <w:trPr>
          <w:trHeight w:val="465"/>
        </w:trPr>
        <w:tc>
          <w:tcPr>
            <w:tcW w:w="3069" w:type="dxa"/>
            <w:tcBorders>
              <w:top w:val="nil"/>
              <w:left w:val="single" w:sz="4" w:space="0" w:color="auto"/>
              <w:bottom w:val="single" w:sz="4" w:space="0" w:color="auto"/>
              <w:right w:val="single" w:sz="8" w:space="0" w:color="auto"/>
            </w:tcBorders>
            <w:shd w:val="clear" w:color="auto" w:fill="auto"/>
            <w:vAlign w:val="bottom"/>
            <w:hideMark/>
          </w:tcPr>
          <w:p w:rsidR="00F21798" w:rsidRPr="002D362C" w:rsidRDefault="00F21798" w:rsidP="0054242E">
            <w:pPr>
              <w:rPr>
                <w:rFonts w:ascii="Arial CYR" w:hAnsi="Arial CYR" w:cs="Arial CYR"/>
                <w:sz w:val="16"/>
                <w:szCs w:val="16"/>
              </w:rPr>
            </w:pPr>
            <w:r w:rsidRPr="002D362C">
              <w:rPr>
                <w:rFonts w:ascii="Arial CYR" w:hAnsi="Arial CYR" w:cs="Arial CYR"/>
                <w:sz w:val="16"/>
                <w:szCs w:val="16"/>
              </w:rPr>
              <w:t>Уменьшение прочих остатков денежных средств бюджетов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sidRPr="002D362C">
              <w:rPr>
                <w:rFonts w:ascii="Arial CYR" w:hAnsi="Arial CYR" w:cs="Arial CYR"/>
                <w:sz w:val="16"/>
                <w:szCs w:val="16"/>
              </w:rPr>
              <w:t>720</w:t>
            </w:r>
          </w:p>
        </w:tc>
        <w:tc>
          <w:tcPr>
            <w:tcW w:w="2320" w:type="dxa"/>
            <w:tcBorders>
              <w:top w:val="nil"/>
              <w:left w:val="nil"/>
              <w:bottom w:val="single" w:sz="4" w:space="0" w:color="auto"/>
              <w:right w:val="single" w:sz="4" w:space="0" w:color="auto"/>
            </w:tcBorders>
            <w:shd w:val="clear" w:color="auto" w:fill="auto"/>
            <w:vAlign w:val="bottom"/>
            <w:hideMark/>
          </w:tcPr>
          <w:p w:rsidR="00F21798" w:rsidRPr="002D362C" w:rsidRDefault="00F21798" w:rsidP="0054242E">
            <w:pPr>
              <w:jc w:val="center"/>
              <w:rPr>
                <w:rFonts w:ascii="Arial CYR" w:hAnsi="Arial CYR" w:cs="Arial CYR"/>
                <w:sz w:val="16"/>
                <w:szCs w:val="16"/>
              </w:rPr>
            </w:pPr>
            <w:r>
              <w:rPr>
                <w:rFonts w:ascii="Arial CYR" w:hAnsi="Arial CYR" w:cs="Arial CYR"/>
                <w:sz w:val="16"/>
                <w:szCs w:val="16"/>
              </w:rPr>
              <w:t>000</w:t>
            </w:r>
            <w:r w:rsidRPr="002D362C">
              <w:rPr>
                <w:rFonts w:ascii="Arial CYR" w:hAnsi="Arial CYR" w:cs="Arial CYR"/>
                <w:sz w:val="16"/>
                <w:szCs w:val="16"/>
              </w:rPr>
              <w:t xml:space="preserve"> 01050201040000 610</w:t>
            </w:r>
          </w:p>
        </w:tc>
        <w:tc>
          <w:tcPr>
            <w:tcW w:w="3543" w:type="dxa"/>
            <w:tcBorders>
              <w:top w:val="nil"/>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2 226 430 163,97</w:t>
            </w:r>
          </w:p>
        </w:tc>
        <w:tc>
          <w:tcPr>
            <w:tcW w:w="2977" w:type="dxa"/>
            <w:tcBorders>
              <w:top w:val="nil"/>
              <w:left w:val="nil"/>
              <w:bottom w:val="single" w:sz="4" w:space="0" w:color="auto"/>
              <w:right w:val="single" w:sz="4"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1 387 164 554,85</w:t>
            </w:r>
          </w:p>
        </w:tc>
        <w:tc>
          <w:tcPr>
            <w:tcW w:w="2552" w:type="dxa"/>
            <w:tcBorders>
              <w:top w:val="nil"/>
              <w:left w:val="nil"/>
              <w:bottom w:val="single" w:sz="4" w:space="0" w:color="auto"/>
              <w:right w:val="single" w:sz="8" w:space="0" w:color="auto"/>
            </w:tcBorders>
            <w:shd w:val="clear" w:color="auto" w:fill="auto"/>
            <w:noWrap/>
            <w:vAlign w:val="bottom"/>
            <w:hideMark/>
          </w:tcPr>
          <w:p w:rsidR="00F21798" w:rsidRPr="002D362C" w:rsidRDefault="00F21798" w:rsidP="0054242E">
            <w:pPr>
              <w:jc w:val="right"/>
              <w:rPr>
                <w:rFonts w:ascii="Arial CYR" w:hAnsi="Arial CYR" w:cs="Arial CYR"/>
                <w:sz w:val="16"/>
                <w:szCs w:val="16"/>
              </w:rPr>
            </w:pPr>
            <w:r w:rsidRPr="002D362C">
              <w:rPr>
                <w:rFonts w:ascii="Arial CYR" w:hAnsi="Arial CYR" w:cs="Arial CYR"/>
                <w:sz w:val="16"/>
                <w:szCs w:val="16"/>
              </w:rPr>
              <w:t>839 265 609,12</w:t>
            </w:r>
          </w:p>
        </w:tc>
      </w:tr>
    </w:tbl>
    <w:p w:rsidR="00F21798" w:rsidRDefault="00F21798" w:rsidP="00F21798"/>
    <w:p w:rsidR="00F21798" w:rsidRDefault="00F21798" w:rsidP="00F21798">
      <w:pPr>
        <w:sectPr w:rsidR="00F21798" w:rsidSect="00D923E1">
          <w:pgSz w:w="16838" w:h="11906" w:orient="landscape"/>
          <w:pgMar w:top="1701" w:right="1134" w:bottom="1134" w:left="851" w:header="709" w:footer="709" w:gutter="0"/>
          <w:cols w:space="708"/>
          <w:docGrid w:linePitch="360"/>
        </w:sectPr>
      </w:pPr>
    </w:p>
    <w:p w:rsidR="00F21798" w:rsidRPr="005F0689" w:rsidRDefault="00F21798" w:rsidP="00F21798">
      <w:pPr>
        <w:jc w:val="right"/>
      </w:pPr>
      <w:r w:rsidRPr="005F0689">
        <w:lastRenderedPageBreak/>
        <w:t xml:space="preserve">  УТВЕРЖДЕН</w:t>
      </w:r>
    </w:p>
    <w:p w:rsidR="00F21798" w:rsidRPr="005F0689" w:rsidRDefault="00F21798" w:rsidP="00F21798">
      <w:pPr>
        <w:jc w:val="right"/>
      </w:pPr>
      <w:r w:rsidRPr="005F0689">
        <w:t>постановлением администрации</w:t>
      </w:r>
    </w:p>
    <w:p w:rsidR="00F21798" w:rsidRPr="005F0689" w:rsidRDefault="00F21798" w:rsidP="00F21798">
      <w:pPr>
        <w:jc w:val="right"/>
      </w:pPr>
      <w:r w:rsidRPr="005F0689">
        <w:t>Сосновоборского городского округа</w:t>
      </w:r>
    </w:p>
    <w:p w:rsidR="00F21798" w:rsidRDefault="00F21798" w:rsidP="00F21798">
      <w:pPr>
        <w:jc w:val="right"/>
      </w:pPr>
      <w:r>
        <w:t xml:space="preserve">                         от 14/11/2014 № 2639</w:t>
      </w:r>
    </w:p>
    <w:p w:rsidR="00F21798" w:rsidRDefault="00F21798" w:rsidP="00F21798">
      <w:pPr>
        <w:jc w:val="right"/>
      </w:pPr>
    </w:p>
    <w:p w:rsidR="00F21798" w:rsidRDefault="00F21798" w:rsidP="00F21798">
      <w:pPr>
        <w:jc w:val="right"/>
      </w:pPr>
      <w:r w:rsidRPr="005F0689">
        <w:t>(Приложение</w:t>
      </w:r>
      <w:r>
        <w:t>№ 2</w:t>
      </w:r>
      <w:r w:rsidRPr="005F0689">
        <w:t>)</w:t>
      </w:r>
    </w:p>
    <w:p w:rsidR="00F21798" w:rsidRPr="005F0689" w:rsidRDefault="00F21798" w:rsidP="00F21798">
      <w:pPr>
        <w:jc w:val="right"/>
      </w:pPr>
    </w:p>
    <w:tbl>
      <w:tblPr>
        <w:tblW w:w="15039" w:type="dxa"/>
        <w:tblInd w:w="95" w:type="dxa"/>
        <w:tblLayout w:type="fixed"/>
        <w:tblLook w:val="04A0" w:firstRow="1" w:lastRow="0" w:firstColumn="1" w:lastColumn="0" w:noHBand="0" w:noVBand="1"/>
      </w:tblPr>
      <w:tblGrid>
        <w:gridCol w:w="1147"/>
        <w:gridCol w:w="1560"/>
        <w:gridCol w:w="1843"/>
        <w:gridCol w:w="1700"/>
        <w:gridCol w:w="1559"/>
        <w:gridCol w:w="1560"/>
        <w:gridCol w:w="1318"/>
        <w:gridCol w:w="1417"/>
        <w:gridCol w:w="1376"/>
        <w:gridCol w:w="1559"/>
      </w:tblGrid>
      <w:tr w:rsidR="00F21798" w:rsidRPr="005A7222" w:rsidTr="0054242E">
        <w:trPr>
          <w:trHeight w:val="300"/>
        </w:trPr>
        <w:tc>
          <w:tcPr>
            <w:tcW w:w="15039" w:type="dxa"/>
            <w:gridSpan w:val="10"/>
            <w:tcBorders>
              <w:top w:val="nil"/>
              <w:left w:val="nil"/>
              <w:bottom w:val="nil"/>
              <w:right w:val="nil"/>
            </w:tcBorders>
            <w:shd w:val="clear" w:color="auto" w:fill="auto"/>
            <w:noWrap/>
            <w:hideMark/>
          </w:tcPr>
          <w:p w:rsidR="00F21798" w:rsidRDefault="00F21798" w:rsidP="0054242E">
            <w:pPr>
              <w:jc w:val="center"/>
              <w:rPr>
                <w:b/>
                <w:bCs/>
                <w:color w:val="000000"/>
                <w:sz w:val="22"/>
                <w:szCs w:val="22"/>
              </w:rPr>
            </w:pPr>
            <w:r w:rsidRPr="005A7222">
              <w:rPr>
                <w:b/>
                <w:bCs/>
                <w:color w:val="000000"/>
                <w:sz w:val="22"/>
                <w:szCs w:val="22"/>
              </w:rPr>
              <w:t>Отчет о формировании и расходовании средств муниципального дорожного фонда по состояниюна 01.</w:t>
            </w:r>
            <w:r>
              <w:rPr>
                <w:b/>
                <w:bCs/>
                <w:color w:val="000000"/>
                <w:sz w:val="22"/>
                <w:szCs w:val="22"/>
              </w:rPr>
              <w:t>1</w:t>
            </w:r>
            <w:r w:rsidRPr="005A7222">
              <w:rPr>
                <w:b/>
                <w:bCs/>
                <w:color w:val="000000"/>
                <w:sz w:val="22"/>
                <w:szCs w:val="22"/>
              </w:rPr>
              <w:t xml:space="preserve">0.2014 года </w:t>
            </w:r>
          </w:p>
          <w:p w:rsidR="00F21798" w:rsidRPr="005A7222" w:rsidRDefault="00F21798" w:rsidP="0054242E">
            <w:pPr>
              <w:jc w:val="center"/>
              <w:rPr>
                <w:b/>
                <w:bCs/>
                <w:color w:val="000000"/>
                <w:sz w:val="22"/>
                <w:szCs w:val="22"/>
              </w:rPr>
            </w:pPr>
            <w:r w:rsidRPr="005A7222">
              <w:rPr>
                <w:b/>
                <w:bCs/>
                <w:color w:val="000000"/>
                <w:sz w:val="22"/>
                <w:szCs w:val="22"/>
              </w:rPr>
              <w:t>по Сосновоборскому городскому округу</w:t>
            </w:r>
          </w:p>
        </w:tc>
      </w:tr>
      <w:tr w:rsidR="00F21798" w:rsidRPr="005A7222" w:rsidTr="0054242E">
        <w:trPr>
          <w:trHeight w:val="300"/>
        </w:trPr>
        <w:tc>
          <w:tcPr>
            <w:tcW w:w="15039" w:type="dxa"/>
            <w:gridSpan w:val="10"/>
            <w:tcBorders>
              <w:top w:val="nil"/>
              <w:left w:val="nil"/>
              <w:bottom w:val="nil"/>
              <w:right w:val="nil"/>
            </w:tcBorders>
            <w:shd w:val="clear" w:color="auto" w:fill="auto"/>
            <w:noWrap/>
            <w:hideMark/>
          </w:tcPr>
          <w:p w:rsidR="00F21798" w:rsidRPr="005A7222" w:rsidRDefault="00F21798" w:rsidP="0054242E">
            <w:pPr>
              <w:jc w:val="center"/>
              <w:rPr>
                <w:b/>
                <w:bCs/>
                <w:color w:val="000000"/>
                <w:sz w:val="22"/>
                <w:szCs w:val="22"/>
              </w:rPr>
            </w:pPr>
          </w:p>
        </w:tc>
      </w:tr>
      <w:tr w:rsidR="00F21798" w:rsidRPr="005A7222" w:rsidTr="0054242E">
        <w:trPr>
          <w:trHeight w:val="1485"/>
        </w:trPr>
        <w:tc>
          <w:tcPr>
            <w:tcW w:w="11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1798" w:rsidRPr="005A7222" w:rsidRDefault="00F21798" w:rsidP="0054242E">
            <w:pPr>
              <w:rPr>
                <w:b/>
                <w:bCs/>
                <w:color w:val="000000"/>
              </w:rPr>
            </w:pPr>
            <w:r w:rsidRPr="005A7222">
              <w:rPr>
                <w:b/>
                <w:bCs/>
                <w:color w:val="000000"/>
              </w:rPr>
              <w:t>Наименование муниципального образования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1798" w:rsidRPr="005A7222" w:rsidRDefault="00F21798" w:rsidP="0054242E">
            <w:pPr>
              <w:jc w:val="center"/>
              <w:rPr>
                <w:b/>
                <w:bCs/>
                <w:color w:val="000000"/>
              </w:rPr>
            </w:pPr>
            <w:r w:rsidRPr="005A7222">
              <w:rPr>
                <w:b/>
                <w:bCs/>
                <w:color w:val="000000"/>
              </w:rPr>
              <w:t>Объем доходов бюджета муниципального образования в соответствии с  источниками, определенными решением о создании муниципального дорожного фонда</w:t>
            </w:r>
          </w:p>
        </w:tc>
        <w:tc>
          <w:tcPr>
            <w:tcW w:w="5102" w:type="dxa"/>
            <w:gridSpan w:val="3"/>
            <w:tcBorders>
              <w:top w:val="single" w:sz="4" w:space="0" w:color="auto"/>
              <w:left w:val="nil"/>
              <w:bottom w:val="single" w:sz="4" w:space="0" w:color="auto"/>
              <w:right w:val="single" w:sz="4" w:space="0" w:color="auto"/>
            </w:tcBorders>
            <w:shd w:val="clear" w:color="auto" w:fill="auto"/>
            <w:hideMark/>
          </w:tcPr>
          <w:p w:rsidR="00F21798" w:rsidRPr="005A7222" w:rsidRDefault="00F21798" w:rsidP="0054242E">
            <w:pPr>
              <w:jc w:val="center"/>
              <w:rPr>
                <w:b/>
                <w:bCs/>
                <w:color w:val="000000"/>
              </w:rPr>
            </w:pPr>
            <w:r w:rsidRPr="005A7222">
              <w:rPr>
                <w:b/>
                <w:bCs/>
                <w:color w:val="000000"/>
              </w:rPr>
              <w:t xml:space="preserve">в том числе в разрезе источников  </w:t>
            </w:r>
          </w:p>
        </w:tc>
        <w:tc>
          <w:tcPr>
            <w:tcW w:w="1560" w:type="dxa"/>
            <w:tcBorders>
              <w:top w:val="single" w:sz="4" w:space="0" w:color="auto"/>
              <w:left w:val="nil"/>
              <w:bottom w:val="single" w:sz="4" w:space="0" w:color="auto"/>
              <w:right w:val="single" w:sz="4" w:space="0" w:color="auto"/>
            </w:tcBorders>
            <w:shd w:val="clear" w:color="auto" w:fill="auto"/>
            <w:hideMark/>
          </w:tcPr>
          <w:p w:rsidR="00F21798" w:rsidRPr="005A7222" w:rsidRDefault="00F21798" w:rsidP="0054242E">
            <w:pPr>
              <w:jc w:val="center"/>
              <w:rPr>
                <w:b/>
                <w:bCs/>
                <w:color w:val="000000"/>
              </w:rPr>
            </w:pPr>
            <w:r w:rsidRPr="005A7222">
              <w:rPr>
                <w:b/>
                <w:bCs/>
                <w:color w:val="000000"/>
              </w:rPr>
              <w:t xml:space="preserve">Объем бюджетных ассигнований в соответствии с решением о бюджете   </w:t>
            </w:r>
          </w:p>
        </w:tc>
        <w:tc>
          <w:tcPr>
            <w:tcW w:w="5670" w:type="dxa"/>
            <w:gridSpan w:val="4"/>
            <w:tcBorders>
              <w:top w:val="single" w:sz="4" w:space="0" w:color="auto"/>
              <w:left w:val="nil"/>
              <w:bottom w:val="single" w:sz="4" w:space="0" w:color="auto"/>
              <w:right w:val="single" w:sz="4" w:space="0" w:color="auto"/>
            </w:tcBorders>
            <w:shd w:val="clear" w:color="auto" w:fill="auto"/>
            <w:hideMark/>
          </w:tcPr>
          <w:p w:rsidR="00F21798" w:rsidRPr="005A7222" w:rsidRDefault="00F21798" w:rsidP="0054242E">
            <w:pPr>
              <w:jc w:val="center"/>
              <w:rPr>
                <w:b/>
                <w:bCs/>
                <w:color w:val="000000"/>
              </w:rPr>
            </w:pPr>
            <w:r w:rsidRPr="005A7222">
              <w:rPr>
                <w:b/>
                <w:bCs/>
                <w:color w:val="000000"/>
              </w:rPr>
              <w:t>в т.ч. по направлениям расходов</w:t>
            </w:r>
          </w:p>
        </w:tc>
      </w:tr>
      <w:tr w:rsidR="00F21798" w:rsidRPr="005A7222" w:rsidTr="0054242E">
        <w:trPr>
          <w:trHeight w:val="3660"/>
        </w:trPr>
        <w:tc>
          <w:tcPr>
            <w:tcW w:w="1147" w:type="dxa"/>
            <w:vMerge/>
            <w:tcBorders>
              <w:top w:val="single" w:sz="4" w:space="0" w:color="auto"/>
              <w:left w:val="single" w:sz="4" w:space="0" w:color="auto"/>
              <w:bottom w:val="single" w:sz="4" w:space="0" w:color="auto"/>
              <w:right w:val="single" w:sz="4" w:space="0" w:color="auto"/>
            </w:tcBorders>
            <w:vAlign w:val="center"/>
            <w:hideMark/>
          </w:tcPr>
          <w:p w:rsidR="00F21798" w:rsidRPr="005A7222" w:rsidRDefault="00F21798" w:rsidP="0054242E">
            <w:pPr>
              <w:rPr>
                <w:b/>
                <w:bCs/>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21798" w:rsidRPr="005A7222" w:rsidRDefault="00F21798" w:rsidP="0054242E">
            <w:pPr>
              <w:rPr>
                <w:b/>
                <w:bCs/>
                <w:color w:val="000000"/>
              </w:rPr>
            </w:pPr>
          </w:p>
        </w:tc>
        <w:tc>
          <w:tcPr>
            <w:tcW w:w="1843" w:type="dxa"/>
            <w:tcBorders>
              <w:top w:val="nil"/>
              <w:left w:val="nil"/>
              <w:bottom w:val="single" w:sz="4" w:space="0" w:color="auto"/>
              <w:right w:val="single" w:sz="4" w:space="0" w:color="auto"/>
            </w:tcBorders>
            <w:shd w:val="clear" w:color="auto" w:fill="auto"/>
            <w:hideMark/>
          </w:tcPr>
          <w:p w:rsidR="00F21798" w:rsidRPr="005A7222" w:rsidRDefault="00F21798" w:rsidP="0054242E">
            <w:pPr>
              <w:jc w:val="center"/>
              <w:rPr>
                <w:color w:val="000000"/>
                <w:sz w:val="18"/>
                <w:szCs w:val="18"/>
              </w:rPr>
            </w:pPr>
            <w:r w:rsidRPr="005A7222">
              <w:rPr>
                <w:color w:val="000000"/>
                <w:sz w:val="18"/>
                <w:szCs w:val="18"/>
              </w:rPr>
              <w:t>акцизы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tc>
        <w:tc>
          <w:tcPr>
            <w:tcW w:w="1700" w:type="dxa"/>
            <w:tcBorders>
              <w:top w:val="nil"/>
              <w:left w:val="nil"/>
              <w:bottom w:val="single" w:sz="4" w:space="0" w:color="auto"/>
              <w:right w:val="single" w:sz="4" w:space="0" w:color="auto"/>
            </w:tcBorders>
            <w:shd w:val="clear" w:color="auto" w:fill="auto"/>
            <w:hideMark/>
          </w:tcPr>
          <w:p w:rsidR="00F21798" w:rsidRPr="005A7222" w:rsidRDefault="00F21798" w:rsidP="0054242E">
            <w:pPr>
              <w:jc w:val="center"/>
              <w:rPr>
                <w:color w:val="000000"/>
                <w:sz w:val="18"/>
                <w:szCs w:val="18"/>
              </w:rPr>
            </w:pPr>
            <w:r w:rsidRPr="005A7222">
              <w:rPr>
                <w:color w:val="000000"/>
                <w:sz w:val="18"/>
                <w:szCs w:val="18"/>
              </w:rPr>
              <w:t>транспортный налог, подлежащий зачислению в местный бюджет</w:t>
            </w:r>
          </w:p>
        </w:tc>
        <w:tc>
          <w:tcPr>
            <w:tcW w:w="1559" w:type="dxa"/>
            <w:tcBorders>
              <w:top w:val="nil"/>
              <w:left w:val="nil"/>
              <w:bottom w:val="single" w:sz="4" w:space="0" w:color="auto"/>
              <w:right w:val="single" w:sz="4" w:space="0" w:color="auto"/>
            </w:tcBorders>
            <w:shd w:val="clear" w:color="auto" w:fill="auto"/>
            <w:hideMark/>
          </w:tcPr>
          <w:p w:rsidR="00F21798" w:rsidRPr="005A7222" w:rsidRDefault="00F21798" w:rsidP="0054242E">
            <w:pPr>
              <w:jc w:val="center"/>
              <w:rPr>
                <w:color w:val="000000"/>
                <w:sz w:val="18"/>
                <w:szCs w:val="18"/>
              </w:rPr>
            </w:pPr>
            <w:r w:rsidRPr="005A7222">
              <w:rPr>
                <w:color w:val="000000"/>
                <w:sz w:val="18"/>
                <w:szCs w:val="18"/>
              </w:rPr>
              <w:t>прочие (денежные взыскания (штрафы) за нарушение правил перевозкикрупногабаритных и тяжеловесных грузов по автомобильным дорогам общего пользования местного значения городских округов)</w:t>
            </w:r>
          </w:p>
        </w:tc>
        <w:tc>
          <w:tcPr>
            <w:tcW w:w="1560" w:type="dxa"/>
            <w:tcBorders>
              <w:top w:val="nil"/>
              <w:left w:val="nil"/>
              <w:bottom w:val="single" w:sz="4" w:space="0" w:color="auto"/>
              <w:right w:val="single" w:sz="4" w:space="0" w:color="auto"/>
            </w:tcBorders>
            <w:shd w:val="clear" w:color="auto" w:fill="auto"/>
            <w:hideMark/>
          </w:tcPr>
          <w:p w:rsidR="00F21798" w:rsidRPr="005A7222" w:rsidRDefault="00F21798" w:rsidP="0054242E">
            <w:pPr>
              <w:jc w:val="center"/>
              <w:rPr>
                <w:b/>
                <w:bCs/>
                <w:color w:val="000000"/>
              </w:rPr>
            </w:pPr>
            <w:r w:rsidRPr="005A7222">
              <w:rPr>
                <w:b/>
                <w:bCs/>
                <w:color w:val="000000"/>
              </w:rPr>
              <w:t>0409 "Дорожное хозяйство (дорожные фонды)</w:t>
            </w:r>
          </w:p>
        </w:tc>
        <w:tc>
          <w:tcPr>
            <w:tcW w:w="1318" w:type="dxa"/>
            <w:tcBorders>
              <w:top w:val="nil"/>
              <w:left w:val="nil"/>
              <w:bottom w:val="single" w:sz="4" w:space="0" w:color="auto"/>
              <w:right w:val="single" w:sz="4" w:space="0" w:color="auto"/>
            </w:tcBorders>
            <w:shd w:val="clear" w:color="auto" w:fill="auto"/>
            <w:hideMark/>
          </w:tcPr>
          <w:p w:rsidR="00F21798" w:rsidRPr="005A7222" w:rsidRDefault="00F21798" w:rsidP="0054242E">
            <w:pPr>
              <w:jc w:val="center"/>
              <w:rPr>
                <w:color w:val="000000"/>
                <w:sz w:val="18"/>
                <w:szCs w:val="18"/>
              </w:rPr>
            </w:pPr>
            <w:r w:rsidRPr="005A7222">
              <w:rPr>
                <w:color w:val="000000"/>
                <w:sz w:val="18"/>
                <w:szCs w:val="18"/>
              </w:rPr>
              <w:t>строительство (реконструкция), включая ПИР</w:t>
            </w:r>
          </w:p>
        </w:tc>
        <w:tc>
          <w:tcPr>
            <w:tcW w:w="1417" w:type="dxa"/>
            <w:tcBorders>
              <w:top w:val="nil"/>
              <w:left w:val="nil"/>
              <w:bottom w:val="single" w:sz="4" w:space="0" w:color="auto"/>
              <w:right w:val="single" w:sz="4" w:space="0" w:color="auto"/>
            </w:tcBorders>
            <w:shd w:val="clear" w:color="auto" w:fill="auto"/>
            <w:hideMark/>
          </w:tcPr>
          <w:p w:rsidR="00F21798" w:rsidRPr="005A7222" w:rsidRDefault="00F21798" w:rsidP="0054242E">
            <w:pPr>
              <w:jc w:val="center"/>
              <w:rPr>
                <w:color w:val="000000"/>
                <w:sz w:val="18"/>
                <w:szCs w:val="18"/>
              </w:rPr>
            </w:pPr>
            <w:r w:rsidRPr="005A7222">
              <w:rPr>
                <w:color w:val="000000"/>
                <w:sz w:val="18"/>
                <w:szCs w:val="18"/>
              </w:rPr>
              <w:t>капитальный ремонт и ремонт</w:t>
            </w:r>
          </w:p>
        </w:tc>
        <w:tc>
          <w:tcPr>
            <w:tcW w:w="1376" w:type="dxa"/>
            <w:tcBorders>
              <w:top w:val="nil"/>
              <w:left w:val="nil"/>
              <w:bottom w:val="single" w:sz="4" w:space="0" w:color="auto"/>
              <w:right w:val="single" w:sz="4" w:space="0" w:color="auto"/>
            </w:tcBorders>
            <w:shd w:val="clear" w:color="auto" w:fill="auto"/>
            <w:hideMark/>
          </w:tcPr>
          <w:p w:rsidR="00F21798" w:rsidRPr="005A7222" w:rsidRDefault="00F21798" w:rsidP="0054242E">
            <w:pPr>
              <w:jc w:val="center"/>
              <w:rPr>
                <w:color w:val="000000"/>
                <w:sz w:val="18"/>
                <w:szCs w:val="18"/>
              </w:rPr>
            </w:pPr>
            <w:r w:rsidRPr="005A7222">
              <w:rPr>
                <w:color w:val="000000"/>
                <w:sz w:val="18"/>
                <w:szCs w:val="18"/>
              </w:rPr>
              <w:t>содержание</w:t>
            </w:r>
          </w:p>
        </w:tc>
        <w:tc>
          <w:tcPr>
            <w:tcW w:w="1559" w:type="dxa"/>
            <w:tcBorders>
              <w:top w:val="nil"/>
              <w:left w:val="nil"/>
              <w:bottom w:val="single" w:sz="4" w:space="0" w:color="auto"/>
              <w:right w:val="single" w:sz="4" w:space="0" w:color="auto"/>
            </w:tcBorders>
            <w:shd w:val="clear" w:color="auto" w:fill="auto"/>
            <w:hideMark/>
          </w:tcPr>
          <w:p w:rsidR="00F21798" w:rsidRPr="005A7222" w:rsidRDefault="00F21798" w:rsidP="0054242E">
            <w:pPr>
              <w:jc w:val="center"/>
              <w:rPr>
                <w:color w:val="000000"/>
                <w:sz w:val="18"/>
                <w:szCs w:val="18"/>
              </w:rPr>
            </w:pPr>
            <w:r w:rsidRPr="005A7222">
              <w:rPr>
                <w:color w:val="000000"/>
                <w:sz w:val="18"/>
                <w:szCs w:val="18"/>
              </w:rPr>
              <w:t>прочие (расшифровать)</w:t>
            </w:r>
          </w:p>
        </w:tc>
      </w:tr>
      <w:tr w:rsidR="00F21798" w:rsidRPr="005A7222" w:rsidTr="0054242E">
        <w:trPr>
          <w:trHeight w:val="300"/>
        </w:trPr>
        <w:tc>
          <w:tcPr>
            <w:tcW w:w="1147" w:type="dxa"/>
            <w:tcBorders>
              <w:top w:val="nil"/>
              <w:left w:val="single" w:sz="4" w:space="0" w:color="auto"/>
              <w:bottom w:val="single" w:sz="4" w:space="0" w:color="auto"/>
              <w:right w:val="single" w:sz="4" w:space="0" w:color="auto"/>
            </w:tcBorders>
            <w:shd w:val="clear" w:color="auto" w:fill="auto"/>
            <w:hideMark/>
          </w:tcPr>
          <w:p w:rsidR="00F21798" w:rsidRPr="005A7222" w:rsidRDefault="00F21798" w:rsidP="0054242E">
            <w:pPr>
              <w:jc w:val="center"/>
              <w:rPr>
                <w:color w:val="000000"/>
              </w:rPr>
            </w:pPr>
            <w:r w:rsidRPr="005A7222">
              <w:rPr>
                <w:color w:val="000000"/>
              </w:rPr>
              <w:t>План</w:t>
            </w:r>
          </w:p>
        </w:tc>
        <w:tc>
          <w:tcPr>
            <w:tcW w:w="1560" w:type="dxa"/>
            <w:tcBorders>
              <w:top w:val="nil"/>
              <w:left w:val="nil"/>
              <w:bottom w:val="single" w:sz="4" w:space="0" w:color="auto"/>
              <w:right w:val="single" w:sz="4" w:space="0" w:color="auto"/>
            </w:tcBorders>
            <w:shd w:val="clear" w:color="auto" w:fill="auto"/>
            <w:vAlign w:val="center"/>
            <w:hideMark/>
          </w:tcPr>
          <w:p w:rsidR="00F21798" w:rsidRPr="005A7222" w:rsidRDefault="00F21798" w:rsidP="0054242E">
            <w:pPr>
              <w:jc w:val="center"/>
              <w:rPr>
                <w:b/>
                <w:bCs/>
                <w:color w:val="000000"/>
              </w:rPr>
            </w:pPr>
            <w:r w:rsidRPr="005A7222">
              <w:rPr>
                <w:b/>
                <w:bCs/>
                <w:color w:val="000000"/>
              </w:rPr>
              <w:t>46 973,</w:t>
            </w:r>
            <w:r>
              <w:rPr>
                <w:b/>
                <w:bCs/>
                <w:color w:val="000000"/>
              </w:rPr>
              <w:t>6</w:t>
            </w:r>
          </w:p>
        </w:tc>
        <w:tc>
          <w:tcPr>
            <w:tcW w:w="1843" w:type="dxa"/>
            <w:tcBorders>
              <w:top w:val="nil"/>
              <w:left w:val="nil"/>
              <w:bottom w:val="single" w:sz="4" w:space="0" w:color="auto"/>
              <w:right w:val="single" w:sz="4" w:space="0" w:color="auto"/>
            </w:tcBorders>
            <w:shd w:val="clear" w:color="auto" w:fill="auto"/>
            <w:vAlign w:val="center"/>
            <w:hideMark/>
          </w:tcPr>
          <w:p w:rsidR="00F21798" w:rsidRPr="005A7222" w:rsidRDefault="00F21798" w:rsidP="0054242E">
            <w:pPr>
              <w:jc w:val="center"/>
              <w:rPr>
                <w:color w:val="000000"/>
              </w:rPr>
            </w:pPr>
            <w:r w:rsidRPr="005A7222">
              <w:rPr>
                <w:color w:val="000000"/>
              </w:rPr>
              <w:t>549,0</w:t>
            </w:r>
          </w:p>
        </w:tc>
        <w:tc>
          <w:tcPr>
            <w:tcW w:w="1700" w:type="dxa"/>
            <w:tcBorders>
              <w:top w:val="nil"/>
              <w:left w:val="nil"/>
              <w:bottom w:val="single" w:sz="4" w:space="0" w:color="auto"/>
              <w:right w:val="single" w:sz="4" w:space="0" w:color="auto"/>
            </w:tcBorders>
            <w:shd w:val="clear" w:color="auto" w:fill="auto"/>
            <w:vAlign w:val="center"/>
            <w:hideMark/>
          </w:tcPr>
          <w:p w:rsidR="00F21798" w:rsidRPr="005A7222" w:rsidRDefault="00F21798" w:rsidP="0054242E">
            <w:pPr>
              <w:jc w:val="center"/>
              <w:rPr>
                <w:color w:val="000000"/>
              </w:rPr>
            </w:pPr>
            <w:r w:rsidRPr="005A7222">
              <w:rPr>
                <w:color w:val="000000"/>
              </w:rPr>
              <w:t>44 335,0</w:t>
            </w:r>
          </w:p>
        </w:tc>
        <w:tc>
          <w:tcPr>
            <w:tcW w:w="1559" w:type="dxa"/>
            <w:tcBorders>
              <w:top w:val="nil"/>
              <w:left w:val="nil"/>
              <w:bottom w:val="single" w:sz="4" w:space="0" w:color="auto"/>
              <w:right w:val="single" w:sz="4" w:space="0" w:color="auto"/>
            </w:tcBorders>
            <w:shd w:val="clear" w:color="auto" w:fill="auto"/>
            <w:vAlign w:val="center"/>
            <w:hideMark/>
          </w:tcPr>
          <w:p w:rsidR="00F21798" w:rsidRPr="005A7222" w:rsidRDefault="00F21798" w:rsidP="0054242E">
            <w:pPr>
              <w:jc w:val="center"/>
              <w:rPr>
                <w:color w:val="000000"/>
              </w:rPr>
            </w:pPr>
            <w:r w:rsidRPr="005A7222">
              <w:rPr>
                <w:color w:val="000000"/>
              </w:rPr>
              <w:t>2 089,6</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21798" w:rsidRPr="005A7222" w:rsidRDefault="00F21798" w:rsidP="0054242E">
            <w:pPr>
              <w:jc w:val="center"/>
              <w:rPr>
                <w:b/>
                <w:bCs/>
              </w:rPr>
            </w:pPr>
            <w:r>
              <w:rPr>
                <w:b/>
                <w:bCs/>
              </w:rPr>
              <w:t>187 993,8</w:t>
            </w:r>
          </w:p>
        </w:tc>
        <w:tc>
          <w:tcPr>
            <w:tcW w:w="1318" w:type="dxa"/>
            <w:tcBorders>
              <w:top w:val="nil"/>
              <w:left w:val="single" w:sz="4" w:space="0" w:color="auto"/>
              <w:bottom w:val="single" w:sz="4" w:space="0" w:color="auto"/>
              <w:right w:val="single" w:sz="4" w:space="0" w:color="auto"/>
            </w:tcBorders>
            <w:shd w:val="clear" w:color="auto" w:fill="auto"/>
            <w:vAlign w:val="center"/>
            <w:hideMark/>
          </w:tcPr>
          <w:p w:rsidR="00F21798" w:rsidRPr="005A7222" w:rsidRDefault="00F21798" w:rsidP="0054242E">
            <w:pPr>
              <w:jc w:val="center"/>
              <w:rPr>
                <w:color w:val="000000"/>
              </w:rPr>
            </w:pPr>
            <w:r>
              <w:rPr>
                <w:color w:val="000000"/>
              </w:rPr>
              <w:t>20 891,2</w:t>
            </w:r>
          </w:p>
        </w:tc>
        <w:tc>
          <w:tcPr>
            <w:tcW w:w="1417" w:type="dxa"/>
            <w:tcBorders>
              <w:top w:val="nil"/>
              <w:left w:val="nil"/>
              <w:bottom w:val="single" w:sz="4" w:space="0" w:color="auto"/>
              <w:right w:val="single" w:sz="4" w:space="0" w:color="auto"/>
            </w:tcBorders>
            <w:shd w:val="clear" w:color="auto" w:fill="auto"/>
            <w:vAlign w:val="center"/>
            <w:hideMark/>
          </w:tcPr>
          <w:p w:rsidR="00F21798" w:rsidRPr="005A7222" w:rsidRDefault="00F21798" w:rsidP="0054242E">
            <w:pPr>
              <w:jc w:val="center"/>
              <w:rPr>
                <w:color w:val="000000"/>
              </w:rPr>
            </w:pPr>
            <w:r>
              <w:rPr>
                <w:color w:val="000000"/>
              </w:rPr>
              <w:t>71 567,2</w:t>
            </w:r>
          </w:p>
        </w:tc>
        <w:tc>
          <w:tcPr>
            <w:tcW w:w="1376" w:type="dxa"/>
            <w:tcBorders>
              <w:top w:val="nil"/>
              <w:left w:val="nil"/>
              <w:bottom w:val="single" w:sz="4" w:space="0" w:color="auto"/>
              <w:right w:val="single" w:sz="4" w:space="0" w:color="auto"/>
            </w:tcBorders>
            <w:shd w:val="clear" w:color="auto" w:fill="auto"/>
            <w:vAlign w:val="center"/>
            <w:hideMark/>
          </w:tcPr>
          <w:p w:rsidR="00F21798" w:rsidRPr="005A7222" w:rsidRDefault="00F21798" w:rsidP="0054242E">
            <w:pPr>
              <w:jc w:val="center"/>
              <w:rPr>
                <w:color w:val="000000"/>
              </w:rPr>
            </w:pPr>
            <w:r w:rsidRPr="005A7222">
              <w:rPr>
                <w:color w:val="000000"/>
              </w:rPr>
              <w:t>67 670,3</w:t>
            </w:r>
          </w:p>
        </w:tc>
        <w:tc>
          <w:tcPr>
            <w:tcW w:w="1559" w:type="dxa"/>
            <w:tcBorders>
              <w:top w:val="nil"/>
              <w:left w:val="nil"/>
              <w:bottom w:val="single" w:sz="4" w:space="0" w:color="auto"/>
              <w:right w:val="single" w:sz="4" w:space="0" w:color="auto"/>
            </w:tcBorders>
            <w:shd w:val="clear" w:color="auto" w:fill="auto"/>
            <w:vAlign w:val="center"/>
            <w:hideMark/>
          </w:tcPr>
          <w:p w:rsidR="00F21798" w:rsidRPr="005A7222" w:rsidRDefault="00F21798" w:rsidP="0054242E">
            <w:pPr>
              <w:jc w:val="center"/>
              <w:rPr>
                <w:color w:val="000000"/>
              </w:rPr>
            </w:pPr>
            <w:r w:rsidRPr="005A7222">
              <w:rPr>
                <w:color w:val="000000"/>
              </w:rPr>
              <w:t>27 865,</w:t>
            </w:r>
            <w:r>
              <w:rPr>
                <w:color w:val="000000"/>
              </w:rPr>
              <w:t>1</w:t>
            </w:r>
          </w:p>
        </w:tc>
      </w:tr>
      <w:tr w:rsidR="00F21798" w:rsidRPr="005A7222" w:rsidTr="0054242E">
        <w:trPr>
          <w:trHeight w:val="300"/>
        </w:trPr>
        <w:tc>
          <w:tcPr>
            <w:tcW w:w="1147" w:type="dxa"/>
            <w:tcBorders>
              <w:top w:val="nil"/>
              <w:left w:val="single" w:sz="4" w:space="0" w:color="auto"/>
              <w:bottom w:val="single" w:sz="4" w:space="0" w:color="auto"/>
              <w:right w:val="single" w:sz="4" w:space="0" w:color="auto"/>
            </w:tcBorders>
            <w:shd w:val="clear" w:color="auto" w:fill="auto"/>
            <w:hideMark/>
          </w:tcPr>
          <w:p w:rsidR="00F21798" w:rsidRPr="005A7222" w:rsidRDefault="00F21798" w:rsidP="0054242E">
            <w:pPr>
              <w:jc w:val="center"/>
              <w:rPr>
                <w:color w:val="000000"/>
              </w:rPr>
            </w:pPr>
            <w:r w:rsidRPr="005A7222">
              <w:rPr>
                <w:color w:val="000000"/>
              </w:rPr>
              <w:t>Факт</w:t>
            </w:r>
          </w:p>
        </w:tc>
        <w:tc>
          <w:tcPr>
            <w:tcW w:w="1560" w:type="dxa"/>
            <w:tcBorders>
              <w:top w:val="nil"/>
              <w:left w:val="nil"/>
              <w:bottom w:val="single" w:sz="4" w:space="0" w:color="auto"/>
              <w:right w:val="single" w:sz="4" w:space="0" w:color="auto"/>
            </w:tcBorders>
            <w:shd w:val="clear" w:color="auto" w:fill="auto"/>
            <w:vAlign w:val="center"/>
            <w:hideMark/>
          </w:tcPr>
          <w:p w:rsidR="00F21798" w:rsidRPr="005A7222" w:rsidRDefault="00F21798" w:rsidP="0054242E">
            <w:pPr>
              <w:jc w:val="center"/>
              <w:rPr>
                <w:b/>
                <w:bCs/>
                <w:color w:val="000000"/>
              </w:rPr>
            </w:pPr>
            <w:r>
              <w:rPr>
                <w:b/>
                <w:bCs/>
                <w:color w:val="000000"/>
              </w:rPr>
              <w:t>24233,2</w:t>
            </w:r>
          </w:p>
        </w:tc>
        <w:tc>
          <w:tcPr>
            <w:tcW w:w="1843" w:type="dxa"/>
            <w:tcBorders>
              <w:top w:val="nil"/>
              <w:left w:val="nil"/>
              <w:bottom w:val="single" w:sz="4" w:space="0" w:color="auto"/>
              <w:right w:val="single" w:sz="4" w:space="0" w:color="auto"/>
            </w:tcBorders>
            <w:shd w:val="clear" w:color="auto" w:fill="auto"/>
            <w:vAlign w:val="center"/>
            <w:hideMark/>
          </w:tcPr>
          <w:p w:rsidR="00F21798" w:rsidRPr="005A7222" w:rsidRDefault="00F21798" w:rsidP="0054242E">
            <w:pPr>
              <w:jc w:val="center"/>
              <w:rPr>
                <w:color w:val="000000"/>
              </w:rPr>
            </w:pPr>
            <w:r>
              <w:rPr>
                <w:color w:val="000000"/>
              </w:rPr>
              <w:t>313,9</w:t>
            </w:r>
          </w:p>
        </w:tc>
        <w:tc>
          <w:tcPr>
            <w:tcW w:w="1700" w:type="dxa"/>
            <w:tcBorders>
              <w:top w:val="nil"/>
              <w:left w:val="nil"/>
              <w:bottom w:val="single" w:sz="4" w:space="0" w:color="auto"/>
              <w:right w:val="single" w:sz="4" w:space="0" w:color="auto"/>
            </w:tcBorders>
            <w:shd w:val="clear" w:color="auto" w:fill="auto"/>
            <w:vAlign w:val="center"/>
            <w:hideMark/>
          </w:tcPr>
          <w:p w:rsidR="00F21798" w:rsidRPr="005A7222" w:rsidRDefault="00F21798" w:rsidP="0054242E">
            <w:pPr>
              <w:jc w:val="center"/>
              <w:rPr>
                <w:color w:val="000000"/>
              </w:rPr>
            </w:pPr>
            <w:r>
              <w:rPr>
                <w:color w:val="000000"/>
              </w:rPr>
              <w:t>23499,8</w:t>
            </w:r>
          </w:p>
        </w:tc>
        <w:tc>
          <w:tcPr>
            <w:tcW w:w="1559" w:type="dxa"/>
            <w:tcBorders>
              <w:top w:val="nil"/>
              <w:left w:val="nil"/>
              <w:bottom w:val="single" w:sz="4" w:space="0" w:color="auto"/>
              <w:right w:val="single" w:sz="4" w:space="0" w:color="auto"/>
            </w:tcBorders>
            <w:shd w:val="clear" w:color="auto" w:fill="auto"/>
            <w:vAlign w:val="center"/>
            <w:hideMark/>
          </w:tcPr>
          <w:p w:rsidR="00F21798" w:rsidRPr="005A7222" w:rsidRDefault="00F21798" w:rsidP="0054242E">
            <w:pPr>
              <w:jc w:val="center"/>
              <w:rPr>
                <w:color w:val="000000"/>
              </w:rPr>
            </w:pPr>
            <w:r w:rsidRPr="005A7222">
              <w:rPr>
                <w:color w:val="000000"/>
              </w:rPr>
              <w:t>419,5</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21798" w:rsidRPr="005A7222" w:rsidRDefault="00F21798" w:rsidP="0054242E">
            <w:pPr>
              <w:jc w:val="center"/>
              <w:rPr>
                <w:b/>
                <w:bCs/>
              </w:rPr>
            </w:pPr>
            <w:r>
              <w:rPr>
                <w:b/>
                <w:bCs/>
              </w:rPr>
              <w:t>59 278,1</w:t>
            </w:r>
          </w:p>
        </w:tc>
        <w:tc>
          <w:tcPr>
            <w:tcW w:w="1318" w:type="dxa"/>
            <w:tcBorders>
              <w:top w:val="nil"/>
              <w:left w:val="single" w:sz="4" w:space="0" w:color="auto"/>
              <w:bottom w:val="single" w:sz="4" w:space="0" w:color="auto"/>
              <w:right w:val="single" w:sz="4" w:space="0" w:color="auto"/>
            </w:tcBorders>
            <w:shd w:val="clear" w:color="auto" w:fill="auto"/>
            <w:vAlign w:val="center"/>
            <w:hideMark/>
          </w:tcPr>
          <w:p w:rsidR="00F21798" w:rsidRPr="005A7222" w:rsidRDefault="00F21798" w:rsidP="0054242E">
            <w:pPr>
              <w:jc w:val="center"/>
              <w:rPr>
                <w:color w:val="000000"/>
              </w:rPr>
            </w:pPr>
            <w:r>
              <w:rPr>
                <w:color w:val="000000"/>
              </w:rPr>
              <w:t>4 175,7</w:t>
            </w:r>
          </w:p>
        </w:tc>
        <w:tc>
          <w:tcPr>
            <w:tcW w:w="1417" w:type="dxa"/>
            <w:tcBorders>
              <w:top w:val="nil"/>
              <w:left w:val="nil"/>
              <w:bottom w:val="single" w:sz="4" w:space="0" w:color="auto"/>
              <w:right w:val="single" w:sz="4" w:space="0" w:color="auto"/>
            </w:tcBorders>
            <w:shd w:val="clear" w:color="auto" w:fill="auto"/>
            <w:vAlign w:val="center"/>
            <w:hideMark/>
          </w:tcPr>
          <w:p w:rsidR="00F21798" w:rsidRPr="005A7222" w:rsidRDefault="00F21798" w:rsidP="0054242E">
            <w:pPr>
              <w:jc w:val="center"/>
              <w:rPr>
                <w:color w:val="000000"/>
              </w:rPr>
            </w:pPr>
            <w:r>
              <w:rPr>
                <w:color w:val="000000"/>
              </w:rPr>
              <w:t>5 576,2</w:t>
            </w:r>
          </w:p>
        </w:tc>
        <w:tc>
          <w:tcPr>
            <w:tcW w:w="1376" w:type="dxa"/>
            <w:tcBorders>
              <w:top w:val="nil"/>
              <w:left w:val="nil"/>
              <w:bottom w:val="single" w:sz="4" w:space="0" w:color="auto"/>
              <w:right w:val="single" w:sz="4" w:space="0" w:color="auto"/>
            </w:tcBorders>
            <w:shd w:val="clear" w:color="auto" w:fill="auto"/>
            <w:vAlign w:val="center"/>
            <w:hideMark/>
          </w:tcPr>
          <w:p w:rsidR="00F21798" w:rsidRPr="005A7222" w:rsidRDefault="00F21798" w:rsidP="0054242E">
            <w:pPr>
              <w:jc w:val="center"/>
              <w:rPr>
                <w:color w:val="000000"/>
              </w:rPr>
            </w:pPr>
            <w:r>
              <w:rPr>
                <w:color w:val="000000"/>
              </w:rPr>
              <w:t>34 780</w:t>
            </w:r>
          </w:p>
        </w:tc>
        <w:tc>
          <w:tcPr>
            <w:tcW w:w="1559" w:type="dxa"/>
            <w:tcBorders>
              <w:top w:val="nil"/>
              <w:left w:val="nil"/>
              <w:bottom w:val="single" w:sz="4" w:space="0" w:color="auto"/>
              <w:right w:val="single" w:sz="4" w:space="0" w:color="auto"/>
            </w:tcBorders>
            <w:shd w:val="clear" w:color="auto" w:fill="auto"/>
            <w:vAlign w:val="center"/>
            <w:hideMark/>
          </w:tcPr>
          <w:p w:rsidR="00F21798" w:rsidRPr="005A7222" w:rsidRDefault="00F21798" w:rsidP="0054242E">
            <w:pPr>
              <w:jc w:val="center"/>
              <w:rPr>
                <w:color w:val="000000"/>
              </w:rPr>
            </w:pPr>
            <w:r>
              <w:rPr>
                <w:color w:val="000000"/>
              </w:rPr>
              <w:t>14 746,2</w:t>
            </w:r>
          </w:p>
        </w:tc>
      </w:tr>
    </w:tbl>
    <w:p w:rsidR="00F21798" w:rsidRDefault="00F21798" w:rsidP="00F21798"/>
    <w:p w:rsidR="00F21798" w:rsidRDefault="00F21798" w:rsidP="00F21798"/>
    <w:p w:rsidR="00AD79EA" w:rsidRDefault="00AD79EA"/>
    <w:sectPr w:rsidR="00AD79EA" w:rsidSect="00165D6B">
      <w:headerReference w:type="even" r:id="rId15"/>
      <w:headerReference w:type="default" r:id="rId16"/>
      <w:footerReference w:type="even" r:id="rId17"/>
      <w:footerReference w:type="default" r:id="rId18"/>
      <w:headerReference w:type="first" r:id="rId19"/>
      <w:footerReference w:type="first" r:id="rId20"/>
      <w:pgSz w:w="16838" w:h="11906" w:orient="landscape"/>
      <w:pgMar w:top="1133" w:right="1440" w:bottom="1800" w:left="993"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A56" w:rsidRDefault="00747A56" w:rsidP="00F21798">
      <w:r>
        <w:separator/>
      </w:r>
    </w:p>
  </w:endnote>
  <w:endnote w:type="continuationSeparator" w:id="0">
    <w:p w:rsidR="00747A56" w:rsidRDefault="00747A56" w:rsidP="00F2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F7" w:rsidRDefault="00747A5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F7" w:rsidRDefault="00747A5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F7" w:rsidRDefault="00747A56">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47A56">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47A56">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47A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A56" w:rsidRDefault="00747A56" w:rsidP="00F21798">
      <w:r>
        <w:separator/>
      </w:r>
    </w:p>
  </w:footnote>
  <w:footnote w:type="continuationSeparator" w:id="0">
    <w:p w:rsidR="00747A56" w:rsidRDefault="00747A56" w:rsidP="00F21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F7" w:rsidRDefault="00747A5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D6B" w:rsidRDefault="00747A5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F7" w:rsidRDefault="00747A56">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47A56">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47A56">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47A5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70E50"/>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99511ff4-f2a6-47b7-b266-75c4583bbc00"/>
  </w:docVars>
  <w:rsids>
    <w:rsidRoot w:val="00F21798"/>
    <w:rsid w:val="00016105"/>
    <w:rsid w:val="000216DC"/>
    <w:rsid w:val="00024F94"/>
    <w:rsid w:val="0005521C"/>
    <w:rsid w:val="00070E72"/>
    <w:rsid w:val="00077317"/>
    <w:rsid w:val="000832AE"/>
    <w:rsid w:val="00097477"/>
    <w:rsid w:val="000A43B7"/>
    <w:rsid w:val="000A651A"/>
    <w:rsid w:val="000B0AE5"/>
    <w:rsid w:val="000B2C67"/>
    <w:rsid w:val="000F7E70"/>
    <w:rsid w:val="00121F71"/>
    <w:rsid w:val="001704D1"/>
    <w:rsid w:val="00184EDA"/>
    <w:rsid w:val="001A463B"/>
    <w:rsid w:val="001B1787"/>
    <w:rsid w:val="001D34FF"/>
    <w:rsid w:val="001E3243"/>
    <w:rsid w:val="001E56A2"/>
    <w:rsid w:val="001F6226"/>
    <w:rsid w:val="002246F2"/>
    <w:rsid w:val="002265BD"/>
    <w:rsid w:val="0023176E"/>
    <w:rsid w:val="00231C5B"/>
    <w:rsid w:val="00242E58"/>
    <w:rsid w:val="0024760B"/>
    <w:rsid w:val="00260717"/>
    <w:rsid w:val="002709F7"/>
    <w:rsid w:val="002B5888"/>
    <w:rsid w:val="002C48CF"/>
    <w:rsid w:val="002D62E4"/>
    <w:rsid w:val="0030796F"/>
    <w:rsid w:val="00325A25"/>
    <w:rsid w:val="003266A0"/>
    <w:rsid w:val="00332BCB"/>
    <w:rsid w:val="003337D6"/>
    <w:rsid w:val="00336CAF"/>
    <w:rsid w:val="00337B59"/>
    <w:rsid w:val="0034045D"/>
    <w:rsid w:val="00370427"/>
    <w:rsid w:val="00373146"/>
    <w:rsid w:val="003B7AB1"/>
    <w:rsid w:val="003C1C8F"/>
    <w:rsid w:val="003C3C18"/>
    <w:rsid w:val="004240A8"/>
    <w:rsid w:val="00425E4E"/>
    <w:rsid w:val="00430E97"/>
    <w:rsid w:val="004372B7"/>
    <w:rsid w:val="004442B1"/>
    <w:rsid w:val="00455CF7"/>
    <w:rsid w:val="00456157"/>
    <w:rsid w:val="00481632"/>
    <w:rsid w:val="00484F23"/>
    <w:rsid w:val="0048588A"/>
    <w:rsid w:val="00497C95"/>
    <w:rsid w:val="004B0515"/>
    <w:rsid w:val="004C13F7"/>
    <w:rsid w:val="004C5A50"/>
    <w:rsid w:val="00500435"/>
    <w:rsid w:val="00514E26"/>
    <w:rsid w:val="00520DB4"/>
    <w:rsid w:val="00525BAB"/>
    <w:rsid w:val="005309FA"/>
    <w:rsid w:val="00533DC6"/>
    <w:rsid w:val="00552544"/>
    <w:rsid w:val="005612B9"/>
    <w:rsid w:val="00571B26"/>
    <w:rsid w:val="00587A7E"/>
    <w:rsid w:val="005A32F0"/>
    <w:rsid w:val="005A6AE5"/>
    <w:rsid w:val="005C23E6"/>
    <w:rsid w:val="005C4F8D"/>
    <w:rsid w:val="006078D7"/>
    <w:rsid w:val="006109DE"/>
    <w:rsid w:val="006144DA"/>
    <w:rsid w:val="00616422"/>
    <w:rsid w:val="00624F04"/>
    <w:rsid w:val="00633693"/>
    <w:rsid w:val="00652632"/>
    <w:rsid w:val="00683292"/>
    <w:rsid w:val="00693879"/>
    <w:rsid w:val="006A0854"/>
    <w:rsid w:val="006A1CAC"/>
    <w:rsid w:val="006B4AEA"/>
    <w:rsid w:val="006C66CC"/>
    <w:rsid w:val="006E3100"/>
    <w:rsid w:val="006E325D"/>
    <w:rsid w:val="006E3D3E"/>
    <w:rsid w:val="006E6C7A"/>
    <w:rsid w:val="006F1E29"/>
    <w:rsid w:val="006F7A5A"/>
    <w:rsid w:val="00714664"/>
    <w:rsid w:val="007272F6"/>
    <w:rsid w:val="00747A56"/>
    <w:rsid w:val="00767E39"/>
    <w:rsid w:val="00772D7A"/>
    <w:rsid w:val="007879F3"/>
    <w:rsid w:val="007A6AA8"/>
    <w:rsid w:val="007B1C4A"/>
    <w:rsid w:val="007B20E8"/>
    <w:rsid w:val="007C2435"/>
    <w:rsid w:val="00802B93"/>
    <w:rsid w:val="00832765"/>
    <w:rsid w:val="00840DF5"/>
    <w:rsid w:val="00847933"/>
    <w:rsid w:val="00854AAF"/>
    <w:rsid w:val="008740CA"/>
    <w:rsid w:val="00895D88"/>
    <w:rsid w:val="008A75E6"/>
    <w:rsid w:val="008C19F4"/>
    <w:rsid w:val="008C6846"/>
    <w:rsid w:val="008D408D"/>
    <w:rsid w:val="008E00FE"/>
    <w:rsid w:val="008E07A6"/>
    <w:rsid w:val="008E59A6"/>
    <w:rsid w:val="008F2F90"/>
    <w:rsid w:val="008F3AB7"/>
    <w:rsid w:val="00913939"/>
    <w:rsid w:val="00955DCE"/>
    <w:rsid w:val="00963639"/>
    <w:rsid w:val="00965050"/>
    <w:rsid w:val="009676DA"/>
    <w:rsid w:val="00975FEA"/>
    <w:rsid w:val="00993810"/>
    <w:rsid w:val="009C1B14"/>
    <w:rsid w:val="009D0AF6"/>
    <w:rsid w:val="009D1326"/>
    <w:rsid w:val="009D2921"/>
    <w:rsid w:val="009E2E48"/>
    <w:rsid w:val="009E4324"/>
    <w:rsid w:val="009E50BF"/>
    <w:rsid w:val="009F62F8"/>
    <w:rsid w:val="00A035CF"/>
    <w:rsid w:val="00A06BBF"/>
    <w:rsid w:val="00A24EEC"/>
    <w:rsid w:val="00A4374C"/>
    <w:rsid w:val="00A975EF"/>
    <w:rsid w:val="00AA1D65"/>
    <w:rsid w:val="00AD69D2"/>
    <w:rsid w:val="00AD79EA"/>
    <w:rsid w:val="00AE0C4B"/>
    <w:rsid w:val="00AE7168"/>
    <w:rsid w:val="00B10721"/>
    <w:rsid w:val="00B80C40"/>
    <w:rsid w:val="00B90180"/>
    <w:rsid w:val="00B9270E"/>
    <w:rsid w:val="00BA6F0F"/>
    <w:rsid w:val="00BC03B4"/>
    <w:rsid w:val="00BC3893"/>
    <w:rsid w:val="00BD4CD9"/>
    <w:rsid w:val="00BD6501"/>
    <w:rsid w:val="00C33ECE"/>
    <w:rsid w:val="00C70BE4"/>
    <w:rsid w:val="00C71B35"/>
    <w:rsid w:val="00C75FBD"/>
    <w:rsid w:val="00C877C2"/>
    <w:rsid w:val="00C97A22"/>
    <w:rsid w:val="00CB3BE9"/>
    <w:rsid w:val="00CB6188"/>
    <w:rsid w:val="00CC430D"/>
    <w:rsid w:val="00CD0A48"/>
    <w:rsid w:val="00CD3708"/>
    <w:rsid w:val="00CE173D"/>
    <w:rsid w:val="00CE242E"/>
    <w:rsid w:val="00CF0E93"/>
    <w:rsid w:val="00D0350B"/>
    <w:rsid w:val="00D03891"/>
    <w:rsid w:val="00D17FCD"/>
    <w:rsid w:val="00D4042E"/>
    <w:rsid w:val="00D40638"/>
    <w:rsid w:val="00D81EB0"/>
    <w:rsid w:val="00D844DA"/>
    <w:rsid w:val="00D90893"/>
    <w:rsid w:val="00D93055"/>
    <w:rsid w:val="00DA0175"/>
    <w:rsid w:val="00DD0BD7"/>
    <w:rsid w:val="00DD3401"/>
    <w:rsid w:val="00DE1C6D"/>
    <w:rsid w:val="00DE1E5C"/>
    <w:rsid w:val="00DF3008"/>
    <w:rsid w:val="00DF484D"/>
    <w:rsid w:val="00E00817"/>
    <w:rsid w:val="00E26A00"/>
    <w:rsid w:val="00E27AFB"/>
    <w:rsid w:val="00E4432D"/>
    <w:rsid w:val="00E67920"/>
    <w:rsid w:val="00E8645B"/>
    <w:rsid w:val="00E915ED"/>
    <w:rsid w:val="00E95BF2"/>
    <w:rsid w:val="00ED69D4"/>
    <w:rsid w:val="00EE0337"/>
    <w:rsid w:val="00EE27F0"/>
    <w:rsid w:val="00EE51E5"/>
    <w:rsid w:val="00F059CE"/>
    <w:rsid w:val="00F21798"/>
    <w:rsid w:val="00F34748"/>
    <w:rsid w:val="00F51338"/>
    <w:rsid w:val="00F53A2D"/>
    <w:rsid w:val="00F6168C"/>
    <w:rsid w:val="00FC78E7"/>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79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F21798"/>
    <w:pPr>
      <w:keepNext/>
      <w:jc w:val="center"/>
      <w:outlineLvl w:val="1"/>
    </w:pPr>
    <w:rPr>
      <w:b/>
      <w:sz w:val="24"/>
    </w:rPr>
  </w:style>
  <w:style w:type="paragraph" w:styleId="3">
    <w:name w:val="heading 3"/>
    <w:basedOn w:val="a"/>
    <w:next w:val="a"/>
    <w:link w:val="30"/>
    <w:qFormat/>
    <w:rsid w:val="00F21798"/>
    <w:pPr>
      <w:keepNext/>
      <w:jc w:val="center"/>
      <w:outlineLvl w:val="2"/>
    </w:pPr>
    <w:rPr>
      <w:b/>
      <w:caps/>
      <w:spacing w:val="20"/>
      <w:sz w:val="32"/>
    </w:rPr>
  </w:style>
  <w:style w:type="paragraph" w:styleId="5">
    <w:name w:val="heading 5"/>
    <w:basedOn w:val="a"/>
    <w:next w:val="a"/>
    <w:link w:val="50"/>
    <w:qFormat/>
    <w:rsid w:val="00F21798"/>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21798"/>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F21798"/>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F21798"/>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F21798"/>
    <w:pPr>
      <w:tabs>
        <w:tab w:val="center" w:pos="4677"/>
        <w:tab w:val="right" w:pos="9355"/>
      </w:tabs>
    </w:pPr>
  </w:style>
  <w:style w:type="character" w:customStyle="1" w:styleId="a4">
    <w:name w:val="Верхний колонтитул Знак"/>
    <w:basedOn w:val="a0"/>
    <w:link w:val="a3"/>
    <w:uiPriority w:val="99"/>
    <w:rsid w:val="00F21798"/>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F21798"/>
    <w:pPr>
      <w:tabs>
        <w:tab w:val="center" w:pos="4677"/>
        <w:tab w:val="right" w:pos="9355"/>
      </w:tabs>
    </w:pPr>
  </w:style>
  <w:style w:type="character" w:customStyle="1" w:styleId="a6">
    <w:name w:val="Нижний колонтитул Знак"/>
    <w:basedOn w:val="a0"/>
    <w:link w:val="a5"/>
    <w:uiPriority w:val="99"/>
    <w:rsid w:val="00F21798"/>
    <w:rPr>
      <w:rFonts w:ascii="Times New Roman" w:eastAsia="Times New Roman" w:hAnsi="Times New Roman" w:cs="Times New Roman"/>
      <w:sz w:val="20"/>
      <w:szCs w:val="20"/>
      <w:lang w:eastAsia="ru-RU"/>
    </w:rPr>
  </w:style>
  <w:style w:type="paragraph" w:styleId="a7">
    <w:name w:val="Body Text Indent"/>
    <w:basedOn w:val="a"/>
    <w:link w:val="a8"/>
    <w:rsid w:val="00F21798"/>
    <w:pPr>
      <w:spacing w:after="120"/>
      <w:ind w:left="283"/>
    </w:pPr>
    <w:rPr>
      <w:rFonts w:eastAsia="Calibri"/>
    </w:rPr>
  </w:style>
  <w:style w:type="character" w:customStyle="1" w:styleId="a8">
    <w:name w:val="Основной текст с отступом Знак"/>
    <w:basedOn w:val="a0"/>
    <w:link w:val="a7"/>
    <w:rsid w:val="00F21798"/>
    <w:rPr>
      <w:rFonts w:ascii="Times New Roman" w:eastAsia="Calibri" w:hAnsi="Times New Roman" w:cs="Times New Roman"/>
      <w:sz w:val="20"/>
      <w:szCs w:val="20"/>
      <w:lang w:eastAsia="ru-RU"/>
    </w:rPr>
  </w:style>
  <w:style w:type="paragraph" w:styleId="a9">
    <w:name w:val="Body Text"/>
    <w:basedOn w:val="a"/>
    <w:link w:val="aa"/>
    <w:rsid w:val="00F21798"/>
    <w:pPr>
      <w:spacing w:after="120"/>
    </w:pPr>
  </w:style>
  <w:style w:type="character" w:customStyle="1" w:styleId="aa">
    <w:name w:val="Основной текст Знак"/>
    <w:basedOn w:val="a0"/>
    <w:link w:val="a9"/>
    <w:rsid w:val="00F21798"/>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21798"/>
    <w:rPr>
      <w:rFonts w:ascii="Tahoma" w:hAnsi="Tahoma" w:cs="Tahoma"/>
      <w:sz w:val="16"/>
      <w:szCs w:val="16"/>
    </w:rPr>
  </w:style>
  <w:style w:type="character" w:customStyle="1" w:styleId="ac">
    <w:name w:val="Текст выноски Знак"/>
    <w:basedOn w:val="a0"/>
    <w:link w:val="ab"/>
    <w:uiPriority w:val="99"/>
    <w:semiHidden/>
    <w:rsid w:val="00F2179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79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F21798"/>
    <w:pPr>
      <w:keepNext/>
      <w:jc w:val="center"/>
      <w:outlineLvl w:val="1"/>
    </w:pPr>
    <w:rPr>
      <w:b/>
      <w:sz w:val="24"/>
    </w:rPr>
  </w:style>
  <w:style w:type="paragraph" w:styleId="3">
    <w:name w:val="heading 3"/>
    <w:basedOn w:val="a"/>
    <w:next w:val="a"/>
    <w:link w:val="30"/>
    <w:qFormat/>
    <w:rsid w:val="00F21798"/>
    <w:pPr>
      <w:keepNext/>
      <w:jc w:val="center"/>
      <w:outlineLvl w:val="2"/>
    </w:pPr>
    <w:rPr>
      <w:b/>
      <w:caps/>
      <w:spacing w:val="20"/>
      <w:sz w:val="32"/>
    </w:rPr>
  </w:style>
  <w:style w:type="paragraph" w:styleId="5">
    <w:name w:val="heading 5"/>
    <w:basedOn w:val="a"/>
    <w:next w:val="a"/>
    <w:link w:val="50"/>
    <w:qFormat/>
    <w:rsid w:val="00F21798"/>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21798"/>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F21798"/>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F21798"/>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F21798"/>
    <w:pPr>
      <w:tabs>
        <w:tab w:val="center" w:pos="4677"/>
        <w:tab w:val="right" w:pos="9355"/>
      </w:tabs>
    </w:pPr>
  </w:style>
  <w:style w:type="character" w:customStyle="1" w:styleId="a4">
    <w:name w:val="Верхний колонтитул Знак"/>
    <w:basedOn w:val="a0"/>
    <w:link w:val="a3"/>
    <w:uiPriority w:val="99"/>
    <w:rsid w:val="00F21798"/>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F21798"/>
    <w:pPr>
      <w:tabs>
        <w:tab w:val="center" w:pos="4677"/>
        <w:tab w:val="right" w:pos="9355"/>
      </w:tabs>
    </w:pPr>
  </w:style>
  <w:style w:type="character" w:customStyle="1" w:styleId="a6">
    <w:name w:val="Нижний колонтитул Знак"/>
    <w:basedOn w:val="a0"/>
    <w:link w:val="a5"/>
    <w:uiPriority w:val="99"/>
    <w:rsid w:val="00F21798"/>
    <w:rPr>
      <w:rFonts w:ascii="Times New Roman" w:eastAsia="Times New Roman" w:hAnsi="Times New Roman" w:cs="Times New Roman"/>
      <w:sz w:val="20"/>
      <w:szCs w:val="20"/>
      <w:lang w:eastAsia="ru-RU"/>
    </w:rPr>
  </w:style>
  <w:style w:type="paragraph" w:styleId="a7">
    <w:name w:val="Body Text Indent"/>
    <w:basedOn w:val="a"/>
    <w:link w:val="a8"/>
    <w:rsid w:val="00F21798"/>
    <w:pPr>
      <w:spacing w:after="120"/>
      <w:ind w:left="283"/>
    </w:pPr>
    <w:rPr>
      <w:rFonts w:eastAsia="Calibri"/>
    </w:rPr>
  </w:style>
  <w:style w:type="character" w:customStyle="1" w:styleId="a8">
    <w:name w:val="Основной текст с отступом Знак"/>
    <w:basedOn w:val="a0"/>
    <w:link w:val="a7"/>
    <w:rsid w:val="00F21798"/>
    <w:rPr>
      <w:rFonts w:ascii="Times New Roman" w:eastAsia="Calibri" w:hAnsi="Times New Roman" w:cs="Times New Roman"/>
      <w:sz w:val="20"/>
      <w:szCs w:val="20"/>
      <w:lang w:eastAsia="ru-RU"/>
    </w:rPr>
  </w:style>
  <w:style w:type="paragraph" w:styleId="a9">
    <w:name w:val="Body Text"/>
    <w:basedOn w:val="a"/>
    <w:link w:val="aa"/>
    <w:rsid w:val="00F21798"/>
    <w:pPr>
      <w:spacing w:after="120"/>
    </w:pPr>
  </w:style>
  <w:style w:type="character" w:customStyle="1" w:styleId="aa">
    <w:name w:val="Основной текст Знак"/>
    <w:basedOn w:val="a0"/>
    <w:link w:val="a9"/>
    <w:rsid w:val="00F21798"/>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21798"/>
    <w:rPr>
      <w:rFonts w:ascii="Tahoma" w:hAnsi="Tahoma" w:cs="Tahoma"/>
      <w:sz w:val="16"/>
      <w:szCs w:val="16"/>
    </w:rPr>
  </w:style>
  <w:style w:type="character" w:customStyle="1" w:styleId="ac">
    <w:name w:val="Текст выноски Знак"/>
    <w:basedOn w:val="a0"/>
    <w:link w:val="ab"/>
    <w:uiPriority w:val="99"/>
    <w:semiHidden/>
    <w:rsid w:val="00F2179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12080</Words>
  <Characters>68862</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80781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dc:creator>
  <cp:keywords/>
  <dc:description/>
  <cp:lastModifiedBy>OBCHSOGL</cp:lastModifiedBy>
  <cp:revision>3</cp:revision>
  <dcterms:created xsi:type="dcterms:W3CDTF">2014-11-18T08:46:00Z</dcterms:created>
  <dcterms:modified xsi:type="dcterms:W3CDTF">2014-11-18T09:04:00Z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99511ff4-f2a6-47b7-b266-75c4583bbc00</vt:lpwstr>
  </property>
</Properties>
</file>