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C9B" w:rsidRDefault="00371C9B" w:rsidP="00371C9B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2664460</wp:posOffset>
            </wp:positionH>
            <wp:positionV relativeFrom="paragraph">
              <wp:posOffset>-33655</wp:posOffset>
            </wp:positionV>
            <wp:extent cx="516890" cy="649605"/>
            <wp:effectExtent l="19050" t="0" r="0" b="0"/>
            <wp:wrapTopAndBottom/>
            <wp:docPr id="5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1C9B" w:rsidRDefault="00371C9B" w:rsidP="00371C9B">
      <w:pPr>
        <w:rPr>
          <w:b/>
          <w:sz w:val="22"/>
        </w:rPr>
      </w:pPr>
      <w:r>
        <w:rPr>
          <w:b/>
          <w:caps/>
          <w:sz w:val="22"/>
        </w:rPr>
        <w:t xml:space="preserve">                           администрация </w:t>
      </w:r>
      <w:r>
        <w:rPr>
          <w:b/>
          <w:sz w:val="22"/>
        </w:rPr>
        <w:t xml:space="preserve">МУНИЦИПАЛЬНОГО ОБРАЗОВАНИЯ                                  </w:t>
      </w:r>
    </w:p>
    <w:p w:rsidR="00371C9B" w:rsidRDefault="00371C9B" w:rsidP="00371C9B">
      <w:pPr>
        <w:rPr>
          <w:b/>
          <w:sz w:val="24"/>
        </w:rPr>
      </w:pPr>
      <w:r>
        <w:rPr>
          <w:b/>
          <w:sz w:val="22"/>
        </w:rPr>
        <w:t xml:space="preserve">           СОСНОВОБОРСКИЙ ГОРОДСКОЙ ОКРУГ  ЛЕНИНГРАДСКОЙ ОБЛАСТИ</w:t>
      </w:r>
    </w:p>
    <w:p w:rsidR="00371C9B" w:rsidRDefault="00F13C49" w:rsidP="00371C9B">
      <w:pPr>
        <w:jc w:val="center"/>
        <w:rPr>
          <w:b/>
          <w:spacing w:val="2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74295</wp:posOffset>
                </wp:positionV>
                <wp:extent cx="5669915" cy="635"/>
                <wp:effectExtent l="13335" t="17145" r="12700" b="2032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91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5.85pt" to="450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371C9B" w:rsidRDefault="00371C9B" w:rsidP="00371C9B">
      <w:pPr>
        <w:pStyle w:val="3"/>
        <w:jc w:val="left"/>
      </w:pPr>
      <w:r>
        <w:t xml:space="preserve">                             постановление</w:t>
      </w:r>
    </w:p>
    <w:p w:rsidR="00371C9B" w:rsidRDefault="00371C9B" w:rsidP="00371C9B">
      <w:pPr>
        <w:jc w:val="center"/>
        <w:rPr>
          <w:sz w:val="24"/>
        </w:rPr>
      </w:pPr>
    </w:p>
    <w:p w:rsidR="00371C9B" w:rsidRDefault="00371C9B" w:rsidP="00371C9B">
      <w:pPr>
        <w:rPr>
          <w:sz w:val="24"/>
        </w:rPr>
      </w:pPr>
      <w:r>
        <w:rPr>
          <w:sz w:val="24"/>
        </w:rPr>
        <w:t xml:space="preserve">                                                     от 27/07/2022 № 1634</w:t>
      </w:r>
    </w:p>
    <w:p w:rsidR="00371C9B" w:rsidRDefault="00371C9B" w:rsidP="00371C9B">
      <w:pPr>
        <w:jc w:val="both"/>
        <w:rPr>
          <w:sz w:val="24"/>
        </w:rPr>
      </w:pPr>
    </w:p>
    <w:p w:rsidR="00371C9B" w:rsidRDefault="00371C9B" w:rsidP="00371C9B">
      <w:pPr>
        <w:widowControl w:val="0"/>
        <w:autoSpaceDE w:val="0"/>
        <w:autoSpaceDN w:val="0"/>
        <w:adjustRightInd w:val="0"/>
        <w:ind w:right="-9"/>
        <w:rPr>
          <w:kern w:val="1"/>
          <w:sz w:val="24"/>
          <w:szCs w:val="24"/>
        </w:rPr>
      </w:pPr>
      <w:r w:rsidRPr="00BD3AA9">
        <w:rPr>
          <w:kern w:val="1"/>
          <w:sz w:val="24"/>
          <w:szCs w:val="24"/>
        </w:rPr>
        <w:t>О введении временного прекращения</w:t>
      </w:r>
      <w:r>
        <w:rPr>
          <w:kern w:val="1"/>
          <w:sz w:val="24"/>
          <w:szCs w:val="24"/>
        </w:rPr>
        <w:t xml:space="preserve"> </w:t>
      </w:r>
      <w:r w:rsidRPr="00BD3AA9">
        <w:rPr>
          <w:kern w:val="1"/>
          <w:sz w:val="24"/>
          <w:szCs w:val="24"/>
        </w:rPr>
        <w:t xml:space="preserve">движения </w:t>
      </w:r>
    </w:p>
    <w:p w:rsidR="00371C9B" w:rsidRDefault="00371C9B" w:rsidP="00371C9B">
      <w:pPr>
        <w:widowControl w:val="0"/>
        <w:autoSpaceDE w:val="0"/>
        <w:autoSpaceDN w:val="0"/>
        <w:adjustRightInd w:val="0"/>
        <w:ind w:right="-9"/>
        <w:rPr>
          <w:kern w:val="1"/>
          <w:sz w:val="24"/>
          <w:szCs w:val="24"/>
        </w:rPr>
      </w:pPr>
      <w:r w:rsidRPr="00BD3AA9">
        <w:rPr>
          <w:kern w:val="1"/>
          <w:sz w:val="24"/>
          <w:szCs w:val="24"/>
        </w:rPr>
        <w:t xml:space="preserve">транспортных средств по автомобильным дорогам </w:t>
      </w:r>
    </w:p>
    <w:p w:rsidR="00371C9B" w:rsidRDefault="00371C9B" w:rsidP="00371C9B">
      <w:pPr>
        <w:widowControl w:val="0"/>
        <w:autoSpaceDE w:val="0"/>
        <w:autoSpaceDN w:val="0"/>
        <w:adjustRightInd w:val="0"/>
        <w:ind w:right="-9"/>
        <w:rPr>
          <w:sz w:val="24"/>
          <w:szCs w:val="24"/>
        </w:rPr>
      </w:pPr>
      <w:r w:rsidRPr="00BD3AA9">
        <w:rPr>
          <w:kern w:val="1"/>
          <w:sz w:val="24"/>
          <w:szCs w:val="24"/>
        </w:rPr>
        <w:t>местного</w:t>
      </w:r>
      <w:r>
        <w:rPr>
          <w:kern w:val="1"/>
          <w:sz w:val="24"/>
          <w:szCs w:val="24"/>
        </w:rPr>
        <w:t xml:space="preserve"> </w:t>
      </w:r>
      <w:r w:rsidRPr="00BD3AA9">
        <w:rPr>
          <w:kern w:val="1"/>
          <w:sz w:val="24"/>
          <w:szCs w:val="24"/>
        </w:rPr>
        <w:t xml:space="preserve">значения в связи с </w:t>
      </w:r>
      <w:r w:rsidRPr="00BD3AA9">
        <w:rPr>
          <w:sz w:val="24"/>
          <w:szCs w:val="24"/>
        </w:rPr>
        <w:t xml:space="preserve">празднованием </w:t>
      </w:r>
      <w:r>
        <w:rPr>
          <w:sz w:val="24"/>
          <w:szCs w:val="24"/>
        </w:rPr>
        <w:t>95</w:t>
      </w:r>
      <w:r w:rsidRPr="00D0444A">
        <w:rPr>
          <w:sz w:val="24"/>
          <w:szCs w:val="24"/>
        </w:rPr>
        <w:t xml:space="preserve"> </w:t>
      </w:r>
    </w:p>
    <w:p w:rsidR="00371C9B" w:rsidRPr="00BD3AA9" w:rsidRDefault="00371C9B" w:rsidP="00371C9B">
      <w:pPr>
        <w:widowControl w:val="0"/>
        <w:autoSpaceDE w:val="0"/>
        <w:autoSpaceDN w:val="0"/>
        <w:adjustRightInd w:val="0"/>
        <w:ind w:right="-9"/>
        <w:rPr>
          <w:kern w:val="1"/>
          <w:sz w:val="24"/>
          <w:szCs w:val="24"/>
        </w:rPr>
      </w:pPr>
      <w:r w:rsidRPr="00D0444A">
        <w:rPr>
          <w:sz w:val="24"/>
          <w:szCs w:val="24"/>
        </w:rPr>
        <w:t>годовщины образования Ленинградской области</w:t>
      </w:r>
    </w:p>
    <w:p w:rsidR="00371C9B" w:rsidRDefault="00371C9B" w:rsidP="00371C9B">
      <w:pPr>
        <w:jc w:val="both"/>
        <w:rPr>
          <w:kern w:val="1"/>
          <w:sz w:val="24"/>
          <w:szCs w:val="24"/>
        </w:rPr>
      </w:pPr>
    </w:p>
    <w:p w:rsidR="00371C9B" w:rsidRDefault="00371C9B" w:rsidP="00371C9B">
      <w:pPr>
        <w:jc w:val="both"/>
        <w:rPr>
          <w:kern w:val="1"/>
          <w:sz w:val="24"/>
          <w:szCs w:val="24"/>
        </w:rPr>
      </w:pPr>
    </w:p>
    <w:p w:rsidR="00371C9B" w:rsidRPr="00BD3AA9" w:rsidRDefault="00371C9B" w:rsidP="00371C9B">
      <w:pPr>
        <w:jc w:val="both"/>
        <w:rPr>
          <w:kern w:val="1"/>
          <w:sz w:val="24"/>
          <w:szCs w:val="24"/>
        </w:rPr>
      </w:pPr>
    </w:p>
    <w:p w:rsidR="00371C9B" w:rsidRPr="00A21095" w:rsidRDefault="00371C9B" w:rsidP="00371C9B">
      <w:pPr>
        <w:tabs>
          <w:tab w:val="left" w:pos="1134"/>
        </w:tabs>
        <w:ind w:firstLine="709"/>
        <w:jc w:val="both"/>
        <w:rPr>
          <w:b/>
          <w:bCs/>
          <w:sz w:val="24"/>
          <w:szCs w:val="24"/>
        </w:rPr>
      </w:pPr>
      <w:proofErr w:type="gramStart"/>
      <w:r w:rsidRPr="00A21095">
        <w:rPr>
          <w:spacing w:val="-4"/>
          <w:kern w:val="1"/>
          <w:sz w:val="24"/>
          <w:szCs w:val="24"/>
        </w:rPr>
        <w:t>В соответствии с Федеральным законом РФ от 08.11.2007 года № 257-ФЗ «Об автомобильных дорогах и о</w:t>
      </w:r>
      <w:r w:rsidRPr="00A21095">
        <w:rPr>
          <w:kern w:val="1"/>
          <w:sz w:val="24"/>
          <w:szCs w:val="24"/>
        </w:rPr>
        <w:t> дорожной деятельности в Российской Федерации и о внесении изменений в отдельные законодательные акты Российской Федерации», ст.14 Федерального закона РФ от 10.12.1995 года</w:t>
      </w:r>
      <w:r w:rsidRPr="00A21095">
        <w:rPr>
          <w:rFonts w:ascii="MS Mincho" w:eastAsia="MS Mincho" w:hAnsi="MS Mincho" w:cs="MS Mincho" w:hint="eastAsia"/>
          <w:kern w:val="1"/>
          <w:sz w:val="24"/>
          <w:szCs w:val="24"/>
        </w:rPr>
        <w:t> </w:t>
      </w:r>
      <w:r w:rsidRPr="00A21095">
        <w:rPr>
          <w:kern w:val="1"/>
          <w:sz w:val="24"/>
          <w:szCs w:val="24"/>
        </w:rPr>
        <w:t>№ 196-ФЗ «О безопасности дорожного движения», п.9. ст.1 Областного закона Ленинградской области от 29.11.2013 года № 85-оз «О случаях </w:t>
      </w:r>
      <w:r w:rsidRPr="00A21095">
        <w:rPr>
          <w:spacing w:val="-10"/>
          <w:kern w:val="1"/>
          <w:sz w:val="24"/>
          <w:szCs w:val="24"/>
        </w:rPr>
        <w:t>установления временных ограничения</w:t>
      </w:r>
      <w:proofErr w:type="gramEnd"/>
      <w:r w:rsidRPr="00A21095">
        <w:rPr>
          <w:spacing w:val="-10"/>
          <w:kern w:val="1"/>
          <w:sz w:val="24"/>
          <w:szCs w:val="24"/>
        </w:rPr>
        <w:t xml:space="preserve"> или прекращения движения транспортных средств по автомобильным</w:t>
      </w:r>
      <w:r w:rsidRPr="00A21095">
        <w:rPr>
          <w:kern w:val="1"/>
          <w:sz w:val="24"/>
          <w:szCs w:val="24"/>
        </w:rPr>
        <w:t xml:space="preserve"> дорогам регионального или межмуниципального, местного значения </w:t>
      </w:r>
      <w:proofErr w:type="gramStart"/>
      <w:r w:rsidRPr="00A21095">
        <w:rPr>
          <w:kern w:val="1"/>
          <w:sz w:val="24"/>
          <w:szCs w:val="24"/>
        </w:rPr>
        <w:t>в</w:t>
      </w:r>
      <w:proofErr w:type="gramEnd"/>
      <w:r w:rsidRPr="00A21095">
        <w:rPr>
          <w:kern w:val="1"/>
          <w:sz w:val="24"/>
          <w:szCs w:val="24"/>
        </w:rPr>
        <w:t xml:space="preserve"> </w:t>
      </w:r>
      <w:proofErr w:type="gramStart"/>
      <w:r w:rsidRPr="00A21095">
        <w:rPr>
          <w:kern w:val="1"/>
          <w:sz w:val="24"/>
          <w:szCs w:val="24"/>
        </w:rPr>
        <w:t>границах населенных пунктов Ленинградской области», руководствуясь постановлением Правительства Ленинград</w:t>
      </w:r>
      <w:r>
        <w:rPr>
          <w:kern w:val="1"/>
          <w:sz w:val="24"/>
          <w:szCs w:val="24"/>
        </w:rPr>
        <w:t>с</w:t>
      </w:r>
      <w:r w:rsidRPr="00A21095">
        <w:rPr>
          <w:kern w:val="1"/>
          <w:sz w:val="24"/>
          <w:szCs w:val="24"/>
        </w:rPr>
        <w:t xml:space="preserve">кой области </w:t>
      </w:r>
      <w:r w:rsidRPr="00A21095">
        <w:rPr>
          <w:spacing w:val="-8"/>
          <w:kern w:val="1"/>
          <w:sz w:val="24"/>
          <w:szCs w:val="24"/>
        </w:rPr>
        <w:t>от 23.01.2012 года № 13 «Об утверждении порядка осуществления временных </w:t>
      </w:r>
      <w:r w:rsidRPr="00A21095">
        <w:rPr>
          <w:spacing w:val="-10"/>
          <w:kern w:val="1"/>
          <w:sz w:val="24"/>
          <w:szCs w:val="24"/>
        </w:rPr>
        <w:t>ограничения или прекращения движения транспортных средств по автомобильным дорогам регионального</w:t>
      </w:r>
      <w:r w:rsidRPr="00A21095">
        <w:rPr>
          <w:kern w:val="1"/>
          <w:sz w:val="24"/>
          <w:szCs w:val="24"/>
        </w:rPr>
        <w:t xml:space="preserve"> или межмуниципального, местного значения», </w:t>
      </w:r>
      <w:r w:rsidRPr="00A21095">
        <w:rPr>
          <w:spacing w:val="-8"/>
          <w:kern w:val="1"/>
          <w:sz w:val="24"/>
          <w:szCs w:val="24"/>
        </w:rPr>
        <w:t xml:space="preserve">на основании </w:t>
      </w:r>
      <w:r w:rsidRPr="00A21095">
        <w:rPr>
          <w:sz w:val="24"/>
          <w:szCs w:val="24"/>
        </w:rPr>
        <w:t>пункта 4 постановления Правительства Ленинградской области от 27.10.2021 № 698 «Об организации ежегодного конкурса среди городов Ленинградской области на право проведения мероприятий, связанных с празднованием очередной</w:t>
      </w:r>
      <w:proofErr w:type="gramEnd"/>
      <w:r w:rsidRPr="00A21095">
        <w:rPr>
          <w:sz w:val="24"/>
          <w:szCs w:val="24"/>
        </w:rPr>
        <w:t xml:space="preserve"> годовщины образования Ленинградской области, и признания утратившими силу отдельных постановлений Правительства Ленинградской области», в 2022 году правом на проведение мероприятий, связанных с празднованием 95 годовщины образования Ленинградской области наделен город Сосновый Бор Ленинградской области, </w:t>
      </w:r>
      <w:r w:rsidRPr="00A21095">
        <w:rPr>
          <w:kern w:val="1"/>
          <w:sz w:val="24"/>
          <w:szCs w:val="24"/>
        </w:rPr>
        <w:t>в целях обеспечения безопасности дорожного движения, </w:t>
      </w:r>
      <w:r w:rsidRPr="00A21095">
        <w:rPr>
          <w:sz w:val="24"/>
          <w:szCs w:val="24"/>
        </w:rPr>
        <w:t xml:space="preserve">администрация </w:t>
      </w:r>
      <w:proofErr w:type="spellStart"/>
      <w:r w:rsidRPr="00A21095">
        <w:rPr>
          <w:sz w:val="24"/>
          <w:szCs w:val="24"/>
        </w:rPr>
        <w:t>Сосновоборского</w:t>
      </w:r>
      <w:proofErr w:type="spellEnd"/>
      <w:r w:rsidRPr="00A21095">
        <w:rPr>
          <w:sz w:val="24"/>
          <w:szCs w:val="24"/>
        </w:rPr>
        <w:t xml:space="preserve"> городского округа       </w:t>
      </w:r>
      <w:proofErr w:type="gramStart"/>
      <w:r w:rsidRPr="00A21095">
        <w:rPr>
          <w:b/>
          <w:bCs/>
          <w:sz w:val="24"/>
          <w:szCs w:val="24"/>
        </w:rPr>
        <w:t>п</w:t>
      </w:r>
      <w:proofErr w:type="gramEnd"/>
      <w:r w:rsidRPr="00A21095">
        <w:rPr>
          <w:b/>
          <w:bCs/>
          <w:sz w:val="24"/>
          <w:szCs w:val="24"/>
        </w:rPr>
        <w:t xml:space="preserve"> о с т а н о в л я е т:</w:t>
      </w:r>
    </w:p>
    <w:p w:rsidR="00371C9B" w:rsidRPr="00A21095" w:rsidRDefault="00371C9B" w:rsidP="00371C9B">
      <w:pPr>
        <w:tabs>
          <w:tab w:val="left" w:pos="1134"/>
        </w:tabs>
        <w:ind w:firstLine="709"/>
        <w:jc w:val="both"/>
        <w:rPr>
          <w:b/>
          <w:bCs/>
          <w:sz w:val="24"/>
          <w:szCs w:val="24"/>
        </w:rPr>
      </w:pPr>
    </w:p>
    <w:p w:rsidR="00371C9B" w:rsidRDefault="00371C9B" w:rsidP="00371C9B">
      <w:pPr>
        <w:pStyle w:val="a7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 xml:space="preserve">Внести изменения в схему организации дорожного движения на период проведения подготовительных работ по подготовке к празднованию 95-летия Ленинградской области с 08:00 29 июля 2022 года </w:t>
      </w:r>
      <w:r>
        <w:rPr>
          <w:kern w:val="1"/>
          <w:sz w:val="24"/>
          <w:szCs w:val="24"/>
        </w:rPr>
        <w:t xml:space="preserve">до 08:00 10 августа 2022 года </w:t>
      </w:r>
      <w:r w:rsidRPr="00A21095">
        <w:rPr>
          <w:kern w:val="1"/>
          <w:sz w:val="24"/>
          <w:szCs w:val="24"/>
        </w:rPr>
        <w:t>в соответствии со схемой организации дорожного движения (далее – ОДД) (Приложение</w:t>
      </w:r>
      <w:r>
        <w:rPr>
          <w:kern w:val="1"/>
          <w:sz w:val="24"/>
          <w:szCs w:val="24"/>
        </w:rPr>
        <w:t xml:space="preserve"> № 1</w:t>
      </w:r>
      <w:r w:rsidRPr="00A21095">
        <w:rPr>
          <w:kern w:val="1"/>
          <w:sz w:val="24"/>
          <w:szCs w:val="24"/>
        </w:rPr>
        <w:t>).</w:t>
      </w:r>
    </w:p>
    <w:p w:rsidR="00371C9B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kern w:val="1"/>
          <w:sz w:val="24"/>
          <w:szCs w:val="24"/>
        </w:rPr>
      </w:pPr>
    </w:p>
    <w:p w:rsidR="00371C9B" w:rsidRPr="00856A5B" w:rsidRDefault="00371C9B" w:rsidP="00371C9B">
      <w:pPr>
        <w:pStyle w:val="a7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 xml:space="preserve">Отделу внешнего благоустройства и дорожного хозяйства </w:t>
      </w:r>
      <w:r w:rsidRPr="00A21095">
        <w:rPr>
          <w:sz w:val="24"/>
          <w:szCs w:val="24"/>
        </w:rPr>
        <w:t>администрации</w:t>
      </w:r>
      <w:r>
        <w:rPr>
          <w:kern w:val="1"/>
          <w:sz w:val="24"/>
          <w:szCs w:val="24"/>
        </w:rPr>
        <w:t xml:space="preserve"> (Пр</w:t>
      </w:r>
      <w:r w:rsidRPr="00A21095">
        <w:rPr>
          <w:kern w:val="1"/>
          <w:sz w:val="24"/>
          <w:szCs w:val="24"/>
        </w:rPr>
        <w:t>жевальский П.В.)</w:t>
      </w:r>
      <w:r>
        <w:rPr>
          <w:kern w:val="1"/>
          <w:sz w:val="24"/>
          <w:szCs w:val="24"/>
        </w:rPr>
        <w:t xml:space="preserve"> согласовать </w:t>
      </w:r>
      <w:r w:rsidRPr="00A21095">
        <w:rPr>
          <w:kern w:val="1"/>
          <w:sz w:val="24"/>
          <w:szCs w:val="24"/>
        </w:rPr>
        <w:t>схему организации дорожного движения на период проведения подготовительных работ по подготовке к празднованию 95-летия Ленинградской области</w:t>
      </w:r>
      <w:r>
        <w:rPr>
          <w:kern w:val="1"/>
          <w:sz w:val="24"/>
          <w:szCs w:val="24"/>
        </w:rPr>
        <w:t xml:space="preserve"> с </w:t>
      </w:r>
      <w:r>
        <w:rPr>
          <w:sz w:val="24"/>
          <w:szCs w:val="24"/>
        </w:rPr>
        <w:t>ОГИБДД ОМВД России</w:t>
      </w:r>
      <w:r w:rsidRPr="00B150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</w:t>
      </w:r>
      <w:proofErr w:type="spellStart"/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.</w:t>
      </w:r>
      <w:r w:rsidRPr="00252CD1">
        <w:rPr>
          <w:sz w:val="24"/>
          <w:szCs w:val="24"/>
        </w:rPr>
        <w:t>С</w:t>
      </w:r>
      <w:proofErr w:type="gramEnd"/>
      <w:r w:rsidRPr="00252CD1">
        <w:rPr>
          <w:sz w:val="24"/>
          <w:szCs w:val="24"/>
        </w:rPr>
        <w:t>основый</w:t>
      </w:r>
      <w:proofErr w:type="spellEnd"/>
      <w:r w:rsidRPr="00252CD1">
        <w:rPr>
          <w:sz w:val="24"/>
          <w:szCs w:val="24"/>
        </w:rPr>
        <w:t xml:space="preserve"> Бор</w:t>
      </w:r>
      <w:r>
        <w:rPr>
          <w:sz w:val="24"/>
          <w:szCs w:val="24"/>
        </w:rPr>
        <w:t xml:space="preserve"> ЛО.</w:t>
      </w:r>
    </w:p>
    <w:p w:rsidR="00371C9B" w:rsidRPr="00FF6A96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kern w:val="1"/>
          <w:sz w:val="24"/>
          <w:szCs w:val="24"/>
        </w:rPr>
      </w:pPr>
    </w:p>
    <w:p w:rsidR="00371C9B" w:rsidRDefault="00371C9B" w:rsidP="00371C9B">
      <w:pPr>
        <w:pStyle w:val="a7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proofErr w:type="gramStart"/>
      <w:r w:rsidRPr="00A21095">
        <w:rPr>
          <w:kern w:val="1"/>
          <w:sz w:val="24"/>
          <w:szCs w:val="24"/>
        </w:rPr>
        <w:t xml:space="preserve">Ввести временное </w:t>
      </w:r>
      <w:r>
        <w:rPr>
          <w:kern w:val="1"/>
          <w:sz w:val="24"/>
          <w:szCs w:val="24"/>
        </w:rPr>
        <w:t xml:space="preserve">ограничение движения по отдельной полосе движения  </w:t>
      </w:r>
      <w:r w:rsidRPr="00A21095">
        <w:rPr>
          <w:kern w:val="1"/>
          <w:sz w:val="24"/>
          <w:szCs w:val="24"/>
        </w:rPr>
        <w:t>участка</w:t>
      </w:r>
      <w:r>
        <w:rPr>
          <w:kern w:val="1"/>
          <w:sz w:val="24"/>
          <w:szCs w:val="24"/>
        </w:rPr>
        <w:t xml:space="preserve"> </w:t>
      </w:r>
      <w:r w:rsidRPr="00A21095">
        <w:rPr>
          <w:kern w:val="1"/>
          <w:sz w:val="24"/>
          <w:szCs w:val="24"/>
        </w:rPr>
        <w:t>автомобильн</w:t>
      </w:r>
      <w:r>
        <w:rPr>
          <w:kern w:val="1"/>
          <w:sz w:val="24"/>
          <w:szCs w:val="24"/>
        </w:rPr>
        <w:t>ой</w:t>
      </w:r>
      <w:r w:rsidRPr="00A21095">
        <w:rPr>
          <w:kern w:val="1"/>
          <w:sz w:val="24"/>
          <w:szCs w:val="24"/>
        </w:rPr>
        <w:t xml:space="preserve"> дорог</w:t>
      </w:r>
      <w:r>
        <w:rPr>
          <w:kern w:val="1"/>
          <w:sz w:val="24"/>
          <w:szCs w:val="24"/>
        </w:rPr>
        <w:t>и</w:t>
      </w:r>
      <w:r w:rsidRPr="00A21095">
        <w:rPr>
          <w:kern w:val="1"/>
          <w:sz w:val="24"/>
          <w:szCs w:val="24"/>
        </w:rPr>
        <w:t xml:space="preserve"> общего пользования местного значения</w:t>
      </w:r>
      <w:r>
        <w:rPr>
          <w:kern w:val="1"/>
          <w:sz w:val="24"/>
          <w:szCs w:val="24"/>
        </w:rPr>
        <w:t xml:space="preserve"> </w:t>
      </w:r>
      <w:r w:rsidRPr="00A21095">
        <w:rPr>
          <w:kern w:val="1"/>
          <w:sz w:val="24"/>
          <w:szCs w:val="24"/>
        </w:rPr>
        <w:t xml:space="preserve">города Сосновый Бор </w:t>
      </w:r>
      <w:r w:rsidRPr="00A21095">
        <w:rPr>
          <w:sz w:val="24"/>
          <w:szCs w:val="24"/>
        </w:rPr>
        <w:t>Ленинградской области</w:t>
      </w:r>
      <w:r>
        <w:rPr>
          <w:kern w:val="1"/>
          <w:sz w:val="24"/>
          <w:szCs w:val="24"/>
        </w:rPr>
        <w:t xml:space="preserve"> в районе </w:t>
      </w:r>
      <w:r w:rsidRPr="00A21095">
        <w:rPr>
          <w:kern w:val="1"/>
          <w:sz w:val="24"/>
          <w:szCs w:val="24"/>
        </w:rPr>
        <w:t>улиц</w:t>
      </w:r>
      <w:r>
        <w:rPr>
          <w:kern w:val="1"/>
          <w:sz w:val="24"/>
          <w:szCs w:val="24"/>
        </w:rPr>
        <w:t>ы</w:t>
      </w:r>
      <w:r w:rsidRPr="00A21095">
        <w:rPr>
          <w:kern w:val="1"/>
          <w:sz w:val="24"/>
          <w:szCs w:val="24"/>
        </w:rPr>
        <w:t xml:space="preserve"> Ленинградская</w:t>
      </w:r>
      <w:r>
        <w:rPr>
          <w:kern w:val="1"/>
          <w:sz w:val="24"/>
          <w:szCs w:val="24"/>
        </w:rPr>
        <w:t xml:space="preserve">, </w:t>
      </w:r>
      <w:r w:rsidRPr="00A21095">
        <w:rPr>
          <w:kern w:val="1"/>
          <w:sz w:val="24"/>
          <w:szCs w:val="24"/>
        </w:rPr>
        <w:t>площад</w:t>
      </w:r>
      <w:r>
        <w:rPr>
          <w:kern w:val="1"/>
          <w:sz w:val="24"/>
          <w:szCs w:val="24"/>
        </w:rPr>
        <w:t>ь</w:t>
      </w:r>
      <w:r w:rsidRPr="00A21095">
        <w:rPr>
          <w:kern w:val="1"/>
          <w:sz w:val="24"/>
          <w:szCs w:val="24"/>
        </w:rPr>
        <w:t xml:space="preserve"> Победы </w:t>
      </w:r>
      <w:r>
        <w:rPr>
          <w:kern w:val="1"/>
          <w:sz w:val="24"/>
          <w:szCs w:val="24"/>
        </w:rPr>
        <w:t>п</w:t>
      </w:r>
      <w:r w:rsidRPr="00A21095">
        <w:rPr>
          <w:kern w:val="1"/>
          <w:sz w:val="24"/>
          <w:szCs w:val="24"/>
        </w:rPr>
        <w:t xml:space="preserve">о с 08:00 29 июля </w:t>
      </w:r>
      <w:r w:rsidRPr="00A21095">
        <w:rPr>
          <w:kern w:val="1"/>
          <w:sz w:val="24"/>
          <w:szCs w:val="24"/>
        </w:rPr>
        <w:lastRenderedPageBreak/>
        <w:t xml:space="preserve">2022 года </w:t>
      </w:r>
      <w:r>
        <w:rPr>
          <w:kern w:val="1"/>
          <w:sz w:val="24"/>
          <w:szCs w:val="24"/>
        </w:rPr>
        <w:t xml:space="preserve">до </w:t>
      </w:r>
      <w:r w:rsidRPr="00A21095">
        <w:rPr>
          <w:kern w:val="1"/>
          <w:sz w:val="24"/>
          <w:szCs w:val="24"/>
        </w:rPr>
        <w:t>2</w:t>
      </w:r>
      <w:r>
        <w:rPr>
          <w:kern w:val="1"/>
          <w:sz w:val="24"/>
          <w:szCs w:val="24"/>
        </w:rPr>
        <w:t>2</w:t>
      </w:r>
      <w:r w:rsidRPr="00A21095">
        <w:rPr>
          <w:kern w:val="1"/>
          <w:sz w:val="24"/>
          <w:szCs w:val="24"/>
        </w:rPr>
        <w:t>:</w:t>
      </w:r>
      <w:r>
        <w:rPr>
          <w:kern w:val="1"/>
          <w:sz w:val="24"/>
          <w:szCs w:val="24"/>
        </w:rPr>
        <w:t>59</w:t>
      </w:r>
      <w:r w:rsidRPr="00A21095">
        <w:rPr>
          <w:kern w:val="1"/>
          <w:sz w:val="24"/>
          <w:szCs w:val="24"/>
        </w:rPr>
        <w:t xml:space="preserve"> 03 августа 2022 года </w:t>
      </w:r>
      <w:r>
        <w:rPr>
          <w:kern w:val="1"/>
          <w:sz w:val="24"/>
          <w:szCs w:val="24"/>
        </w:rPr>
        <w:t xml:space="preserve">и с </w:t>
      </w:r>
      <w:r w:rsidRPr="00A21095">
        <w:rPr>
          <w:kern w:val="1"/>
          <w:sz w:val="24"/>
          <w:szCs w:val="24"/>
        </w:rPr>
        <w:t>16:0</w:t>
      </w:r>
      <w:r>
        <w:rPr>
          <w:kern w:val="1"/>
          <w:sz w:val="24"/>
          <w:szCs w:val="24"/>
        </w:rPr>
        <w:t>1</w:t>
      </w:r>
      <w:r w:rsidRPr="00A21095">
        <w:rPr>
          <w:kern w:val="1"/>
          <w:sz w:val="24"/>
          <w:szCs w:val="24"/>
        </w:rPr>
        <w:t xml:space="preserve"> 07 августа 2022 года</w:t>
      </w:r>
      <w:r>
        <w:rPr>
          <w:kern w:val="1"/>
          <w:sz w:val="24"/>
          <w:szCs w:val="24"/>
        </w:rPr>
        <w:t xml:space="preserve"> до 08:00 10 августа 2022 года.</w:t>
      </w:r>
      <w:proofErr w:type="gramEnd"/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kern w:val="1"/>
          <w:sz w:val="24"/>
          <w:szCs w:val="24"/>
        </w:rPr>
      </w:pPr>
    </w:p>
    <w:p w:rsidR="00371C9B" w:rsidRPr="00A21095" w:rsidRDefault="00371C9B" w:rsidP="00371C9B">
      <w:pPr>
        <w:pStyle w:val="a7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>Ввести временное прекращение движения автотранспортных средств по участкам автомобильных дорог общего пользования местного значения</w:t>
      </w:r>
      <w:r w:rsidRPr="00A21095">
        <w:rPr>
          <w:rFonts w:ascii="MS Mincho" w:eastAsia="MS Mincho" w:hAnsi="MS Mincho" w:cs="MS Mincho" w:hint="eastAsia"/>
          <w:kern w:val="1"/>
          <w:sz w:val="24"/>
          <w:szCs w:val="24"/>
        </w:rPr>
        <w:t> </w:t>
      </w:r>
      <w:r w:rsidRPr="00A21095">
        <w:rPr>
          <w:rFonts w:eastAsia="MS Mincho"/>
          <w:kern w:val="1"/>
          <w:sz w:val="24"/>
          <w:szCs w:val="24"/>
        </w:rPr>
        <w:br/>
      </w:r>
      <w:r w:rsidRPr="00A21095">
        <w:rPr>
          <w:kern w:val="1"/>
          <w:sz w:val="24"/>
          <w:szCs w:val="24"/>
        </w:rPr>
        <w:t xml:space="preserve">города Сосновый Бор </w:t>
      </w:r>
      <w:r w:rsidRPr="00A21095">
        <w:rPr>
          <w:sz w:val="24"/>
          <w:szCs w:val="24"/>
        </w:rPr>
        <w:t>Ленинградской области</w:t>
      </w:r>
      <w:r w:rsidRPr="00A21095">
        <w:rPr>
          <w:kern w:val="1"/>
          <w:sz w:val="24"/>
          <w:szCs w:val="24"/>
        </w:rPr>
        <w:t xml:space="preserve"> (Приложение</w:t>
      </w:r>
      <w:r>
        <w:rPr>
          <w:kern w:val="1"/>
          <w:sz w:val="24"/>
          <w:szCs w:val="24"/>
        </w:rPr>
        <w:t xml:space="preserve"> № 2</w:t>
      </w:r>
      <w:r w:rsidRPr="00A21095">
        <w:rPr>
          <w:kern w:val="1"/>
          <w:sz w:val="24"/>
          <w:szCs w:val="24"/>
        </w:rPr>
        <w:t>):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>- улица Ленинградская, площадь Победы, с 23:00 03 августа 2022 года до 16:00 07 августа 2022 года;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 xml:space="preserve">- улица Ленинградская, в районе </w:t>
      </w:r>
      <w:r w:rsidRPr="00A21095">
        <w:rPr>
          <w:sz w:val="24"/>
          <w:szCs w:val="24"/>
          <w:shd w:val="clear" w:color="auto" w:fill="FFFFFF"/>
        </w:rPr>
        <w:t xml:space="preserve">д.72 </w:t>
      </w:r>
      <w:r w:rsidRPr="00A21095">
        <w:rPr>
          <w:kern w:val="1"/>
          <w:sz w:val="24"/>
          <w:szCs w:val="24"/>
        </w:rPr>
        <w:t xml:space="preserve">по </w:t>
      </w:r>
      <w:r w:rsidRPr="00A21095">
        <w:rPr>
          <w:sz w:val="24"/>
          <w:szCs w:val="24"/>
          <w:shd w:val="clear" w:color="auto" w:fill="FFFFFF"/>
        </w:rPr>
        <w:t xml:space="preserve">улице Афанасьева, </w:t>
      </w:r>
      <w:r w:rsidRPr="00A21095">
        <w:rPr>
          <w:kern w:val="1"/>
          <w:sz w:val="24"/>
          <w:szCs w:val="24"/>
        </w:rPr>
        <w:t>с 08:00 06 августа 2022 года до 23:30 06 августа 2022 года;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>- улица Ленинградская, напротив д.</w:t>
      </w:r>
      <w:r w:rsidRPr="00A21095">
        <w:rPr>
          <w:sz w:val="24"/>
          <w:szCs w:val="24"/>
          <w:shd w:val="clear" w:color="auto" w:fill="FFFFFF"/>
        </w:rPr>
        <w:t xml:space="preserve">58 </w:t>
      </w:r>
      <w:r w:rsidRPr="00A21095">
        <w:rPr>
          <w:kern w:val="1"/>
          <w:sz w:val="24"/>
          <w:szCs w:val="24"/>
        </w:rPr>
        <w:t xml:space="preserve">по </w:t>
      </w:r>
      <w:r w:rsidRPr="00A21095">
        <w:rPr>
          <w:sz w:val="24"/>
          <w:szCs w:val="24"/>
          <w:shd w:val="clear" w:color="auto" w:fill="FFFFFF"/>
        </w:rPr>
        <w:t xml:space="preserve">улице </w:t>
      </w:r>
      <w:r w:rsidRPr="00A21095">
        <w:rPr>
          <w:kern w:val="1"/>
          <w:sz w:val="24"/>
          <w:szCs w:val="24"/>
        </w:rPr>
        <w:t>Ленинградская</w:t>
      </w:r>
      <w:r w:rsidRPr="00A21095">
        <w:rPr>
          <w:sz w:val="24"/>
          <w:szCs w:val="24"/>
          <w:shd w:val="clear" w:color="auto" w:fill="FFFFFF"/>
        </w:rPr>
        <w:t xml:space="preserve">, </w:t>
      </w:r>
      <w:r w:rsidRPr="00A21095">
        <w:rPr>
          <w:kern w:val="1"/>
          <w:sz w:val="24"/>
          <w:szCs w:val="24"/>
        </w:rPr>
        <w:t>с 08:00 06 августа 2022 года до 23:30 06 августа 2022 года;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>- выезд от д</w:t>
      </w:r>
      <w:r>
        <w:rPr>
          <w:kern w:val="1"/>
          <w:sz w:val="24"/>
          <w:szCs w:val="24"/>
        </w:rPr>
        <w:t>.</w:t>
      </w:r>
      <w:r w:rsidRPr="00A21095">
        <w:rPr>
          <w:kern w:val="1"/>
          <w:sz w:val="24"/>
          <w:szCs w:val="24"/>
        </w:rPr>
        <w:t xml:space="preserve">48 по </w:t>
      </w:r>
      <w:proofErr w:type="spellStart"/>
      <w:r w:rsidRPr="00A21095">
        <w:rPr>
          <w:kern w:val="1"/>
          <w:sz w:val="24"/>
          <w:szCs w:val="24"/>
        </w:rPr>
        <w:t>ул</w:t>
      </w:r>
      <w:proofErr w:type="gramStart"/>
      <w:r w:rsidRPr="00A21095">
        <w:rPr>
          <w:kern w:val="1"/>
          <w:sz w:val="24"/>
          <w:szCs w:val="24"/>
        </w:rPr>
        <w:t>.Л</w:t>
      </w:r>
      <w:proofErr w:type="gramEnd"/>
      <w:r w:rsidRPr="00A21095">
        <w:rPr>
          <w:kern w:val="1"/>
          <w:sz w:val="24"/>
          <w:szCs w:val="24"/>
        </w:rPr>
        <w:t>енинградская</w:t>
      </w:r>
      <w:proofErr w:type="spellEnd"/>
      <w:r w:rsidRPr="00A21095">
        <w:rPr>
          <w:kern w:val="1"/>
          <w:sz w:val="24"/>
          <w:szCs w:val="24"/>
        </w:rPr>
        <w:t xml:space="preserve"> на проезд вдоль здания общественных организаций, с 08:00 06 августа 2022 года до 23:30 06 августа 2022 года;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>- выезды на аллею Ветеранов от д.</w:t>
      </w:r>
      <w:r w:rsidRPr="00A21095">
        <w:rPr>
          <w:sz w:val="24"/>
          <w:szCs w:val="24"/>
          <w:shd w:val="clear" w:color="auto" w:fill="FFFFFF"/>
        </w:rPr>
        <w:t xml:space="preserve">34 и д.42 </w:t>
      </w:r>
      <w:r w:rsidRPr="00A21095">
        <w:rPr>
          <w:kern w:val="1"/>
          <w:sz w:val="24"/>
          <w:szCs w:val="24"/>
        </w:rPr>
        <w:t xml:space="preserve">по </w:t>
      </w:r>
      <w:r w:rsidRPr="00A21095">
        <w:rPr>
          <w:sz w:val="24"/>
          <w:szCs w:val="24"/>
          <w:shd w:val="clear" w:color="auto" w:fill="FFFFFF"/>
        </w:rPr>
        <w:t xml:space="preserve">улице </w:t>
      </w:r>
      <w:proofErr w:type="gramStart"/>
      <w:r w:rsidRPr="00A21095">
        <w:rPr>
          <w:kern w:val="1"/>
          <w:sz w:val="24"/>
          <w:szCs w:val="24"/>
        </w:rPr>
        <w:t>Ленинградская</w:t>
      </w:r>
      <w:proofErr w:type="gramEnd"/>
      <w:r w:rsidRPr="00A21095">
        <w:rPr>
          <w:kern w:val="1"/>
          <w:sz w:val="24"/>
          <w:szCs w:val="24"/>
        </w:rPr>
        <w:t xml:space="preserve"> и выезд на </w:t>
      </w:r>
      <w:r w:rsidRPr="00A21095">
        <w:rPr>
          <w:sz w:val="24"/>
          <w:szCs w:val="24"/>
          <w:shd w:val="clear" w:color="auto" w:fill="FFFFFF"/>
        </w:rPr>
        <w:t xml:space="preserve">улицу </w:t>
      </w:r>
      <w:r w:rsidRPr="00A21095">
        <w:rPr>
          <w:kern w:val="1"/>
          <w:sz w:val="24"/>
          <w:szCs w:val="24"/>
        </w:rPr>
        <w:t>Ленинградская от д. 32</w:t>
      </w:r>
      <w:r w:rsidRPr="00A21095">
        <w:rPr>
          <w:sz w:val="24"/>
          <w:szCs w:val="24"/>
          <w:shd w:val="clear" w:color="auto" w:fill="FFFFFF"/>
        </w:rPr>
        <w:t xml:space="preserve"> </w:t>
      </w:r>
      <w:r w:rsidRPr="00A21095">
        <w:rPr>
          <w:kern w:val="1"/>
          <w:sz w:val="24"/>
          <w:szCs w:val="24"/>
        </w:rPr>
        <w:t xml:space="preserve">по </w:t>
      </w:r>
      <w:r w:rsidRPr="00A21095">
        <w:rPr>
          <w:sz w:val="24"/>
          <w:szCs w:val="24"/>
          <w:shd w:val="clear" w:color="auto" w:fill="FFFFFF"/>
        </w:rPr>
        <w:t xml:space="preserve">улице </w:t>
      </w:r>
      <w:r w:rsidRPr="00A21095">
        <w:rPr>
          <w:kern w:val="1"/>
          <w:sz w:val="24"/>
          <w:szCs w:val="24"/>
        </w:rPr>
        <w:t>Ленинградская, с 08:00 06 августа 2022 года до 23:30 06 августа 2022 года;</w:t>
      </w:r>
    </w:p>
    <w:p w:rsidR="00371C9B" w:rsidRPr="002007C0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2007C0">
        <w:rPr>
          <w:kern w:val="1"/>
          <w:sz w:val="24"/>
          <w:szCs w:val="24"/>
        </w:rPr>
        <w:t xml:space="preserve">- аллея Ветеранов на пересечении с улицей Солнечная, с 20:00 06 августа 2022 года до 23:30 06 августа 2022 года; 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>- улица Солнечная от аллеи Ветеранов, напротив д.13</w:t>
      </w:r>
      <w:r w:rsidRPr="00A21095">
        <w:rPr>
          <w:sz w:val="24"/>
          <w:szCs w:val="24"/>
          <w:shd w:val="clear" w:color="auto" w:fill="FFFFFF"/>
        </w:rPr>
        <w:t xml:space="preserve"> </w:t>
      </w:r>
      <w:r w:rsidRPr="00A21095">
        <w:rPr>
          <w:kern w:val="1"/>
          <w:sz w:val="24"/>
          <w:szCs w:val="24"/>
        </w:rPr>
        <w:t xml:space="preserve">по </w:t>
      </w:r>
      <w:proofErr w:type="spellStart"/>
      <w:r w:rsidRPr="00A21095">
        <w:rPr>
          <w:sz w:val="24"/>
          <w:szCs w:val="24"/>
          <w:shd w:val="clear" w:color="auto" w:fill="FFFFFF"/>
        </w:rPr>
        <w:t>ул</w:t>
      </w:r>
      <w:proofErr w:type="gramStart"/>
      <w:r w:rsidRPr="00A21095">
        <w:rPr>
          <w:sz w:val="24"/>
          <w:szCs w:val="24"/>
          <w:shd w:val="clear" w:color="auto" w:fill="FFFFFF"/>
        </w:rPr>
        <w:t>.</w:t>
      </w:r>
      <w:r w:rsidRPr="00A21095">
        <w:rPr>
          <w:kern w:val="1"/>
          <w:sz w:val="24"/>
          <w:szCs w:val="24"/>
        </w:rPr>
        <w:t>С</w:t>
      </w:r>
      <w:proofErr w:type="gramEnd"/>
      <w:r w:rsidRPr="00A21095">
        <w:rPr>
          <w:kern w:val="1"/>
          <w:sz w:val="24"/>
          <w:szCs w:val="24"/>
        </w:rPr>
        <w:t>олнечная</w:t>
      </w:r>
      <w:proofErr w:type="spellEnd"/>
      <w:r w:rsidRPr="00A21095">
        <w:rPr>
          <w:kern w:val="1"/>
          <w:sz w:val="24"/>
          <w:szCs w:val="24"/>
        </w:rPr>
        <w:t xml:space="preserve"> </w:t>
      </w:r>
      <w:r>
        <w:rPr>
          <w:kern w:val="1"/>
          <w:sz w:val="24"/>
          <w:szCs w:val="24"/>
        </w:rPr>
        <w:t>до</w:t>
      </w:r>
      <w:r w:rsidRPr="00856A5B">
        <w:rPr>
          <w:kern w:val="1"/>
          <w:sz w:val="24"/>
          <w:szCs w:val="24"/>
        </w:rPr>
        <w:br/>
      </w:r>
      <w:r w:rsidRPr="00A21095">
        <w:rPr>
          <w:kern w:val="1"/>
          <w:sz w:val="24"/>
          <w:szCs w:val="24"/>
        </w:rPr>
        <w:t>ДК «Строитель»</w:t>
      </w:r>
      <w:r>
        <w:rPr>
          <w:kern w:val="1"/>
          <w:sz w:val="24"/>
          <w:szCs w:val="24"/>
        </w:rPr>
        <w:t xml:space="preserve"> </w:t>
      </w:r>
      <w:proofErr w:type="spellStart"/>
      <w:r>
        <w:rPr>
          <w:kern w:val="1"/>
          <w:sz w:val="24"/>
          <w:szCs w:val="24"/>
        </w:rPr>
        <w:t>ул.Солнечная</w:t>
      </w:r>
      <w:proofErr w:type="spellEnd"/>
      <w:r>
        <w:rPr>
          <w:kern w:val="1"/>
          <w:sz w:val="24"/>
          <w:szCs w:val="24"/>
        </w:rPr>
        <w:t xml:space="preserve"> д.</w:t>
      </w:r>
      <w:r w:rsidRPr="00A21095">
        <w:rPr>
          <w:kern w:val="1"/>
          <w:sz w:val="24"/>
          <w:szCs w:val="24"/>
        </w:rPr>
        <w:t>19</w:t>
      </w:r>
      <w:r w:rsidRPr="00A21095">
        <w:rPr>
          <w:sz w:val="24"/>
          <w:szCs w:val="24"/>
          <w:shd w:val="clear" w:color="auto" w:fill="FFFFFF"/>
        </w:rPr>
        <w:t xml:space="preserve">, </w:t>
      </w:r>
      <w:r w:rsidRPr="00A21095">
        <w:rPr>
          <w:kern w:val="1"/>
          <w:sz w:val="24"/>
          <w:szCs w:val="24"/>
        </w:rPr>
        <w:t>с 08:00 06 августа 2022 года до 21:00 06 августа 2022 года;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 xml:space="preserve">- выезды на улицу </w:t>
      </w:r>
      <w:proofErr w:type="gramStart"/>
      <w:r w:rsidRPr="00A21095">
        <w:rPr>
          <w:kern w:val="1"/>
          <w:sz w:val="24"/>
          <w:szCs w:val="24"/>
        </w:rPr>
        <w:t>Солнечная</w:t>
      </w:r>
      <w:proofErr w:type="gramEnd"/>
      <w:r w:rsidRPr="00A21095">
        <w:rPr>
          <w:kern w:val="1"/>
          <w:sz w:val="24"/>
          <w:szCs w:val="24"/>
        </w:rPr>
        <w:t xml:space="preserve"> от д.13 и д.15 по улице Солнечной и выезд от д</w:t>
      </w:r>
      <w:r>
        <w:rPr>
          <w:kern w:val="1"/>
          <w:sz w:val="24"/>
          <w:szCs w:val="24"/>
        </w:rPr>
        <w:t>.</w:t>
      </w:r>
      <w:r w:rsidRPr="00A21095">
        <w:rPr>
          <w:kern w:val="1"/>
          <w:sz w:val="24"/>
          <w:szCs w:val="24"/>
        </w:rPr>
        <w:t>20 по улице Космонавтов, с 08:00 06 августа 2022 года до 21:00 06 августа 2022 года;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>- улица Космонавтов от Соборного проезда до д.22 по улице Космонавтов (</w:t>
      </w:r>
      <w:proofErr w:type="spellStart"/>
      <w:r w:rsidRPr="00A21095">
        <w:rPr>
          <w:kern w:val="1"/>
          <w:sz w:val="24"/>
          <w:szCs w:val="24"/>
        </w:rPr>
        <w:t>Сосновоборский</w:t>
      </w:r>
      <w:proofErr w:type="spellEnd"/>
      <w:r w:rsidRPr="00A21095">
        <w:rPr>
          <w:kern w:val="1"/>
          <w:sz w:val="24"/>
          <w:szCs w:val="24"/>
        </w:rPr>
        <w:t xml:space="preserve"> политехнический колледж)</w:t>
      </w:r>
      <w:r w:rsidRPr="00A21095">
        <w:rPr>
          <w:sz w:val="24"/>
          <w:szCs w:val="24"/>
          <w:shd w:val="clear" w:color="auto" w:fill="FFFFFF"/>
        </w:rPr>
        <w:t xml:space="preserve">, </w:t>
      </w:r>
      <w:r w:rsidRPr="00A21095">
        <w:rPr>
          <w:kern w:val="1"/>
          <w:sz w:val="24"/>
          <w:szCs w:val="24"/>
        </w:rPr>
        <w:t>с 08:0</w:t>
      </w:r>
      <w:r>
        <w:rPr>
          <w:kern w:val="1"/>
          <w:sz w:val="24"/>
          <w:szCs w:val="24"/>
        </w:rPr>
        <w:t>0 06 августа 2022 года до 21:00</w:t>
      </w:r>
      <w:r w:rsidRPr="00856A5B">
        <w:rPr>
          <w:kern w:val="1"/>
          <w:sz w:val="24"/>
          <w:szCs w:val="24"/>
        </w:rPr>
        <w:br/>
      </w:r>
      <w:r w:rsidRPr="00A21095">
        <w:rPr>
          <w:kern w:val="1"/>
          <w:sz w:val="24"/>
          <w:szCs w:val="24"/>
        </w:rPr>
        <w:t>06 августа 2022 года;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>- выезд от д.16 по улице Космонавтов на улицу Космонавтов, с 08:00 06 августа 2022 года до 18:30 06 августа 2022 года;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 xml:space="preserve">- въезды на стоянку ТРК «Галактика» со стороны улицы Космонавтов и улицы Солнечная, с 08:00 06 августа 2022 года до 21:00 06 августа 2022 года; 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>- улица Солнечная от ТРК «Галактика» до кольцевого движения на пересечении улиц Солнечная, Петра Великого</w:t>
      </w:r>
      <w:r w:rsidRPr="00A21095">
        <w:rPr>
          <w:sz w:val="24"/>
          <w:szCs w:val="24"/>
          <w:shd w:val="clear" w:color="auto" w:fill="FFFFFF"/>
        </w:rPr>
        <w:t xml:space="preserve"> и </w:t>
      </w:r>
      <w:r w:rsidRPr="00A21095">
        <w:rPr>
          <w:kern w:val="1"/>
          <w:sz w:val="24"/>
          <w:szCs w:val="24"/>
        </w:rPr>
        <w:t>Красных Фортов,</w:t>
      </w:r>
      <w:r w:rsidRPr="00A21095">
        <w:rPr>
          <w:sz w:val="24"/>
          <w:szCs w:val="24"/>
          <w:shd w:val="clear" w:color="auto" w:fill="FFFFFF"/>
        </w:rPr>
        <w:t xml:space="preserve"> с</w:t>
      </w:r>
      <w:r w:rsidRPr="00A21095">
        <w:rPr>
          <w:kern w:val="1"/>
          <w:sz w:val="24"/>
          <w:szCs w:val="24"/>
        </w:rPr>
        <w:t xml:space="preserve"> 08:00 06 августа 2022 года до 14:3</w:t>
      </w:r>
      <w:r>
        <w:rPr>
          <w:kern w:val="1"/>
          <w:sz w:val="24"/>
          <w:szCs w:val="24"/>
        </w:rPr>
        <w:t>0</w:t>
      </w:r>
      <w:r w:rsidRPr="00856A5B">
        <w:rPr>
          <w:kern w:val="1"/>
          <w:sz w:val="24"/>
          <w:szCs w:val="24"/>
        </w:rPr>
        <w:br/>
      </w:r>
      <w:r w:rsidRPr="00A21095">
        <w:rPr>
          <w:kern w:val="1"/>
          <w:sz w:val="24"/>
          <w:szCs w:val="24"/>
        </w:rPr>
        <w:t>06 августа 2022 года;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 xml:space="preserve">- улица Петра Великого от проезда </w:t>
      </w:r>
      <w:proofErr w:type="spellStart"/>
      <w:r w:rsidRPr="00A21095">
        <w:rPr>
          <w:kern w:val="1"/>
          <w:sz w:val="24"/>
          <w:szCs w:val="24"/>
        </w:rPr>
        <w:t>Копорского</w:t>
      </w:r>
      <w:proofErr w:type="spellEnd"/>
      <w:r w:rsidRPr="00A21095">
        <w:rPr>
          <w:kern w:val="1"/>
          <w:sz w:val="24"/>
          <w:szCs w:val="24"/>
        </w:rPr>
        <w:t xml:space="preserve"> Полка до кольцевого движения на пересечении улиц Солнечная, Петра Великого</w:t>
      </w:r>
      <w:r w:rsidRPr="00A21095">
        <w:rPr>
          <w:sz w:val="24"/>
          <w:szCs w:val="24"/>
          <w:shd w:val="clear" w:color="auto" w:fill="FFFFFF"/>
        </w:rPr>
        <w:t xml:space="preserve"> и </w:t>
      </w:r>
      <w:r w:rsidRPr="00A21095">
        <w:rPr>
          <w:kern w:val="1"/>
          <w:sz w:val="24"/>
          <w:szCs w:val="24"/>
        </w:rPr>
        <w:t>Красных Фортов,</w:t>
      </w:r>
      <w:r w:rsidRPr="00A21095">
        <w:rPr>
          <w:sz w:val="24"/>
          <w:szCs w:val="24"/>
          <w:shd w:val="clear" w:color="auto" w:fill="FFFFFF"/>
        </w:rPr>
        <w:t xml:space="preserve"> </w:t>
      </w:r>
      <w:r w:rsidRPr="00A21095">
        <w:rPr>
          <w:kern w:val="1"/>
          <w:sz w:val="24"/>
          <w:szCs w:val="24"/>
        </w:rPr>
        <w:t xml:space="preserve">с 10:30 06 августа 2022 года до 13:00 06 августа 2022 года; 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>- улица Красных Фортов от пересечения с ул</w:t>
      </w:r>
      <w:r w:rsidRPr="00856A5B">
        <w:rPr>
          <w:kern w:val="1"/>
          <w:sz w:val="24"/>
          <w:szCs w:val="24"/>
        </w:rPr>
        <w:t xml:space="preserve">ицей </w:t>
      </w:r>
      <w:r w:rsidRPr="00A21095">
        <w:rPr>
          <w:kern w:val="1"/>
          <w:sz w:val="24"/>
          <w:szCs w:val="24"/>
        </w:rPr>
        <w:t>Малая Земля до кольцевого движения на пересечении улиц Солнечная, Петра Великого</w:t>
      </w:r>
      <w:r w:rsidRPr="00A21095">
        <w:rPr>
          <w:sz w:val="24"/>
          <w:szCs w:val="24"/>
          <w:shd w:val="clear" w:color="auto" w:fill="FFFFFF"/>
        </w:rPr>
        <w:t xml:space="preserve"> и </w:t>
      </w:r>
      <w:r w:rsidRPr="00A21095">
        <w:rPr>
          <w:kern w:val="1"/>
          <w:sz w:val="24"/>
          <w:szCs w:val="24"/>
        </w:rPr>
        <w:t>Красных Фортов,</w:t>
      </w:r>
      <w:r w:rsidRPr="00A21095">
        <w:rPr>
          <w:sz w:val="24"/>
          <w:szCs w:val="24"/>
          <w:shd w:val="clear" w:color="auto" w:fill="FFFFFF"/>
        </w:rPr>
        <w:t xml:space="preserve"> </w:t>
      </w:r>
      <w:r w:rsidRPr="00A21095">
        <w:rPr>
          <w:kern w:val="1"/>
          <w:sz w:val="24"/>
          <w:szCs w:val="24"/>
        </w:rPr>
        <w:t>с 1</w:t>
      </w:r>
      <w:r>
        <w:rPr>
          <w:kern w:val="1"/>
          <w:sz w:val="24"/>
          <w:szCs w:val="24"/>
        </w:rPr>
        <w:t>0:30</w:t>
      </w:r>
      <w:r>
        <w:rPr>
          <w:kern w:val="1"/>
          <w:sz w:val="24"/>
          <w:szCs w:val="24"/>
        </w:rPr>
        <w:br/>
      </w:r>
      <w:r w:rsidRPr="00A21095">
        <w:rPr>
          <w:kern w:val="1"/>
          <w:sz w:val="24"/>
          <w:szCs w:val="24"/>
        </w:rPr>
        <w:t>06 августа 2022 года до 13:00 06 августа 2022 года;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 xml:space="preserve">- улица Солнечная в районе </w:t>
      </w:r>
      <w:r>
        <w:rPr>
          <w:kern w:val="1"/>
          <w:sz w:val="24"/>
          <w:szCs w:val="24"/>
        </w:rPr>
        <w:t>д.</w:t>
      </w:r>
      <w:r w:rsidRPr="00A21095">
        <w:rPr>
          <w:kern w:val="1"/>
          <w:sz w:val="24"/>
          <w:szCs w:val="24"/>
        </w:rPr>
        <w:t xml:space="preserve">57 к.2 по </w:t>
      </w:r>
      <w:r w:rsidRPr="00A21095">
        <w:rPr>
          <w:sz w:val="24"/>
          <w:szCs w:val="24"/>
          <w:shd w:val="clear" w:color="auto" w:fill="FFFFFF"/>
        </w:rPr>
        <w:t>улице</w:t>
      </w:r>
      <w:r w:rsidRPr="00A21095">
        <w:rPr>
          <w:kern w:val="1"/>
          <w:sz w:val="24"/>
          <w:szCs w:val="24"/>
        </w:rPr>
        <w:t xml:space="preserve"> Солнечная до кольцевого движения на пересечении улиц Солнечная, Петра Великого</w:t>
      </w:r>
      <w:r w:rsidRPr="00A21095">
        <w:rPr>
          <w:sz w:val="24"/>
          <w:szCs w:val="24"/>
          <w:shd w:val="clear" w:color="auto" w:fill="FFFFFF"/>
        </w:rPr>
        <w:t xml:space="preserve"> и </w:t>
      </w:r>
      <w:r w:rsidRPr="00A21095">
        <w:rPr>
          <w:kern w:val="1"/>
          <w:sz w:val="24"/>
          <w:szCs w:val="24"/>
        </w:rPr>
        <w:t>Красных Фортов,</w:t>
      </w:r>
      <w:r w:rsidRPr="00A21095">
        <w:rPr>
          <w:sz w:val="24"/>
          <w:szCs w:val="24"/>
          <w:shd w:val="clear" w:color="auto" w:fill="FFFFFF"/>
        </w:rPr>
        <w:t xml:space="preserve"> </w:t>
      </w:r>
      <w:r w:rsidRPr="00A21095">
        <w:rPr>
          <w:kern w:val="1"/>
          <w:sz w:val="24"/>
          <w:szCs w:val="24"/>
        </w:rPr>
        <w:t>с 10:30 06 августа 2022 года до 13:00 06 августа 2022 года.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 xml:space="preserve">- выезд на улицу Красных Фортов от д.20. по улице </w:t>
      </w:r>
      <w:proofErr w:type="gramStart"/>
      <w:r w:rsidRPr="00A21095">
        <w:rPr>
          <w:kern w:val="1"/>
          <w:sz w:val="24"/>
          <w:szCs w:val="24"/>
        </w:rPr>
        <w:t>Солнечная</w:t>
      </w:r>
      <w:proofErr w:type="gramEnd"/>
      <w:r w:rsidRPr="00A21095">
        <w:rPr>
          <w:kern w:val="1"/>
          <w:sz w:val="24"/>
          <w:szCs w:val="24"/>
        </w:rPr>
        <w:t>, с 10:30 06 августа 2022 года до 13:00 06 августа 2022 года;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>- выез</w:t>
      </w:r>
      <w:r>
        <w:rPr>
          <w:kern w:val="1"/>
          <w:sz w:val="24"/>
          <w:szCs w:val="24"/>
        </w:rPr>
        <w:t>д на улицу Петра Великого от д.</w:t>
      </w:r>
      <w:r w:rsidRPr="00A21095">
        <w:rPr>
          <w:kern w:val="1"/>
          <w:sz w:val="24"/>
          <w:szCs w:val="24"/>
        </w:rPr>
        <w:t xml:space="preserve">57 к.1 по улице </w:t>
      </w:r>
      <w:proofErr w:type="gramStart"/>
      <w:r w:rsidRPr="00A21095">
        <w:rPr>
          <w:kern w:val="1"/>
          <w:sz w:val="24"/>
          <w:szCs w:val="24"/>
        </w:rPr>
        <w:t>Солнечная</w:t>
      </w:r>
      <w:proofErr w:type="gramEnd"/>
      <w:r w:rsidRPr="00A21095">
        <w:rPr>
          <w:kern w:val="1"/>
          <w:sz w:val="24"/>
          <w:szCs w:val="24"/>
        </w:rPr>
        <w:t>, с 10:30 06 августа 2022 года до 13:00 06 августа 2022 года.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</w:p>
    <w:p w:rsidR="00371C9B" w:rsidRPr="00A21095" w:rsidRDefault="00371C9B" w:rsidP="00371C9B">
      <w:pPr>
        <w:pStyle w:val="a7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 xml:space="preserve">Комитету по управлению жилищно-коммунальному хозяйству администрации (Кобзев А.А.) в целях организации безопасности проезжей части совместно с уполномоченными специализированными организациями обеспечить обустройство участков дорог соответствующими дорожными знаками, выделением </w:t>
      </w:r>
      <w:proofErr w:type="spellStart"/>
      <w:r w:rsidRPr="00A21095">
        <w:rPr>
          <w:kern w:val="1"/>
          <w:sz w:val="24"/>
          <w:szCs w:val="24"/>
        </w:rPr>
        <w:t>спецавтотранспорта</w:t>
      </w:r>
      <w:proofErr w:type="spellEnd"/>
      <w:r w:rsidRPr="00A21095">
        <w:rPr>
          <w:kern w:val="1"/>
          <w:sz w:val="24"/>
          <w:szCs w:val="24"/>
        </w:rPr>
        <w:t xml:space="preserve"> и иных технических сре</w:t>
      </w:r>
      <w:proofErr w:type="gramStart"/>
      <w:r w:rsidRPr="00A21095">
        <w:rPr>
          <w:kern w:val="1"/>
          <w:sz w:val="24"/>
          <w:szCs w:val="24"/>
        </w:rPr>
        <w:t>дств дл</w:t>
      </w:r>
      <w:proofErr w:type="gramEnd"/>
      <w:r w:rsidRPr="00A21095">
        <w:rPr>
          <w:kern w:val="1"/>
          <w:sz w:val="24"/>
          <w:szCs w:val="24"/>
        </w:rPr>
        <w:t>я перекрытия дорог.</w:t>
      </w:r>
    </w:p>
    <w:p w:rsidR="00371C9B" w:rsidRPr="00A21095" w:rsidRDefault="00371C9B" w:rsidP="00371C9B">
      <w:pPr>
        <w:pStyle w:val="a7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lastRenderedPageBreak/>
        <w:t xml:space="preserve">Отделу внешнего благоустройства и дорожного хозяйства </w:t>
      </w:r>
      <w:r w:rsidRPr="00A21095">
        <w:rPr>
          <w:sz w:val="24"/>
          <w:szCs w:val="24"/>
        </w:rPr>
        <w:t>администрации</w:t>
      </w:r>
      <w:r w:rsidRPr="00A21095">
        <w:rPr>
          <w:kern w:val="1"/>
          <w:sz w:val="24"/>
          <w:szCs w:val="24"/>
        </w:rPr>
        <w:t xml:space="preserve"> (Пржевальский П.В.) совместно с отделом экономического развития </w:t>
      </w:r>
      <w:r w:rsidRPr="00A21095">
        <w:rPr>
          <w:sz w:val="24"/>
          <w:szCs w:val="24"/>
        </w:rPr>
        <w:t>администрации</w:t>
      </w:r>
      <w:r w:rsidRPr="00A21095">
        <w:rPr>
          <w:kern w:val="1"/>
          <w:sz w:val="24"/>
          <w:szCs w:val="24"/>
        </w:rPr>
        <w:t xml:space="preserve"> (Севостьянов Е.В.) информировать пользователей участков дорог, в том числе, транспортные предприятия, обеспечивающие перевозку пассажиров, о введении временного прекращения движения согласно п.2 настоящего Постановления.</w:t>
      </w:r>
    </w:p>
    <w:p w:rsidR="00371C9B" w:rsidRPr="00A21095" w:rsidRDefault="00371C9B" w:rsidP="00371C9B">
      <w:pPr>
        <w:pStyle w:val="a7"/>
        <w:tabs>
          <w:tab w:val="left" w:pos="1134"/>
        </w:tabs>
        <w:ind w:left="0" w:firstLine="709"/>
        <w:jc w:val="both"/>
        <w:rPr>
          <w:kern w:val="1"/>
          <w:sz w:val="24"/>
          <w:szCs w:val="24"/>
        </w:rPr>
      </w:pPr>
    </w:p>
    <w:p w:rsidR="00371C9B" w:rsidRPr="00A21095" w:rsidRDefault="00371C9B" w:rsidP="00371C9B">
      <w:pPr>
        <w:pStyle w:val="a7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  <w:r w:rsidRPr="00A21095">
        <w:rPr>
          <w:kern w:val="1"/>
          <w:sz w:val="24"/>
          <w:szCs w:val="24"/>
        </w:rPr>
        <w:t xml:space="preserve">Отделу общественной безопасности </w:t>
      </w:r>
      <w:r w:rsidRPr="00A21095">
        <w:rPr>
          <w:sz w:val="24"/>
          <w:szCs w:val="24"/>
        </w:rPr>
        <w:t xml:space="preserve">комитета по общественной безопасности и информации администрации (Смоленский В.П.) </w:t>
      </w:r>
      <w:r w:rsidRPr="00A21095">
        <w:rPr>
          <w:kern w:val="1"/>
          <w:sz w:val="24"/>
          <w:szCs w:val="24"/>
        </w:rPr>
        <w:t>направить копию настоящего По</w:t>
      </w:r>
      <w:r>
        <w:rPr>
          <w:kern w:val="1"/>
          <w:sz w:val="24"/>
          <w:szCs w:val="24"/>
        </w:rPr>
        <w:t xml:space="preserve">становления в ОМВД России по </w:t>
      </w:r>
      <w:proofErr w:type="spellStart"/>
      <w:r>
        <w:rPr>
          <w:kern w:val="1"/>
          <w:sz w:val="24"/>
          <w:szCs w:val="24"/>
        </w:rPr>
        <w:t>г</w:t>
      </w:r>
      <w:proofErr w:type="gramStart"/>
      <w:r>
        <w:rPr>
          <w:kern w:val="1"/>
          <w:sz w:val="24"/>
          <w:szCs w:val="24"/>
        </w:rPr>
        <w:t>.</w:t>
      </w:r>
      <w:r w:rsidRPr="00A21095">
        <w:rPr>
          <w:kern w:val="1"/>
          <w:sz w:val="24"/>
          <w:szCs w:val="24"/>
        </w:rPr>
        <w:t>С</w:t>
      </w:r>
      <w:proofErr w:type="gramEnd"/>
      <w:r w:rsidRPr="00A21095">
        <w:rPr>
          <w:kern w:val="1"/>
          <w:sz w:val="24"/>
          <w:szCs w:val="24"/>
        </w:rPr>
        <w:t>основый</w:t>
      </w:r>
      <w:proofErr w:type="spellEnd"/>
      <w:r w:rsidRPr="00A21095">
        <w:rPr>
          <w:kern w:val="1"/>
          <w:sz w:val="24"/>
          <w:szCs w:val="24"/>
        </w:rPr>
        <w:t xml:space="preserve"> Бор Ленинградской области для принятия мер, по организации безопасности дорожного движения во время подготовки и проведения празднования 95 годовщины </w:t>
      </w:r>
      <w:r w:rsidRPr="00A21095">
        <w:rPr>
          <w:sz w:val="24"/>
          <w:szCs w:val="24"/>
        </w:rPr>
        <w:t>Ленинградской области.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kern w:val="1"/>
          <w:sz w:val="24"/>
          <w:szCs w:val="24"/>
        </w:rPr>
      </w:pPr>
    </w:p>
    <w:p w:rsidR="00371C9B" w:rsidRPr="00A21095" w:rsidRDefault="00371C9B" w:rsidP="00371C9B">
      <w:pPr>
        <w:pStyle w:val="a7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A21095">
        <w:rPr>
          <w:kern w:val="1"/>
          <w:sz w:val="24"/>
          <w:szCs w:val="24"/>
        </w:rPr>
        <w:t xml:space="preserve"> </w:t>
      </w:r>
      <w:r w:rsidRPr="00A21095">
        <w:rPr>
          <w:bCs/>
          <w:sz w:val="24"/>
          <w:szCs w:val="24"/>
        </w:rPr>
        <w:t xml:space="preserve">Отделу по связям с общественностью (пресс-центр) комитета по общественной безопасности и информации (Бастина Е.А.) </w:t>
      </w:r>
      <w:proofErr w:type="gramStart"/>
      <w:r w:rsidRPr="00A21095">
        <w:rPr>
          <w:bCs/>
          <w:sz w:val="24"/>
          <w:szCs w:val="24"/>
        </w:rPr>
        <w:t>разместить</w:t>
      </w:r>
      <w:proofErr w:type="gramEnd"/>
      <w:r w:rsidRPr="00A21095">
        <w:rPr>
          <w:bCs/>
          <w:sz w:val="24"/>
          <w:szCs w:val="24"/>
        </w:rPr>
        <w:t xml:space="preserve"> настоящее постановление на официальном сайте </w:t>
      </w:r>
      <w:proofErr w:type="spellStart"/>
      <w:r w:rsidRPr="00A21095">
        <w:rPr>
          <w:bCs/>
          <w:sz w:val="24"/>
          <w:szCs w:val="24"/>
        </w:rPr>
        <w:t>Сосновоборского</w:t>
      </w:r>
      <w:proofErr w:type="spellEnd"/>
      <w:r w:rsidRPr="00A21095">
        <w:rPr>
          <w:bCs/>
          <w:sz w:val="24"/>
          <w:szCs w:val="24"/>
        </w:rPr>
        <w:t xml:space="preserve"> городского округа и </w:t>
      </w:r>
      <w:r w:rsidRPr="00A21095">
        <w:rPr>
          <w:sz w:val="24"/>
          <w:szCs w:val="24"/>
        </w:rPr>
        <w:t>обеспечить информационную поддержку мероприятия.</w:t>
      </w:r>
    </w:p>
    <w:p w:rsidR="00371C9B" w:rsidRPr="00A21095" w:rsidRDefault="00371C9B" w:rsidP="00371C9B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</w:p>
    <w:p w:rsidR="00371C9B" w:rsidRPr="00A21095" w:rsidRDefault="00371C9B" w:rsidP="00371C9B">
      <w:pPr>
        <w:pStyle w:val="a7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A21095">
        <w:rPr>
          <w:sz w:val="24"/>
          <w:szCs w:val="24"/>
        </w:rPr>
        <w:t xml:space="preserve">Общему отделу администрации (Смолкина М.С.) обнародовать настоящее постановление на электронном сайте городской газеты «Маяк». </w:t>
      </w:r>
    </w:p>
    <w:p w:rsidR="00371C9B" w:rsidRPr="00A21095" w:rsidRDefault="00371C9B" w:rsidP="00371C9B">
      <w:pPr>
        <w:pStyle w:val="a7"/>
        <w:tabs>
          <w:tab w:val="left" w:pos="1134"/>
        </w:tabs>
        <w:ind w:left="0" w:firstLine="709"/>
        <w:jc w:val="both"/>
        <w:rPr>
          <w:sz w:val="24"/>
          <w:szCs w:val="24"/>
        </w:rPr>
      </w:pPr>
    </w:p>
    <w:p w:rsidR="00371C9B" w:rsidRPr="00A21095" w:rsidRDefault="00371C9B" w:rsidP="00371C9B">
      <w:pPr>
        <w:pStyle w:val="a7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proofErr w:type="gramStart"/>
      <w:r w:rsidRPr="00A21095">
        <w:rPr>
          <w:sz w:val="24"/>
          <w:szCs w:val="24"/>
        </w:rPr>
        <w:t>Контроль за</w:t>
      </w:r>
      <w:proofErr w:type="gramEnd"/>
      <w:r w:rsidRPr="00A21095">
        <w:rPr>
          <w:sz w:val="24"/>
          <w:szCs w:val="24"/>
        </w:rPr>
        <w:t xml:space="preserve"> исполнением настоящего постановления </w:t>
      </w:r>
      <w:r>
        <w:rPr>
          <w:sz w:val="24"/>
          <w:szCs w:val="24"/>
        </w:rPr>
        <w:t>оставляю за собой.</w:t>
      </w:r>
    </w:p>
    <w:p w:rsidR="00371C9B" w:rsidRPr="00A21095" w:rsidRDefault="00371C9B" w:rsidP="00371C9B">
      <w:pPr>
        <w:widowControl w:val="0"/>
        <w:tabs>
          <w:tab w:val="left" w:pos="1134"/>
        </w:tabs>
        <w:autoSpaceDE w:val="0"/>
        <w:autoSpaceDN w:val="0"/>
        <w:adjustRightInd w:val="0"/>
        <w:ind w:right="-14" w:firstLine="709"/>
        <w:jc w:val="both"/>
        <w:rPr>
          <w:sz w:val="24"/>
          <w:szCs w:val="24"/>
        </w:rPr>
      </w:pPr>
    </w:p>
    <w:p w:rsidR="00371C9B" w:rsidRPr="00A21095" w:rsidRDefault="00371C9B" w:rsidP="00371C9B">
      <w:pPr>
        <w:widowControl w:val="0"/>
        <w:autoSpaceDE w:val="0"/>
        <w:autoSpaceDN w:val="0"/>
        <w:adjustRightInd w:val="0"/>
        <w:ind w:right="-14"/>
        <w:jc w:val="both"/>
        <w:rPr>
          <w:sz w:val="24"/>
          <w:szCs w:val="24"/>
        </w:rPr>
      </w:pPr>
    </w:p>
    <w:p w:rsidR="00371C9B" w:rsidRPr="00A21095" w:rsidRDefault="00371C9B" w:rsidP="00371C9B">
      <w:pPr>
        <w:widowControl w:val="0"/>
        <w:autoSpaceDE w:val="0"/>
        <w:autoSpaceDN w:val="0"/>
        <w:adjustRightInd w:val="0"/>
        <w:ind w:right="-14"/>
        <w:jc w:val="both"/>
        <w:rPr>
          <w:sz w:val="24"/>
          <w:szCs w:val="24"/>
        </w:rPr>
      </w:pPr>
    </w:p>
    <w:p w:rsidR="00371C9B" w:rsidRPr="00A21095" w:rsidRDefault="00371C9B" w:rsidP="00371C9B">
      <w:pPr>
        <w:jc w:val="both"/>
        <w:rPr>
          <w:sz w:val="24"/>
          <w:szCs w:val="24"/>
        </w:rPr>
      </w:pPr>
      <w:r w:rsidRPr="00A21095">
        <w:rPr>
          <w:sz w:val="24"/>
          <w:szCs w:val="24"/>
        </w:rPr>
        <w:t xml:space="preserve">Глава </w:t>
      </w:r>
      <w:proofErr w:type="spellStart"/>
      <w:r w:rsidRPr="00A21095">
        <w:rPr>
          <w:sz w:val="24"/>
          <w:szCs w:val="24"/>
        </w:rPr>
        <w:t>Сосновоборского</w:t>
      </w:r>
      <w:proofErr w:type="spellEnd"/>
      <w:r w:rsidRPr="00A21095">
        <w:rPr>
          <w:sz w:val="24"/>
          <w:szCs w:val="24"/>
        </w:rPr>
        <w:t xml:space="preserve"> городского округа                                                             М.В. Воронков</w:t>
      </w: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  <w:szCs w:val="24"/>
        </w:rPr>
      </w:pPr>
    </w:p>
    <w:p w:rsidR="00371C9B" w:rsidRDefault="00371C9B" w:rsidP="00371C9B">
      <w:pPr>
        <w:ind w:left="3540" w:firstLine="708"/>
        <w:jc w:val="center"/>
        <w:sectPr w:rsidR="00371C9B" w:rsidSect="00856A5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993" w:left="1701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W w:w="15701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7796"/>
        <w:gridCol w:w="3969"/>
      </w:tblGrid>
      <w:tr w:rsidR="00371C9B" w:rsidRPr="00554238" w:rsidTr="001750CF">
        <w:trPr>
          <w:trHeight w:val="1124"/>
        </w:trPr>
        <w:tc>
          <w:tcPr>
            <w:tcW w:w="3936" w:type="dxa"/>
          </w:tcPr>
          <w:p w:rsidR="00371C9B" w:rsidRDefault="00371C9B" w:rsidP="001750CF">
            <w:pPr>
              <w:ind w:left="720"/>
              <w:contextualSpacing/>
              <w:jc w:val="center"/>
              <w:rPr>
                <w:sz w:val="22"/>
                <w:szCs w:val="22"/>
              </w:rPr>
            </w:pPr>
          </w:p>
          <w:p w:rsidR="00371C9B" w:rsidRPr="00856A5B" w:rsidRDefault="00371C9B" w:rsidP="001750CF">
            <w:pPr>
              <w:ind w:left="720"/>
              <w:contextualSpacing/>
              <w:jc w:val="center"/>
              <w:rPr>
                <w:sz w:val="22"/>
                <w:szCs w:val="22"/>
              </w:rPr>
            </w:pPr>
            <w:r w:rsidRPr="00856A5B">
              <w:rPr>
                <w:sz w:val="22"/>
                <w:szCs w:val="22"/>
              </w:rPr>
              <w:t xml:space="preserve">Согласовано: </w:t>
            </w:r>
          </w:p>
          <w:p w:rsidR="00371C9B" w:rsidRPr="00856A5B" w:rsidRDefault="00371C9B" w:rsidP="001750CF">
            <w:pPr>
              <w:ind w:left="720"/>
              <w:contextualSpacing/>
              <w:jc w:val="center"/>
              <w:rPr>
                <w:sz w:val="22"/>
                <w:szCs w:val="22"/>
              </w:rPr>
            </w:pPr>
            <w:r w:rsidRPr="00856A5B">
              <w:rPr>
                <w:sz w:val="22"/>
                <w:szCs w:val="22"/>
              </w:rPr>
              <w:t>Директор СМБУ «</w:t>
            </w:r>
            <w:proofErr w:type="spellStart"/>
            <w:r w:rsidRPr="00856A5B">
              <w:rPr>
                <w:sz w:val="22"/>
                <w:szCs w:val="22"/>
              </w:rPr>
              <w:t>Спецавтотранс</w:t>
            </w:r>
            <w:proofErr w:type="spellEnd"/>
            <w:r w:rsidRPr="00856A5B">
              <w:rPr>
                <w:sz w:val="22"/>
                <w:szCs w:val="22"/>
              </w:rPr>
              <w:t>»</w:t>
            </w:r>
          </w:p>
          <w:p w:rsidR="00371C9B" w:rsidRPr="00856A5B" w:rsidRDefault="00371C9B" w:rsidP="001750CF">
            <w:pPr>
              <w:spacing w:before="120" w:after="120"/>
              <w:ind w:left="720"/>
              <w:contextualSpacing/>
              <w:jc w:val="center"/>
              <w:rPr>
                <w:sz w:val="22"/>
                <w:szCs w:val="22"/>
              </w:rPr>
            </w:pPr>
            <w:r w:rsidRPr="00856A5B">
              <w:rPr>
                <w:sz w:val="22"/>
                <w:szCs w:val="22"/>
              </w:rPr>
              <w:t xml:space="preserve"> ___________________ Брусов В.М.</w:t>
            </w:r>
          </w:p>
          <w:p w:rsidR="00371C9B" w:rsidRDefault="00371C9B" w:rsidP="001750CF">
            <w:pPr>
              <w:ind w:left="720"/>
              <w:contextualSpacing/>
              <w:jc w:val="center"/>
            </w:pPr>
            <w:r w:rsidRPr="00856A5B">
              <w:rPr>
                <w:sz w:val="22"/>
                <w:szCs w:val="22"/>
              </w:rPr>
              <w:t>«</w:t>
            </w:r>
            <w:r w:rsidRPr="00856A5B">
              <w:rPr>
                <w:sz w:val="22"/>
                <w:szCs w:val="22"/>
                <w:lang w:val="en-US"/>
              </w:rPr>
              <w:t xml:space="preserve"> </w:t>
            </w:r>
            <w:r w:rsidRPr="00856A5B">
              <w:rPr>
                <w:sz w:val="22"/>
                <w:szCs w:val="22"/>
              </w:rPr>
              <w:t>____</w:t>
            </w:r>
            <w:r w:rsidRPr="00856A5B">
              <w:rPr>
                <w:sz w:val="22"/>
                <w:szCs w:val="22"/>
                <w:lang w:val="en-US"/>
              </w:rPr>
              <w:t xml:space="preserve"> </w:t>
            </w:r>
            <w:r w:rsidRPr="00856A5B">
              <w:rPr>
                <w:sz w:val="22"/>
                <w:szCs w:val="22"/>
              </w:rPr>
              <w:t>» __________</w:t>
            </w:r>
            <w:r w:rsidRPr="00856A5B">
              <w:rPr>
                <w:sz w:val="22"/>
                <w:szCs w:val="22"/>
                <w:lang w:val="en-US"/>
              </w:rPr>
              <w:t xml:space="preserve"> </w:t>
            </w:r>
            <w:r w:rsidRPr="00856A5B">
              <w:rPr>
                <w:sz w:val="22"/>
                <w:szCs w:val="22"/>
              </w:rPr>
              <w:t>2022 г.</w:t>
            </w:r>
          </w:p>
        </w:tc>
        <w:tc>
          <w:tcPr>
            <w:tcW w:w="7796" w:type="dxa"/>
          </w:tcPr>
          <w:p w:rsidR="00371C9B" w:rsidRDefault="00371C9B" w:rsidP="001750CF">
            <w:pPr>
              <w:ind w:left="720"/>
              <w:contextualSpacing/>
              <w:jc w:val="center"/>
            </w:pPr>
          </w:p>
          <w:p w:rsidR="00371C9B" w:rsidRDefault="00371C9B" w:rsidP="001750CF">
            <w:pPr>
              <w:ind w:left="720"/>
              <w:contextualSpacing/>
              <w:jc w:val="center"/>
            </w:pPr>
          </w:p>
          <w:p w:rsidR="00371C9B" w:rsidRPr="00856A5B" w:rsidRDefault="00371C9B" w:rsidP="001750CF">
            <w:pPr>
              <w:ind w:left="720"/>
              <w:contextualSpacing/>
              <w:jc w:val="center"/>
              <w:rPr>
                <w:b/>
              </w:rPr>
            </w:pPr>
            <w:r w:rsidRPr="00856A5B">
              <w:rPr>
                <w:b/>
              </w:rPr>
              <w:t>Схема ОДД (лист 1)</w:t>
            </w:r>
          </w:p>
          <w:p w:rsidR="00371C9B" w:rsidRDefault="00371C9B" w:rsidP="001750CF">
            <w:pPr>
              <w:ind w:left="720"/>
              <w:contextualSpacing/>
              <w:jc w:val="center"/>
            </w:pPr>
            <w:r w:rsidRPr="00856A5B">
              <w:rPr>
                <w:b/>
              </w:rPr>
              <w:t>на период проведения подготовительных работ по подготовке к празднованию 95-летию Ленинградской области</w:t>
            </w:r>
          </w:p>
        </w:tc>
        <w:tc>
          <w:tcPr>
            <w:tcW w:w="3969" w:type="dxa"/>
          </w:tcPr>
          <w:p w:rsidR="00371C9B" w:rsidRPr="00856A5B" w:rsidRDefault="00371C9B" w:rsidP="001750CF">
            <w:pPr>
              <w:ind w:left="720"/>
              <w:contextualSpacing/>
              <w:jc w:val="right"/>
              <w:rPr>
                <w:sz w:val="22"/>
                <w:szCs w:val="22"/>
              </w:rPr>
            </w:pPr>
            <w:r w:rsidRPr="00856A5B">
              <w:rPr>
                <w:sz w:val="22"/>
                <w:szCs w:val="22"/>
              </w:rPr>
              <w:t>ПРИЛОЖЕНИЕ № 1</w:t>
            </w:r>
          </w:p>
          <w:p w:rsidR="00371C9B" w:rsidRPr="00856A5B" w:rsidRDefault="00371C9B" w:rsidP="00371C9B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56A5B">
              <w:rPr>
                <w:rFonts w:eastAsia="Calibri"/>
                <w:sz w:val="24"/>
                <w:szCs w:val="24"/>
                <w:lang w:eastAsia="en-US"/>
              </w:rPr>
              <w:t xml:space="preserve"> к постановлению администрации</w:t>
            </w:r>
          </w:p>
          <w:p w:rsidR="00371C9B" w:rsidRPr="00856A5B" w:rsidRDefault="00371C9B" w:rsidP="00371C9B">
            <w:pPr>
              <w:contextualSpacing/>
              <w:rPr>
                <w:sz w:val="24"/>
                <w:szCs w:val="24"/>
              </w:rPr>
            </w:pPr>
            <w:proofErr w:type="spellStart"/>
            <w:r w:rsidRPr="00856A5B">
              <w:rPr>
                <w:sz w:val="24"/>
                <w:szCs w:val="24"/>
              </w:rPr>
              <w:t>Сосновоборского</w:t>
            </w:r>
            <w:proofErr w:type="spellEnd"/>
            <w:r w:rsidRPr="00856A5B">
              <w:rPr>
                <w:sz w:val="24"/>
                <w:szCs w:val="24"/>
              </w:rPr>
              <w:t xml:space="preserve"> городского округа</w:t>
            </w:r>
          </w:p>
          <w:p w:rsidR="00371C9B" w:rsidRPr="00DC26C1" w:rsidRDefault="00371C9B" w:rsidP="00371C9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A21095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27/07/2022 № 1634</w:t>
            </w:r>
          </w:p>
          <w:p w:rsidR="00371C9B" w:rsidRPr="00856A5B" w:rsidRDefault="00371C9B" w:rsidP="001750CF">
            <w:pPr>
              <w:ind w:left="720"/>
              <w:contextualSpacing/>
              <w:jc w:val="center"/>
              <w:rPr>
                <w:sz w:val="22"/>
                <w:szCs w:val="22"/>
              </w:rPr>
            </w:pPr>
          </w:p>
        </w:tc>
      </w:tr>
    </w:tbl>
    <w:p w:rsidR="00371C9B" w:rsidRPr="00554238" w:rsidRDefault="00371C9B" w:rsidP="00371C9B">
      <w:pPr>
        <w:jc w:val="center"/>
        <w:rPr>
          <w:rFonts w:eastAsia="Calibri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8924925" cy="4010025"/>
            <wp:effectExtent l="19050" t="0" r="9525" b="0"/>
            <wp:docPr id="2" name="Рисунок 0" descr="Схема ОДД_95-2_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хема ОДД_95-2_ре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0183" b="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65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928"/>
        <w:gridCol w:w="4086"/>
        <w:gridCol w:w="4095"/>
        <w:gridCol w:w="3244"/>
        <w:gridCol w:w="300"/>
      </w:tblGrid>
      <w:tr w:rsidR="00371C9B" w:rsidRPr="00554238" w:rsidTr="001750CF">
        <w:trPr>
          <w:gridAfter w:val="1"/>
          <w:wAfter w:w="300" w:type="dxa"/>
        </w:trPr>
        <w:tc>
          <w:tcPr>
            <w:tcW w:w="8014" w:type="dxa"/>
            <w:gridSpan w:val="2"/>
          </w:tcPr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b/>
                <w:sz w:val="18"/>
                <w:szCs w:val="18"/>
                <w:lang w:eastAsia="en-US"/>
              </w:rPr>
              <w:t>Условия:</w:t>
            </w:r>
          </w:p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sz w:val="18"/>
                <w:szCs w:val="18"/>
                <w:lang w:eastAsia="en-US"/>
              </w:rPr>
              <w:t xml:space="preserve">Применение технических средств организации дорожного движения осуществлять в соответствии с требованиями ГОСТ </w:t>
            </w:r>
            <w:proofErr w:type="gramStart"/>
            <w:r w:rsidRPr="00856A5B">
              <w:rPr>
                <w:rFonts w:eastAsia="Calibri"/>
                <w:sz w:val="18"/>
                <w:szCs w:val="18"/>
                <w:lang w:eastAsia="en-US"/>
              </w:rPr>
              <w:t>Р</w:t>
            </w:r>
            <w:proofErr w:type="gramEnd"/>
            <w:r w:rsidRPr="00856A5B">
              <w:rPr>
                <w:rFonts w:eastAsia="Calibri"/>
                <w:sz w:val="18"/>
                <w:szCs w:val="18"/>
                <w:lang w:eastAsia="en-US"/>
              </w:rPr>
              <w:t xml:space="preserve"> 58350-2019, ГОСТ 32758-2014, ГОСТ 52289-2019, ГОСТ 52290-2004, ОДМ 218.6.019-2016</w:t>
            </w:r>
          </w:p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sz w:val="18"/>
                <w:szCs w:val="18"/>
                <w:lang w:eastAsia="en-US"/>
              </w:rPr>
              <w:t>Работы проводить в светлое время суток</w:t>
            </w:r>
          </w:p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sz w:val="18"/>
                <w:szCs w:val="18"/>
                <w:lang w:eastAsia="en-US"/>
              </w:rPr>
              <w:t>Рабочие должны быть одеты в светоотражающие жилеты желто-красных оттенков</w:t>
            </w:r>
          </w:p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sz w:val="18"/>
                <w:szCs w:val="18"/>
                <w:lang w:eastAsia="en-US"/>
              </w:rPr>
              <w:t>Присутствие ответственного лица в месте проведения работ обязательно</w:t>
            </w:r>
          </w:p>
        </w:tc>
        <w:tc>
          <w:tcPr>
            <w:tcW w:w="7339" w:type="dxa"/>
            <w:gridSpan w:val="2"/>
          </w:tcPr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b/>
                <w:sz w:val="18"/>
                <w:szCs w:val="18"/>
                <w:lang w:eastAsia="en-US"/>
              </w:rPr>
              <w:t>Наименование объекта:</w:t>
            </w:r>
            <w:r w:rsidRPr="00856A5B">
              <w:rPr>
                <w:rFonts w:eastAsia="Calibri"/>
                <w:sz w:val="18"/>
                <w:szCs w:val="18"/>
                <w:lang w:eastAsia="en-US"/>
              </w:rPr>
              <w:t xml:space="preserve"> Ленинградская область, УДС г. Сосновый Бор, ул. Ленинградская - площадь Победы </w:t>
            </w:r>
          </w:p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b/>
                <w:sz w:val="18"/>
                <w:szCs w:val="18"/>
                <w:lang w:eastAsia="en-US"/>
              </w:rPr>
              <w:t>Вид работ:</w:t>
            </w:r>
            <w:r w:rsidRPr="00856A5B">
              <w:rPr>
                <w:rFonts w:eastAsia="Calibri"/>
                <w:sz w:val="18"/>
                <w:szCs w:val="18"/>
                <w:lang w:eastAsia="en-US"/>
              </w:rPr>
              <w:t xml:space="preserve"> подготовительные работы к проведению празднования 95-летия Ленинградской области</w:t>
            </w:r>
          </w:p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b/>
                <w:sz w:val="18"/>
                <w:szCs w:val="18"/>
                <w:lang w:eastAsia="en-US"/>
              </w:rPr>
              <w:t xml:space="preserve">Контактное лицо: </w:t>
            </w:r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 xml:space="preserve"> </w:t>
            </w:r>
            <w:proofErr w:type="spellStart"/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>Карагазян</w:t>
            </w:r>
            <w:proofErr w:type="spellEnd"/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 xml:space="preserve"> </w:t>
            </w:r>
            <w:proofErr w:type="spellStart"/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>Ардаш</w:t>
            </w:r>
            <w:proofErr w:type="spellEnd"/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 xml:space="preserve"> +7 915-224-71-81                                  .</w:t>
            </w:r>
          </w:p>
          <w:p w:rsidR="00371C9B" w:rsidRPr="00856A5B" w:rsidRDefault="00371C9B" w:rsidP="001750CF">
            <w:pPr>
              <w:spacing w:before="60"/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b/>
                <w:sz w:val="18"/>
                <w:szCs w:val="18"/>
                <w:lang w:eastAsia="en-US"/>
              </w:rPr>
              <w:t xml:space="preserve">Ответственный: </w:t>
            </w:r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 xml:space="preserve"> Брусов Владимир Михайлович</w:t>
            </w:r>
            <w:proofErr w:type="gramStart"/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 xml:space="preserve">                                              .</w:t>
            </w:r>
            <w:proofErr w:type="gramEnd"/>
          </w:p>
          <w:p w:rsidR="00371C9B" w:rsidRPr="00856A5B" w:rsidRDefault="00371C9B" w:rsidP="001750CF">
            <w:pPr>
              <w:spacing w:before="60"/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b/>
                <w:sz w:val="18"/>
                <w:szCs w:val="18"/>
                <w:lang w:eastAsia="en-US"/>
              </w:rPr>
              <w:t xml:space="preserve">Телефон: </w:t>
            </w:r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 xml:space="preserve"> + 7 921 751-51-48                                                                                .</w:t>
            </w:r>
            <w:r w:rsidRPr="00856A5B">
              <w:rPr>
                <w:rFonts w:eastAsia="Calibri"/>
                <w:b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371C9B" w:rsidRPr="00554238" w:rsidTr="001750CF">
        <w:trPr>
          <w:trHeight w:val="1124"/>
        </w:trPr>
        <w:tc>
          <w:tcPr>
            <w:tcW w:w="3928" w:type="dxa"/>
          </w:tcPr>
          <w:p w:rsidR="00371C9B" w:rsidRDefault="00371C9B" w:rsidP="001750CF">
            <w:pPr>
              <w:ind w:left="720"/>
              <w:contextualSpacing/>
              <w:jc w:val="center"/>
            </w:pPr>
          </w:p>
        </w:tc>
        <w:tc>
          <w:tcPr>
            <w:tcW w:w="8181" w:type="dxa"/>
            <w:gridSpan w:val="2"/>
          </w:tcPr>
          <w:p w:rsidR="00371C9B" w:rsidRPr="00856A5B" w:rsidRDefault="00371C9B" w:rsidP="001750CF">
            <w:pPr>
              <w:ind w:left="720"/>
              <w:contextualSpacing/>
              <w:jc w:val="center"/>
              <w:rPr>
                <w:b/>
              </w:rPr>
            </w:pPr>
            <w:r w:rsidRPr="00856A5B">
              <w:rPr>
                <w:b/>
              </w:rPr>
              <w:t>Схема ОДД (лист 2)</w:t>
            </w:r>
          </w:p>
          <w:p w:rsidR="00371C9B" w:rsidRPr="00856A5B" w:rsidRDefault="00371C9B" w:rsidP="001750CF">
            <w:pPr>
              <w:ind w:left="720"/>
              <w:contextualSpacing/>
              <w:jc w:val="center"/>
              <w:rPr>
                <w:b/>
              </w:rPr>
            </w:pPr>
            <w:r w:rsidRPr="00856A5B">
              <w:rPr>
                <w:b/>
              </w:rPr>
              <w:t>на период проведения подготовительных работ по подготовке к празднованию 95-летию Ленинградской области</w:t>
            </w:r>
          </w:p>
          <w:p w:rsidR="00371C9B" w:rsidRDefault="00371C9B" w:rsidP="001750CF">
            <w:pPr>
              <w:ind w:left="720"/>
              <w:contextualSpacing/>
              <w:jc w:val="center"/>
            </w:pPr>
          </w:p>
          <w:p w:rsidR="00371C9B" w:rsidRDefault="00371C9B" w:rsidP="001750CF">
            <w:pPr>
              <w:ind w:left="720"/>
              <w:contextualSpacing/>
              <w:jc w:val="center"/>
            </w:pPr>
          </w:p>
          <w:p w:rsidR="00371C9B" w:rsidRDefault="00371C9B" w:rsidP="001750CF">
            <w:pPr>
              <w:ind w:left="720"/>
              <w:contextualSpacing/>
              <w:jc w:val="center"/>
            </w:pPr>
          </w:p>
        </w:tc>
        <w:tc>
          <w:tcPr>
            <w:tcW w:w="3544" w:type="dxa"/>
            <w:gridSpan w:val="2"/>
          </w:tcPr>
          <w:p w:rsidR="00371C9B" w:rsidRPr="00856A5B" w:rsidRDefault="00371C9B" w:rsidP="001750CF">
            <w:pPr>
              <w:ind w:left="720"/>
              <w:contextualSpacing/>
              <w:jc w:val="center"/>
              <w:rPr>
                <w:sz w:val="22"/>
                <w:szCs w:val="22"/>
              </w:rPr>
            </w:pPr>
            <w:r w:rsidRPr="00856A5B">
              <w:rPr>
                <w:sz w:val="22"/>
                <w:szCs w:val="22"/>
              </w:rPr>
              <w:t xml:space="preserve">Согласовано: </w:t>
            </w:r>
          </w:p>
          <w:p w:rsidR="00371C9B" w:rsidRPr="00856A5B" w:rsidRDefault="00371C9B" w:rsidP="001750CF">
            <w:pPr>
              <w:ind w:left="720"/>
              <w:contextualSpacing/>
              <w:jc w:val="center"/>
              <w:rPr>
                <w:sz w:val="22"/>
                <w:szCs w:val="22"/>
              </w:rPr>
            </w:pPr>
            <w:r w:rsidRPr="00856A5B">
              <w:rPr>
                <w:sz w:val="22"/>
                <w:szCs w:val="22"/>
              </w:rPr>
              <w:t>Директор СМБУ «</w:t>
            </w:r>
            <w:proofErr w:type="spellStart"/>
            <w:r w:rsidRPr="00856A5B">
              <w:rPr>
                <w:sz w:val="22"/>
                <w:szCs w:val="22"/>
              </w:rPr>
              <w:t>Спецавтотранс</w:t>
            </w:r>
            <w:proofErr w:type="spellEnd"/>
            <w:r w:rsidRPr="00856A5B">
              <w:rPr>
                <w:sz w:val="22"/>
                <w:szCs w:val="22"/>
              </w:rPr>
              <w:t>»</w:t>
            </w:r>
          </w:p>
          <w:p w:rsidR="00371C9B" w:rsidRPr="00856A5B" w:rsidRDefault="00371C9B" w:rsidP="001750CF">
            <w:pPr>
              <w:spacing w:before="120" w:after="120"/>
              <w:ind w:left="720"/>
              <w:contextualSpacing/>
              <w:jc w:val="center"/>
              <w:rPr>
                <w:sz w:val="22"/>
                <w:szCs w:val="22"/>
              </w:rPr>
            </w:pPr>
            <w:r w:rsidRPr="00856A5B">
              <w:rPr>
                <w:sz w:val="22"/>
                <w:szCs w:val="22"/>
              </w:rPr>
              <w:t>___________________ Брусов В.М.</w:t>
            </w:r>
          </w:p>
          <w:p w:rsidR="00371C9B" w:rsidRPr="00856A5B" w:rsidRDefault="00371C9B" w:rsidP="00371C9B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</w:t>
            </w:r>
            <w:r w:rsidRPr="00856A5B">
              <w:rPr>
                <w:sz w:val="22"/>
                <w:szCs w:val="22"/>
              </w:rPr>
              <w:t>«</w:t>
            </w:r>
            <w:r w:rsidRPr="00856A5B">
              <w:rPr>
                <w:sz w:val="22"/>
                <w:szCs w:val="22"/>
                <w:lang w:val="en-US"/>
              </w:rPr>
              <w:t xml:space="preserve"> </w:t>
            </w:r>
            <w:r w:rsidRPr="00856A5B">
              <w:rPr>
                <w:sz w:val="22"/>
                <w:szCs w:val="22"/>
              </w:rPr>
              <w:t>____</w:t>
            </w:r>
            <w:r w:rsidRPr="00856A5B">
              <w:rPr>
                <w:sz w:val="22"/>
                <w:szCs w:val="22"/>
                <w:lang w:val="en-US"/>
              </w:rPr>
              <w:t xml:space="preserve"> </w:t>
            </w:r>
            <w:r w:rsidRPr="00856A5B">
              <w:rPr>
                <w:sz w:val="22"/>
                <w:szCs w:val="22"/>
              </w:rPr>
              <w:t>» __________</w:t>
            </w:r>
            <w:r w:rsidRPr="00856A5B">
              <w:rPr>
                <w:sz w:val="22"/>
                <w:szCs w:val="22"/>
                <w:lang w:val="en-US"/>
              </w:rPr>
              <w:t xml:space="preserve"> </w:t>
            </w:r>
            <w:r w:rsidRPr="00856A5B">
              <w:rPr>
                <w:sz w:val="22"/>
                <w:szCs w:val="22"/>
              </w:rPr>
              <w:t>2022 г.</w:t>
            </w:r>
          </w:p>
          <w:p w:rsidR="00371C9B" w:rsidRPr="00856A5B" w:rsidRDefault="00371C9B" w:rsidP="001750CF">
            <w:pPr>
              <w:ind w:left="720"/>
              <w:contextualSpacing/>
              <w:jc w:val="center"/>
              <w:rPr>
                <w:sz w:val="22"/>
                <w:szCs w:val="22"/>
              </w:rPr>
            </w:pPr>
          </w:p>
        </w:tc>
      </w:tr>
    </w:tbl>
    <w:p w:rsidR="00371C9B" w:rsidRPr="00554238" w:rsidRDefault="00371C9B" w:rsidP="00371C9B">
      <w:pPr>
        <w:rPr>
          <w:rFonts w:eastAsia="Calibri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9601200" cy="3543300"/>
            <wp:effectExtent l="19050" t="0" r="0" b="0"/>
            <wp:docPr id="3" name="Рисунок 3" descr="ОДД-3_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ДД-3_ре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8882" b="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9B" w:rsidRPr="00417397" w:rsidRDefault="00371C9B" w:rsidP="00371C9B">
      <w:pPr>
        <w:rPr>
          <w:rFonts w:eastAsia="Calibri"/>
          <w:sz w:val="18"/>
          <w:szCs w:val="18"/>
          <w:lang w:eastAsia="en-US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012"/>
        <w:gridCol w:w="7341"/>
      </w:tblGrid>
      <w:tr w:rsidR="00371C9B" w:rsidRPr="00417397" w:rsidTr="001750CF">
        <w:tc>
          <w:tcPr>
            <w:tcW w:w="8046" w:type="dxa"/>
          </w:tcPr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b/>
                <w:sz w:val="18"/>
                <w:szCs w:val="18"/>
                <w:lang w:eastAsia="en-US"/>
              </w:rPr>
              <w:t>Условия:</w:t>
            </w:r>
          </w:p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sz w:val="18"/>
                <w:szCs w:val="18"/>
                <w:lang w:eastAsia="en-US"/>
              </w:rPr>
              <w:t xml:space="preserve">Применение технических средств организации дорожного движения осуществлять в соответствии с требованиями ГОСТ </w:t>
            </w:r>
            <w:proofErr w:type="gramStart"/>
            <w:r w:rsidRPr="00856A5B">
              <w:rPr>
                <w:rFonts w:eastAsia="Calibri"/>
                <w:sz w:val="18"/>
                <w:szCs w:val="18"/>
                <w:lang w:eastAsia="en-US"/>
              </w:rPr>
              <w:t>Р</w:t>
            </w:r>
            <w:proofErr w:type="gramEnd"/>
            <w:r w:rsidRPr="00856A5B">
              <w:rPr>
                <w:rFonts w:eastAsia="Calibri"/>
                <w:sz w:val="18"/>
                <w:szCs w:val="18"/>
                <w:lang w:eastAsia="en-US"/>
              </w:rPr>
              <w:t xml:space="preserve"> 58350-2019, ГОСТ 32758-2014, ГОСТ 52289-2019, ГОСТ 52290-2004, ОДМ 218.6.019-2016</w:t>
            </w:r>
          </w:p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sz w:val="18"/>
                <w:szCs w:val="18"/>
                <w:lang w:eastAsia="en-US"/>
              </w:rPr>
              <w:t>Работы проводить в светлое время суток</w:t>
            </w:r>
          </w:p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sz w:val="18"/>
                <w:szCs w:val="18"/>
                <w:lang w:eastAsia="en-US"/>
              </w:rPr>
              <w:t>Рабочие должны быть одеты в светоотражающие жилеты желто-красных оттенков</w:t>
            </w:r>
          </w:p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sz w:val="18"/>
                <w:szCs w:val="18"/>
                <w:lang w:eastAsia="en-US"/>
              </w:rPr>
              <w:t>Присутствие ответственного лица в месте проведения работ обязательно</w:t>
            </w:r>
          </w:p>
        </w:tc>
        <w:tc>
          <w:tcPr>
            <w:tcW w:w="7371" w:type="dxa"/>
          </w:tcPr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b/>
                <w:sz w:val="18"/>
                <w:szCs w:val="18"/>
                <w:lang w:eastAsia="en-US"/>
              </w:rPr>
              <w:t>Наименование объекта:</w:t>
            </w:r>
            <w:r w:rsidRPr="00856A5B">
              <w:rPr>
                <w:rFonts w:eastAsia="Calibri"/>
                <w:sz w:val="18"/>
                <w:szCs w:val="18"/>
                <w:lang w:eastAsia="en-US"/>
              </w:rPr>
              <w:t xml:space="preserve"> Ленинградская область, УДС г. Сосновый Бор, ул. Ленинградская - площадь Победы </w:t>
            </w:r>
          </w:p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b/>
                <w:sz w:val="18"/>
                <w:szCs w:val="18"/>
                <w:lang w:eastAsia="en-US"/>
              </w:rPr>
              <w:t>Вид работ:</w:t>
            </w:r>
            <w:r w:rsidRPr="00856A5B">
              <w:rPr>
                <w:rFonts w:eastAsia="Calibri"/>
                <w:sz w:val="18"/>
                <w:szCs w:val="18"/>
                <w:lang w:eastAsia="en-US"/>
              </w:rPr>
              <w:t xml:space="preserve"> подготовительные работы к проведению празднования 95-летия Ленинградской области</w:t>
            </w:r>
          </w:p>
          <w:p w:rsidR="00371C9B" w:rsidRPr="00856A5B" w:rsidRDefault="00371C9B" w:rsidP="001750CF">
            <w:pPr>
              <w:ind w:left="720"/>
              <w:contextualSpacing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b/>
                <w:sz w:val="18"/>
                <w:szCs w:val="18"/>
                <w:lang w:eastAsia="en-US"/>
              </w:rPr>
              <w:t xml:space="preserve">Контактное лицо: </w:t>
            </w:r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 xml:space="preserve"> </w:t>
            </w:r>
            <w:proofErr w:type="spellStart"/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>Карагазян</w:t>
            </w:r>
            <w:proofErr w:type="spellEnd"/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 xml:space="preserve"> </w:t>
            </w:r>
            <w:proofErr w:type="spellStart"/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>Ардаш</w:t>
            </w:r>
            <w:proofErr w:type="spellEnd"/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 xml:space="preserve"> +7 915-224-71-81                                  .                                                                     .</w:t>
            </w:r>
          </w:p>
          <w:p w:rsidR="00371C9B" w:rsidRPr="00856A5B" w:rsidRDefault="00371C9B" w:rsidP="001750CF">
            <w:pPr>
              <w:spacing w:before="60"/>
              <w:ind w:left="720"/>
              <w:contextualSpacing/>
              <w:rPr>
                <w:rFonts w:eastAsia="Calibri"/>
                <w:sz w:val="18"/>
                <w:szCs w:val="18"/>
                <w:u w:val="single"/>
                <w:lang w:eastAsia="en-US"/>
              </w:rPr>
            </w:pPr>
            <w:r w:rsidRPr="00856A5B">
              <w:rPr>
                <w:rFonts w:eastAsia="Calibri"/>
                <w:b/>
                <w:sz w:val="18"/>
                <w:szCs w:val="18"/>
                <w:lang w:eastAsia="en-US"/>
              </w:rPr>
              <w:t xml:space="preserve">Ответственный: </w:t>
            </w:r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 xml:space="preserve"> Брусов Владимир Михайлович</w:t>
            </w:r>
            <w:proofErr w:type="gramStart"/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 xml:space="preserve">                                            .</w:t>
            </w:r>
            <w:proofErr w:type="gramEnd"/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 xml:space="preserve">        </w:t>
            </w:r>
          </w:p>
          <w:p w:rsidR="00371C9B" w:rsidRPr="00856A5B" w:rsidRDefault="00371C9B" w:rsidP="001750CF">
            <w:pPr>
              <w:spacing w:before="60"/>
              <w:ind w:left="720"/>
              <w:contextualSpacing/>
              <w:rPr>
                <w:rFonts w:eastAsia="Calibri"/>
                <w:sz w:val="18"/>
                <w:szCs w:val="18"/>
                <w:lang w:eastAsia="en-US"/>
              </w:rPr>
            </w:pPr>
            <w:r w:rsidRPr="00856A5B">
              <w:rPr>
                <w:rFonts w:eastAsia="Calibri"/>
                <w:b/>
                <w:sz w:val="18"/>
                <w:szCs w:val="18"/>
                <w:lang w:eastAsia="en-US"/>
              </w:rPr>
              <w:t>Телефон:</w:t>
            </w:r>
            <w:r w:rsidRPr="00856A5B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856A5B">
              <w:rPr>
                <w:rFonts w:eastAsia="Calibri"/>
                <w:sz w:val="18"/>
                <w:szCs w:val="18"/>
                <w:u w:val="single"/>
                <w:lang w:eastAsia="en-US"/>
              </w:rPr>
              <w:t xml:space="preserve"> + 7 921 751-51-48                                                                                .</w:t>
            </w:r>
          </w:p>
        </w:tc>
      </w:tr>
    </w:tbl>
    <w:p w:rsidR="00371C9B" w:rsidRDefault="00371C9B" w:rsidP="00371C9B">
      <w:pPr>
        <w:ind w:firstLine="6663"/>
        <w:jc w:val="right"/>
        <w:rPr>
          <w:sz w:val="24"/>
          <w:szCs w:val="24"/>
        </w:rPr>
        <w:sectPr w:rsidR="00371C9B" w:rsidSect="00856A5B">
          <w:pgSz w:w="16838" w:h="11906" w:orient="landscape"/>
          <w:pgMar w:top="993" w:right="1134" w:bottom="426" w:left="567" w:header="709" w:footer="709" w:gutter="0"/>
          <w:cols w:space="708"/>
          <w:docGrid w:linePitch="360"/>
        </w:sectPr>
      </w:pPr>
    </w:p>
    <w:p w:rsidR="00371C9B" w:rsidRPr="00A21095" w:rsidRDefault="00371C9B" w:rsidP="00371C9B">
      <w:pPr>
        <w:jc w:val="right"/>
        <w:rPr>
          <w:rFonts w:eastAsia="Calibri"/>
          <w:sz w:val="24"/>
          <w:szCs w:val="24"/>
          <w:lang w:eastAsia="en-US"/>
        </w:rPr>
      </w:pPr>
      <w:r w:rsidRPr="00A21095">
        <w:rPr>
          <w:rFonts w:eastAsia="Calibri"/>
          <w:sz w:val="24"/>
          <w:szCs w:val="24"/>
          <w:lang w:eastAsia="en-US"/>
        </w:rPr>
        <w:lastRenderedPageBreak/>
        <w:t>ПРИЛОЖЕНИЕ</w:t>
      </w:r>
      <w:r>
        <w:rPr>
          <w:rFonts w:eastAsia="Calibri"/>
          <w:sz w:val="24"/>
          <w:szCs w:val="24"/>
          <w:lang w:eastAsia="en-US"/>
        </w:rPr>
        <w:t xml:space="preserve"> № 2</w:t>
      </w:r>
    </w:p>
    <w:p w:rsidR="00371C9B" w:rsidRPr="00A21095" w:rsidRDefault="00371C9B" w:rsidP="00371C9B">
      <w:pPr>
        <w:jc w:val="right"/>
        <w:rPr>
          <w:rFonts w:eastAsia="Calibri"/>
          <w:sz w:val="24"/>
          <w:szCs w:val="24"/>
          <w:lang w:eastAsia="en-US"/>
        </w:rPr>
      </w:pPr>
      <w:r w:rsidRPr="00A21095">
        <w:rPr>
          <w:rFonts w:eastAsia="Calibri"/>
          <w:sz w:val="24"/>
          <w:szCs w:val="24"/>
          <w:lang w:eastAsia="en-US"/>
        </w:rPr>
        <w:t>к постановлению администрации</w:t>
      </w:r>
    </w:p>
    <w:p w:rsidR="00371C9B" w:rsidRPr="00A21095" w:rsidRDefault="00371C9B" w:rsidP="00371C9B">
      <w:pPr>
        <w:jc w:val="right"/>
        <w:rPr>
          <w:sz w:val="24"/>
          <w:szCs w:val="24"/>
        </w:rPr>
      </w:pPr>
      <w:proofErr w:type="spellStart"/>
      <w:r w:rsidRPr="00A21095">
        <w:rPr>
          <w:sz w:val="24"/>
          <w:szCs w:val="24"/>
        </w:rPr>
        <w:t>Сосновоборского</w:t>
      </w:r>
      <w:proofErr w:type="spellEnd"/>
      <w:r w:rsidRPr="00A21095">
        <w:rPr>
          <w:sz w:val="24"/>
          <w:szCs w:val="24"/>
        </w:rPr>
        <w:t xml:space="preserve"> городского округа</w:t>
      </w:r>
    </w:p>
    <w:p w:rsidR="00371C9B" w:rsidRPr="00DC26C1" w:rsidRDefault="00371C9B" w:rsidP="00371C9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о</w:t>
      </w:r>
      <w:r w:rsidRPr="00A21095">
        <w:rPr>
          <w:sz w:val="24"/>
          <w:szCs w:val="24"/>
        </w:rPr>
        <w:t>т</w:t>
      </w:r>
      <w:r>
        <w:rPr>
          <w:sz w:val="24"/>
          <w:szCs w:val="24"/>
        </w:rPr>
        <w:t xml:space="preserve"> 27/07/2022 № 1634</w:t>
      </w:r>
    </w:p>
    <w:p w:rsidR="00371C9B" w:rsidRDefault="00371C9B" w:rsidP="00371C9B">
      <w:pPr>
        <w:jc w:val="center"/>
        <w:rPr>
          <w:kern w:val="1"/>
          <w:sz w:val="24"/>
          <w:szCs w:val="24"/>
        </w:rPr>
      </w:pPr>
    </w:p>
    <w:p w:rsidR="00371C9B" w:rsidRPr="00DC26C1" w:rsidRDefault="00371C9B" w:rsidP="00371C9B">
      <w:pPr>
        <w:jc w:val="center"/>
        <w:rPr>
          <w:kern w:val="1"/>
          <w:sz w:val="24"/>
          <w:szCs w:val="24"/>
        </w:rPr>
      </w:pPr>
      <w:r w:rsidRPr="00DC26C1">
        <w:rPr>
          <w:kern w:val="1"/>
          <w:sz w:val="24"/>
          <w:szCs w:val="24"/>
        </w:rPr>
        <w:t>СХЕМА</w:t>
      </w:r>
    </w:p>
    <w:p w:rsidR="00371C9B" w:rsidRPr="00DC26C1" w:rsidRDefault="00371C9B" w:rsidP="00371C9B">
      <w:pPr>
        <w:jc w:val="center"/>
        <w:rPr>
          <w:sz w:val="24"/>
          <w:szCs w:val="24"/>
        </w:rPr>
      </w:pPr>
      <w:r w:rsidRPr="00DC26C1">
        <w:rPr>
          <w:kern w:val="1"/>
          <w:sz w:val="24"/>
          <w:szCs w:val="24"/>
        </w:rPr>
        <w:t xml:space="preserve">временного прекращения движения автотранспортных средств по участкам автомобильных дорог общего пользования местного значения города Сосновый Бор </w:t>
      </w:r>
      <w:r w:rsidRPr="00DC26C1">
        <w:rPr>
          <w:sz w:val="24"/>
          <w:szCs w:val="24"/>
        </w:rPr>
        <w:t>Ленинградской области</w:t>
      </w:r>
    </w:p>
    <w:p w:rsidR="00371C9B" w:rsidRDefault="00371C9B" w:rsidP="00371C9B">
      <w:pPr>
        <w:rPr>
          <w:sz w:val="24"/>
          <w:szCs w:val="24"/>
        </w:rPr>
      </w:pPr>
    </w:p>
    <w:p w:rsidR="00371C9B" w:rsidRDefault="00371C9B" w:rsidP="00371C9B">
      <w:r>
        <w:rPr>
          <w:noProof/>
        </w:rPr>
        <w:drawing>
          <wp:inline distT="0" distB="0" distL="0" distR="0">
            <wp:extent cx="6124575" cy="5305425"/>
            <wp:effectExtent l="19050" t="0" r="9525" b="0"/>
            <wp:docPr id="4" name="Рисунок 1" descr="Карта Бас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 Басти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9B" w:rsidRPr="007B1E7D" w:rsidRDefault="00371C9B" w:rsidP="00371C9B">
      <w:pPr>
        <w:widowControl w:val="0"/>
        <w:autoSpaceDE w:val="0"/>
        <w:autoSpaceDN w:val="0"/>
        <w:adjustRightInd w:val="0"/>
        <w:ind w:right="-14"/>
        <w:jc w:val="both"/>
        <w:rPr>
          <w:sz w:val="24"/>
          <w:szCs w:val="24"/>
        </w:rPr>
      </w:pPr>
    </w:p>
    <w:p w:rsidR="00371C9B" w:rsidRDefault="00371C9B" w:rsidP="00371C9B">
      <w:pPr>
        <w:jc w:val="both"/>
        <w:rPr>
          <w:sz w:val="24"/>
        </w:rPr>
      </w:pPr>
    </w:p>
    <w:p w:rsidR="00371C9B" w:rsidRDefault="00371C9B" w:rsidP="00371C9B">
      <w:pPr>
        <w:jc w:val="both"/>
        <w:rPr>
          <w:sz w:val="24"/>
        </w:rPr>
      </w:pPr>
    </w:p>
    <w:p w:rsidR="00371C9B" w:rsidRDefault="00371C9B" w:rsidP="00371C9B">
      <w:pPr>
        <w:jc w:val="both"/>
        <w:rPr>
          <w:sz w:val="24"/>
        </w:rPr>
      </w:pPr>
    </w:p>
    <w:p w:rsidR="00371C9B" w:rsidRDefault="00371C9B" w:rsidP="00371C9B">
      <w:pPr>
        <w:jc w:val="both"/>
        <w:rPr>
          <w:sz w:val="24"/>
        </w:rPr>
      </w:pPr>
    </w:p>
    <w:p w:rsidR="00371C9B" w:rsidRDefault="00371C9B" w:rsidP="00371C9B">
      <w:pPr>
        <w:jc w:val="both"/>
        <w:rPr>
          <w:sz w:val="24"/>
        </w:rPr>
      </w:pPr>
    </w:p>
    <w:p w:rsidR="00371C9B" w:rsidRDefault="00371C9B" w:rsidP="00371C9B">
      <w:pPr>
        <w:jc w:val="both"/>
        <w:rPr>
          <w:sz w:val="24"/>
        </w:rPr>
      </w:pPr>
    </w:p>
    <w:p w:rsidR="00986B56" w:rsidRDefault="00986B56"/>
    <w:sectPr w:rsidR="00986B56" w:rsidSect="00DA7219">
      <w:headerReference w:type="default" r:id="rId18"/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FCC" w:rsidRDefault="00515FCC" w:rsidP="00371C9B">
      <w:r>
        <w:separator/>
      </w:r>
    </w:p>
  </w:endnote>
  <w:endnote w:type="continuationSeparator" w:id="0">
    <w:p w:rsidR="00515FCC" w:rsidRDefault="00515FCC" w:rsidP="00371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A5B" w:rsidRDefault="00515FC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A5B" w:rsidRDefault="00515FC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A5B" w:rsidRDefault="00515FC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FCC" w:rsidRDefault="00515FCC" w:rsidP="00371C9B">
      <w:r>
        <w:separator/>
      </w:r>
    </w:p>
  </w:footnote>
  <w:footnote w:type="continuationSeparator" w:id="0">
    <w:p w:rsidR="00515FCC" w:rsidRDefault="00515FCC" w:rsidP="00371C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A5B" w:rsidRDefault="00515FC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A5B" w:rsidRDefault="00515FC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A5B" w:rsidRDefault="00515FCC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515FC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D1583"/>
    <w:multiLevelType w:val="hybridMultilevel"/>
    <w:tmpl w:val="2D768CF0"/>
    <w:lvl w:ilvl="0" w:tplc="56126BA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aa5e39cd-a6a7-4023-92c4-d7ff5e3d9a63"/>
  </w:docVars>
  <w:rsids>
    <w:rsidRoot w:val="00371C9B"/>
    <w:rsid w:val="000230E3"/>
    <w:rsid w:val="00032969"/>
    <w:rsid w:val="00046AA9"/>
    <w:rsid w:val="00057AB4"/>
    <w:rsid w:val="00061FBC"/>
    <w:rsid w:val="000946DF"/>
    <w:rsid w:val="000B0B5B"/>
    <w:rsid w:val="000D3A9E"/>
    <w:rsid w:val="000F26AA"/>
    <w:rsid w:val="00116523"/>
    <w:rsid w:val="00124ABE"/>
    <w:rsid w:val="0014354D"/>
    <w:rsid w:val="00152546"/>
    <w:rsid w:val="001639F5"/>
    <w:rsid w:val="00175952"/>
    <w:rsid w:val="001D0766"/>
    <w:rsid w:val="001D1B78"/>
    <w:rsid w:val="00206E8A"/>
    <w:rsid w:val="00207A5B"/>
    <w:rsid w:val="00210722"/>
    <w:rsid w:val="00222A92"/>
    <w:rsid w:val="00222B38"/>
    <w:rsid w:val="00277DBE"/>
    <w:rsid w:val="002B5CAE"/>
    <w:rsid w:val="002B666D"/>
    <w:rsid w:val="002C3CAB"/>
    <w:rsid w:val="002C40DC"/>
    <w:rsid w:val="002E24E2"/>
    <w:rsid w:val="003046CE"/>
    <w:rsid w:val="003135E2"/>
    <w:rsid w:val="00344061"/>
    <w:rsid w:val="00350109"/>
    <w:rsid w:val="003669CE"/>
    <w:rsid w:val="00371C9B"/>
    <w:rsid w:val="003B6065"/>
    <w:rsid w:val="003C073C"/>
    <w:rsid w:val="003C4698"/>
    <w:rsid w:val="003C4AD1"/>
    <w:rsid w:val="003F0629"/>
    <w:rsid w:val="004035FE"/>
    <w:rsid w:val="0040422C"/>
    <w:rsid w:val="00422AA7"/>
    <w:rsid w:val="00470D2D"/>
    <w:rsid w:val="004D48F8"/>
    <w:rsid w:val="004F4405"/>
    <w:rsid w:val="00501B8C"/>
    <w:rsid w:val="00502B04"/>
    <w:rsid w:val="00515AAE"/>
    <w:rsid w:val="00515FCC"/>
    <w:rsid w:val="00527CCB"/>
    <w:rsid w:val="005425F4"/>
    <w:rsid w:val="0054739C"/>
    <w:rsid w:val="005521C7"/>
    <w:rsid w:val="00581341"/>
    <w:rsid w:val="00593C63"/>
    <w:rsid w:val="005A3BC9"/>
    <w:rsid w:val="005A51CA"/>
    <w:rsid w:val="005B1935"/>
    <w:rsid w:val="005D0180"/>
    <w:rsid w:val="005E1865"/>
    <w:rsid w:val="005F22CE"/>
    <w:rsid w:val="00605BB2"/>
    <w:rsid w:val="0065584E"/>
    <w:rsid w:val="00675C6F"/>
    <w:rsid w:val="00683392"/>
    <w:rsid w:val="00684320"/>
    <w:rsid w:val="00697CCC"/>
    <w:rsid w:val="006A73C5"/>
    <w:rsid w:val="006B1D5B"/>
    <w:rsid w:val="006B400D"/>
    <w:rsid w:val="006D3233"/>
    <w:rsid w:val="006F2C51"/>
    <w:rsid w:val="006F3886"/>
    <w:rsid w:val="007158B7"/>
    <w:rsid w:val="0071788D"/>
    <w:rsid w:val="007222FE"/>
    <w:rsid w:val="00723B7C"/>
    <w:rsid w:val="00730E3B"/>
    <w:rsid w:val="007362DD"/>
    <w:rsid w:val="00766982"/>
    <w:rsid w:val="007A54EC"/>
    <w:rsid w:val="007B2BB7"/>
    <w:rsid w:val="007E321A"/>
    <w:rsid w:val="00805F1E"/>
    <w:rsid w:val="00821021"/>
    <w:rsid w:val="0082686C"/>
    <w:rsid w:val="0084000B"/>
    <w:rsid w:val="008554B1"/>
    <w:rsid w:val="0086142F"/>
    <w:rsid w:val="0088303D"/>
    <w:rsid w:val="0089150D"/>
    <w:rsid w:val="008B74AE"/>
    <w:rsid w:val="008D33EF"/>
    <w:rsid w:val="008D7255"/>
    <w:rsid w:val="008D787C"/>
    <w:rsid w:val="008E6448"/>
    <w:rsid w:val="008F16A3"/>
    <w:rsid w:val="008F2045"/>
    <w:rsid w:val="00911E52"/>
    <w:rsid w:val="00917BF1"/>
    <w:rsid w:val="00941FC4"/>
    <w:rsid w:val="00965960"/>
    <w:rsid w:val="0098408B"/>
    <w:rsid w:val="00986B56"/>
    <w:rsid w:val="009B5442"/>
    <w:rsid w:val="009C0DD1"/>
    <w:rsid w:val="009C21FC"/>
    <w:rsid w:val="009C288F"/>
    <w:rsid w:val="009E2C1E"/>
    <w:rsid w:val="009F3D19"/>
    <w:rsid w:val="00A60AF3"/>
    <w:rsid w:val="00A73C48"/>
    <w:rsid w:val="00A907ED"/>
    <w:rsid w:val="00A94C82"/>
    <w:rsid w:val="00AA10E6"/>
    <w:rsid w:val="00AA1779"/>
    <w:rsid w:val="00AF1CB9"/>
    <w:rsid w:val="00B03DC4"/>
    <w:rsid w:val="00B1380E"/>
    <w:rsid w:val="00B22300"/>
    <w:rsid w:val="00B4728B"/>
    <w:rsid w:val="00B57C22"/>
    <w:rsid w:val="00B774FA"/>
    <w:rsid w:val="00B9421C"/>
    <w:rsid w:val="00BC62EF"/>
    <w:rsid w:val="00BE11B1"/>
    <w:rsid w:val="00BF45AB"/>
    <w:rsid w:val="00C06573"/>
    <w:rsid w:val="00C36BD0"/>
    <w:rsid w:val="00C67E2C"/>
    <w:rsid w:val="00C90755"/>
    <w:rsid w:val="00C96D26"/>
    <w:rsid w:val="00CC6781"/>
    <w:rsid w:val="00CD2109"/>
    <w:rsid w:val="00CE2E9C"/>
    <w:rsid w:val="00CF09E7"/>
    <w:rsid w:val="00CF44EE"/>
    <w:rsid w:val="00D2090E"/>
    <w:rsid w:val="00D340BD"/>
    <w:rsid w:val="00D6009D"/>
    <w:rsid w:val="00D71842"/>
    <w:rsid w:val="00DA5A23"/>
    <w:rsid w:val="00DA72CC"/>
    <w:rsid w:val="00DB6983"/>
    <w:rsid w:val="00E0046C"/>
    <w:rsid w:val="00E047A5"/>
    <w:rsid w:val="00E30882"/>
    <w:rsid w:val="00E4356E"/>
    <w:rsid w:val="00E47A52"/>
    <w:rsid w:val="00E76055"/>
    <w:rsid w:val="00E93526"/>
    <w:rsid w:val="00EA1CBD"/>
    <w:rsid w:val="00EA7161"/>
    <w:rsid w:val="00EB7828"/>
    <w:rsid w:val="00EC0342"/>
    <w:rsid w:val="00EC1329"/>
    <w:rsid w:val="00ED74E4"/>
    <w:rsid w:val="00EE30B6"/>
    <w:rsid w:val="00EE389E"/>
    <w:rsid w:val="00EF25CE"/>
    <w:rsid w:val="00EF6872"/>
    <w:rsid w:val="00F00BAF"/>
    <w:rsid w:val="00F13C49"/>
    <w:rsid w:val="00F37141"/>
    <w:rsid w:val="00F40E67"/>
    <w:rsid w:val="00F52D90"/>
    <w:rsid w:val="00F61776"/>
    <w:rsid w:val="00F758B4"/>
    <w:rsid w:val="00F87B65"/>
    <w:rsid w:val="00F93947"/>
    <w:rsid w:val="00FA05D4"/>
    <w:rsid w:val="00FA76F5"/>
    <w:rsid w:val="00FE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C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371C9B"/>
    <w:pPr>
      <w:keepNext/>
      <w:jc w:val="center"/>
      <w:outlineLvl w:val="2"/>
    </w:pPr>
    <w:rPr>
      <w:b/>
      <w:caps/>
      <w:spacing w:val="2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71C9B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371C9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71C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71C9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71C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371C9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A76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76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C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371C9B"/>
    <w:pPr>
      <w:keepNext/>
      <w:jc w:val="center"/>
      <w:outlineLvl w:val="2"/>
    </w:pPr>
    <w:rPr>
      <w:b/>
      <w:caps/>
      <w:spacing w:val="2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71C9B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371C9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71C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71C9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71C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371C9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A76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76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1508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</Company>
  <LinksUpToDate>false</LinksUpToDate>
  <CharactersWithSpaces>10084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</dc:creator>
  <cp:lastModifiedBy>  </cp:lastModifiedBy>
  <cp:revision>3</cp:revision>
  <dcterms:created xsi:type="dcterms:W3CDTF">2022-07-28T12:03:00Z</dcterms:created>
  <dcterms:modified xsi:type="dcterms:W3CDTF">2022-07-28T12:15:00Z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aa5e39cd-a6a7-4023-92c4-d7ff5e3d9a63</vt:lpwstr>
  </property>
</Properties>
</file>