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76" w:rsidRDefault="00152676" w:rsidP="00A31758">
      <w:pPr>
        <w:ind w:firstLine="709"/>
        <w:jc w:val="center"/>
        <w:rPr>
          <w:b/>
          <w:szCs w:val="2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-309245</wp:posOffset>
            </wp:positionV>
            <wp:extent cx="608330" cy="779780"/>
            <wp:effectExtent l="19050" t="0" r="127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2"/>
        </w:rPr>
        <w:t>СОВЕТ ДЕПУТАТОВ МУНИЦИПАЛЬНОГО ОБРАЗОВАНИЯ</w:t>
      </w:r>
    </w:p>
    <w:p w:rsidR="00152676" w:rsidRDefault="00152676" w:rsidP="00152676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152676" w:rsidRDefault="00152676" w:rsidP="00152676">
      <w:pPr>
        <w:jc w:val="center"/>
        <w:rPr>
          <w:b/>
          <w:szCs w:val="22"/>
        </w:rPr>
      </w:pPr>
      <w:r>
        <w:rPr>
          <w:b/>
          <w:szCs w:val="22"/>
        </w:rPr>
        <w:t>(ЧЕТВЕРТЫЙ СОЗЫВ)</w:t>
      </w:r>
    </w:p>
    <w:p w:rsidR="00152676" w:rsidRPr="00DA290A" w:rsidRDefault="00C83922" w:rsidP="00152676">
      <w:pPr>
        <w:jc w:val="center"/>
        <w:rPr>
          <w:b/>
          <w:sz w:val="14"/>
        </w:rPr>
      </w:pPr>
      <w:r w:rsidRPr="00C83922">
        <w:rPr>
          <w:noProof/>
          <w:sz w:val="22"/>
        </w:rPr>
        <w:pict>
          <v:line id="Line 3" o:spid="_x0000_s1026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HZqhOkyAgAAbwQAAA4AAAAAAAAAAAAAAAAALgIAAGRy&#10;cy9lMm9Eb2MueG1sUEsBAi0AFAAGAAgAAAAhAF90o/TZAAAABw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152676" w:rsidRDefault="00152676" w:rsidP="00152676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343083" w:rsidRDefault="00343083" w:rsidP="00560582">
      <w:pPr>
        <w:jc w:val="right"/>
        <w:rPr>
          <w:b/>
          <w:spacing w:val="20"/>
          <w:sz w:val="28"/>
          <w:szCs w:val="28"/>
          <w:u w:val="single"/>
        </w:rPr>
      </w:pPr>
    </w:p>
    <w:p w:rsidR="00343083" w:rsidRDefault="00343083" w:rsidP="0034308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</w:t>
      </w:r>
      <w:r w:rsidR="002036F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.1</w:t>
      </w:r>
      <w:r w:rsidR="002036F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.2019 года № 61</w:t>
      </w:r>
    </w:p>
    <w:p w:rsidR="00343083" w:rsidRPr="00296843" w:rsidRDefault="00343083" w:rsidP="00560582">
      <w:pPr>
        <w:jc w:val="right"/>
        <w:rPr>
          <w:b/>
          <w:spacing w:val="20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6629"/>
      </w:tblGrid>
      <w:tr w:rsidR="00152676" w:rsidRPr="000640EE" w:rsidTr="002B06CA">
        <w:tc>
          <w:tcPr>
            <w:tcW w:w="6629" w:type="dxa"/>
            <w:hideMark/>
          </w:tcPr>
          <w:p w:rsidR="00152676" w:rsidRPr="000640EE" w:rsidRDefault="00152676" w:rsidP="007B7E73">
            <w:pPr>
              <w:jc w:val="both"/>
              <w:rPr>
                <w:b/>
                <w:bCs/>
                <w:sz w:val="28"/>
                <w:szCs w:val="28"/>
              </w:rPr>
            </w:pPr>
            <w:r w:rsidRPr="000640EE">
              <w:rPr>
                <w:b/>
                <w:bCs/>
                <w:sz w:val="28"/>
                <w:szCs w:val="28"/>
              </w:rPr>
              <w:t>«О в</w:t>
            </w:r>
            <w:r w:rsidR="007B7E73">
              <w:rPr>
                <w:b/>
                <w:bCs/>
                <w:sz w:val="28"/>
                <w:szCs w:val="28"/>
              </w:rPr>
              <w:t>едении видеозаписей заседаний совета деп</w:t>
            </w:r>
            <w:r w:rsidR="007B7E73">
              <w:rPr>
                <w:b/>
                <w:bCs/>
                <w:sz w:val="28"/>
                <w:szCs w:val="28"/>
              </w:rPr>
              <w:t>у</w:t>
            </w:r>
            <w:r w:rsidR="007B7E73">
              <w:rPr>
                <w:b/>
                <w:bCs/>
                <w:sz w:val="28"/>
                <w:szCs w:val="28"/>
              </w:rPr>
              <w:t xml:space="preserve">татов и постоянных комиссий совета депутатов </w:t>
            </w:r>
            <w:r w:rsidR="006E1415">
              <w:rPr>
                <w:b/>
                <w:bCs/>
                <w:sz w:val="28"/>
                <w:szCs w:val="28"/>
              </w:rPr>
              <w:t>Сосновобо</w:t>
            </w:r>
            <w:r w:rsidR="007B7E73">
              <w:rPr>
                <w:b/>
                <w:bCs/>
                <w:sz w:val="28"/>
                <w:szCs w:val="28"/>
              </w:rPr>
              <w:t>р</w:t>
            </w:r>
            <w:r w:rsidR="006E1415">
              <w:rPr>
                <w:b/>
                <w:bCs/>
                <w:sz w:val="28"/>
                <w:szCs w:val="28"/>
              </w:rPr>
              <w:t>ского городского округа</w:t>
            </w:r>
            <w:r w:rsidR="007B7E73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6E1415" w:rsidRDefault="006E1415" w:rsidP="00835EC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7E73" w:rsidRDefault="007B7E73" w:rsidP="00835EC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43083" w:rsidRPr="00E4338B" w:rsidRDefault="00343083" w:rsidP="00835EC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2676" w:rsidRPr="00E4338B" w:rsidRDefault="007B7E73" w:rsidP="001526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r w:rsidR="006976B3">
        <w:rPr>
          <w:rFonts w:ascii="Arial" w:hAnsi="Arial" w:cs="Arial"/>
          <w:sz w:val="24"/>
          <w:szCs w:val="24"/>
        </w:rPr>
        <w:t xml:space="preserve">доведения до </w:t>
      </w:r>
      <w:r w:rsidR="00734C99">
        <w:rPr>
          <w:rFonts w:ascii="Arial" w:hAnsi="Arial" w:cs="Arial"/>
          <w:sz w:val="24"/>
          <w:szCs w:val="24"/>
        </w:rPr>
        <w:t>избирателей</w:t>
      </w:r>
      <w:r>
        <w:rPr>
          <w:rFonts w:ascii="Arial" w:hAnsi="Arial" w:cs="Arial"/>
          <w:sz w:val="24"/>
          <w:szCs w:val="24"/>
        </w:rPr>
        <w:t xml:space="preserve"> информаци</w:t>
      </w:r>
      <w:r w:rsidR="006976B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о деятельности совета депутатов Сосновоборского городского округа и </w:t>
      </w:r>
      <w:r w:rsidR="00734C99">
        <w:rPr>
          <w:rFonts w:ascii="Arial" w:hAnsi="Arial" w:cs="Arial"/>
          <w:sz w:val="24"/>
          <w:szCs w:val="24"/>
        </w:rPr>
        <w:t xml:space="preserve">на основании </w:t>
      </w:r>
      <w:r>
        <w:rPr>
          <w:rFonts w:ascii="Arial" w:hAnsi="Arial" w:cs="Arial"/>
          <w:sz w:val="24"/>
          <w:szCs w:val="24"/>
        </w:rPr>
        <w:t>стать</w:t>
      </w:r>
      <w:r w:rsidR="00734C9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20 Устава муниципального 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разования Сосновоборский городской округа Ленинградской области, </w:t>
      </w:r>
      <w:r w:rsidR="00152676" w:rsidRPr="00E4338B">
        <w:rPr>
          <w:rFonts w:ascii="Arial" w:hAnsi="Arial" w:cs="Arial"/>
          <w:sz w:val="24"/>
          <w:szCs w:val="24"/>
        </w:rPr>
        <w:t>совет депутатов Сосновоборского городского округа</w:t>
      </w:r>
    </w:p>
    <w:p w:rsidR="00152676" w:rsidRPr="00B67103" w:rsidRDefault="00152676" w:rsidP="00152676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52676" w:rsidRPr="00B67103" w:rsidRDefault="00152676" w:rsidP="0015267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67103">
        <w:rPr>
          <w:rFonts w:ascii="Arial" w:hAnsi="Arial" w:cs="Arial"/>
          <w:sz w:val="24"/>
          <w:szCs w:val="24"/>
        </w:rPr>
        <w:t>Р Е Ш И Л:</w:t>
      </w:r>
    </w:p>
    <w:p w:rsidR="00152676" w:rsidRPr="00B67103" w:rsidRDefault="00152676" w:rsidP="00152676">
      <w:pPr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</w:p>
    <w:p w:rsidR="00363232" w:rsidRDefault="00EA66EB" w:rsidP="0036323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B7E73">
        <w:rPr>
          <w:rFonts w:ascii="Arial" w:hAnsi="Arial" w:cs="Arial"/>
          <w:sz w:val="24"/>
          <w:szCs w:val="24"/>
        </w:rPr>
        <w:t>Считать необходимым ведение видеозаписей заседаний совета депутатов и з</w:t>
      </w:r>
      <w:r w:rsidR="007B7E73">
        <w:rPr>
          <w:rFonts w:ascii="Arial" w:hAnsi="Arial" w:cs="Arial"/>
          <w:sz w:val="24"/>
          <w:szCs w:val="24"/>
        </w:rPr>
        <w:t>а</w:t>
      </w:r>
      <w:r w:rsidR="007B7E73">
        <w:rPr>
          <w:rFonts w:ascii="Arial" w:hAnsi="Arial" w:cs="Arial"/>
          <w:sz w:val="24"/>
          <w:szCs w:val="24"/>
        </w:rPr>
        <w:t>седаний постоянных комиссий совета депутатов.</w:t>
      </w:r>
    </w:p>
    <w:p w:rsidR="007B7E73" w:rsidRDefault="007B7E73" w:rsidP="00EA66E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Поручить </w:t>
      </w:r>
      <w:r w:rsidR="00C26087">
        <w:rPr>
          <w:rFonts w:ascii="Arial" w:hAnsi="Arial" w:cs="Arial"/>
          <w:sz w:val="24"/>
          <w:szCs w:val="24"/>
        </w:rPr>
        <w:t xml:space="preserve">депутату Павлову А.А. </w:t>
      </w:r>
      <w:r w:rsidR="00343083">
        <w:rPr>
          <w:rFonts w:ascii="Arial" w:hAnsi="Arial" w:cs="Arial"/>
          <w:sz w:val="24"/>
          <w:szCs w:val="24"/>
        </w:rPr>
        <w:t xml:space="preserve">и Апостолевскому И.К. </w:t>
      </w:r>
      <w:r w:rsidR="00C26087">
        <w:rPr>
          <w:rFonts w:ascii="Arial" w:hAnsi="Arial" w:cs="Arial"/>
          <w:sz w:val="24"/>
          <w:szCs w:val="24"/>
        </w:rPr>
        <w:t xml:space="preserve">совместно с </w:t>
      </w:r>
      <w:r>
        <w:rPr>
          <w:rFonts w:ascii="Arial" w:hAnsi="Arial" w:cs="Arial"/>
          <w:sz w:val="24"/>
          <w:szCs w:val="24"/>
        </w:rPr>
        <w:t>ведущ</w:t>
      </w:r>
      <w:r w:rsidR="00C26087">
        <w:rPr>
          <w:rFonts w:ascii="Arial" w:hAnsi="Arial" w:cs="Arial"/>
          <w:sz w:val="24"/>
          <w:szCs w:val="24"/>
        </w:rPr>
        <w:t>им</w:t>
      </w:r>
      <w:r>
        <w:rPr>
          <w:rFonts w:ascii="Arial" w:hAnsi="Arial" w:cs="Arial"/>
          <w:sz w:val="24"/>
          <w:szCs w:val="24"/>
        </w:rPr>
        <w:t xml:space="preserve"> консультант</w:t>
      </w:r>
      <w:r w:rsidR="00C26087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совета депутатов Алмазов</w:t>
      </w:r>
      <w:r w:rsidR="00C26087">
        <w:rPr>
          <w:rFonts w:ascii="Arial" w:hAnsi="Arial" w:cs="Arial"/>
          <w:sz w:val="24"/>
          <w:szCs w:val="24"/>
        </w:rPr>
        <w:t>ым</w:t>
      </w:r>
      <w:r>
        <w:rPr>
          <w:rFonts w:ascii="Arial" w:hAnsi="Arial" w:cs="Arial"/>
          <w:sz w:val="24"/>
          <w:szCs w:val="24"/>
        </w:rPr>
        <w:t xml:space="preserve"> Г.В. в срок до </w:t>
      </w:r>
      <w:r w:rsidR="00ED5E3F">
        <w:rPr>
          <w:rFonts w:ascii="Arial" w:hAnsi="Arial" w:cs="Arial"/>
          <w:sz w:val="24"/>
          <w:szCs w:val="24"/>
        </w:rPr>
        <w:t xml:space="preserve">1 января </w:t>
      </w:r>
      <w:r>
        <w:rPr>
          <w:rFonts w:ascii="Arial" w:hAnsi="Arial" w:cs="Arial"/>
          <w:sz w:val="24"/>
          <w:szCs w:val="24"/>
        </w:rPr>
        <w:t>20</w:t>
      </w:r>
      <w:r w:rsidR="00ED5E3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года подгот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вить и внести на рассмотрение совета депутатов проект решения совета депутатов о внесении изменений в Регламент совета депутатов в целях определения порядка вед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ния </w:t>
      </w:r>
      <w:r w:rsidR="00343083">
        <w:rPr>
          <w:rFonts w:ascii="Arial" w:hAnsi="Arial" w:cs="Arial"/>
          <w:sz w:val="24"/>
          <w:szCs w:val="24"/>
        </w:rPr>
        <w:t xml:space="preserve">«прямой» </w:t>
      </w:r>
      <w:r>
        <w:rPr>
          <w:rFonts w:ascii="Arial" w:hAnsi="Arial" w:cs="Arial"/>
          <w:sz w:val="24"/>
          <w:szCs w:val="24"/>
        </w:rPr>
        <w:t>видеозаписи заседаний совета депутатов и постоянных комиссий совета депутатов</w:t>
      </w:r>
      <w:r w:rsidR="004115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официальном сайте Сосновоборского городского округа в сети «Интернет»</w:t>
      </w:r>
      <w:r w:rsidR="00411571">
        <w:rPr>
          <w:rFonts w:ascii="Arial" w:hAnsi="Arial" w:cs="Arial"/>
          <w:sz w:val="24"/>
          <w:szCs w:val="24"/>
        </w:rPr>
        <w:t xml:space="preserve">, а также </w:t>
      </w:r>
      <w:r>
        <w:rPr>
          <w:rFonts w:ascii="Arial" w:hAnsi="Arial" w:cs="Arial"/>
          <w:sz w:val="24"/>
          <w:szCs w:val="24"/>
        </w:rPr>
        <w:t xml:space="preserve">создание архива видеозаписей заседаний </w:t>
      </w:r>
      <w:r w:rsidR="00411571">
        <w:rPr>
          <w:rFonts w:ascii="Arial" w:hAnsi="Arial" w:cs="Arial"/>
          <w:sz w:val="24"/>
          <w:szCs w:val="24"/>
        </w:rPr>
        <w:t>совета депутатов и постоянных коми</w:t>
      </w:r>
      <w:r w:rsidR="00411571">
        <w:rPr>
          <w:rFonts w:ascii="Arial" w:hAnsi="Arial" w:cs="Arial"/>
          <w:sz w:val="24"/>
          <w:szCs w:val="24"/>
        </w:rPr>
        <w:t>с</w:t>
      </w:r>
      <w:r w:rsidR="00411571">
        <w:rPr>
          <w:rFonts w:ascii="Arial" w:hAnsi="Arial" w:cs="Arial"/>
          <w:sz w:val="24"/>
          <w:szCs w:val="24"/>
        </w:rPr>
        <w:t xml:space="preserve">сий совета депутатов </w:t>
      </w:r>
      <w:r>
        <w:rPr>
          <w:rFonts w:ascii="Arial" w:hAnsi="Arial" w:cs="Arial"/>
          <w:sz w:val="24"/>
          <w:szCs w:val="24"/>
        </w:rPr>
        <w:t>на</w:t>
      </w:r>
      <w:r w:rsidRPr="007B7E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официальном сайте Сосновоборского городского округа в сети «Интернет».</w:t>
      </w:r>
    </w:p>
    <w:p w:rsidR="00734C99" w:rsidRDefault="00734C99" w:rsidP="00EA66E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Предложить администрации Сосновоборского городского округа при коррект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ровке бюджета городского округа в марте 2020 года предусмотреть выделение средств на приобретение и установку в зале заседаний совета депутатов двух веб-камер и необх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димого оборудования для ведения видеозаписи заседаний совета депутатов и постоя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ных комиссий совета депутатов.</w:t>
      </w:r>
    </w:p>
    <w:p w:rsidR="00A25D1C" w:rsidRDefault="00A25D1C" w:rsidP="005605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Предложить Общественной палате Сосновоборского городского округа рассмо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реть вопрос о целесообразности внесения изменений в Положение об Общественной п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лате Сосновоборского городского округа в целях </w:t>
      </w:r>
      <w:r w:rsidR="006976B3">
        <w:rPr>
          <w:rFonts w:ascii="Arial" w:hAnsi="Arial" w:cs="Arial"/>
          <w:sz w:val="24"/>
          <w:szCs w:val="24"/>
        </w:rPr>
        <w:t xml:space="preserve">обеспечения </w:t>
      </w:r>
      <w:r>
        <w:rPr>
          <w:rFonts w:ascii="Arial" w:hAnsi="Arial" w:cs="Arial"/>
          <w:sz w:val="24"/>
          <w:szCs w:val="24"/>
        </w:rPr>
        <w:t>ведения видеозапис</w:t>
      </w:r>
      <w:r w:rsidR="0059169A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ее заседаний</w:t>
      </w:r>
      <w:r w:rsidR="006976B3">
        <w:rPr>
          <w:rFonts w:ascii="Arial" w:hAnsi="Arial" w:cs="Arial"/>
          <w:sz w:val="24"/>
          <w:szCs w:val="24"/>
        </w:rPr>
        <w:t xml:space="preserve"> и предоставления их </w:t>
      </w:r>
      <w:r w:rsidR="00257165">
        <w:rPr>
          <w:rFonts w:ascii="Arial" w:hAnsi="Arial" w:cs="Arial"/>
          <w:sz w:val="24"/>
          <w:szCs w:val="24"/>
        </w:rPr>
        <w:t xml:space="preserve">для </w:t>
      </w:r>
      <w:r w:rsidR="006976B3">
        <w:rPr>
          <w:rFonts w:ascii="Arial" w:hAnsi="Arial" w:cs="Arial"/>
          <w:sz w:val="24"/>
          <w:szCs w:val="24"/>
        </w:rPr>
        <w:t>сведения заинтересованной общественности</w:t>
      </w:r>
      <w:r>
        <w:rPr>
          <w:rFonts w:ascii="Arial" w:hAnsi="Arial" w:cs="Arial"/>
          <w:sz w:val="24"/>
          <w:szCs w:val="24"/>
        </w:rPr>
        <w:t>.</w:t>
      </w:r>
    </w:p>
    <w:p w:rsidR="00560582" w:rsidRPr="00E4338B" w:rsidRDefault="006976B3" w:rsidP="005605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60582" w:rsidRPr="00E4338B">
        <w:rPr>
          <w:rFonts w:ascii="Arial" w:hAnsi="Arial" w:cs="Arial"/>
          <w:sz w:val="24"/>
          <w:szCs w:val="24"/>
        </w:rPr>
        <w:t>. Настоящее решение вступает в силу со дня принятия.</w:t>
      </w:r>
    </w:p>
    <w:p w:rsidR="00560582" w:rsidRPr="00E4338B" w:rsidRDefault="006976B3" w:rsidP="005605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60582" w:rsidRPr="00E4338B">
        <w:rPr>
          <w:rFonts w:ascii="Arial" w:hAnsi="Arial" w:cs="Arial"/>
          <w:sz w:val="24"/>
          <w:szCs w:val="24"/>
        </w:rPr>
        <w:t>. Настоящее решение обнародовать на сайте городской газеты «Маяк»</w:t>
      </w:r>
      <w:r w:rsidR="004528AB">
        <w:rPr>
          <w:rFonts w:ascii="Arial" w:hAnsi="Arial" w:cs="Arial"/>
          <w:sz w:val="24"/>
          <w:szCs w:val="24"/>
        </w:rPr>
        <w:t>.</w:t>
      </w:r>
    </w:p>
    <w:p w:rsidR="00560582" w:rsidRDefault="00560582" w:rsidP="00A3175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43083" w:rsidRPr="002036F6" w:rsidRDefault="00343083" w:rsidP="00A31758">
      <w:pPr>
        <w:ind w:firstLine="709"/>
        <w:jc w:val="both"/>
        <w:rPr>
          <w:sz w:val="28"/>
          <w:szCs w:val="28"/>
        </w:rPr>
      </w:pPr>
    </w:p>
    <w:p w:rsidR="00560582" w:rsidRPr="002036F6" w:rsidRDefault="00560582" w:rsidP="00560582">
      <w:pPr>
        <w:ind w:firstLine="142"/>
        <w:jc w:val="both"/>
        <w:rPr>
          <w:b/>
          <w:sz w:val="28"/>
          <w:szCs w:val="28"/>
        </w:rPr>
      </w:pPr>
      <w:r w:rsidRPr="002036F6">
        <w:rPr>
          <w:b/>
          <w:sz w:val="28"/>
          <w:szCs w:val="28"/>
        </w:rPr>
        <w:t>Председатель совета депутатов</w:t>
      </w:r>
    </w:p>
    <w:p w:rsidR="00560582" w:rsidRPr="002036F6" w:rsidRDefault="00560582" w:rsidP="00560582">
      <w:pPr>
        <w:ind w:firstLine="142"/>
        <w:jc w:val="both"/>
        <w:rPr>
          <w:b/>
          <w:sz w:val="28"/>
          <w:szCs w:val="28"/>
        </w:rPr>
      </w:pPr>
      <w:r w:rsidRPr="002036F6">
        <w:rPr>
          <w:b/>
          <w:sz w:val="28"/>
          <w:szCs w:val="28"/>
        </w:rPr>
        <w:t xml:space="preserve">Сосновоборского городского округа  </w:t>
      </w:r>
      <w:r w:rsidR="0020512D" w:rsidRPr="002036F6">
        <w:rPr>
          <w:b/>
          <w:sz w:val="28"/>
          <w:szCs w:val="28"/>
        </w:rPr>
        <w:t xml:space="preserve">         </w:t>
      </w:r>
      <w:r w:rsidRPr="002036F6">
        <w:rPr>
          <w:b/>
          <w:sz w:val="28"/>
          <w:szCs w:val="28"/>
        </w:rPr>
        <w:t xml:space="preserve">                                    В.Б. Садовский</w:t>
      </w:r>
      <w:bookmarkEnd w:id="0"/>
    </w:p>
    <w:sectPr w:rsidR="00560582" w:rsidRPr="002036F6" w:rsidSect="00481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671" w:rsidRDefault="00647671" w:rsidP="002036F6">
      <w:r>
        <w:separator/>
      </w:r>
    </w:p>
  </w:endnote>
  <w:endnote w:type="continuationSeparator" w:id="1">
    <w:p w:rsidR="00647671" w:rsidRDefault="00647671" w:rsidP="00203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F6" w:rsidRDefault="002036F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F6" w:rsidRDefault="002036F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F6" w:rsidRDefault="002036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671" w:rsidRDefault="00647671" w:rsidP="002036F6">
      <w:r>
        <w:separator/>
      </w:r>
    </w:p>
  </w:footnote>
  <w:footnote w:type="continuationSeparator" w:id="1">
    <w:p w:rsidR="00647671" w:rsidRDefault="00647671" w:rsidP="00203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F6" w:rsidRDefault="002036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F6" w:rsidRDefault="002036F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F6" w:rsidRDefault="002036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B9B"/>
    <w:multiLevelType w:val="hybridMultilevel"/>
    <w:tmpl w:val="15D860F0"/>
    <w:lvl w:ilvl="0" w:tplc="0E9CC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b9eb394-c0d1-429b-9d57-61853001d999"/>
  </w:docVars>
  <w:rsids>
    <w:rsidRoot w:val="00152676"/>
    <w:rsid w:val="000327C9"/>
    <w:rsid w:val="00063129"/>
    <w:rsid w:val="00095E7D"/>
    <w:rsid w:val="000B1BBF"/>
    <w:rsid w:val="0011251E"/>
    <w:rsid w:val="00131A95"/>
    <w:rsid w:val="00152676"/>
    <w:rsid w:val="00177E31"/>
    <w:rsid w:val="001B3A95"/>
    <w:rsid w:val="002036F6"/>
    <w:rsid w:val="0020512D"/>
    <w:rsid w:val="00257165"/>
    <w:rsid w:val="002602FA"/>
    <w:rsid w:val="00264533"/>
    <w:rsid w:val="002A71A9"/>
    <w:rsid w:val="002B06CA"/>
    <w:rsid w:val="00343083"/>
    <w:rsid w:val="00363232"/>
    <w:rsid w:val="00411571"/>
    <w:rsid w:val="00416A64"/>
    <w:rsid w:val="00417C79"/>
    <w:rsid w:val="004373ED"/>
    <w:rsid w:val="0044415C"/>
    <w:rsid w:val="004528AB"/>
    <w:rsid w:val="0045513E"/>
    <w:rsid w:val="00481688"/>
    <w:rsid w:val="004B7C71"/>
    <w:rsid w:val="004E4D21"/>
    <w:rsid w:val="005134CE"/>
    <w:rsid w:val="00560582"/>
    <w:rsid w:val="00565D23"/>
    <w:rsid w:val="00571919"/>
    <w:rsid w:val="005737D4"/>
    <w:rsid w:val="00590C80"/>
    <w:rsid w:val="0059169A"/>
    <w:rsid w:val="005B75DF"/>
    <w:rsid w:val="005E21C4"/>
    <w:rsid w:val="005F31ED"/>
    <w:rsid w:val="00622FD4"/>
    <w:rsid w:val="006326A4"/>
    <w:rsid w:val="00632B9C"/>
    <w:rsid w:val="00632C35"/>
    <w:rsid w:val="00647671"/>
    <w:rsid w:val="006976B3"/>
    <w:rsid w:val="006B3D3C"/>
    <w:rsid w:val="006E1415"/>
    <w:rsid w:val="00702391"/>
    <w:rsid w:val="00716FC9"/>
    <w:rsid w:val="00734C99"/>
    <w:rsid w:val="00746CDC"/>
    <w:rsid w:val="007650DB"/>
    <w:rsid w:val="007677F7"/>
    <w:rsid w:val="007B7E73"/>
    <w:rsid w:val="00812A6A"/>
    <w:rsid w:val="00835EC6"/>
    <w:rsid w:val="00856505"/>
    <w:rsid w:val="0088239E"/>
    <w:rsid w:val="00902975"/>
    <w:rsid w:val="00937017"/>
    <w:rsid w:val="009A512F"/>
    <w:rsid w:val="009E5A7F"/>
    <w:rsid w:val="00A23575"/>
    <w:rsid w:val="00A25D1C"/>
    <w:rsid w:val="00A31758"/>
    <w:rsid w:val="00A869F4"/>
    <w:rsid w:val="00B14C30"/>
    <w:rsid w:val="00B77094"/>
    <w:rsid w:val="00BD5C49"/>
    <w:rsid w:val="00BE0B36"/>
    <w:rsid w:val="00C05518"/>
    <w:rsid w:val="00C06DDF"/>
    <w:rsid w:val="00C20A18"/>
    <w:rsid w:val="00C26087"/>
    <w:rsid w:val="00C83922"/>
    <w:rsid w:val="00CC115A"/>
    <w:rsid w:val="00D24F2D"/>
    <w:rsid w:val="00D40796"/>
    <w:rsid w:val="00D479F1"/>
    <w:rsid w:val="00D77E25"/>
    <w:rsid w:val="00DE2C82"/>
    <w:rsid w:val="00DE6AC7"/>
    <w:rsid w:val="00E3148E"/>
    <w:rsid w:val="00E44104"/>
    <w:rsid w:val="00E46161"/>
    <w:rsid w:val="00E6347A"/>
    <w:rsid w:val="00EA66EB"/>
    <w:rsid w:val="00EB6BD0"/>
    <w:rsid w:val="00ED5E3F"/>
    <w:rsid w:val="00F14DB8"/>
    <w:rsid w:val="00F21AD3"/>
    <w:rsid w:val="00F67022"/>
    <w:rsid w:val="00F91DFA"/>
    <w:rsid w:val="00FB107D"/>
    <w:rsid w:val="00FC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76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52676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3">
    <w:name w:val="Body Text Indent 3"/>
    <w:basedOn w:val="a"/>
    <w:link w:val="30"/>
    <w:rsid w:val="00E3148E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314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F31ED"/>
    <w:pPr>
      <w:ind w:left="720"/>
      <w:contextualSpacing/>
    </w:pPr>
  </w:style>
  <w:style w:type="table" w:styleId="a4">
    <w:name w:val="Table Grid"/>
    <w:basedOn w:val="a1"/>
    <w:uiPriority w:val="59"/>
    <w:rsid w:val="00835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1251E"/>
    <w:pPr>
      <w:ind w:left="0"/>
    </w:pPr>
  </w:style>
  <w:style w:type="paragraph" w:styleId="a6">
    <w:name w:val="header"/>
    <w:basedOn w:val="a"/>
    <w:link w:val="a7"/>
    <w:uiPriority w:val="99"/>
    <w:semiHidden/>
    <w:unhideWhenUsed/>
    <w:rsid w:val="002036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36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036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36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2019-11-05T11:41:00Z</cp:lastPrinted>
  <dcterms:created xsi:type="dcterms:W3CDTF">2019-12-02T09:13:00Z</dcterms:created>
  <dcterms:modified xsi:type="dcterms:W3CDTF">2019-12-02T09:13:00Z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3b9eb394-c0d1-429b-9d57-61853001d999</vt:lpwstr>
  </property>
</Properties>
</file>