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480" w:rsidRDefault="00901480" w:rsidP="00901480">
      <w:pPr>
        <w:jc w:val="center"/>
        <w:rPr>
          <w:b/>
          <w:sz w:val="24"/>
          <w:szCs w:val="24"/>
        </w:rPr>
      </w:pPr>
    </w:p>
    <w:p w:rsidR="00901480" w:rsidRPr="004F16AC" w:rsidRDefault="00901480" w:rsidP="00901480">
      <w:pPr>
        <w:jc w:val="center"/>
        <w:rPr>
          <w:b/>
          <w:sz w:val="24"/>
          <w:szCs w:val="24"/>
        </w:rPr>
      </w:pPr>
      <w:r w:rsidRPr="004F16AC">
        <w:rPr>
          <w:b/>
          <w:sz w:val="24"/>
          <w:szCs w:val="24"/>
        </w:rPr>
        <w:t xml:space="preserve">ТЕРРИТОРИАЛЬНАЯ ИЗБИРАТЕЛЬНАЯ КОМИССИЯ </w:t>
      </w:r>
    </w:p>
    <w:p w:rsidR="00901480" w:rsidRPr="004F16AC" w:rsidRDefault="00901480" w:rsidP="00901480">
      <w:pPr>
        <w:jc w:val="center"/>
        <w:rPr>
          <w:b/>
          <w:sz w:val="24"/>
          <w:szCs w:val="24"/>
        </w:rPr>
      </w:pPr>
      <w:r w:rsidRPr="004F16AC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901480" w:rsidRPr="004F16AC" w:rsidRDefault="00EC1D08" w:rsidP="00901480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6" style="position:absolute;left:0;text-align:left;flip:y;z-index:251660288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901480" w:rsidRPr="004F16AC" w:rsidRDefault="00901480" w:rsidP="00901480">
      <w:pPr>
        <w:jc w:val="center"/>
        <w:rPr>
          <w:b/>
          <w:spacing w:val="20"/>
          <w:sz w:val="24"/>
          <w:szCs w:val="24"/>
        </w:rPr>
      </w:pPr>
      <w:r w:rsidRPr="004F16AC">
        <w:rPr>
          <w:b/>
          <w:spacing w:val="20"/>
          <w:sz w:val="24"/>
          <w:szCs w:val="24"/>
        </w:rPr>
        <w:t>Р Е Ш Е Н И Е</w:t>
      </w:r>
    </w:p>
    <w:p w:rsidR="00901480" w:rsidRPr="001D1FD8" w:rsidRDefault="00901480" w:rsidP="00901480">
      <w:pPr>
        <w:jc w:val="center"/>
        <w:rPr>
          <w:b/>
          <w:spacing w:val="20"/>
          <w:sz w:val="24"/>
          <w:szCs w:val="24"/>
        </w:rPr>
      </w:pPr>
    </w:p>
    <w:p w:rsidR="00901480" w:rsidRPr="00AF5329" w:rsidRDefault="00901480" w:rsidP="00901480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от   30.07.2020 г. № 137/1142</w:t>
      </w:r>
    </w:p>
    <w:p w:rsidR="00901480" w:rsidRPr="000800D5" w:rsidRDefault="00901480" w:rsidP="00901480">
      <w:pPr>
        <w:pStyle w:val="6"/>
        <w:spacing w:before="0"/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901480" w:rsidRDefault="00901480" w:rsidP="00901480">
      <w:pPr>
        <w:jc w:val="both"/>
        <w:rPr>
          <w:color w:val="000000"/>
          <w:spacing w:val="2"/>
          <w:sz w:val="24"/>
          <w:szCs w:val="24"/>
        </w:rPr>
      </w:pPr>
    </w:p>
    <w:p w:rsidR="00901480" w:rsidRPr="005878C9" w:rsidRDefault="00901480" w:rsidP="00901480">
      <w:pPr>
        <w:jc w:val="both"/>
        <w:rPr>
          <w:bCs/>
          <w:sz w:val="22"/>
          <w:szCs w:val="22"/>
        </w:rPr>
      </w:pPr>
      <w:r w:rsidRPr="005878C9">
        <w:rPr>
          <w:bCs/>
          <w:sz w:val="22"/>
          <w:szCs w:val="22"/>
        </w:rPr>
        <w:t>О</w:t>
      </w:r>
      <w:r>
        <w:rPr>
          <w:bCs/>
          <w:sz w:val="22"/>
          <w:szCs w:val="22"/>
        </w:rPr>
        <w:t>б отказе в  регистрации кандидату</w:t>
      </w:r>
      <w:r w:rsidRPr="005878C9">
        <w:rPr>
          <w:bCs/>
          <w:sz w:val="22"/>
          <w:szCs w:val="22"/>
        </w:rPr>
        <w:t xml:space="preserve"> в депутаты совета депутатов</w:t>
      </w:r>
    </w:p>
    <w:p w:rsidR="00901480" w:rsidRPr="005878C9" w:rsidRDefault="00901480" w:rsidP="00901480">
      <w:pPr>
        <w:jc w:val="both"/>
        <w:rPr>
          <w:sz w:val="22"/>
          <w:szCs w:val="22"/>
        </w:rPr>
      </w:pPr>
      <w:r w:rsidRPr="005878C9">
        <w:rPr>
          <w:bCs/>
          <w:sz w:val="22"/>
          <w:szCs w:val="22"/>
        </w:rPr>
        <w:t xml:space="preserve">муниципального образования </w:t>
      </w:r>
      <w:r w:rsidRPr="005878C9">
        <w:rPr>
          <w:sz w:val="22"/>
          <w:szCs w:val="22"/>
        </w:rPr>
        <w:t>Сосновоборский</w:t>
      </w:r>
    </w:p>
    <w:p w:rsidR="00901480" w:rsidRPr="005878C9" w:rsidRDefault="00901480" w:rsidP="00901480">
      <w:pPr>
        <w:jc w:val="both"/>
        <w:rPr>
          <w:bCs/>
          <w:sz w:val="22"/>
          <w:szCs w:val="22"/>
        </w:rPr>
      </w:pPr>
      <w:r w:rsidRPr="005878C9">
        <w:rPr>
          <w:sz w:val="22"/>
          <w:szCs w:val="22"/>
        </w:rPr>
        <w:t>городской округ</w:t>
      </w:r>
      <w:r w:rsidRPr="005878C9">
        <w:rPr>
          <w:bCs/>
          <w:sz w:val="22"/>
          <w:szCs w:val="22"/>
        </w:rPr>
        <w:t xml:space="preserve"> Ленинградской области четвертого созыва</w:t>
      </w:r>
    </w:p>
    <w:p w:rsidR="00901480" w:rsidRPr="005878C9" w:rsidRDefault="00901480" w:rsidP="00901480">
      <w:pPr>
        <w:jc w:val="both"/>
        <w:rPr>
          <w:bCs/>
          <w:sz w:val="22"/>
          <w:szCs w:val="22"/>
        </w:rPr>
      </w:pPr>
      <w:r w:rsidRPr="005878C9">
        <w:rPr>
          <w:bCs/>
          <w:sz w:val="22"/>
          <w:szCs w:val="22"/>
        </w:rPr>
        <w:t xml:space="preserve">по одномандатному </w:t>
      </w:r>
      <w:r w:rsidRPr="005878C9">
        <w:rPr>
          <w:sz w:val="22"/>
          <w:szCs w:val="22"/>
        </w:rPr>
        <w:t xml:space="preserve">избирательному округу № </w:t>
      </w:r>
      <w:r>
        <w:rPr>
          <w:sz w:val="22"/>
          <w:szCs w:val="22"/>
        </w:rPr>
        <w:t>17</w:t>
      </w:r>
    </w:p>
    <w:p w:rsidR="00901480" w:rsidRPr="00901480" w:rsidRDefault="00901480" w:rsidP="00901480">
      <w:pPr>
        <w:jc w:val="both"/>
        <w:rPr>
          <w:sz w:val="22"/>
          <w:szCs w:val="22"/>
        </w:rPr>
      </w:pPr>
      <w:r>
        <w:rPr>
          <w:sz w:val="22"/>
          <w:szCs w:val="22"/>
        </w:rPr>
        <w:t>Парамонову Юрию Андреевичу</w:t>
      </w:r>
      <w:r w:rsidRPr="005878C9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5878C9">
        <w:rPr>
          <w:bCs/>
          <w:sz w:val="22"/>
          <w:szCs w:val="22"/>
        </w:rPr>
        <w:t>выдвинутого  в порядке самовыдвижения</w:t>
      </w:r>
    </w:p>
    <w:p w:rsidR="00901480" w:rsidRPr="005878C9" w:rsidRDefault="00901480" w:rsidP="00901480">
      <w:pPr>
        <w:jc w:val="both"/>
        <w:rPr>
          <w:color w:val="FF0000"/>
          <w:sz w:val="22"/>
          <w:szCs w:val="22"/>
        </w:rPr>
      </w:pPr>
    </w:p>
    <w:p w:rsidR="00901480" w:rsidRPr="005878C9" w:rsidRDefault="00901480" w:rsidP="00901480">
      <w:pPr>
        <w:jc w:val="both"/>
        <w:rPr>
          <w:sz w:val="22"/>
          <w:szCs w:val="22"/>
        </w:rPr>
      </w:pPr>
      <w:r w:rsidRPr="005878C9">
        <w:rPr>
          <w:sz w:val="22"/>
          <w:szCs w:val="22"/>
        </w:rPr>
        <w:tab/>
        <w:t>Проверив соответствие порядка выдвижения кандидата в депутаты совета депутатов муниципального образования Сосновоборский городской округ</w:t>
      </w:r>
      <w:r w:rsidRPr="005878C9">
        <w:rPr>
          <w:bCs/>
          <w:sz w:val="22"/>
          <w:szCs w:val="22"/>
        </w:rPr>
        <w:t xml:space="preserve"> Ленинградской области четвертого созыва</w:t>
      </w:r>
      <w:r w:rsidRPr="005878C9">
        <w:rPr>
          <w:sz w:val="22"/>
          <w:szCs w:val="22"/>
        </w:rPr>
        <w:t xml:space="preserve"> </w:t>
      </w:r>
      <w:r w:rsidRPr="005878C9">
        <w:rPr>
          <w:bCs/>
          <w:sz w:val="22"/>
          <w:szCs w:val="22"/>
        </w:rPr>
        <w:t xml:space="preserve">по одномандатному </w:t>
      </w:r>
      <w:r w:rsidRPr="005878C9">
        <w:rPr>
          <w:sz w:val="22"/>
          <w:szCs w:val="22"/>
        </w:rPr>
        <w:t>избирательному округу №</w:t>
      </w:r>
      <w:r>
        <w:rPr>
          <w:sz w:val="22"/>
          <w:szCs w:val="22"/>
        </w:rPr>
        <w:t xml:space="preserve"> 17 </w:t>
      </w:r>
      <w:r w:rsidRPr="005878C9"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Парамонова Юрия Андреевича</w:t>
      </w:r>
      <w:r w:rsidRPr="005878C9">
        <w:rPr>
          <w:sz w:val="22"/>
          <w:szCs w:val="22"/>
        </w:rPr>
        <w:t>, выдвинутого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№20-оз «О муниципальных выборах в Ленинградской области» и представленные для выдвижения и регистрации кандидата документы,</w:t>
      </w:r>
      <w:r w:rsidRPr="005878C9">
        <w:rPr>
          <w:color w:val="000000"/>
          <w:sz w:val="22"/>
          <w:szCs w:val="22"/>
        </w:rPr>
        <w:t xml:space="preserve"> </w:t>
      </w:r>
      <w:r w:rsidRPr="005878C9">
        <w:rPr>
          <w:sz w:val="22"/>
          <w:szCs w:val="22"/>
        </w:rPr>
        <w:t>территориальная  избирательная комиссия Сосновоборского городского округа с полномочиями</w:t>
      </w:r>
      <w:r w:rsidRPr="005878C9">
        <w:rPr>
          <w:i/>
          <w:sz w:val="22"/>
          <w:szCs w:val="22"/>
        </w:rPr>
        <w:t xml:space="preserve">  </w:t>
      </w:r>
      <w:r w:rsidRPr="005878C9">
        <w:rPr>
          <w:sz w:val="22"/>
          <w:szCs w:val="22"/>
        </w:rPr>
        <w:t>окружной избирательной комиссии одномандатного избира</w:t>
      </w:r>
      <w:r>
        <w:rPr>
          <w:sz w:val="22"/>
          <w:szCs w:val="22"/>
        </w:rPr>
        <w:t>тельного округа № 17</w:t>
      </w:r>
      <w:r w:rsidRPr="005878C9">
        <w:rPr>
          <w:sz w:val="22"/>
          <w:szCs w:val="22"/>
        </w:rPr>
        <w:t xml:space="preserve"> установила следующее. </w:t>
      </w:r>
    </w:p>
    <w:p w:rsidR="00901480" w:rsidRPr="005878C9" w:rsidRDefault="00901480" w:rsidP="00901480">
      <w:pPr>
        <w:pStyle w:val="a8"/>
        <w:spacing w:after="0"/>
        <w:ind w:left="0"/>
        <w:jc w:val="both"/>
        <w:rPr>
          <w:sz w:val="22"/>
          <w:szCs w:val="22"/>
        </w:rPr>
      </w:pPr>
      <w:r w:rsidRPr="005878C9">
        <w:rPr>
          <w:sz w:val="22"/>
          <w:szCs w:val="22"/>
        </w:rPr>
        <w:tab/>
        <w:t xml:space="preserve">Кандидатом     </w:t>
      </w:r>
      <w:r w:rsidR="0099789F">
        <w:rPr>
          <w:sz w:val="22"/>
          <w:szCs w:val="22"/>
        </w:rPr>
        <w:t>Парамоновым Юрием Андреевичем</w:t>
      </w:r>
      <w:r w:rsidRPr="005878C9">
        <w:rPr>
          <w:sz w:val="22"/>
          <w:szCs w:val="22"/>
        </w:rPr>
        <w:t xml:space="preserve"> на проверку было представлено </w:t>
      </w:r>
      <w:r w:rsidR="0099789F">
        <w:rPr>
          <w:sz w:val="22"/>
          <w:szCs w:val="22"/>
        </w:rPr>
        <w:t>18</w:t>
      </w:r>
      <w:r w:rsidRPr="005878C9">
        <w:rPr>
          <w:sz w:val="22"/>
          <w:szCs w:val="22"/>
        </w:rPr>
        <w:t xml:space="preserve"> подписей избирателей, собранных в поддержку выдвижения кандидата. В соответствии с </w:t>
      </w:r>
      <w:r w:rsidRPr="005878C9">
        <w:rPr>
          <w:color w:val="000000"/>
          <w:sz w:val="22"/>
          <w:szCs w:val="22"/>
        </w:rPr>
        <w:t>частью 5 статьи 23</w:t>
      </w:r>
      <w:r w:rsidRPr="005878C9">
        <w:rPr>
          <w:sz w:val="22"/>
          <w:szCs w:val="22"/>
        </w:rPr>
        <w:t xml:space="preserve"> областного закона «О муниципальных выборах в Ленинградской области» были проверены </w:t>
      </w:r>
      <w:r w:rsidR="0099789F">
        <w:rPr>
          <w:sz w:val="22"/>
          <w:szCs w:val="22"/>
        </w:rPr>
        <w:t>18</w:t>
      </w:r>
      <w:r w:rsidRPr="005878C9">
        <w:rPr>
          <w:sz w:val="22"/>
          <w:szCs w:val="22"/>
        </w:rPr>
        <w:t xml:space="preserve"> подписей.</w:t>
      </w:r>
    </w:p>
    <w:p w:rsidR="00901480" w:rsidRPr="005878C9" w:rsidRDefault="00901480" w:rsidP="00901480">
      <w:pPr>
        <w:pStyle w:val="a8"/>
        <w:spacing w:after="0"/>
        <w:ind w:left="0" w:firstLine="709"/>
        <w:jc w:val="both"/>
        <w:rPr>
          <w:sz w:val="22"/>
          <w:szCs w:val="22"/>
        </w:rPr>
      </w:pPr>
      <w:r w:rsidRPr="005878C9">
        <w:rPr>
          <w:sz w:val="22"/>
          <w:szCs w:val="22"/>
        </w:rPr>
        <w:t>По результатам проверки были признаны:</w:t>
      </w:r>
    </w:p>
    <w:p w:rsidR="00901480" w:rsidRPr="005878C9" w:rsidRDefault="00901480" w:rsidP="00901480">
      <w:pPr>
        <w:pStyle w:val="a8"/>
        <w:spacing w:after="0"/>
        <w:ind w:left="0"/>
        <w:jc w:val="both"/>
        <w:rPr>
          <w:sz w:val="22"/>
          <w:szCs w:val="22"/>
        </w:rPr>
      </w:pPr>
      <w:r w:rsidRPr="005878C9">
        <w:rPr>
          <w:sz w:val="22"/>
          <w:szCs w:val="22"/>
        </w:rPr>
        <w:t>- недостове</w:t>
      </w:r>
      <w:r w:rsidR="0099789F">
        <w:rPr>
          <w:sz w:val="22"/>
          <w:szCs w:val="22"/>
        </w:rPr>
        <w:t>рными и (или) недействительными 5</w:t>
      </w:r>
      <w:r w:rsidRPr="005878C9">
        <w:rPr>
          <w:sz w:val="22"/>
          <w:szCs w:val="22"/>
        </w:rPr>
        <w:t xml:space="preserve"> подписей, или </w:t>
      </w:r>
      <w:r w:rsidR="0099789F">
        <w:rPr>
          <w:sz w:val="22"/>
          <w:szCs w:val="22"/>
        </w:rPr>
        <w:t>27,7</w:t>
      </w:r>
      <w:r w:rsidRPr="005878C9">
        <w:rPr>
          <w:sz w:val="22"/>
          <w:szCs w:val="22"/>
        </w:rPr>
        <w:t xml:space="preserve"> % подписей.</w:t>
      </w:r>
    </w:p>
    <w:p w:rsidR="00901480" w:rsidRPr="005878C9" w:rsidRDefault="00901480" w:rsidP="00901480">
      <w:pPr>
        <w:pStyle w:val="a8"/>
        <w:spacing w:after="0"/>
        <w:ind w:left="0"/>
        <w:jc w:val="both"/>
        <w:rPr>
          <w:sz w:val="22"/>
          <w:szCs w:val="22"/>
        </w:rPr>
      </w:pPr>
      <w:r w:rsidRPr="005878C9">
        <w:rPr>
          <w:sz w:val="22"/>
          <w:szCs w:val="22"/>
        </w:rPr>
        <w:t xml:space="preserve">- достоверными  признаны  </w:t>
      </w:r>
      <w:r w:rsidR="0099789F">
        <w:rPr>
          <w:sz w:val="22"/>
          <w:szCs w:val="22"/>
        </w:rPr>
        <w:t>13</w:t>
      </w:r>
      <w:r w:rsidRPr="005878C9">
        <w:rPr>
          <w:sz w:val="22"/>
          <w:szCs w:val="22"/>
        </w:rPr>
        <w:t xml:space="preserve"> подписей.</w:t>
      </w:r>
    </w:p>
    <w:p w:rsidR="00901480" w:rsidRPr="00184BFF" w:rsidRDefault="00901480" w:rsidP="00901480">
      <w:pPr>
        <w:pStyle w:val="a8"/>
        <w:spacing w:after="0"/>
        <w:ind w:left="0" w:firstLine="709"/>
        <w:jc w:val="both"/>
        <w:rPr>
          <w:sz w:val="22"/>
          <w:szCs w:val="22"/>
        </w:rPr>
      </w:pPr>
      <w:r w:rsidRPr="00352760">
        <w:rPr>
          <w:sz w:val="22"/>
          <w:szCs w:val="22"/>
        </w:rPr>
        <w:t xml:space="preserve">В соответствии с </w:t>
      </w:r>
      <w:r w:rsidRPr="00352760">
        <w:rPr>
          <w:color w:val="000000"/>
          <w:sz w:val="22"/>
          <w:szCs w:val="22"/>
        </w:rPr>
        <w:t xml:space="preserve">частями 9, 10 статьи 24 областного закона </w:t>
      </w:r>
      <w:r w:rsidRPr="00352760">
        <w:rPr>
          <w:sz w:val="22"/>
          <w:szCs w:val="22"/>
        </w:rPr>
        <w:t xml:space="preserve">от 15 марта 2012 года     № 20-оз «О муниципальных выборах в Ленинградской области», </w:t>
      </w:r>
      <w:r w:rsidRPr="00352760">
        <w:rPr>
          <w:color w:val="000000"/>
          <w:sz w:val="22"/>
          <w:szCs w:val="22"/>
        </w:rPr>
        <w:t xml:space="preserve"> </w:t>
      </w:r>
      <w:r w:rsidR="00536FB5">
        <w:rPr>
          <w:sz w:val="22"/>
          <w:szCs w:val="22"/>
        </w:rPr>
        <w:t>подпунктами «л</w:t>
      </w:r>
      <w:r w:rsidRPr="00352760">
        <w:rPr>
          <w:sz w:val="22"/>
          <w:szCs w:val="22"/>
        </w:rPr>
        <w:t>»</w:t>
      </w:r>
      <w:r w:rsidR="00536FB5">
        <w:rPr>
          <w:sz w:val="22"/>
          <w:szCs w:val="22"/>
        </w:rPr>
        <w:t xml:space="preserve"> и «к»</w:t>
      </w:r>
      <w:r w:rsidRPr="00352760">
        <w:rPr>
          <w:sz w:val="22"/>
          <w:szCs w:val="22"/>
        </w:rPr>
        <w:t xml:space="preserve">  пункта 6</w:t>
      </w:r>
      <w:r w:rsidRPr="00352760">
        <w:rPr>
          <w:sz w:val="22"/>
          <w:szCs w:val="22"/>
          <w:vertAlign w:val="superscript"/>
        </w:rPr>
        <w:t>4</w:t>
      </w:r>
      <w:r w:rsidRPr="00352760">
        <w:rPr>
          <w:sz w:val="22"/>
          <w:szCs w:val="22"/>
        </w:rPr>
        <w:t xml:space="preserve"> </w:t>
      </w:r>
      <w:r w:rsidRPr="00352760">
        <w:rPr>
          <w:color w:val="000000"/>
          <w:sz w:val="22"/>
          <w:szCs w:val="22"/>
        </w:rPr>
        <w:t>статьи 38 Федерального закона от 12 июня 2002 года № 67-ФЗ « Об основных гарантиях избирательных прав и права на участие в референдуме граждан Российской Федерации»</w:t>
      </w:r>
      <w:r w:rsidRPr="00A01BD5">
        <w:rPr>
          <w:color w:val="000000"/>
          <w:sz w:val="24"/>
          <w:szCs w:val="24"/>
        </w:rPr>
        <w:t xml:space="preserve"> </w:t>
      </w:r>
      <w:r w:rsidRPr="005878C9">
        <w:rPr>
          <w:sz w:val="22"/>
          <w:szCs w:val="22"/>
        </w:rPr>
        <w:t>и на основании итогового протокола проверки подписных листов кандидата (прилагается) территориальная избирательная комиссия  Сосновоборского городского округа с полномочиями</w:t>
      </w:r>
      <w:r w:rsidRPr="005878C9">
        <w:rPr>
          <w:i/>
          <w:sz w:val="22"/>
          <w:szCs w:val="22"/>
        </w:rPr>
        <w:t xml:space="preserve">  </w:t>
      </w:r>
      <w:r w:rsidRPr="005878C9">
        <w:rPr>
          <w:sz w:val="22"/>
          <w:szCs w:val="22"/>
        </w:rPr>
        <w:t xml:space="preserve">окружной избирательной комиссии одномандатного избирательного округа № </w:t>
      </w:r>
      <w:r w:rsidR="0099789F">
        <w:rPr>
          <w:sz w:val="22"/>
          <w:szCs w:val="22"/>
        </w:rPr>
        <w:t>17</w:t>
      </w:r>
      <w:r w:rsidRPr="005878C9">
        <w:rPr>
          <w:sz w:val="22"/>
          <w:szCs w:val="22"/>
        </w:rPr>
        <w:t xml:space="preserve">, </w:t>
      </w:r>
      <w:r w:rsidRPr="005878C9">
        <w:rPr>
          <w:b/>
          <w:sz w:val="22"/>
          <w:szCs w:val="22"/>
        </w:rPr>
        <w:t>решила:</w:t>
      </w:r>
    </w:p>
    <w:p w:rsidR="00901480" w:rsidRPr="00184BFF" w:rsidRDefault="00901480" w:rsidP="00901480">
      <w:pPr>
        <w:pStyle w:val="a8"/>
        <w:spacing w:after="0"/>
        <w:ind w:left="0" w:firstLine="709"/>
        <w:jc w:val="both"/>
        <w:rPr>
          <w:sz w:val="22"/>
          <w:szCs w:val="22"/>
        </w:rPr>
      </w:pPr>
      <w:r w:rsidRPr="00352760">
        <w:rPr>
          <w:bCs/>
          <w:sz w:val="22"/>
          <w:szCs w:val="22"/>
        </w:rPr>
        <w:t>1. Отказать в регистрации</w:t>
      </w:r>
      <w:r w:rsidRPr="00352760">
        <w:rPr>
          <w:sz w:val="22"/>
          <w:szCs w:val="22"/>
        </w:rPr>
        <w:t xml:space="preserve">  кандидату в депутаты совета депутатов муниципального</w:t>
      </w:r>
      <w:r w:rsidR="00BA6458">
        <w:rPr>
          <w:sz w:val="22"/>
          <w:szCs w:val="22"/>
        </w:rPr>
        <w:t xml:space="preserve"> образования </w:t>
      </w:r>
      <w:r>
        <w:rPr>
          <w:sz w:val="22"/>
          <w:szCs w:val="22"/>
        </w:rPr>
        <w:t xml:space="preserve"> </w:t>
      </w:r>
      <w:r w:rsidRPr="005878C9">
        <w:rPr>
          <w:sz w:val="22"/>
          <w:szCs w:val="22"/>
        </w:rPr>
        <w:t>Сосновоборский</w:t>
      </w:r>
      <w:r>
        <w:rPr>
          <w:sz w:val="22"/>
          <w:szCs w:val="22"/>
        </w:rPr>
        <w:t xml:space="preserve"> </w:t>
      </w:r>
      <w:r w:rsidRPr="005878C9">
        <w:rPr>
          <w:sz w:val="22"/>
          <w:szCs w:val="22"/>
        </w:rPr>
        <w:t>городской округ</w:t>
      </w:r>
      <w:r w:rsidRPr="005878C9">
        <w:rPr>
          <w:bCs/>
          <w:sz w:val="22"/>
          <w:szCs w:val="22"/>
        </w:rPr>
        <w:t xml:space="preserve"> Ленинградской области четвертого созыва</w:t>
      </w:r>
      <w:r>
        <w:rPr>
          <w:sz w:val="22"/>
          <w:szCs w:val="22"/>
        </w:rPr>
        <w:t xml:space="preserve"> </w:t>
      </w:r>
      <w:r w:rsidRPr="005878C9">
        <w:rPr>
          <w:bCs/>
          <w:sz w:val="22"/>
          <w:szCs w:val="22"/>
        </w:rPr>
        <w:t xml:space="preserve">по одномандатному </w:t>
      </w:r>
      <w:r w:rsidRPr="005878C9">
        <w:rPr>
          <w:sz w:val="22"/>
          <w:szCs w:val="22"/>
        </w:rPr>
        <w:t xml:space="preserve">избирательному округу № </w:t>
      </w:r>
      <w:r w:rsidR="0099789F">
        <w:rPr>
          <w:sz w:val="22"/>
          <w:szCs w:val="22"/>
        </w:rPr>
        <w:t>17</w:t>
      </w:r>
      <w:r>
        <w:rPr>
          <w:sz w:val="22"/>
          <w:szCs w:val="22"/>
        </w:rPr>
        <w:t xml:space="preserve"> </w:t>
      </w:r>
      <w:r w:rsidR="0099789F">
        <w:rPr>
          <w:sz w:val="22"/>
          <w:szCs w:val="22"/>
        </w:rPr>
        <w:t>Парамонову Юрию А</w:t>
      </w:r>
      <w:r w:rsidR="00B52B81">
        <w:rPr>
          <w:sz w:val="22"/>
          <w:szCs w:val="22"/>
        </w:rPr>
        <w:t>ндреевичу</w:t>
      </w:r>
      <w:r w:rsidRPr="005878C9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выдвинутому</w:t>
      </w:r>
      <w:r w:rsidRPr="005878C9">
        <w:rPr>
          <w:bCs/>
          <w:sz w:val="22"/>
          <w:szCs w:val="22"/>
        </w:rPr>
        <w:t xml:space="preserve">  в порядке самовыдвижения</w:t>
      </w:r>
      <w:r>
        <w:rPr>
          <w:bCs/>
          <w:sz w:val="22"/>
          <w:szCs w:val="22"/>
        </w:rPr>
        <w:t>.</w:t>
      </w:r>
    </w:p>
    <w:p w:rsidR="00901480" w:rsidRPr="005878C9" w:rsidRDefault="00901480" w:rsidP="0099789F">
      <w:pPr>
        <w:pStyle w:val="a8"/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184BFF">
        <w:rPr>
          <w:sz w:val="22"/>
          <w:szCs w:val="22"/>
        </w:rPr>
        <w:t xml:space="preserve">2. В течение суток с момента принятия настоящего решения выдать кандидату </w:t>
      </w:r>
      <w:r w:rsidR="0099789F">
        <w:rPr>
          <w:sz w:val="22"/>
          <w:szCs w:val="22"/>
        </w:rPr>
        <w:t xml:space="preserve">Парамонову Юрию </w:t>
      </w:r>
      <w:r w:rsidR="00B52B81">
        <w:rPr>
          <w:sz w:val="22"/>
          <w:szCs w:val="22"/>
        </w:rPr>
        <w:t>Андреевичу</w:t>
      </w:r>
      <w:r>
        <w:rPr>
          <w:sz w:val="22"/>
          <w:szCs w:val="22"/>
        </w:rPr>
        <w:t xml:space="preserve"> </w:t>
      </w:r>
      <w:r w:rsidRPr="00184BFF">
        <w:rPr>
          <w:sz w:val="22"/>
          <w:szCs w:val="22"/>
        </w:rPr>
        <w:t>копию настоящего решения.</w:t>
      </w:r>
    </w:p>
    <w:p w:rsidR="00901480" w:rsidRDefault="0099789F" w:rsidP="00901480">
      <w:pPr>
        <w:pStyle w:val="21"/>
        <w:spacing w:line="240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ab/>
        <w:t>3</w:t>
      </w:r>
      <w:r w:rsidR="00901480" w:rsidRPr="005878C9">
        <w:rPr>
          <w:sz w:val="22"/>
          <w:szCs w:val="22"/>
        </w:rPr>
        <w:t>.</w:t>
      </w:r>
      <w:r w:rsidR="00901480" w:rsidRPr="005878C9">
        <w:rPr>
          <w:color w:val="000000"/>
          <w:spacing w:val="3"/>
          <w:sz w:val="22"/>
          <w:szCs w:val="22"/>
        </w:rPr>
        <w:t>Разместить настоящ</w:t>
      </w:r>
      <w:r w:rsidR="00A30945">
        <w:rPr>
          <w:color w:val="000000"/>
          <w:spacing w:val="3"/>
          <w:sz w:val="22"/>
          <w:szCs w:val="22"/>
        </w:rPr>
        <w:t>ее решение на официальном сайте</w:t>
      </w:r>
      <w:r w:rsidR="00901480" w:rsidRPr="005878C9">
        <w:rPr>
          <w:color w:val="000000"/>
          <w:spacing w:val="3"/>
          <w:sz w:val="22"/>
          <w:szCs w:val="22"/>
        </w:rPr>
        <w:t xml:space="preserve"> территориальной избирательной комиссии Сосновоборского городского округа и сайте городской газеты «Маяк».</w:t>
      </w:r>
    </w:p>
    <w:p w:rsidR="0099789F" w:rsidRDefault="0099789F" w:rsidP="00901480">
      <w:pPr>
        <w:rPr>
          <w:bCs/>
          <w:sz w:val="24"/>
          <w:szCs w:val="24"/>
        </w:rPr>
      </w:pPr>
    </w:p>
    <w:p w:rsidR="00901480" w:rsidRPr="00DE1EE9" w:rsidRDefault="00901480" w:rsidP="00901480">
      <w:pPr>
        <w:rPr>
          <w:bCs/>
          <w:sz w:val="22"/>
          <w:szCs w:val="22"/>
        </w:rPr>
      </w:pPr>
      <w:r w:rsidRPr="00DE1EE9">
        <w:rPr>
          <w:bCs/>
          <w:sz w:val="22"/>
          <w:szCs w:val="22"/>
        </w:rPr>
        <w:t>Председатель</w:t>
      </w:r>
    </w:p>
    <w:p w:rsidR="001E6FE4" w:rsidRPr="00DE1EE9" w:rsidRDefault="00901480" w:rsidP="00901480">
      <w:pPr>
        <w:rPr>
          <w:bCs/>
          <w:sz w:val="22"/>
          <w:szCs w:val="22"/>
        </w:rPr>
      </w:pPr>
      <w:r w:rsidRPr="00DE1EE9">
        <w:rPr>
          <w:bCs/>
          <w:sz w:val="22"/>
          <w:szCs w:val="22"/>
        </w:rPr>
        <w:t>территориальной избирательной комиссии</w:t>
      </w:r>
    </w:p>
    <w:p w:rsidR="00901480" w:rsidRPr="00DE1EE9" w:rsidRDefault="001E6FE4" w:rsidP="00400885">
      <w:pPr>
        <w:pStyle w:val="a8"/>
        <w:spacing w:after="0"/>
        <w:ind w:left="0"/>
        <w:jc w:val="both"/>
        <w:rPr>
          <w:sz w:val="22"/>
          <w:szCs w:val="22"/>
        </w:rPr>
      </w:pPr>
      <w:r w:rsidRPr="00DE1EE9">
        <w:rPr>
          <w:sz w:val="22"/>
          <w:szCs w:val="22"/>
        </w:rPr>
        <w:t>с</w:t>
      </w:r>
      <w:r w:rsidR="00400885" w:rsidRPr="00DE1EE9">
        <w:rPr>
          <w:sz w:val="22"/>
          <w:szCs w:val="22"/>
        </w:rPr>
        <w:t xml:space="preserve"> полномочиями окружной </w:t>
      </w:r>
      <w:r w:rsidRPr="00DE1EE9">
        <w:rPr>
          <w:sz w:val="22"/>
          <w:szCs w:val="22"/>
        </w:rPr>
        <w:t xml:space="preserve">избирательной комиссии  № 17                     </w:t>
      </w:r>
      <w:r w:rsidR="00400885" w:rsidRPr="00DE1EE9">
        <w:rPr>
          <w:bCs/>
          <w:sz w:val="22"/>
          <w:szCs w:val="22"/>
        </w:rPr>
        <w:tab/>
      </w:r>
      <w:r w:rsidR="0068082E">
        <w:rPr>
          <w:bCs/>
          <w:sz w:val="22"/>
          <w:szCs w:val="22"/>
        </w:rPr>
        <w:tab/>
      </w:r>
      <w:r w:rsidR="00901480" w:rsidRPr="00DE1EE9">
        <w:rPr>
          <w:bCs/>
          <w:sz w:val="22"/>
          <w:szCs w:val="22"/>
        </w:rPr>
        <w:t>Т.В.Горшкова</w:t>
      </w:r>
      <w:r w:rsidR="00901480" w:rsidRPr="00DE1EE9">
        <w:rPr>
          <w:bCs/>
          <w:sz w:val="22"/>
          <w:szCs w:val="22"/>
        </w:rPr>
        <w:tab/>
        <w:t xml:space="preserve">      </w:t>
      </w:r>
      <w:r w:rsidR="00901480" w:rsidRPr="00DE1EE9">
        <w:rPr>
          <w:bCs/>
          <w:sz w:val="22"/>
          <w:szCs w:val="22"/>
        </w:rPr>
        <w:tab/>
        <w:t xml:space="preserve">         </w:t>
      </w:r>
    </w:p>
    <w:p w:rsidR="00DE1EE9" w:rsidRDefault="00DE1EE9" w:rsidP="00901480">
      <w:pPr>
        <w:jc w:val="both"/>
        <w:rPr>
          <w:sz w:val="22"/>
          <w:szCs w:val="22"/>
        </w:rPr>
      </w:pPr>
    </w:p>
    <w:p w:rsidR="00901480" w:rsidRPr="00DE1EE9" w:rsidRDefault="00901480" w:rsidP="00901480">
      <w:pPr>
        <w:jc w:val="both"/>
        <w:rPr>
          <w:sz w:val="22"/>
          <w:szCs w:val="22"/>
        </w:rPr>
      </w:pPr>
      <w:r w:rsidRPr="00DE1EE9">
        <w:rPr>
          <w:sz w:val="22"/>
          <w:szCs w:val="22"/>
        </w:rPr>
        <w:t xml:space="preserve">Секретарь </w:t>
      </w:r>
    </w:p>
    <w:p w:rsidR="001E6FE4" w:rsidRPr="00DE1EE9" w:rsidRDefault="00901480" w:rsidP="00901480">
      <w:pPr>
        <w:jc w:val="both"/>
        <w:rPr>
          <w:bCs/>
          <w:sz w:val="22"/>
          <w:szCs w:val="22"/>
        </w:rPr>
      </w:pPr>
      <w:r w:rsidRPr="00DE1EE9">
        <w:rPr>
          <w:bCs/>
          <w:sz w:val="22"/>
          <w:szCs w:val="22"/>
        </w:rPr>
        <w:t>территориальной  избирательной комиссии</w:t>
      </w:r>
    </w:p>
    <w:p w:rsidR="00901480" w:rsidRPr="00DE1EE9" w:rsidRDefault="001E6FE4" w:rsidP="00400885">
      <w:pPr>
        <w:pStyle w:val="a8"/>
        <w:spacing w:after="0"/>
        <w:ind w:left="0"/>
        <w:jc w:val="both"/>
        <w:rPr>
          <w:sz w:val="22"/>
          <w:szCs w:val="22"/>
        </w:rPr>
      </w:pPr>
      <w:r w:rsidRPr="00DE1EE9">
        <w:rPr>
          <w:sz w:val="22"/>
          <w:szCs w:val="22"/>
        </w:rPr>
        <w:t>с</w:t>
      </w:r>
      <w:r w:rsidR="00400885" w:rsidRPr="00DE1EE9">
        <w:rPr>
          <w:sz w:val="22"/>
          <w:szCs w:val="22"/>
        </w:rPr>
        <w:t xml:space="preserve"> полномочиями окружной </w:t>
      </w:r>
      <w:r w:rsidRPr="00DE1EE9">
        <w:rPr>
          <w:sz w:val="22"/>
          <w:szCs w:val="22"/>
        </w:rPr>
        <w:t xml:space="preserve">избирательной комиссии  № 17                      </w:t>
      </w:r>
      <w:r w:rsidR="00400885" w:rsidRPr="00DE1EE9">
        <w:rPr>
          <w:sz w:val="22"/>
          <w:szCs w:val="22"/>
        </w:rPr>
        <w:tab/>
      </w:r>
      <w:r w:rsidR="0068082E">
        <w:rPr>
          <w:sz w:val="22"/>
          <w:szCs w:val="22"/>
        </w:rPr>
        <w:tab/>
      </w:r>
      <w:r w:rsidR="00901480" w:rsidRPr="00DE1EE9">
        <w:rPr>
          <w:bCs/>
          <w:sz w:val="22"/>
          <w:szCs w:val="22"/>
        </w:rPr>
        <w:t>И.И.Погосова</w:t>
      </w:r>
      <w:r w:rsidR="00901480" w:rsidRPr="00DE1EE9">
        <w:rPr>
          <w:sz w:val="22"/>
          <w:szCs w:val="22"/>
        </w:rPr>
        <w:tab/>
      </w:r>
      <w:r w:rsidR="00901480" w:rsidRPr="00DE1EE9">
        <w:rPr>
          <w:sz w:val="22"/>
          <w:szCs w:val="22"/>
        </w:rPr>
        <w:tab/>
        <w:t xml:space="preserve">     </w:t>
      </w:r>
      <w:r w:rsidR="00901480" w:rsidRPr="00DE1EE9">
        <w:rPr>
          <w:sz w:val="22"/>
          <w:szCs w:val="22"/>
        </w:rPr>
        <w:tab/>
        <w:t xml:space="preserve">          </w:t>
      </w:r>
    </w:p>
    <w:p w:rsidR="00901480" w:rsidRPr="00DE1EE9" w:rsidRDefault="00901480" w:rsidP="00901480">
      <w:pPr>
        <w:rPr>
          <w:sz w:val="22"/>
          <w:szCs w:val="22"/>
        </w:rPr>
      </w:pPr>
    </w:p>
    <w:p w:rsidR="00901480" w:rsidRDefault="00901480" w:rsidP="00901480"/>
    <w:p w:rsidR="00901480" w:rsidRDefault="00901480" w:rsidP="00901480"/>
    <w:p w:rsidR="000A3C98" w:rsidRDefault="000A3C98"/>
    <w:sectPr w:rsidR="000A3C98" w:rsidSect="00E43519">
      <w:headerReference w:type="default" r:id="rId6"/>
      <w:pgSz w:w="11906" w:h="16838"/>
      <w:pgMar w:top="1134" w:right="851" w:bottom="45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4575" w:rsidRDefault="009F4575" w:rsidP="008032E8">
      <w:r>
        <w:separator/>
      </w:r>
    </w:p>
  </w:endnote>
  <w:endnote w:type="continuationSeparator" w:id="1">
    <w:p w:rsidR="009F4575" w:rsidRDefault="009F4575" w:rsidP="008032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4575" w:rsidRDefault="009F4575" w:rsidP="008032E8">
      <w:r>
        <w:separator/>
      </w:r>
    </w:p>
  </w:footnote>
  <w:footnote w:type="continuationSeparator" w:id="1">
    <w:p w:rsidR="009F4575" w:rsidRDefault="009F4575" w:rsidP="008032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712924"/>
      <w:docPartObj>
        <w:docPartGallery w:val="Page Numbers (Top of Page)"/>
        <w:docPartUnique/>
      </w:docPartObj>
    </w:sdtPr>
    <w:sdtContent>
      <w:p w:rsidR="000839F8" w:rsidRDefault="00EC1D08">
        <w:pPr>
          <w:pStyle w:val="a3"/>
          <w:jc w:val="center"/>
        </w:pPr>
        <w:r>
          <w:fldChar w:fldCharType="begin"/>
        </w:r>
        <w:r w:rsidR="00B52B81">
          <w:instrText xml:space="preserve"> PAGE   \* MERGEFORMAT </w:instrText>
        </w:r>
        <w:r>
          <w:fldChar w:fldCharType="separate"/>
        </w:r>
        <w:r w:rsidR="0068082E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1480"/>
    <w:rsid w:val="0004007A"/>
    <w:rsid w:val="0007004D"/>
    <w:rsid w:val="000A3C98"/>
    <w:rsid w:val="000C46B1"/>
    <w:rsid w:val="001E6FE4"/>
    <w:rsid w:val="00237210"/>
    <w:rsid w:val="00280C37"/>
    <w:rsid w:val="002866A4"/>
    <w:rsid w:val="002B5DEB"/>
    <w:rsid w:val="002D2664"/>
    <w:rsid w:val="00340FA0"/>
    <w:rsid w:val="00351AD5"/>
    <w:rsid w:val="00351B3D"/>
    <w:rsid w:val="003A7AD6"/>
    <w:rsid w:val="003B448C"/>
    <w:rsid w:val="003E512A"/>
    <w:rsid w:val="00400885"/>
    <w:rsid w:val="00455F7D"/>
    <w:rsid w:val="004C4278"/>
    <w:rsid w:val="004E4BC1"/>
    <w:rsid w:val="00536FB5"/>
    <w:rsid w:val="0055042E"/>
    <w:rsid w:val="005623CE"/>
    <w:rsid w:val="006372A2"/>
    <w:rsid w:val="0068022B"/>
    <w:rsid w:val="0068082E"/>
    <w:rsid w:val="006F1D39"/>
    <w:rsid w:val="008032E8"/>
    <w:rsid w:val="008522AD"/>
    <w:rsid w:val="00886C19"/>
    <w:rsid w:val="00901480"/>
    <w:rsid w:val="00955921"/>
    <w:rsid w:val="009600FB"/>
    <w:rsid w:val="0099789F"/>
    <w:rsid w:val="009F4575"/>
    <w:rsid w:val="00A30945"/>
    <w:rsid w:val="00AC13B9"/>
    <w:rsid w:val="00B52B81"/>
    <w:rsid w:val="00BA6458"/>
    <w:rsid w:val="00BE5508"/>
    <w:rsid w:val="00C24D12"/>
    <w:rsid w:val="00C90B82"/>
    <w:rsid w:val="00CD4FD0"/>
    <w:rsid w:val="00CF2D36"/>
    <w:rsid w:val="00D01E86"/>
    <w:rsid w:val="00DE1EE9"/>
    <w:rsid w:val="00E3790C"/>
    <w:rsid w:val="00E44935"/>
    <w:rsid w:val="00EC1D08"/>
    <w:rsid w:val="00F12622"/>
    <w:rsid w:val="00FE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480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0148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901480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90148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9014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90148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4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90148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9014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90148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9014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901480"/>
    <w:rPr>
      <w:rFonts w:ascii="Tahoma" w:hAnsi="Tahoma" w:cs="Tahoma" w:hint="default"/>
      <w:b/>
      <w:bCs/>
      <w:sz w:val="18"/>
      <w:szCs w:val="18"/>
    </w:rPr>
  </w:style>
  <w:style w:type="paragraph" w:styleId="a8">
    <w:name w:val="Body Text Indent"/>
    <w:basedOn w:val="a"/>
    <w:link w:val="a9"/>
    <w:uiPriority w:val="99"/>
    <w:unhideWhenUsed/>
    <w:rsid w:val="0090148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90148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Погосова</cp:lastModifiedBy>
  <cp:revision>9</cp:revision>
  <cp:lastPrinted>2020-07-31T10:47:00Z</cp:lastPrinted>
  <dcterms:created xsi:type="dcterms:W3CDTF">2020-07-30T12:28:00Z</dcterms:created>
  <dcterms:modified xsi:type="dcterms:W3CDTF">2020-07-31T10:51:00Z</dcterms:modified>
</cp:coreProperties>
</file>