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9B16CD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9B16CD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</w:t>
      </w:r>
      <w:r w:rsidR="008260A3">
        <w:rPr>
          <w:sz w:val="24"/>
        </w:rPr>
        <w:t xml:space="preserve">      </w:t>
      </w:r>
      <w:r>
        <w:rPr>
          <w:sz w:val="24"/>
        </w:rPr>
        <w:t xml:space="preserve">     </w:t>
      </w:r>
      <w:r w:rsidR="00762166">
        <w:rPr>
          <w:sz w:val="24"/>
        </w:rPr>
        <w:t xml:space="preserve">от </w:t>
      </w:r>
      <w:r w:rsidR="008260A3">
        <w:rPr>
          <w:sz w:val="24"/>
        </w:rPr>
        <w:t>09/04/2025 № 1039</w:t>
      </w:r>
    </w:p>
    <w:p w:rsidR="00762166" w:rsidRDefault="00762166" w:rsidP="00762166">
      <w:pPr>
        <w:jc w:val="both"/>
        <w:rPr>
          <w:sz w:val="24"/>
        </w:rPr>
      </w:pPr>
    </w:p>
    <w:p w:rsidR="006055BB" w:rsidRPr="009E41D7" w:rsidRDefault="006055BB" w:rsidP="006055BB">
      <w:pPr>
        <w:rPr>
          <w:sz w:val="24"/>
          <w:szCs w:val="24"/>
        </w:rPr>
      </w:pPr>
      <w:r w:rsidRPr="009E41D7">
        <w:rPr>
          <w:sz w:val="24"/>
          <w:szCs w:val="24"/>
        </w:rPr>
        <w:t>О назначении общественных обсуждений</w:t>
      </w:r>
    </w:p>
    <w:p w:rsidR="006055BB" w:rsidRPr="009E41D7" w:rsidRDefault="006055BB" w:rsidP="006055BB">
      <w:pPr>
        <w:rPr>
          <w:sz w:val="24"/>
          <w:szCs w:val="24"/>
        </w:rPr>
      </w:pPr>
      <w:r w:rsidRPr="009E41D7">
        <w:rPr>
          <w:sz w:val="24"/>
          <w:szCs w:val="24"/>
        </w:rPr>
        <w:t>в форме общественных слушаний</w:t>
      </w:r>
    </w:p>
    <w:p w:rsidR="006055BB" w:rsidRPr="009E41D7" w:rsidRDefault="006055BB" w:rsidP="006055BB">
      <w:pPr>
        <w:rPr>
          <w:sz w:val="24"/>
          <w:szCs w:val="24"/>
        </w:rPr>
      </w:pPr>
      <w:r w:rsidRPr="009E41D7">
        <w:rPr>
          <w:sz w:val="24"/>
          <w:szCs w:val="24"/>
        </w:rPr>
        <w:t xml:space="preserve">по проекту актуализации Схемы теплоснабжения </w:t>
      </w:r>
    </w:p>
    <w:p w:rsidR="006055BB" w:rsidRPr="009E41D7" w:rsidRDefault="006055BB" w:rsidP="006055BB">
      <w:pPr>
        <w:rPr>
          <w:sz w:val="24"/>
          <w:szCs w:val="24"/>
        </w:rPr>
      </w:pPr>
      <w:r w:rsidRPr="009E41D7">
        <w:rPr>
          <w:sz w:val="24"/>
          <w:szCs w:val="24"/>
        </w:rPr>
        <w:t xml:space="preserve">муниципального образования </w:t>
      </w:r>
    </w:p>
    <w:p w:rsidR="006055BB" w:rsidRDefault="006055BB" w:rsidP="006055BB">
      <w:pPr>
        <w:rPr>
          <w:sz w:val="24"/>
          <w:szCs w:val="24"/>
        </w:rPr>
      </w:pPr>
      <w:proofErr w:type="spellStart"/>
      <w:r w:rsidRPr="009E41D7">
        <w:rPr>
          <w:sz w:val="24"/>
          <w:szCs w:val="24"/>
        </w:rPr>
        <w:t>Сосновоборский</w:t>
      </w:r>
      <w:proofErr w:type="spellEnd"/>
      <w:r w:rsidRPr="009E41D7">
        <w:rPr>
          <w:sz w:val="24"/>
          <w:szCs w:val="24"/>
        </w:rPr>
        <w:t xml:space="preserve"> городской округ</w:t>
      </w:r>
    </w:p>
    <w:p w:rsidR="006055BB" w:rsidRPr="009E41D7" w:rsidRDefault="006055BB" w:rsidP="006055BB">
      <w:pPr>
        <w:rPr>
          <w:sz w:val="24"/>
          <w:szCs w:val="24"/>
        </w:rPr>
      </w:pPr>
      <w:r>
        <w:rPr>
          <w:sz w:val="24"/>
          <w:szCs w:val="24"/>
        </w:rPr>
        <w:t>Ленинградской области</w:t>
      </w:r>
      <w:r w:rsidRPr="009E41D7">
        <w:rPr>
          <w:sz w:val="24"/>
          <w:szCs w:val="24"/>
        </w:rPr>
        <w:t xml:space="preserve"> на период до 2032 года</w:t>
      </w:r>
    </w:p>
    <w:p w:rsidR="006055BB" w:rsidRPr="009E41D7" w:rsidRDefault="006055BB" w:rsidP="006055BB">
      <w:pPr>
        <w:rPr>
          <w:sz w:val="24"/>
          <w:szCs w:val="24"/>
        </w:rPr>
      </w:pPr>
      <w:r w:rsidRPr="009E41D7">
        <w:rPr>
          <w:sz w:val="24"/>
          <w:szCs w:val="24"/>
        </w:rPr>
        <w:t>(актуализация на 202</w:t>
      </w:r>
      <w:r>
        <w:rPr>
          <w:sz w:val="24"/>
          <w:szCs w:val="24"/>
        </w:rPr>
        <w:t>6</w:t>
      </w:r>
      <w:r w:rsidRPr="009E41D7">
        <w:rPr>
          <w:sz w:val="24"/>
          <w:szCs w:val="24"/>
        </w:rPr>
        <w:t xml:space="preserve"> год)</w:t>
      </w:r>
    </w:p>
    <w:p w:rsidR="006055BB" w:rsidRPr="009E41D7" w:rsidRDefault="006055BB" w:rsidP="006055BB">
      <w:pPr>
        <w:rPr>
          <w:sz w:val="24"/>
          <w:szCs w:val="24"/>
        </w:rPr>
      </w:pPr>
    </w:p>
    <w:p w:rsidR="006055BB" w:rsidRPr="009E41D7" w:rsidRDefault="006055BB" w:rsidP="006055BB">
      <w:pPr>
        <w:rPr>
          <w:sz w:val="24"/>
          <w:szCs w:val="24"/>
        </w:rPr>
      </w:pPr>
    </w:p>
    <w:p w:rsidR="006055BB" w:rsidRPr="009E41D7" w:rsidRDefault="006055BB" w:rsidP="006055BB">
      <w:pPr>
        <w:rPr>
          <w:sz w:val="24"/>
          <w:szCs w:val="24"/>
        </w:rPr>
      </w:pPr>
    </w:p>
    <w:p w:rsidR="006055BB" w:rsidRPr="009E41D7" w:rsidRDefault="006055BB" w:rsidP="006055BB">
      <w:pPr>
        <w:tabs>
          <w:tab w:val="left" w:pos="0"/>
          <w:tab w:val="left" w:pos="1134"/>
        </w:tabs>
        <w:ind w:firstLine="709"/>
        <w:jc w:val="both"/>
        <w:rPr>
          <w:rFonts w:eastAsia="Arial Unicode MS"/>
          <w:b/>
          <w:bCs/>
          <w:spacing w:val="60"/>
          <w:sz w:val="24"/>
          <w:shd w:val="clear" w:color="auto" w:fill="FFFFFF"/>
        </w:rPr>
      </w:pPr>
      <w:proofErr w:type="gramStart"/>
      <w:r w:rsidRPr="009E41D7">
        <w:rPr>
          <w:sz w:val="24"/>
          <w:szCs w:val="24"/>
        </w:rPr>
        <w:t xml:space="preserve">В соответствии со статьей 28 Федерального закона от 06.10.2003 № 131-ФЗ «Об общих принципах организации местного самоуправления в Российской Федерации», Федеральным законом от 27.07.2010 № 190-ФЗ «О теплоснабжении», постановлением Правительства Российской Федерации от 22.02.2012 № 154 «О требованиях к схемам теплоснабжения, порядку их разработки и утверждения», Уставом муниципального образования </w:t>
      </w:r>
      <w:proofErr w:type="spellStart"/>
      <w:r w:rsidRPr="009E41D7">
        <w:rPr>
          <w:sz w:val="24"/>
          <w:szCs w:val="24"/>
        </w:rPr>
        <w:t>Сосновоборский</w:t>
      </w:r>
      <w:proofErr w:type="spellEnd"/>
      <w:r w:rsidRPr="009E41D7">
        <w:rPr>
          <w:sz w:val="24"/>
          <w:szCs w:val="24"/>
        </w:rPr>
        <w:t xml:space="preserve"> городской округ Ленинградской области, решением совета депутатов муниципального образования </w:t>
      </w:r>
      <w:proofErr w:type="spellStart"/>
      <w:r w:rsidRPr="009E41D7">
        <w:rPr>
          <w:sz w:val="24"/>
          <w:szCs w:val="24"/>
        </w:rPr>
        <w:t>Сосновоборский</w:t>
      </w:r>
      <w:proofErr w:type="spellEnd"/>
      <w:r w:rsidRPr="009E41D7">
        <w:rPr>
          <w:sz w:val="24"/>
          <w:szCs w:val="24"/>
        </w:rPr>
        <w:t xml:space="preserve"> городской округ Ленинградской</w:t>
      </w:r>
      <w:proofErr w:type="gramEnd"/>
      <w:r w:rsidRPr="009E41D7">
        <w:rPr>
          <w:sz w:val="24"/>
          <w:szCs w:val="24"/>
        </w:rPr>
        <w:t xml:space="preserve"> области </w:t>
      </w:r>
      <w:r w:rsidRPr="0035353E">
        <w:rPr>
          <w:sz w:val="24"/>
          <w:szCs w:val="24"/>
        </w:rPr>
        <w:t>от 29.09.2017 № 129</w:t>
      </w:r>
      <w:r w:rsidRPr="009E41D7">
        <w:rPr>
          <w:sz w:val="24"/>
          <w:szCs w:val="24"/>
        </w:rPr>
        <w:t xml:space="preserve"> «Об утверждении «Положения об общественных обсуждениях на территории муниципального образования </w:t>
      </w:r>
      <w:proofErr w:type="spellStart"/>
      <w:r w:rsidRPr="009E41D7">
        <w:rPr>
          <w:sz w:val="24"/>
          <w:szCs w:val="24"/>
        </w:rPr>
        <w:t>Сосновоборский</w:t>
      </w:r>
      <w:proofErr w:type="spellEnd"/>
      <w:r w:rsidRPr="009E41D7">
        <w:rPr>
          <w:sz w:val="24"/>
          <w:szCs w:val="24"/>
        </w:rPr>
        <w:t xml:space="preserve"> городской округ Ленинградской области», в целях обеспечения участия населения муниципального образования </w:t>
      </w:r>
      <w:proofErr w:type="spellStart"/>
      <w:r w:rsidRPr="009E41D7">
        <w:rPr>
          <w:sz w:val="24"/>
          <w:szCs w:val="24"/>
        </w:rPr>
        <w:t>Сосновоборский</w:t>
      </w:r>
      <w:proofErr w:type="spellEnd"/>
      <w:r w:rsidRPr="009E41D7">
        <w:rPr>
          <w:sz w:val="24"/>
          <w:szCs w:val="24"/>
        </w:rPr>
        <w:t xml:space="preserve"> городской округ Ленинградской области в решении вопросов местного значения, администрация Сосновоборского городского округа </w:t>
      </w:r>
      <w:r w:rsidRPr="009E41D7">
        <w:rPr>
          <w:rFonts w:eastAsia="Arial Unicode MS"/>
          <w:b/>
          <w:bCs/>
          <w:spacing w:val="60"/>
          <w:sz w:val="24"/>
          <w:shd w:val="clear" w:color="auto" w:fill="FFFFFF"/>
        </w:rPr>
        <w:t>постановляет:</w:t>
      </w:r>
    </w:p>
    <w:p w:rsidR="006055BB" w:rsidRPr="009E41D7" w:rsidRDefault="006055BB" w:rsidP="006055BB">
      <w:pPr>
        <w:tabs>
          <w:tab w:val="left" w:pos="0"/>
          <w:tab w:val="left" w:pos="1134"/>
        </w:tabs>
        <w:ind w:firstLine="709"/>
        <w:jc w:val="both"/>
        <w:rPr>
          <w:sz w:val="24"/>
          <w:szCs w:val="24"/>
        </w:rPr>
      </w:pPr>
    </w:p>
    <w:p w:rsidR="006055BB" w:rsidRPr="009E41D7" w:rsidRDefault="006055BB" w:rsidP="006055BB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E41D7">
        <w:rPr>
          <w:sz w:val="24"/>
          <w:szCs w:val="24"/>
        </w:rPr>
        <w:t xml:space="preserve">1. Назначить общественные обсуждения в форме общественных слушаний по проекту актуализации Схемы теплоснабжения муниципального образования </w:t>
      </w:r>
      <w:proofErr w:type="spellStart"/>
      <w:r w:rsidRPr="009E41D7">
        <w:rPr>
          <w:sz w:val="24"/>
          <w:szCs w:val="24"/>
        </w:rPr>
        <w:t>Сосновоборский</w:t>
      </w:r>
      <w:proofErr w:type="spellEnd"/>
      <w:r w:rsidRPr="009E41D7">
        <w:rPr>
          <w:sz w:val="24"/>
          <w:szCs w:val="24"/>
        </w:rPr>
        <w:t xml:space="preserve"> городской округ</w:t>
      </w:r>
      <w:r>
        <w:rPr>
          <w:sz w:val="24"/>
          <w:szCs w:val="24"/>
        </w:rPr>
        <w:t xml:space="preserve"> Ленинградской области</w:t>
      </w:r>
      <w:r w:rsidRPr="009E41D7">
        <w:rPr>
          <w:sz w:val="24"/>
          <w:szCs w:val="24"/>
        </w:rPr>
        <w:t xml:space="preserve"> на период до 2032 года</w:t>
      </w:r>
      <w:r>
        <w:rPr>
          <w:sz w:val="24"/>
          <w:szCs w:val="24"/>
        </w:rPr>
        <w:t xml:space="preserve"> (актуализация на 2026 год)</w:t>
      </w:r>
      <w:r w:rsidRPr="009E41D7">
        <w:rPr>
          <w:sz w:val="24"/>
          <w:szCs w:val="24"/>
        </w:rPr>
        <w:t xml:space="preserve"> (далее – Схема теплоснабжения):</w:t>
      </w:r>
    </w:p>
    <w:p w:rsidR="006055BB" w:rsidRPr="009E41D7" w:rsidRDefault="006055BB" w:rsidP="006055BB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E41D7">
        <w:rPr>
          <w:sz w:val="24"/>
          <w:szCs w:val="24"/>
        </w:rPr>
        <w:t xml:space="preserve">1.1. Установить период проведения общественных обсуждений в форме общественных слушаний с </w:t>
      </w:r>
      <w:r>
        <w:rPr>
          <w:sz w:val="24"/>
          <w:szCs w:val="24"/>
        </w:rPr>
        <w:t>13</w:t>
      </w:r>
      <w:r w:rsidRPr="009E41D7">
        <w:rPr>
          <w:sz w:val="24"/>
          <w:szCs w:val="24"/>
        </w:rPr>
        <w:t xml:space="preserve"> </w:t>
      </w:r>
      <w:r>
        <w:rPr>
          <w:sz w:val="24"/>
          <w:szCs w:val="24"/>
        </w:rPr>
        <w:t>мая</w:t>
      </w:r>
      <w:r w:rsidRPr="009E41D7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9E41D7">
        <w:rPr>
          <w:sz w:val="24"/>
          <w:szCs w:val="24"/>
        </w:rPr>
        <w:t xml:space="preserve"> года по </w:t>
      </w:r>
      <w:r>
        <w:rPr>
          <w:sz w:val="24"/>
          <w:szCs w:val="24"/>
        </w:rPr>
        <w:t>4</w:t>
      </w:r>
      <w:r w:rsidRPr="009E41D7">
        <w:rPr>
          <w:sz w:val="24"/>
          <w:szCs w:val="24"/>
        </w:rPr>
        <w:t xml:space="preserve"> </w:t>
      </w:r>
      <w:r>
        <w:rPr>
          <w:sz w:val="24"/>
          <w:szCs w:val="24"/>
        </w:rPr>
        <w:t>июня</w:t>
      </w:r>
      <w:r w:rsidRPr="009E41D7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9E41D7">
        <w:rPr>
          <w:sz w:val="24"/>
          <w:szCs w:val="24"/>
        </w:rPr>
        <w:t xml:space="preserve"> года.</w:t>
      </w:r>
    </w:p>
    <w:p w:rsidR="006055BB" w:rsidRPr="009E41D7" w:rsidRDefault="006055BB" w:rsidP="006055BB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E41D7">
        <w:rPr>
          <w:sz w:val="24"/>
          <w:szCs w:val="24"/>
        </w:rPr>
        <w:t xml:space="preserve">1.2. Установить период сбора замечаний и предложений к проекту Схемы теплоснабжения с </w:t>
      </w:r>
      <w:r>
        <w:rPr>
          <w:sz w:val="24"/>
          <w:szCs w:val="24"/>
        </w:rPr>
        <w:t xml:space="preserve">17 апреля 2025 года </w:t>
      </w:r>
      <w:r w:rsidRPr="009E41D7">
        <w:rPr>
          <w:sz w:val="24"/>
          <w:szCs w:val="24"/>
        </w:rPr>
        <w:t xml:space="preserve">по </w:t>
      </w:r>
      <w:r>
        <w:rPr>
          <w:sz w:val="24"/>
          <w:szCs w:val="24"/>
        </w:rPr>
        <w:t>06 мая</w:t>
      </w:r>
      <w:r w:rsidRPr="009E41D7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9E41D7">
        <w:rPr>
          <w:sz w:val="24"/>
          <w:szCs w:val="24"/>
        </w:rPr>
        <w:t xml:space="preserve"> года.</w:t>
      </w:r>
    </w:p>
    <w:p w:rsidR="006055BB" w:rsidRDefault="006055BB" w:rsidP="006055BB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E41D7">
        <w:rPr>
          <w:sz w:val="24"/>
          <w:szCs w:val="24"/>
        </w:rPr>
        <w:t xml:space="preserve">1.3. </w:t>
      </w:r>
      <w:proofErr w:type="gramStart"/>
      <w:r w:rsidRPr="009E41D7">
        <w:rPr>
          <w:sz w:val="24"/>
          <w:szCs w:val="24"/>
        </w:rPr>
        <w:t xml:space="preserve">Общественные слушания провести </w:t>
      </w:r>
      <w:r>
        <w:rPr>
          <w:sz w:val="24"/>
          <w:szCs w:val="24"/>
        </w:rPr>
        <w:t>04 июня</w:t>
      </w:r>
      <w:r w:rsidRPr="009E41D7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9E41D7">
        <w:rPr>
          <w:sz w:val="24"/>
          <w:szCs w:val="24"/>
        </w:rPr>
        <w:t xml:space="preserve"> года с 17.00 ч., в зале 370 здания администрации Сосновоборского городского округа, расположенного </w:t>
      </w:r>
      <w:r>
        <w:rPr>
          <w:sz w:val="24"/>
          <w:szCs w:val="24"/>
        </w:rPr>
        <w:t>по адресу: г. Сосновый Бор, ул. Ленинградская, д.46.</w:t>
      </w:r>
      <w:r w:rsidRPr="009E41D7">
        <w:rPr>
          <w:sz w:val="24"/>
          <w:szCs w:val="24"/>
        </w:rPr>
        <w:t xml:space="preserve"> </w:t>
      </w:r>
      <w:proofErr w:type="gramEnd"/>
    </w:p>
    <w:p w:rsidR="006055BB" w:rsidRPr="009E41D7" w:rsidRDefault="006055BB" w:rsidP="006055BB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E41D7">
        <w:rPr>
          <w:sz w:val="24"/>
          <w:szCs w:val="24"/>
        </w:rPr>
        <w:t xml:space="preserve">2. Назначить </w:t>
      </w:r>
      <w:r>
        <w:rPr>
          <w:sz w:val="24"/>
          <w:szCs w:val="24"/>
        </w:rPr>
        <w:t xml:space="preserve">отдел жилищно-коммунального хозяйства </w:t>
      </w:r>
      <w:r w:rsidRPr="009E41D7">
        <w:rPr>
          <w:sz w:val="24"/>
          <w:szCs w:val="24"/>
        </w:rPr>
        <w:t>комитет</w:t>
      </w:r>
      <w:r>
        <w:rPr>
          <w:sz w:val="24"/>
          <w:szCs w:val="24"/>
        </w:rPr>
        <w:t>а</w:t>
      </w:r>
      <w:r w:rsidRPr="009E41D7">
        <w:rPr>
          <w:sz w:val="24"/>
          <w:szCs w:val="24"/>
        </w:rPr>
        <w:t xml:space="preserve"> по управлению жилищно-коммунальным хозяйством администрации Сосновоборского городского округа (Долотова Н.В.) (далее – </w:t>
      </w:r>
      <w:r>
        <w:rPr>
          <w:sz w:val="24"/>
          <w:szCs w:val="24"/>
        </w:rPr>
        <w:t>отдел</w:t>
      </w:r>
      <w:r w:rsidRPr="009E41D7">
        <w:rPr>
          <w:sz w:val="24"/>
          <w:szCs w:val="24"/>
        </w:rPr>
        <w:t xml:space="preserve"> ЖКХ) организатором проведения общественных обсуждений в форме общественных слушаний по проекту актуализации Схемы теплоснабжения.</w:t>
      </w:r>
    </w:p>
    <w:p w:rsidR="006055BB" w:rsidRDefault="006055BB" w:rsidP="006055BB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E41D7">
        <w:rPr>
          <w:sz w:val="24"/>
          <w:szCs w:val="24"/>
        </w:rPr>
        <w:lastRenderedPageBreak/>
        <w:t xml:space="preserve">3. </w:t>
      </w:r>
      <w:r>
        <w:rPr>
          <w:sz w:val="24"/>
          <w:szCs w:val="24"/>
        </w:rPr>
        <w:t>Отделу</w:t>
      </w:r>
      <w:r w:rsidRPr="009E41D7">
        <w:rPr>
          <w:sz w:val="24"/>
          <w:szCs w:val="24"/>
        </w:rPr>
        <w:t xml:space="preserve"> ЖКХ разместить на официальном сайте администрации Сосновоборского городского округа и в городской газете «Маяк», в срок не позднее </w:t>
      </w:r>
      <w:r>
        <w:rPr>
          <w:sz w:val="24"/>
          <w:szCs w:val="24"/>
        </w:rPr>
        <w:t>06 мая</w:t>
      </w:r>
      <w:r w:rsidRPr="009E41D7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9E41D7">
        <w:rPr>
          <w:sz w:val="24"/>
          <w:szCs w:val="24"/>
        </w:rPr>
        <w:t xml:space="preserve"> года уведомление о проведении общественных обсуждений в форме общественных слушаний по проекту актуализации Схемы теплоснабжения.</w:t>
      </w:r>
    </w:p>
    <w:p w:rsidR="006055BB" w:rsidRDefault="006055BB" w:rsidP="006055BB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E41D7">
        <w:rPr>
          <w:sz w:val="24"/>
          <w:szCs w:val="24"/>
        </w:rPr>
        <w:t xml:space="preserve">4. </w:t>
      </w:r>
      <w:r>
        <w:rPr>
          <w:sz w:val="24"/>
          <w:szCs w:val="24"/>
        </w:rPr>
        <w:t>Отделу</w:t>
      </w:r>
      <w:r w:rsidRPr="009E41D7">
        <w:rPr>
          <w:sz w:val="24"/>
          <w:szCs w:val="24"/>
        </w:rPr>
        <w:t xml:space="preserve"> ЖКХ, не позднее </w:t>
      </w:r>
      <w:r>
        <w:rPr>
          <w:sz w:val="24"/>
          <w:szCs w:val="24"/>
        </w:rPr>
        <w:t>17 апреля</w:t>
      </w:r>
      <w:r w:rsidRPr="009E41D7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9E41D7">
        <w:rPr>
          <w:sz w:val="24"/>
          <w:szCs w:val="24"/>
        </w:rPr>
        <w:t xml:space="preserve"> года разместить на официальном сайте администрации Сосновоборского городского округа проект Схемы теплоснабжения и действующую Схему теплоснабжения для ознакомления, сбора замечаний и предложений.</w:t>
      </w:r>
    </w:p>
    <w:p w:rsidR="006055BB" w:rsidRDefault="006055BB" w:rsidP="006055BB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E41D7">
        <w:rPr>
          <w:sz w:val="24"/>
          <w:szCs w:val="24"/>
        </w:rPr>
        <w:t xml:space="preserve">5. </w:t>
      </w:r>
      <w:r>
        <w:rPr>
          <w:sz w:val="24"/>
          <w:szCs w:val="24"/>
        </w:rPr>
        <w:t>Отделу</w:t>
      </w:r>
      <w:r w:rsidRPr="009E41D7">
        <w:rPr>
          <w:sz w:val="24"/>
          <w:szCs w:val="24"/>
        </w:rPr>
        <w:t xml:space="preserve"> ЖКХ не позднее </w:t>
      </w:r>
      <w:r>
        <w:rPr>
          <w:sz w:val="24"/>
          <w:szCs w:val="24"/>
        </w:rPr>
        <w:t>07 мая 2025 года</w:t>
      </w:r>
      <w:r w:rsidRPr="009E41D7">
        <w:rPr>
          <w:sz w:val="24"/>
          <w:szCs w:val="24"/>
        </w:rPr>
        <w:t xml:space="preserve"> разместить на официальном сайте администрации Сосновоборского городского округа и в городской газете «Маяк» поступившие замечания и предложения к проекту Схемы теплоснабжения.</w:t>
      </w:r>
    </w:p>
    <w:p w:rsidR="006055BB" w:rsidRDefault="006055BB" w:rsidP="006055BB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E41D7">
        <w:rPr>
          <w:sz w:val="24"/>
          <w:szCs w:val="24"/>
        </w:rPr>
        <w:t xml:space="preserve">6. Утвердить состав рабочей группы по </w:t>
      </w:r>
      <w:r>
        <w:rPr>
          <w:sz w:val="24"/>
          <w:szCs w:val="24"/>
        </w:rPr>
        <w:t xml:space="preserve">проведению </w:t>
      </w:r>
      <w:r w:rsidRPr="009E41D7">
        <w:rPr>
          <w:sz w:val="24"/>
          <w:szCs w:val="24"/>
        </w:rPr>
        <w:t>общественных обсуждений в форме общественных слушаний</w:t>
      </w:r>
      <w:r>
        <w:rPr>
          <w:sz w:val="24"/>
          <w:szCs w:val="24"/>
        </w:rPr>
        <w:t xml:space="preserve"> по актуализации </w:t>
      </w:r>
      <w:r w:rsidRPr="009E41D7">
        <w:rPr>
          <w:sz w:val="24"/>
          <w:szCs w:val="24"/>
        </w:rPr>
        <w:t>Схемы теплоснабжения (Приложение).</w:t>
      </w:r>
    </w:p>
    <w:p w:rsidR="006055BB" w:rsidRDefault="006055BB" w:rsidP="006055BB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E41D7">
        <w:rPr>
          <w:sz w:val="24"/>
          <w:szCs w:val="24"/>
        </w:rPr>
        <w:t xml:space="preserve">7. </w:t>
      </w:r>
      <w:r>
        <w:rPr>
          <w:sz w:val="24"/>
          <w:szCs w:val="24"/>
        </w:rPr>
        <w:t>Отделу</w:t>
      </w:r>
      <w:r w:rsidRPr="009E41D7">
        <w:rPr>
          <w:sz w:val="24"/>
          <w:szCs w:val="24"/>
        </w:rPr>
        <w:t xml:space="preserve"> ЖКХ в течени</w:t>
      </w:r>
      <w:proofErr w:type="gramStart"/>
      <w:r w:rsidRPr="009E41D7">
        <w:rPr>
          <w:sz w:val="24"/>
          <w:szCs w:val="24"/>
        </w:rPr>
        <w:t>и</w:t>
      </w:r>
      <w:proofErr w:type="gramEnd"/>
      <w:r w:rsidRPr="009E41D7">
        <w:rPr>
          <w:sz w:val="24"/>
          <w:szCs w:val="24"/>
        </w:rPr>
        <w:t xml:space="preserve"> 3 рабочих дней со дня проведения общественных обсуждений в форме общественных слушаний по проекту актуализации Схемы теплоснабжения разместить на официальном сайте администрации Сосновоборского городского округа, итоговый протокол общественных обсуждений в форме общественных слушаний.</w:t>
      </w:r>
    </w:p>
    <w:p w:rsidR="006055BB" w:rsidRDefault="006055BB" w:rsidP="006055BB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E41D7">
        <w:rPr>
          <w:sz w:val="24"/>
          <w:szCs w:val="24"/>
        </w:rPr>
        <w:t xml:space="preserve">8. </w:t>
      </w:r>
      <w:r>
        <w:rPr>
          <w:sz w:val="24"/>
          <w:szCs w:val="24"/>
        </w:rPr>
        <w:t>В</w:t>
      </w:r>
      <w:r w:rsidRPr="009E41D7">
        <w:rPr>
          <w:sz w:val="24"/>
          <w:szCs w:val="24"/>
        </w:rPr>
        <w:t xml:space="preserve"> течени</w:t>
      </w:r>
      <w:proofErr w:type="gramStart"/>
      <w:r w:rsidRPr="009E41D7">
        <w:rPr>
          <w:sz w:val="24"/>
          <w:szCs w:val="24"/>
        </w:rPr>
        <w:t>и</w:t>
      </w:r>
      <w:proofErr w:type="gramEnd"/>
      <w:r w:rsidRPr="009E41D7">
        <w:rPr>
          <w:sz w:val="24"/>
          <w:szCs w:val="24"/>
        </w:rPr>
        <w:t xml:space="preserve"> 7 рабочих дней со дня размещения итогового протокола на официальном сайте администрации Сосновоборского городского округа, при отсутствии замечаний, </w:t>
      </w:r>
      <w:r>
        <w:rPr>
          <w:sz w:val="24"/>
          <w:szCs w:val="24"/>
        </w:rPr>
        <w:t>Отделу</w:t>
      </w:r>
      <w:r w:rsidRPr="009E41D7">
        <w:rPr>
          <w:sz w:val="24"/>
          <w:szCs w:val="24"/>
        </w:rPr>
        <w:t xml:space="preserve"> ЖКХ </w:t>
      </w:r>
      <w:r>
        <w:rPr>
          <w:sz w:val="24"/>
          <w:szCs w:val="24"/>
        </w:rPr>
        <w:t xml:space="preserve">подготовить проект постановления об утверждении </w:t>
      </w:r>
      <w:r w:rsidRPr="009E41D7">
        <w:rPr>
          <w:sz w:val="24"/>
          <w:szCs w:val="24"/>
        </w:rPr>
        <w:t>проект</w:t>
      </w:r>
      <w:r>
        <w:rPr>
          <w:sz w:val="24"/>
          <w:szCs w:val="24"/>
        </w:rPr>
        <w:t>а</w:t>
      </w:r>
      <w:r w:rsidRPr="009E41D7">
        <w:rPr>
          <w:sz w:val="24"/>
          <w:szCs w:val="24"/>
        </w:rPr>
        <w:t xml:space="preserve"> Схемы теплоснабжения.</w:t>
      </w:r>
    </w:p>
    <w:p w:rsidR="006055BB" w:rsidRDefault="006055BB" w:rsidP="006055BB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E41D7">
        <w:rPr>
          <w:sz w:val="24"/>
          <w:szCs w:val="24"/>
        </w:rPr>
        <w:t xml:space="preserve">9. </w:t>
      </w:r>
      <w:r>
        <w:rPr>
          <w:sz w:val="24"/>
          <w:szCs w:val="24"/>
        </w:rPr>
        <w:t>Отделу</w:t>
      </w:r>
      <w:r w:rsidRPr="009E41D7">
        <w:rPr>
          <w:sz w:val="24"/>
          <w:szCs w:val="24"/>
        </w:rPr>
        <w:t xml:space="preserve"> ЖКХ, в течени</w:t>
      </w:r>
      <w:proofErr w:type="gramStart"/>
      <w:r w:rsidRPr="009E41D7">
        <w:rPr>
          <w:sz w:val="24"/>
          <w:szCs w:val="24"/>
        </w:rPr>
        <w:t>и</w:t>
      </w:r>
      <w:proofErr w:type="gramEnd"/>
      <w:r w:rsidRPr="009E41D7">
        <w:rPr>
          <w:sz w:val="24"/>
          <w:szCs w:val="24"/>
        </w:rPr>
        <w:t xml:space="preserve"> 15 календарных дня со дня утверждения актуализированной Схемы теплоснабжения, разместить ее, копию решения о ее утверждении и Схему теплоснабжения</w:t>
      </w:r>
      <w:r>
        <w:rPr>
          <w:sz w:val="24"/>
          <w:szCs w:val="24"/>
        </w:rPr>
        <w:t>,</w:t>
      </w:r>
      <w:r w:rsidRPr="009E41D7">
        <w:rPr>
          <w:sz w:val="24"/>
          <w:szCs w:val="24"/>
        </w:rPr>
        <w:t xml:space="preserve"> предшествующую актуализированной схеме, на официальном сайте администрации Сосновоборского городского округа.</w:t>
      </w:r>
    </w:p>
    <w:p w:rsidR="006055BB" w:rsidRDefault="006055BB" w:rsidP="006055BB">
      <w:pPr>
        <w:pStyle w:val="Default"/>
        <w:tabs>
          <w:tab w:val="left" w:pos="1134"/>
        </w:tabs>
        <w:ind w:firstLine="709"/>
        <w:jc w:val="both"/>
        <w:rPr>
          <w:color w:val="auto"/>
        </w:rPr>
      </w:pPr>
      <w:r w:rsidRPr="009E41D7">
        <w:rPr>
          <w:color w:val="auto"/>
        </w:rPr>
        <w:t xml:space="preserve">10. </w:t>
      </w:r>
      <w:r>
        <w:rPr>
          <w:color w:val="auto"/>
        </w:rPr>
        <w:t>Отделу</w:t>
      </w:r>
      <w:r w:rsidRPr="009E41D7">
        <w:rPr>
          <w:color w:val="auto"/>
        </w:rPr>
        <w:t xml:space="preserve"> ЖКХ, не позднее 3 календарных дней со дня размещения актуализированной Схемы теплоснабжения на официальном </w:t>
      </w:r>
      <w:r>
        <w:rPr>
          <w:color w:val="auto"/>
        </w:rPr>
        <w:t xml:space="preserve">сайте </w:t>
      </w:r>
      <w:r w:rsidRPr="009E41D7">
        <w:rPr>
          <w:color w:val="auto"/>
        </w:rPr>
        <w:t xml:space="preserve">администрации Сосновоборского городского округа, </w:t>
      </w:r>
      <w:proofErr w:type="gramStart"/>
      <w:r w:rsidRPr="009E41D7">
        <w:rPr>
          <w:color w:val="auto"/>
        </w:rPr>
        <w:t>разместить информацию</w:t>
      </w:r>
      <w:proofErr w:type="gramEnd"/>
      <w:r w:rsidRPr="009E41D7">
        <w:rPr>
          <w:color w:val="auto"/>
        </w:rPr>
        <w:t xml:space="preserve"> на электронном сайте городской газеты «Маяк» о размещении актуализированной Схемы теплоснабжения.</w:t>
      </w:r>
    </w:p>
    <w:p w:rsidR="006055BB" w:rsidRDefault="006055BB" w:rsidP="006055BB">
      <w:pPr>
        <w:pStyle w:val="Default"/>
        <w:tabs>
          <w:tab w:val="left" w:pos="1134"/>
        </w:tabs>
        <w:ind w:firstLine="709"/>
        <w:jc w:val="both"/>
      </w:pPr>
      <w:r w:rsidRPr="009E41D7">
        <w:t>1</w:t>
      </w:r>
      <w:r>
        <w:t>1</w:t>
      </w:r>
      <w:r w:rsidRPr="009E41D7">
        <w:t xml:space="preserve">. Общему отделу администрации обнародовать настоящее постановление на электронном сайте городской газеты «Маяк». </w:t>
      </w:r>
    </w:p>
    <w:p w:rsidR="006055BB" w:rsidRDefault="006055BB" w:rsidP="006055BB">
      <w:pPr>
        <w:pStyle w:val="Default"/>
        <w:tabs>
          <w:tab w:val="left" w:pos="1134"/>
        </w:tabs>
        <w:ind w:firstLine="709"/>
        <w:jc w:val="both"/>
      </w:pPr>
      <w:r>
        <w:t>12</w:t>
      </w:r>
      <w:r w:rsidRPr="009E41D7">
        <w:t xml:space="preserve">. Отделу по связям с общественностью (пресс-центр) </w:t>
      </w:r>
      <w:proofErr w:type="gramStart"/>
      <w:r w:rsidRPr="009E41D7">
        <w:t>разместить</w:t>
      </w:r>
      <w:proofErr w:type="gramEnd"/>
      <w:r w:rsidRPr="009E41D7">
        <w:t xml:space="preserve"> настоящее постановление на официальном сайте Сосновоборского городского округа. </w:t>
      </w:r>
    </w:p>
    <w:p w:rsidR="006055BB" w:rsidRPr="009E41D7" w:rsidRDefault="006055BB" w:rsidP="006055BB">
      <w:pPr>
        <w:pStyle w:val="Default"/>
        <w:tabs>
          <w:tab w:val="left" w:pos="1134"/>
        </w:tabs>
        <w:ind w:firstLine="709"/>
        <w:jc w:val="both"/>
      </w:pPr>
      <w:r w:rsidRPr="009E41D7">
        <w:t>1</w:t>
      </w:r>
      <w:r>
        <w:t>3</w:t>
      </w:r>
      <w:r w:rsidRPr="009E41D7">
        <w:t xml:space="preserve">. Настоящее постановление вступает в силу со дня официального обнародования. </w:t>
      </w:r>
    </w:p>
    <w:p w:rsidR="006055BB" w:rsidRPr="009E41D7" w:rsidRDefault="006055BB" w:rsidP="006055BB">
      <w:pPr>
        <w:pStyle w:val="Default"/>
        <w:tabs>
          <w:tab w:val="left" w:pos="1134"/>
        </w:tabs>
        <w:ind w:firstLine="709"/>
        <w:jc w:val="both"/>
      </w:pPr>
      <w:r w:rsidRPr="009E41D7">
        <w:t>1</w:t>
      </w:r>
      <w:r>
        <w:t>4</w:t>
      </w:r>
      <w:r w:rsidRPr="009E41D7">
        <w:t xml:space="preserve">. </w:t>
      </w:r>
      <w:proofErr w:type="gramStart"/>
      <w:r w:rsidRPr="009E41D7">
        <w:t>Контроль за</w:t>
      </w:r>
      <w:proofErr w:type="gramEnd"/>
      <w:r w:rsidRPr="009E41D7">
        <w:t xml:space="preserve"> исполнением настоящего постановления возложить на заместителя главы администрации по жилищно-коммунальному комплексу Иванова А.В. </w:t>
      </w:r>
    </w:p>
    <w:p w:rsidR="006055BB" w:rsidRPr="009E41D7" w:rsidRDefault="006055BB" w:rsidP="006055BB">
      <w:pPr>
        <w:pStyle w:val="Default"/>
        <w:rPr>
          <w:sz w:val="23"/>
          <w:szCs w:val="23"/>
        </w:rPr>
      </w:pPr>
    </w:p>
    <w:p w:rsidR="006055BB" w:rsidRPr="009E41D7" w:rsidRDefault="006055BB" w:rsidP="006055BB">
      <w:pPr>
        <w:pStyle w:val="Default"/>
        <w:rPr>
          <w:sz w:val="23"/>
          <w:szCs w:val="23"/>
        </w:rPr>
      </w:pPr>
    </w:p>
    <w:p w:rsidR="006055BB" w:rsidRPr="009E41D7" w:rsidRDefault="006055BB" w:rsidP="006055BB">
      <w:pPr>
        <w:pStyle w:val="Default"/>
        <w:rPr>
          <w:sz w:val="23"/>
          <w:szCs w:val="23"/>
        </w:rPr>
      </w:pPr>
    </w:p>
    <w:p w:rsidR="006055BB" w:rsidRPr="00810AE6" w:rsidRDefault="006055BB" w:rsidP="00810AE6">
      <w:pPr>
        <w:rPr>
          <w:sz w:val="24"/>
          <w:szCs w:val="24"/>
        </w:rPr>
      </w:pPr>
      <w:r w:rsidRPr="00810AE6">
        <w:rPr>
          <w:sz w:val="24"/>
          <w:szCs w:val="24"/>
        </w:rPr>
        <w:t>Первый заместитель главы администрации</w:t>
      </w:r>
    </w:p>
    <w:p w:rsidR="006055BB" w:rsidRPr="00810AE6" w:rsidRDefault="006055BB" w:rsidP="00810AE6">
      <w:pPr>
        <w:rPr>
          <w:sz w:val="12"/>
          <w:szCs w:val="12"/>
        </w:rPr>
      </w:pPr>
      <w:r w:rsidRPr="00810AE6">
        <w:rPr>
          <w:sz w:val="24"/>
          <w:szCs w:val="24"/>
        </w:rPr>
        <w:t>Сосновоборского городского округа</w:t>
      </w:r>
      <w:r w:rsidRPr="00810AE6">
        <w:rPr>
          <w:sz w:val="24"/>
          <w:szCs w:val="24"/>
        </w:rPr>
        <w:tab/>
      </w:r>
      <w:r w:rsidRPr="00810AE6">
        <w:rPr>
          <w:sz w:val="24"/>
          <w:szCs w:val="24"/>
        </w:rPr>
        <w:tab/>
        <w:t xml:space="preserve">                                                      С.Г. Лютиков</w:t>
      </w:r>
    </w:p>
    <w:p w:rsidR="006055BB" w:rsidRDefault="006055BB" w:rsidP="006055BB">
      <w:pPr>
        <w:pStyle w:val="Default"/>
        <w:rPr>
          <w:szCs w:val="23"/>
        </w:rPr>
      </w:pPr>
    </w:p>
    <w:p w:rsidR="006055BB" w:rsidRPr="002B105D" w:rsidRDefault="006055BB" w:rsidP="006055BB">
      <w:pPr>
        <w:pStyle w:val="Default"/>
        <w:rPr>
          <w:szCs w:val="23"/>
        </w:rPr>
      </w:pPr>
    </w:p>
    <w:p w:rsidR="006055BB" w:rsidRPr="009E41D7" w:rsidRDefault="006055BB" w:rsidP="006055BB">
      <w:pPr>
        <w:pStyle w:val="Default"/>
      </w:pPr>
    </w:p>
    <w:p w:rsidR="006055BB" w:rsidRPr="009E41D7" w:rsidRDefault="006055BB" w:rsidP="006055BB">
      <w:pPr>
        <w:pStyle w:val="Default"/>
      </w:pPr>
    </w:p>
    <w:p w:rsidR="006055BB" w:rsidRPr="009E41D7" w:rsidRDefault="006055BB" w:rsidP="006055BB">
      <w:pPr>
        <w:pStyle w:val="Default"/>
      </w:pPr>
    </w:p>
    <w:p w:rsidR="006055BB" w:rsidRPr="009E41D7" w:rsidRDefault="006055BB" w:rsidP="006055BB">
      <w:pPr>
        <w:pStyle w:val="Default"/>
      </w:pPr>
    </w:p>
    <w:p w:rsidR="006055BB" w:rsidRDefault="006055BB" w:rsidP="006055BB">
      <w:pPr>
        <w:rPr>
          <w:sz w:val="24"/>
          <w:szCs w:val="24"/>
        </w:rPr>
      </w:pPr>
    </w:p>
    <w:p w:rsidR="006055BB" w:rsidRDefault="006055BB" w:rsidP="006055BB">
      <w:pPr>
        <w:rPr>
          <w:sz w:val="24"/>
          <w:szCs w:val="24"/>
        </w:rPr>
      </w:pPr>
    </w:p>
    <w:p w:rsidR="006055BB" w:rsidRDefault="006055BB" w:rsidP="006055BB">
      <w:pPr>
        <w:rPr>
          <w:sz w:val="24"/>
          <w:szCs w:val="24"/>
        </w:rPr>
      </w:pPr>
    </w:p>
    <w:p w:rsidR="006055BB" w:rsidRDefault="006055BB" w:rsidP="006055BB">
      <w:pPr>
        <w:rPr>
          <w:sz w:val="24"/>
          <w:szCs w:val="24"/>
        </w:rPr>
      </w:pPr>
    </w:p>
    <w:p w:rsidR="006055BB" w:rsidRDefault="006055BB" w:rsidP="006055BB">
      <w:pPr>
        <w:rPr>
          <w:sz w:val="24"/>
          <w:szCs w:val="24"/>
        </w:rPr>
      </w:pPr>
    </w:p>
    <w:p w:rsidR="006055BB" w:rsidRPr="009E41D7" w:rsidRDefault="006055BB" w:rsidP="006055BB">
      <w:pPr>
        <w:jc w:val="right"/>
        <w:rPr>
          <w:sz w:val="24"/>
          <w:szCs w:val="24"/>
        </w:rPr>
      </w:pPr>
      <w:bookmarkStart w:id="0" w:name="_GoBack"/>
      <w:bookmarkEnd w:id="0"/>
      <w:r w:rsidRPr="009E41D7">
        <w:rPr>
          <w:sz w:val="24"/>
          <w:szCs w:val="24"/>
        </w:rPr>
        <w:lastRenderedPageBreak/>
        <w:t>УТВЕРЖДЕН</w:t>
      </w:r>
    </w:p>
    <w:p w:rsidR="006055BB" w:rsidRPr="009E41D7" w:rsidRDefault="006055BB" w:rsidP="006055BB">
      <w:pPr>
        <w:jc w:val="right"/>
        <w:rPr>
          <w:sz w:val="24"/>
          <w:szCs w:val="24"/>
        </w:rPr>
      </w:pPr>
      <w:r w:rsidRPr="009E41D7">
        <w:rPr>
          <w:sz w:val="24"/>
          <w:szCs w:val="24"/>
        </w:rPr>
        <w:t>постановлением администрации</w:t>
      </w:r>
    </w:p>
    <w:p w:rsidR="006055BB" w:rsidRPr="009E41D7" w:rsidRDefault="006055BB" w:rsidP="006055BB">
      <w:pPr>
        <w:jc w:val="right"/>
        <w:rPr>
          <w:sz w:val="24"/>
          <w:szCs w:val="24"/>
        </w:rPr>
      </w:pPr>
      <w:r w:rsidRPr="009E41D7">
        <w:rPr>
          <w:sz w:val="24"/>
          <w:szCs w:val="24"/>
        </w:rPr>
        <w:t>Сосновоборского городского округа</w:t>
      </w:r>
    </w:p>
    <w:p w:rsidR="006055BB" w:rsidRPr="009E41D7" w:rsidRDefault="006055BB" w:rsidP="006055BB">
      <w:pPr>
        <w:jc w:val="right"/>
        <w:rPr>
          <w:sz w:val="24"/>
          <w:szCs w:val="24"/>
        </w:rPr>
      </w:pPr>
      <w:r w:rsidRPr="009E41D7">
        <w:rPr>
          <w:sz w:val="24"/>
          <w:szCs w:val="24"/>
        </w:rPr>
        <w:t xml:space="preserve">от </w:t>
      </w:r>
      <w:r w:rsidR="008260A3">
        <w:rPr>
          <w:sz w:val="24"/>
          <w:szCs w:val="24"/>
        </w:rPr>
        <w:t>09/04/2025 № 1039</w:t>
      </w:r>
    </w:p>
    <w:p w:rsidR="006055BB" w:rsidRPr="009E41D7" w:rsidRDefault="006055BB" w:rsidP="006055B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055BB" w:rsidRPr="009E41D7" w:rsidRDefault="006055BB" w:rsidP="006055BB">
      <w:pPr>
        <w:jc w:val="right"/>
        <w:rPr>
          <w:sz w:val="24"/>
          <w:szCs w:val="24"/>
        </w:rPr>
      </w:pPr>
      <w:r w:rsidRPr="009E41D7">
        <w:rPr>
          <w:sz w:val="24"/>
          <w:szCs w:val="24"/>
        </w:rPr>
        <w:t>(Приложение)</w:t>
      </w:r>
    </w:p>
    <w:p w:rsidR="006055BB" w:rsidRPr="009E41D7" w:rsidRDefault="006055BB" w:rsidP="006055BB">
      <w:pPr>
        <w:jc w:val="right"/>
        <w:rPr>
          <w:sz w:val="24"/>
          <w:szCs w:val="24"/>
        </w:rPr>
      </w:pPr>
    </w:p>
    <w:p w:rsidR="006055BB" w:rsidRPr="009E41D7" w:rsidRDefault="006055BB" w:rsidP="006055BB">
      <w:pPr>
        <w:jc w:val="center"/>
        <w:rPr>
          <w:sz w:val="24"/>
          <w:szCs w:val="24"/>
        </w:rPr>
      </w:pPr>
    </w:p>
    <w:p w:rsidR="006055BB" w:rsidRPr="009E41D7" w:rsidRDefault="006055BB" w:rsidP="006055BB">
      <w:pPr>
        <w:jc w:val="center"/>
      </w:pPr>
      <w:r w:rsidRPr="009E41D7">
        <w:rPr>
          <w:sz w:val="24"/>
          <w:szCs w:val="24"/>
        </w:rPr>
        <w:t xml:space="preserve">Состав рабочей группы по </w:t>
      </w:r>
      <w:r>
        <w:rPr>
          <w:sz w:val="24"/>
          <w:szCs w:val="24"/>
        </w:rPr>
        <w:t xml:space="preserve">проведению </w:t>
      </w:r>
      <w:r w:rsidRPr="009E41D7">
        <w:rPr>
          <w:sz w:val="24"/>
          <w:szCs w:val="24"/>
        </w:rPr>
        <w:t>общественных обсуждений в форме общественных слушаний</w:t>
      </w:r>
      <w:r>
        <w:rPr>
          <w:sz w:val="24"/>
          <w:szCs w:val="24"/>
        </w:rPr>
        <w:t xml:space="preserve"> по актуализации </w:t>
      </w:r>
      <w:r w:rsidRPr="009E41D7">
        <w:rPr>
          <w:sz w:val="24"/>
          <w:szCs w:val="24"/>
        </w:rPr>
        <w:t xml:space="preserve">Схемы теплоснабжения муниципального образования </w:t>
      </w:r>
      <w:proofErr w:type="spellStart"/>
      <w:r w:rsidRPr="009E41D7">
        <w:rPr>
          <w:sz w:val="24"/>
          <w:szCs w:val="24"/>
        </w:rPr>
        <w:t>Сосновоборский</w:t>
      </w:r>
      <w:proofErr w:type="spellEnd"/>
      <w:r w:rsidRPr="009E41D7">
        <w:rPr>
          <w:sz w:val="24"/>
          <w:szCs w:val="24"/>
        </w:rPr>
        <w:t xml:space="preserve"> городской округ</w:t>
      </w:r>
      <w:r>
        <w:rPr>
          <w:sz w:val="24"/>
          <w:szCs w:val="24"/>
        </w:rPr>
        <w:t xml:space="preserve"> Ленинградской области</w:t>
      </w:r>
      <w:r w:rsidRPr="009E41D7">
        <w:rPr>
          <w:sz w:val="24"/>
          <w:szCs w:val="24"/>
        </w:rPr>
        <w:t xml:space="preserve"> на период до 2032 года (актуализация на 202</w:t>
      </w:r>
      <w:r>
        <w:rPr>
          <w:sz w:val="24"/>
          <w:szCs w:val="24"/>
        </w:rPr>
        <w:t>6</w:t>
      </w:r>
      <w:r w:rsidRPr="009E41D7">
        <w:rPr>
          <w:sz w:val="24"/>
          <w:szCs w:val="24"/>
        </w:rPr>
        <w:t xml:space="preserve"> год)</w:t>
      </w:r>
    </w:p>
    <w:p w:rsidR="006055BB" w:rsidRPr="009E41D7" w:rsidRDefault="006055BB" w:rsidP="006055BB">
      <w:pPr>
        <w:pStyle w:val="Default"/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927"/>
      </w:tblGrid>
      <w:tr w:rsidR="006055BB" w:rsidRPr="009E41D7" w:rsidTr="0064067A">
        <w:tc>
          <w:tcPr>
            <w:tcW w:w="4819" w:type="dxa"/>
            <w:vAlign w:val="center"/>
          </w:tcPr>
          <w:p w:rsidR="006055BB" w:rsidRPr="002D73E3" w:rsidRDefault="006055BB" w:rsidP="0064067A">
            <w:pPr>
              <w:pStyle w:val="Default"/>
              <w:rPr>
                <w:u w:val="single"/>
              </w:rPr>
            </w:pPr>
            <w:r w:rsidRPr="002D73E3">
              <w:rPr>
                <w:u w:val="single"/>
              </w:rPr>
              <w:t>Председатель:</w:t>
            </w:r>
          </w:p>
          <w:p w:rsidR="006055BB" w:rsidRPr="007A3CB2" w:rsidRDefault="006055BB" w:rsidP="0064067A">
            <w:pPr>
              <w:pStyle w:val="Default"/>
              <w:rPr>
                <w:highlight w:val="yellow"/>
              </w:rPr>
            </w:pPr>
            <w:r w:rsidRPr="002D73E3">
              <w:t>Иванов Александр Валерьевич</w:t>
            </w:r>
          </w:p>
        </w:tc>
        <w:tc>
          <w:tcPr>
            <w:tcW w:w="4927" w:type="dxa"/>
          </w:tcPr>
          <w:p w:rsidR="006055BB" w:rsidRPr="002B105D" w:rsidRDefault="006055BB" w:rsidP="0064067A">
            <w:pPr>
              <w:pStyle w:val="Default"/>
            </w:pPr>
            <w:r w:rsidRPr="002B105D">
              <w:t>заместитель главы администрации по жилищно-коммунальному комплексу</w:t>
            </w:r>
          </w:p>
        </w:tc>
      </w:tr>
      <w:tr w:rsidR="006055BB" w:rsidRPr="009E41D7" w:rsidTr="0064067A">
        <w:tc>
          <w:tcPr>
            <w:tcW w:w="9746" w:type="dxa"/>
            <w:gridSpan w:val="2"/>
            <w:vAlign w:val="center"/>
          </w:tcPr>
          <w:p w:rsidR="006055BB" w:rsidRPr="002B105D" w:rsidRDefault="006055BB" w:rsidP="0064067A">
            <w:pPr>
              <w:pStyle w:val="Default"/>
            </w:pPr>
            <w:r w:rsidRPr="002B105D">
              <w:t>Участники рабочей группы:</w:t>
            </w:r>
          </w:p>
        </w:tc>
      </w:tr>
      <w:tr w:rsidR="006055BB" w:rsidRPr="009E41D7" w:rsidTr="0064067A">
        <w:tc>
          <w:tcPr>
            <w:tcW w:w="4819" w:type="dxa"/>
            <w:vAlign w:val="center"/>
          </w:tcPr>
          <w:p w:rsidR="006055BB" w:rsidRPr="002D73E3" w:rsidRDefault="006055BB" w:rsidP="0064067A">
            <w:pPr>
              <w:pStyle w:val="Default"/>
            </w:pPr>
            <w:r w:rsidRPr="002D73E3">
              <w:t>Кобзев Антон Александрович</w:t>
            </w:r>
          </w:p>
        </w:tc>
        <w:tc>
          <w:tcPr>
            <w:tcW w:w="4927" w:type="dxa"/>
          </w:tcPr>
          <w:p w:rsidR="006055BB" w:rsidRPr="002B105D" w:rsidRDefault="006055BB" w:rsidP="0064067A">
            <w:pPr>
              <w:pStyle w:val="Default"/>
              <w:jc w:val="both"/>
            </w:pPr>
            <w:r w:rsidRPr="002B105D">
              <w:t>председатель комитета</w:t>
            </w:r>
            <w:r>
              <w:t xml:space="preserve"> по управлению</w:t>
            </w:r>
            <w:r w:rsidRPr="002B105D">
              <w:t xml:space="preserve"> жилищно-коммунальн</w:t>
            </w:r>
            <w:r>
              <w:t>ым</w:t>
            </w:r>
            <w:r w:rsidRPr="002B105D">
              <w:t xml:space="preserve"> хозяйств</w:t>
            </w:r>
            <w:r>
              <w:t>ом</w:t>
            </w:r>
          </w:p>
        </w:tc>
      </w:tr>
      <w:tr w:rsidR="006055BB" w:rsidRPr="009E41D7" w:rsidTr="0064067A">
        <w:tc>
          <w:tcPr>
            <w:tcW w:w="4819" w:type="dxa"/>
            <w:vAlign w:val="center"/>
          </w:tcPr>
          <w:p w:rsidR="006055BB" w:rsidRPr="002D73E3" w:rsidRDefault="006055BB" w:rsidP="0064067A">
            <w:pPr>
              <w:pStyle w:val="Default"/>
            </w:pPr>
            <w:r w:rsidRPr="002D73E3">
              <w:t>Долотова Наталья Васильевна</w:t>
            </w:r>
          </w:p>
        </w:tc>
        <w:tc>
          <w:tcPr>
            <w:tcW w:w="4927" w:type="dxa"/>
          </w:tcPr>
          <w:p w:rsidR="006055BB" w:rsidRPr="002B105D" w:rsidRDefault="006055BB" w:rsidP="0064067A">
            <w:pPr>
              <w:pStyle w:val="Default"/>
              <w:jc w:val="both"/>
            </w:pPr>
            <w:r w:rsidRPr="002B105D">
              <w:t>начальник отдела жилищно-коммунального хозяйства</w:t>
            </w:r>
          </w:p>
        </w:tc>
      </w:tr>
      <w:tr w:rsidR="006055BB" w:rsidRPr="009E41D7" w:rsidTr="0064067A">
        <w:tc>
          <w:tcPr>
            <w:tcW w:w="4819" w:type="dxa"/>
            <w:vAlign w:val="center"/>
          </w:tcPr>
          <w:p w:rsidR="006055BB" w:rsidRPr="002D73E3" w:rsidRDefault="006055BB" w:rsidP="0064067A">
            <w:pPr>
              <w:pStyle w:val="Default"/>
            </w:pPr>
            <w:r w:rsidRPr="0035353E">
              <w:t>Михайлов Юрий Владимирович</w:t>
            </w:r>
          </w:p>
        </w:tc>
        <w:tc>
          <w:tcPr>
            <w:tcW w:w="4927" w:type="dxa"/>
          </w:tcPr>
          <w:p w:rsidR="006055BB" w:rsidRPr="002B105D" w:rsidRDefault="006055BB" w:rsidP="0064067A">
            <w:pPr>
              <w:pStyle w:val="Default"/>
              <w:jc w:val="both"/>
            </w:pPr>
            <w:r w:rsidRPr="002B105D">
              <w:t>заместитель председателя КАГиЗ, начальник отдела градостроительства</w:t>
            </w:r>
          </w:p>
        </w:tc>
      </w:tr>
      <w:tr w:rsidR="006055BB" w:rsidRPr="009E41D7" w:rsidTr="0064067A">
        <w:tc>
          <w:tcPr>
            <w:tcW w:w="4819" w:type="dxa"/>
            <w:shd w:val="clear" w:color="auto" w:fill="auto"/>
            <w:vAlign w:val="center"/>
          </w:tcPr>
          <w:p w:rsidR="006055BB" w:rsidRPr="0035353E" w:rsidRDefault="006055BB" w:rsidP="0064067A">
            <w:pPr>
              <w:pStyle w:val="Default"/>
            </w:pPr>
            <w:r w:rsidRPr="0035353E">
              <w:t>Севостьянов Евгений Викторович</w:t>
            </w:r>
          </w:p>
        </w:tc>
        <w:tc>
          <w:tcPr>
            <w:tcW w:w="4927" w:type="dxa"/>
          </w:tcPr>
          <w:p w:rsidR="006055BB" w:rsidRPr="002B105D" w:rsidRDefault="006055BB" w:rsidP="0064067A">
            <w:pPr>
              <w:pStyle w:val="Default"/>
              <w:jc w:val="both"/>
            </w:pPr>
            <w:r w:rsidRPr="002B105D">
              <w:t>начальник отдела экономического развития</w:t>
            </w:r>
          </w:p>
        </w:tc>
      </w:tr>
      <w:tr w:rsidR="006055BB" w:rsidRPr="009E41D7" w:rsidTr="0064067A">
        <w:tc>
          <w:tcPr>
            <w:tcW w:w="4819" w:type="dxa"/>
            <w:shd w:val="clear" w:color="auto" w:fill="auto"/>
            <w:vAlign w:val="center"/>
          </w:tcPr>
          <w:p w:rsidR="006055BB" w:rsidRPr="0035353E" w:rsidRDefault="006055BB" w:rsidP="0064067A">
            <w:pPr>
              <w:pStyle w:val="Default"/>
            </w:pPr>
            <w:r w:rsidRPr="0035353E">
              <w:t>Аверьянова Ирина Ивановна</w:t>
            </w:r>
          </w:p>
        </w:tc>
        <w:tc>
          <w:tcPr>
            <w:tcW w:w="4927" w:type="dxa"/>
          </w:tcPr>
          <w:p w:rsidR="006055BB" w:rsidRDefault="006055BB" w:rsidP="0064067A">
            <w:pPr>
              <w:pStyle w:val="Default"/>
              <w:jc w:val="both"/>
            </w:pPr>
            <w:r>
              <w:t>Главный специалист отдела</w:t>
            </w:r>
          </w:p>
          <w:p w:rsidR="006055BB" w:rsidRDefault="006055BB" w:rsidP="0064067A">
            <w:pPr>
              <w:pStyle w:val="Default"/>
              <w:jc w:val="both"/>
            </w:pPr>
            <w:r>
              <w:t xml:space="preserve">природопользования и </w:t>
            </w:r>
            <w:proofErr w:type="gramStart"/>
            <w:r>
              <w:t>экологической</w:t>
            </w:r>
            <w:proofErr w:type="gramEnd"/>
          </w:p>
          <w:p w:rsidR="006055BB" w:rsidRPr="002B105D" w:rsidRDefault="006055BB" w:rsidP="0064067A">
            <w:pPr>
              <w:pStyle w:val="Default"/>
              <w:jc w:val="both"/>
            </w:pPr>
            <w:r>
              <w:t>безопасности</w:t>
            </w:r>
          </w:p>
        </w:tc>
      </w:tr>
      <w:tr w:rsidR="006055BB" w:rsidRPr="009E41D7" w:rsidTr="0064067A">
        <w:tc>
          <w:tcPr>
            <w:tcW w:w="4819" w:type="dxa"/>
            <w:shd w:val="clear" w:color="auto" w:fill="auto"/>
            <w:vAlign w:val="center"/>
          </w:tcPr>
          <w:p w:rsidR="006055BB" w:rsidRPr="0035353E" w:rsidRDefault="006055BB" w:rsidP="0064067A">
            <w:pPr>
              <w:pStyle w:val="Default"/>
            </w:pPr>
            <w:r w:rsidRPr="0035353E">
              <w:t>Кочеров Олег Александрович</w:t>
            </w:r>
          </w:p>
        </w:tc>
        <w:tc>
          <w:tcPr>
            <w:tcW w:w="4927" w:type="dxa"/>
          </w:tcPr>
          <w:p w:rsidR="006055BB" w:rsidRPr="002B105D" w:rsidRDefault="006055BB" w:rsidP="0064067A">
            <w:pPr>
              <w:pStyle w:val="Default"/>
              <w:jc w:val="both"/>
            </w:pPr>
            <w:r w:rsidRPr="002B105D">
              <w:t>заместитель начальника турбинного цеха по бойлерной районного теплоснабжения Ленинградской АЭС</w:t>
            </w:r>
          </w:p>
        </w:tc>
      </w:tr>
      <w:tr w:rsidR="006055BB" w:rsidRPr="009E41D7" w:rsidTr="0064067A">
        <w:tc>
          <w:tcPr>
            <w:tcW w:w="4819" w:type="dxa"/>
            <w:shd w:val="clear" w:color="auto" w:fill="auto"/>
            <w:vAlign w:val="center"/>
          </w:tcPr>
          <w:p w:rsidR="006055BB" w:rsidRPr="0035353E" w:rsidRDefault="006055BB" w:rsidP="0064067A">
            <w:pPr>
              <w:pStyle w:val="Default"/>
            </w:pPr>
            <w:r w:rsidRPr="0035353E">
              <w:t>Воробьев Василий Семенович</w:t>
            </w:r>
          </w:p>
        </w:tc>
        <w:tc>
          <w:tcPr>
            <w:tcW w:w="4927" w:type="dxa"/>
          </w:tcPr>
          <w:p w:rsidR="006055BB" w:rsidRPr="002B105D" w:rsidRDefault="006055BB" w:rsidP="0064067A">
            <w:pPr>
              <w:pStyle w:val="Default"/>
              <w:jc w:val="both"/>
            </w:pPr>
            <w:r w:rsidRPr="002B105D">
              <w:t>генеральный директор ООО «ТСП»</w:t>
            </w:r>
          </w:p>
        </w:tc>
      </w:tr>
      <w:tr w:rsidR="006055BB" w:rsidRPr="009E41D7" w:rsidTr="0064067A">
        <w:tc>
          <w:tcPr>
            <w:tcW w:w="4819" w:type="dxa"/>
            <w:vAlign w:val="center"/>
          </w:tcPr>
          <w:p w:rsidR="006055BB" w:rsidRPr="002D73E3" w:rsidRDefault="006055BB" w:rsidP="0064067A">
            <w:pPr>
              <w:pStyle w:val="Default"/>
            </w:pPr>
            <w:proofErr w:type="spellStart"/>
            <w:r w:rsidRPr="002D73E3">
              <w:t>Цедилин</w:t>
            </w:r>
            <w:proofErr w:type="spellEnd"/>
            <w:r w:rsidRPr="002D73E3">
              <w:t xml:space="preserve"> Валерий Владимирович</w:t>
            </w:r>
          </w:p>
        </w:tc>
        <w:tc>
          <w:tcPr>
            <w:tcW w:w="4927" w:type="dxa"/>
          </w:tcPr>
          <w:p w:rsidR="006055BB" w:rsidRPr="002B105D" w:rsidRDefault="006055BB" w:rsidP="0064067A">
            <w:pPr>
              <w:pStyle w:val="Default"/>
              <w:jc w:val="both"/>
            </w:pPr>
            <w:r w:rsidRPr="002B105D">
              <w:t>директор СМУП «ТСП»</w:t>
            </w:r>
          </w:p>
        </w:tc>
      </w:tr>
      <w:tr w:rsidR="006055BB" w:rsidRPr="009E41D7" w:rsidTr="0064067A">
        <w:tc>
          <w:tcPr>
            <w:tcW w:w="4819" w:type="dxa"/>
            <w:vAlign w:val="center"/>
          </w:tcPr>
          <w:p w:rsidR="006055BB" w:rsidRPr="002D73E3" w:rsidRDefault="006055BB" w:rsidP="0064067A">
            <w:pPr>
              <w:pStyle w:val="Default"/>
            </w:pPr>
            <w:r w:rsidRPr="002D73E3">
              <w:t>Марков Геннадий Владимирович</w:t>
            </w:r>
          </w:p>
        </w:tc>
        <w:tc>
          <w:tcPr>
            <w:tcW w:w="4927" w:type="dxa"/>
          </w:tcPr>
          <w:p w:rsidR="006055BB" w:rsidRPr="002B105D" w:rsidRDefault="006055BB" w:rsidP="0064067A">
            <w:pPr>
              <w:pStyle w:val="Default"/>
              <w:jc w:val="both"/>
            </w:pPr>
            <w:r w:rsidRPr="002B105D">
              <w:t xml:space="preserve">главный </w:t>
            </w:r>
            <w:r>
              <w:t>технолог</w:t>
            </w:r>
            <w:r w:rsidRPr="002B105D">
              <w:t xml:space="preserve"> СМУП «ТСП» </w:t>
            </w:r>
          </w:p>
        </w:tc>
      </w:tr>
      <w:tr w:rsidR="006055BB" w:rsidRPr="009E41D7" w:rsidTr="0064067A">
        <w:tc>
          <w:tcPr>
            <w:tcW w:w="4819" w:type="dxa"/>
            <w:vAlign w:val="center"/>
          </w:tcPr>
          <w:p w:rsidR="006055BB" w:rsidRPr="002D73E3" w:rsidRDefault="006055BB" w:rsidP="0064067A">
            <w:pPr>
              <w:pStyle w:val="Default"/>
            </w:pPr>
            <w:r w:rsidRPr="002D73E3">
              <w:t>Евдокимов Александр Олегович</w:t>
            </w:r>
          </w:p>
        </w:tc>
        <w:tc>
          <w:tcPr>
            <w:tcW w:w="4927" w:type="dxa"/>
          </w:tcPr>
          <w:p w:rsidR="006055BB" w:rsidRPr="002B105D" w:rsidRDefault="006055BB" w:rsidP="0064067A">
            <w:pPr>
              <w:pStyle w:val="Default"/>
              <w:jc w:val="both"/>
            </w:pPr>
            <w:r>
              <w:t>главный инженер</w:t>
            </w:r>
            <w:r w:rsidRPr="002B105D">
              <w:t xml:space="preserve"> СМУП «ТСП»</w:t>
            </w:r>
          </w:p>
        </w:tc>
      </w:tr>
      <w:tr w:rsidR="006055BB" w:rsidRPr="009E41D7" w:rsidTr="0064067A">
        <w:tc>
          <w:tcPr>
            <w:tcW w:w="4819" w:type="dxa"/>
            <w:shd w:val="clear" w:color="auto" w:fill="auto"/>
            <w:vAlign w:val="center"/>
          </w:tcPr>
          <w:p w:rsidR="006055BB" w:rsidRPr="0035353E" w:rsidRDefault="006055BB" w:rsidP="0064067A">
            <w:pPr>
              <w:pStyle w:val="Default"/>
            </w:pPr>
            <w:r w:rsidRPr="0035353E">
              <w:t>Уваров Петр Владимирович</w:t>
            </w:r>
          </w:p>
        </w:tc>
        <w:tc>
          <w:tcPr>
            <w:tcW w:w="4927" w:type="dxa"/>
          </w:tcPr>
          <w:p w:rsidR="006055BB" w:rsidRPr="002B105D" w:rsidRDefault="006055BB" w:rsidP="0064067A">
            <w:pPr>
              <w:pStyle w:val="Default"/>
              <w:jc w:val="both"/>
            </w:pPr>
            <w:r w:rsidRPr="002B105D">
              <w:t>директор МКУ «ЦИОГД»</w:t>
            </w:r>
          </w:p>
        </w:tc>
      </w:tr>
      <w:tr w:rsidR="006055BB" w:rsidRPr="009E41D7" w:rsidTr="0064067A">
        <w:tc>
          <w:tcPr>
            <w:tcW w:w="4819" w:type="dxa"/>
            <w:shd w:val="clear" w:color="auto" w:fill="auto"/>
            <w:vAlign w:val="center"/>
          </w:tcPr>
          <w:p w:rsidR="006055BB" w:rsidRPr="0035353E" w:rsidRDefault="006055BB" w:rsidP="0064067A">
            <w:pPr>
              <w:pStyle w:val="Default"/>
            </w:pPr>
            <w:proofErr w:type="spellStart"/>
            <w:r w:rsidRPr="0035353E">
              <w:t>Маркешкина</w:t>
            </w:r>
            <w:proofErr w:type="spellEnd"/>
            <w:r w:rsidRPr="0035353E">
              <w:t xml:space="preserve"> Лариса Владимировна</w:t>
            </w:r>
          </w:p>
        </w:tc>
        <w:tc>
          <w:tcPr>
            <w:tcW w:w="4927" w:type="dxa"/>
          </w:tcPr>
          <w:p w:rsidR="006055BB" w:rsidRPr="002B105D" w:rsidRDefault="006055BB" w:rsidP="0064067A">
            <w:pPr>
              <w:pStyle w:val="Default"/>
              <w:jc w:val="both"/>
            </w:pPr>
            <w:r>
              <w:t>начальник ПТО ООО</w:t>
            </w:r>
            <w:r w:rsidRPr="002B105D">
              <w:t xml:space="preserve"> «Водоканал»</w:t>
            </w:r>
          </w:p>
        </w:tc>
      </w:tr>
      <w:tr w:rsidR="006055BB" w:rsidRPr="009E41D7" w:rsidTr="0064067A">
        <w:tc>
          <w:tcPr>
            <w:tcW w:w="4819" w:type="dxa"/>
            <w:vAlign w:val="center"/>
          </w:tcPr>
          <w:p w:rsidR="006055BB" w:rsidRPr="002D73E3" w:rsidRDefault="006055BB" w:rsidP="0064067A">
            <w:pPr>
              <w:pStyle w:val="Default"/>
            </w:pPr>
            <w:r w:rsidRPr="002D73E3">
              <w:t>Кузьмин Илья Николаевич</w:t>
            </w:r>
          </w:p>
        </w:tc>
        <w:tc>
          <w:tcPr>
            <w:tcW w:w="4927" w:type="dxa"/>
          </w:tcPr>
          <w:p w:rsidR="006055BB" w:rsidRPr="002B105D" w:rsidRDefault="006055BB" w:rsidP="0064067A">
            <w:pPr>
              <w:pStyle w:val="Default"/>
              <w:jc w:val="both"/>
            </w:pPr>
            <w:r>
              <w:t>директор СМУП «Водоканал»</w:t>
            </w:r>
          </w:p>
        </w:tc>
      </w:tr>
      <w:tr w:rsidR="006055BB" w:rsidRPr="009E41D7" w:rsidTr="0064067A">
        <w:tc>
          <w:tcPr>
            <w:tcW w:w="4819" w:type="dxa"/>
            <w:vAlign w:val="center"/>
          </w:tcPr>
          <w:p w:rsidR="006055BB" w:rsidRPr="0035353E" w:rsidRDefault="006055BB" w:rsidP="0064067A">
            <w:pPr>
              <w:pStyle w:val="Default"/>
            </w:pPr>
            <w:r w:rsidRPr="0035353E">
              <w:t>Струнников Сергей Валерьевич</w:t>
            </w:r>
          </w:p>
        </w:tc>
        <w:tc>
          <w:tcPr>
            <w:tcW w:w="4927" w:type="dxa"/>
          </w:tcPr>
          <w:p w:rsidR="006055BB" w:rsidRPr="002B105D" w:rsidRDefault="006055BB" w:rsidP="0064067A">
            <w:pPr>
              <w:pStyle w:val="Default"/>
              <w:jc w:val="both"/>
            </w:pPr>
            <w:r w:rsidRPr="002B105D">
              <w:t>начальник П</w:t>
            </w:r>
            <w:r>
              <w:t>Т</w:t>
            </w:r>
            <w:r w:rsidRPr="002B105D">
              <w:t>О филиал</w:t>
            </w:r>
            <w:proofErr w:type="gramStart"/>
            <w:r w:rsidRPr="002B105D">
              <w:t>а ООО</w:t>
            </w:r>
            <w:proofErr w:type="gramEnd"/>
            <w:r w:rsidRPr="002B105D">
              <w:t xml:space="preserve"> «АТЭС» в г. Сосновый Бор</w:t>
            </w:r>
          </w:p>
        </w:tc>
      </w:tr>
      <w:tr w:rsidR="006055BB" w:rsidRPr="009E41D7" w:rsidTr="0064067A">
        <w:tc>
          <w:tcPr>
            <w:tcW w:w="4819" w:type="dxa"/>
            <w:vAlign w:val="center"/>
          </w:tcPr>
          <w:p w:rsidR="006055BB" w:rsidRPr="0035353E" w:rsidRDefault="006055BB" w:rsidP="0064067A">
            <w:pPr>
              <w:pStyle w:val="Default"/>
            </w:pPr>
            <w:r w:rsidRPr="0035353E">
              <w:t>Павлов Александр Александрович</w:t>
            </w:r>
          </w:p>
        </w:tc>
        <w:tc>
          <w:tcPr>
            <w:tcW w:w="4927" w:type="dxa"/>
          </w:tcPr>
          <w:p w:rsidR="006055BB" w:rsidRPr="002B105D" w:rsidRDefault="006055BB" w:rsidP="0064067A">
            <w:pPr>
              <w:pStyle w:val="Default"/>
              <w:jc w:val="both"/>
            </w:pPr>
            <w:r>
              <w:t>председатель постоянной депутатской комиссии по ЖКХ, транспорту и безопасности</w:t>
            </w:r>
          </w:p>
        </w:tc>
      </w:tr>
      <w:tr w:rsidR="006055BB" w:rsidRPr="009E41D7" w:rsidTr="0064067A">
        <w:tc>
          <w:tcPr>
            <w:tcW w:w="4819" w:type="dxa"/>
            <w:vAlign w:val="center"/>
          </w:tcPr>
          <w:p w:rsidR="006055BB" w:rsidRPr="0035353E" w:rsidRDefault="006055BB" w:rsidP="0064067A">
            <w:pPr>
              <w:pStyle w:val="Default"/>
            </w:pPr>
            <w:r w:rsidRPr="0035353E">
              <w:t>Артемьев Вадим Викторович</w:t>
            </w:r>
          </w:p>
        </w:tc>
        <w:tc>
          <w:tcPr>
            <w:tcW w:w="4927" w:type="dxa"/>
          </w:tcPr>
          <w:p w:rsidR="006055BB" w:rsidRPr="002B105D" w:rsidRDefault="006055BB" w:rsidP="0064067A">
            <w:pPr>
              <w:pStyle w:val="Default"/>
              <w:jc w:val="both"/>
            </w:pPr>
            <w:r>
              <w:t>заместитель председателя постоянной депутатской комиссии по ЖКХ, транспорту и безопасности</w:t>
            </w:r>
          </w:p>
        </w:tc>
      </w:tr>
    </w:tbl>
    <w:p w:rsidR="00762166" w:rsidRDefault="00762166" w:rsidP="006055BB">
      <w:pPr>
        <w:pStyle w:val="Default"/>
        <w:jc w:val="center"/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76E" w:rsidRDefault="0065576E" w:rsidP="00762166">
      <w:r>
        <w:separator/>
      </w:r>
    </w:p>
  </w:endnote>
  <w:endnote w:type="continuationSeparator" w:id="0">
    <w:p w:rsidR="0065576E" w:rsidRDefault="0065576E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0A3" w:rsidRDefault="008260A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0A3" w:rsidRDefault="008260A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0A3" w:rsidRDefault="008260A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76E" w:rsidRDefault="0065576E" w:rsidP="00762166">
      <w:r>
        <w:separator/>
      </w:r>
    </w:p>
  </w:footnote>
  <w:footnote w:type="continuationSeparator" w:id="0">
    <w:p w:rsidR="0065576E" w:rsidRDefault="0065576E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0A3" w:rsidRDefault="008260A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0A3" w:rsidRDefault="008260A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0c828c61-416c-46f1-8af0-e7b46823a33f"/>
  </w:docVars>
  <w:rsids>
    <w:rsidRoot w:val="007D467B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2079F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4C7981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55BB"/>
    <w:rsid w:val="006078D7"/>
    <w:rsid w:val="006109DE"/>
    <w:rsid w:val="006144DA"/>
    <w:rsid w:val="00616422"/>
    <w:rsid w:val="00624F04"/>
    <w:rsid w:val="00633693"/>
    <w:rsid w:val="00652632"/>
    <w:rsid w:val="0065576E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7D467B"/>
    <w:rsid w:val="00802B93"/>
    <w:rsid w:val="00803CF2"/>
    <w:rsid w:val="008260A3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B16CD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055B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055B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\AppData\Local\Temp\bdttmp\98f90385-05b7-42df-b5fd-ea5458221e9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98f90385-05b7-42df-b5fd-ea5458221e9e.dot</Template>
  <TotalTime>2</TotalTime>
  <Pages>3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6962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3</cp:revision>
  <cp:lastPrinted>2025-04-09T12:03:00Z</cp:lastPrinted>
  <dcterms:created xsi:type="dcterms:W3CDTF">2025-04-11T18:04:00Z</dcterms:created>
  <dcterms:modified xsi:type="dcterms:W3CDTF">2025-04-11T18:25:00Z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0c828c61-416c-46f1-8af0-e7b46823a33f</vt:lpwstr>
  </property>
</Properties>
</file>