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9205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9205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C7BC4" w:rsidRDefault="000C7BC4" w:rsidP="000C7BC4">
      <w:pPr>
        <w:rPr>
          <w:sz w:val="24"/>
        </w:rPr>
      </w:pPr>
      <w:r>
        <w:rPr>
          <w:sz w:val="24"/>
        </w:rPr>
        <w:t xml:space="preserve">                                                     от 21/05/2026 № 1538</w:t>
      </w:r>
    </w:p>
    <w:p w:rsidR="00D01A75" w:rsidRDefault="00D01A75" w:rsidP="00D01A75">
      <w:pPr>
        <w:tabs>
          <w:tab w:val="center" w:pos="4677"/>
          <w:tab w:val="right" w:pos="9355"/>
        </w:tabs>
        <w:jc w:val="both"/>
        <w:rPr>
          <w:color w:val="000000"/>
          <w:sz w:val="24"/>
          <w:szCs w:val="24"/>
        </w:rPr>
      </w:pP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color w:val="000000"/>
          <w:sz w:val="24"/>
          <w:szCs w:val="24"/>
        </w:rPr>
        <w:t xml:space="preserve">О предоставлении субсидии </w:t>
      </w:r>
      <w:r w:rsidRPr="00FB54B4">
        <w:rPr>
          <w:sz w:val="24"/>
          <w:szCs w:val="24"/>
        </w:rPr>
        <w:t xml:space="preserve">из бюджета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муниципального образования </w:t>
      </w:r>
      <w:proofErr w:type="spellStart"/>
      <w:r w:rsidRPr="00FB54B4">
        <w:rPr>
          <w:sz w:val="24"/>
          <w:szCs w:val="24"/>
        </w:rPr>
        <w:t>Сосновоборский</w:t>
      </w:r>
      <w:proofErr w:type="spellEnd"/>
      <w:r w:rsidRPr="00FB54B4">
        <w:rPr>
          <w:sz w:val="24"/>
          <w:szCs w:val="24"/>
        </w:rPr>
        <w:t xml:space="preserve">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городской округ Ленинградской области социально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ориентированным некоммерческим организациям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proofErr w:type="gramStart"/>
      <w:r w:rsidRPr="00FB54B4">
        <w:rPr>
          <w:sz w:val="24"/>
          <w:szCs w:val="24"/>
        </w:rPr>
        <w:t xml:space="preserve">(за исключением государственных (муниципальных) </w:t>
      </w:r>
      <w:proofErr w:type="gramEnd"/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учреждений), </w:t>
      </w:r>
      <w:proofErr w:type="gramStart"/>
      <w:r w:rsidRPr="00FB54B4">
        <w:rPr>
          <w:sz w:val="24"/>
          <w:szCs w:val="24"/>
        </w:rPr>
        <w:t>оказывающим</w:t>
      </w:r>
      <w:proofErr w:type="gramEnd"/>
      <w:r w:rsidRPr="00FB54B4">
        <w:rPr>
          <w:sz w:val="24"/>
          <w:szCs w:val="24"/>
        </w:rPr>
        <w:t xml:space="preserve"> социальную поддержку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и защиту ветеранов войны, труда, Вооруженных сил,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 xml:space="preserve">правоохранительных органов, жителей </w:t>
      </w:r>
      <w:proofErr w:type="gramStart"/>
      <w:r w:rsidRPr="00FB54B4">
        <w:rPr>
          <w:sz w:val="24"/>
          <w:szCs w:val="24"/>
        </w:rPr>
        <w:t>блокадного</w:t>
      </w:r>
      <w:proofErr w:type="gramEnd"/>
      <w:r w:rsidRPr="00FB54B4">
        <w:rPr>
          <w:sz w:val="24"/>
          <w:szCs w:val="24"/>
        </w:rPr>
        <w:t xml:space="preserve"> </w:t>
      </w:r>
    </w:p>
    <w:p w:rsidR="00D01A75" w:rsidRPr="00FB54B4" w:rsidRDefault="00D01A75" w:rsidP="00D01A75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FB54B4">
        <w:rPr>
          <w:sz w:val="24"/>
          <w:szCs w:val="24"/>
        </w:rPr>
        <w:t>Ленинграда и бывших малолетних узников фашистских лагерей</w:t>
      </w: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Pr="00AF41A4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tabs>
          <w:tab w:val="right" w:pos="935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 w:rsidRPr="00FB54B4">
        <w:rPr>
          <w:color w:val="000000"/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 xml:space="preserve">с постановлением администрации </w:t>
      </w:r>
      <w:r w:rsidRPr="00FB54B4">
        <w:rPr>
          <w:color w:val="000000"/>
          <w:sz w:val="24"/>
          <w:szCs w:val="24"/>
        </w:rPr>
        <w:t>Сосно</w:t>
      </w:r>
      <w:r>
        <w:rPr>
          <w:color w:val="000000"/>
          <w:sz w:val="24"/>
          <w:szCs w:val="24"/>
        </w:rPr>
        <w:t xml:space="preserve">воборского городского округа от </w:t>
      </w:r>
      <w:r w:rsidRPr="00FB54B4">
        <w:rPr>
          <w:color w:val="000000"/>
          <w:sz w:val="24"/>
          <w:szCs w:val="24"/>
        </w:rPr>
        <w:t xml:space="preserve">04.04.2025г. № 973 </w:t>
      </w:r>
      <w:r>
        <w:rPr>
          <w:color w:val="000000"/>
          <w:sz w:val="24"/>
          <w:szCs w:val="24"/>
        </w:rPr>
        <w:t>«</w:t>
      </w:r>
      <w:r w:rsidRPr="00FB54B4">
        <w:rPr>
          <w:sz w:val="24"/>
          <w:szCs w:val="24"/>
        </w:rPr>
        <w:t xml:space="preserve">Об утверждении Порядка предоставления субсидий </w:t>
      </w:r>
      <w:r>
        <w:rPr>
          <w:sz w:val="24"/>
          <w:szCs w:val="24"/>
        </w:rPr>
        <w:t xml:space="preserve">из бюджета </w:t>
      </w:r>
      <w:r w:rsidRPr="00FB54B4">
        <w:rPr>
          <w:sz w:val="24"/>
          <w:szCs w:val="24"/>
        </w:rPr>
        <w:t xml:space="preserve">муниципального образования </w:t>
      </w:r>
      <w:proofErr w:type="spellStart"/>
      <w:r w:rsidRPr="00FB54B4">
        <w:rPr>
          <w:sz w:val="24"/>
          <w:szCs w:val="24"/>
        </w:rPr>
        <w:t>Сосновоборский</w:t>
      </w:r>
      <w:proofErr w:type="spellEnd"/>
      <w:r w:rsidRPr="00FB54B4">
        <w:rPr>
          <w:sz w:val="24"/>
          <w:szCs w:val="24"/>
        </w:rPr>
        <w:t xml:space="preserve"> городской округ Ленинградской облас</w:t>
      </w:r>
      <w:r>
        <w:rPr>
          <w:sz w:val="24"/>
          <w:szCs w:val="24"/>
        </w:rPr>
        <w:t xml:space="preserve">ти </w:t>
      </w:r>
      <w:r w:rsidRPr="00FB54B4">
        <w:rPr>
          <w:sz w:val="24"/>
          <w:szCs w:val="24"/>
        </w:rPr>
        <w:t>социально ориентированным некоммерческим организациям</w:t>
      </w:r>
      <w:r>
        <w:rPr>
          <w:sz w:val="24"/>
          <w:szCs w:val="24"/>
        </w:rPr>
        <w:t xml:space="preserve"> (за исключением </w:t>
      </w:r>
      <w:r w:rsidRPr="00FB54B4">
        <w:rPr>
          <w:sz w:val="24"/>
          <w:szCs w:val="24"/>
        </w:rPr>
        <w:t>государственных (муниципальных) учреждений), оказывающим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</w:r>
      <w:r>
        <w:rPr>
          <w:sz w:val="24"/>
          <w:szCs w:val="24"/>
        </w:rPr>
        <w:t>»</w:t>
      </w:r>
      <w:r w:rsidRPr="00B632E1">
        <w:rPr>
          <w:color w:val="000000"/>
          <w:sz w:val="24"/>
          <w:szCs w:val="24"/>
        </w:rPr>
        <w:t xml:space="preserve">, </w:t>
      </w:r>
      <w:r w:rsidRPr="00AF41A4"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администрация Сосновоборского городского округа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Pr="00FB54B4">
        <w:rPr>
          <w:b/>
          <w:color w:val="000000"/>
          <w:sz w:val="24"/>
          <w:szCs w:val="24"/>
        </w:rPr>
        <w:t>п</w:t>
      </w:r>
      <w:proofErr w:type="gramEnd"/>
      <w:r w:rsidRPr="00FB54B4">
        <w:rPr>
          <w:b/>
          <w:color w:val="000000"/>
          <w:sz w:val="24"/>
          <w:szCs w:val="24"/>
        </w:rPr>
        <w:t xml:space="preserve"> о с т а н о в л я е т</w:t>
      </w:r>
      <w:r w:rsidRPr="00B632E1">
        <w:rPr>
          <w:b/>
          <w:color w:val="000000"/>
          <w:sz w:val="24"/>
          <w:szCs w:val="24"/>
        </w:rPr>
        <w:t>:</w:t>
      </w:r>
    </w:p>
    <w:p w:rsidR="00D01A75" w:rsidRDefault="00D01A75" w:rsidP="00D01A75">
      <w:pPr>
        <w:tabs>
          <w:tab w:val="right" w:pos="9355"/>
        </w:tabs>
        <w:ind w:firstLine="709"/>
        <w:jc w:val="both"/>
        <w:rPr>
          <w:sz w:val="24"/>
          <w:szCs w:val="24"/>
        </w:rPr>
      </w:pPr>
    </w:p>
    <w:p w:rsidR="00D01A75" w:rsidRDefault="00D01A75" w:rsidP="00D01A75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FB54B4">
        <w:rPr>
          <w:color w:val="000000"/>
          <w:sz w:val="24"/>
          <w:szCs w:val="24"/>
        </w:rPr>
        <w:t xml:space="preserve">1. </w:t>
      </w:r>
      <w:proofErr w:type="gramStart"/>
      <w:r w:rsidRPr="00FB54B4">
        <w:rPr>
          <w:color w:val="000000"/>
          <w:sz w:val="24"/>
          <w:szCs w:val="24"/>
        </w:rPr>
        <w:t xml:space="preserve">Предоставить субсидию </w:t>
      </w:r>
      <w:r w:rsidRPr="00FB54B4">
        <w:rPr>
          <w:bCs/>
          <w:spacing w:val="-2"/>
          <w:sz w:val="24"/>
          <w:szCs w:val="24"/>
        </w:rPr>
        <w:t>общественной организации</w:t>
      </w:r>
      <w:r>
        <w:rPr>
          <w:bCs/>
          <w:spacing w:val="-2"/>
          <w:sz w:val="24"/>
          <w:szCs w:val="24"/>
        </w:rPr>
        <w:t xml:space="preserve"> ветеранов </w:t>
      </w:r>
      <w:r w:rsidRPr="00FB54B4">
        <w:rPr>
          <w:bCs/>
          <w:spacing w:val="-2"/>
          <w:sz w:val="24"/>
          <w:szCs w:val="24"/>
        </w:rPr>
        <w:t xml:space="preserve">войны, труда и правоохранительных органов Сосновоборского городского округа Ленинградской области, </w:t>
      </w:r>
      <w:r w:rsidRPr="00FB54B4">
        <w:rPr>
          <w:sz w:val="24"/>
          <w:szCs w:val="24"/>
        </w:rPr>
        <w:t>оказывающ</w:t>
      </w:r>
      <w:r>
        <w:rPr>
          <w:sz w:val="24"/>
          <w:szCs w:val="24"/>
        </w:rPr>
        <w:t>ей</w:t>
      </w:r>
      <w:r w:rsidRPr="00FB54B4">
        <w:rPr>
          <w:sz w:val="24"/>
          <w:szCs w:val="24"/>
        </w:rPr>
        <w:t xml:space="preserve"> социальную поддержку и защиту ветеранов войны, труда, Вооруженных сил, правоохранительных органов, жителей блокадного Ленинграда и бывших малолетних</w:t>
      </w:r>
      <w:r>
        <w:rPr>
          <w:sz w:val="24"/>
          <w:szCs w:val="24"/>
        </w:rPr>
        <w:t xml:space="preserve"> </w:t>
      </w:r>
      <w:r w:rsidRPr="00FB54B4">
        <w:rPr>
          <w:sz w:val="24"/>
          <w:szCs w:val="24"/>
        </w:rPr>
        <w:t>узников фашистских лагерей</w:t>
      </w:r>
      <w:r>
        <w:rPr>
          <w:sz w:val="24"/>
          <w:szCs w:val="24"/>
        </w:rPr>
        <w:t xml:space="preserve"> в размере 1 009 249,0 (Один миллион девять тысяч двести сорок девять) рублей 00 коп. </w:t>
      </w:r>
      <w:proofErr w:type="gramEnd"/>
    </w:p>
    <w:p w:rsidR="00D01A75" w:rsidRPr="00FB54B4" w:rsidRDefault="00D01A75" w:rsidP="00D01A75">
      <w:pPr>
        <w:tabs>
          <w:tab w:val="right" w:pos="9355"/>
        </w:tabs>
        <w:ind w:firstLine="709"/>
        <w:jc w:val="both"/>
        <w:rPr>
          <w:sz w:val="24"/>
          <w:szCs w:val="24"/>
        </w:rPr>
      </w:pP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F41A4">
        <w:rPr>
          <w:color w:val="000000"/>
        </w:rPr>
        <w:t>2. Отделу социальных программ администрации</w:t>
      </w:r>
      <w:r w:rsidRPr="00F76793">
        <w:rPr>
          <w:color w:val="000000"/>
        </w:rPr>
        <w:t xml:space="preserve"> </w:t>
      </w:r>
      <w:r w:rsidRPr="00AF41A4">
        <w:rPr>
          <w:color w:val="000000"/>
        </w:rPr>
        <w:t>Сосновоборского</w:t>
      </w:r>
      <w:r>
        <w:rPr>
          <w:color w:val="000000"/>
        </w:rPr>
        <w:t xml:space="preserve"> </w:t>
      </w:r>
      <w:r w:rsidRPr="00AF41A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F41A4">
        <w:rPr>
          <w:color w:val="000000"/>
        </w:rPr>
        <w:t xml:space="preserve">городского округа (Ефремова Ж.И.) в течение четырнадцати календарных дней, после подписания настоящего постановления, обеспечить заключение соглашения с </w:t>
      </w:r>
      <w:r w:rsidRPr="00FB54B4">
        <w:rPr>
          <w:bCs/>
          <w:spacing w:val="-2"/>
        </w:rPr>
        <w:t>общественн</w:t>
      </w:r>
      <w:r>
        <w:rPr>
          <w:bCs/>
          <w:spacing w:val="-2"/>
        </w:rPr>
        <w:t xml:space="preserve">ой организацией ветеранов </w:t>
      </w:r>
      <w:r w:rsidRPr="00FB54B4">
        <w:rPr>
          <w:bCs/>
          <w:spacing w:val="-2"/>
        </w:rPr>
        <w:t>войны, труда и правоохранительных органов Сосновоборского городского округа Ленинградской области</w:t>
      </w:r>
      <w:r>
        <w:rPr>
          <w:bCs/>
          <w:spacing w:val="-2"/>
        </w:rPr>
        <w:t>.</w:t>
      </w:r>
      <w:r w:rsidRPr="00AF41A4">
        <w:rPr>
          <w:color w:val="000000"/>
        </w:rPr>
        <w:t xml:space="preserve"> </w:t>
      </w: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F41A4">
        <w:rPr>
          <w:color w:val="000000"/>
        </w:rPr>
        <w:t>3. Централизованной бухгалтерии администрации Сосновоборского</w:t>
      </w:r>
      <w:r>
        <w:rPr>
          <w:color w:val="000000"/>
        </w:rPr>
        <w:t xml:space="preserve"> </w:t>
      </w:r>
      <w:r w:rsidRPr="00AF41A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F41A4">
        <w:rPr>
          <w:color w:val="000000"/>
        </w:rPr>
        <w:t xml:space="preserve">городского округа (Ярушкина А.В.) в течение 10 рабочих дней со дня подписания соглашения с </w:t>
      </w:r>
      <w:r w:rsidRPr="00FB54B4">
        <w:rPr>
          <w:bCs/>
          <w:spacing w:val="-2"/>
        </w:rPr>
        <w:t>общественн</w:t>
      </w:r>
      <w:r>
        <w:rPr>
          <w:bCs/>
          <w:spacing w:val="-2"/>
        </w:rPr>
        <w:t xml:space="preserve">ой организацией ветеранов </w:t>
      </w:r>
      <w:r w:rsidRPr="00FB54B4">
        <w:rPr>
          <w:bCs/>
          <w:spacing w:val="-2"/>
        </w:rPr>
        <w:t>войны, труда и правоохранительных органов Сосновоборского городского округа Ленинградской области</w:t>
      </w:r>
      <w:r w:rsidRPr="00AF41A4">
        <w:rPr>
          <w:color w:val="000000"/>
        </w:rPr>
        <w:t xml:space="preserve"> осуществить перечисление субсидии.</w:t>
      </w:r>
    </w:p>
    <w:p w:rsidR="00D01A75" w:rsidRPr="00AF41A4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F41A4">
        <w:rPr>
          <w:color w:val="000000"/>
        </w:rPr>
        <w:lastRenderedPageBreak/>
        <w:t>4. Общему отделу администрации</w:t>
      </w:r>
      <w:r w:rsidRPr="00F76793">
        <w:rPr>
          <w:color w:val="000000"/>
        </w:rPr>
        <w:t xml:space="preserve"> </w:t>
      </w:r>
      <w:r w:rsidRPr="00AF41A4">
        <w:rPr>
          <w:color w:val="000000"/>
        </w:rPr>
        <w:t>обнародо</w:t>
      </w:r>
      <w:r>
        <w:rPr>
          <w:color w:val="000000"/>
        </w:rPr>
        <w:t xml:space="preserve">вать настоящее постановление на </w:t>
      </w:r>
      <w:r w:rsidRPr="00AF41A4">
        <w:rPr>
          <w:color w:val="000000"/>
        </w:rPr>
        <w:t>электронном сайте городской газеты «Маяк».</w:t>
      </w:r>
    </w:p>
    <w:p w:rsidR="00D01A75" w:rsidRPr="00AF41A4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F41A4">
        <w:rPr>
          <w:color w:val="000000"/>
        </w:rPr>
        <w:t>5. Отделу по связям с общественностью</w:t>
      </w:r>
      <w:r w:rsidRPr="00C83567">
        <w:t xml:space="preserve"> </w:t>
      </w:r>
      <w:r w:rsidRPr="00AF41A4">
        <w:rPr>
          <w:color w:val="000000"/>
        </w:rPr>
        <w:t xml:space="preserve">(пресс-центр) </w:t>
      </w:r>
      <w:r w:rsidRPr="00B125FA">
        <w:t xml:space="preserve">администрации </w:t>
      </w:r>
      <w:proofErr w:type="gramStart"/>
      <w:r w:rsidRPr="00AF41A4">
        <w:rPr>
          <w:color w:val="000000"/>
        </w:rPr>
        <w:t>разместить</w:t>
      </w:r>
      <w:proofErr w:type="gramEnd"/>
      <w:r w:rsidRPr="00AF41A4">
        <w:rPr>
          <w:color w:val="000000"/>
        </w:rPr>
        <w:t xml:space="preserve"> настоящее постановление на официальном сайте Сосновоборского городского округа.</w:t>
      </w:r>
    </w:p>
    <w:p w:rsidR="00D01A75" w:rsidRPr="00AF41A4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F41A4">
        <w:rPr>
          <w:color w:val="000000"/>
        </w:rPr>
        <w:t>6. Настоящее постановление вступает в силу со дня официального обнародования.</w:t>
      </w:r>
    </w:p>
    <w:p w:rsidR="00D01A75" w:rsidRPr="00AF41A4" w:rsidRDefault="00D01A75" w:rsidP="00D01A75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D01A75" w:rsidRPr="0081531A" w:rsidRDefault="00D01A75" w:rsidP="00D01A7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1531A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Pr="0081531A">
        <w:rPr>
          <w:bCs/>
          <w:sz w:val="24"/>
          <w:szCs w:val="24"/>
        </w:rPr>
        <w:t xml:space="preserve"> </w:t>
      </w:r>
      <w:proofErr w:type="gramStart"/>
      <w:r w:rsidRPr="0081531A">
        <w:rPr>
          <w:bCs/>
          <w:sz w:val="24"/>
          <w:szCs w:val="24"/>
        </w:rPr>
        <w:t>Контроль за</w:t>
      </w:r>
      <w:proofErr w:type="gramEnd"/>
      <w:r w:rsidRPr="0081531A">
        <w:rPr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Глава Сосновоборского городского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М.В. Воронков</w:t>
      </w: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  <w:r w:rsidRPr="00B632E1">
        <w:rPr>
          <w:color w:val="000000"/>
        </w:rPr>
        <w:t xml:space="preserve"> </w:t>
      </w: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</w:p>
    <w:p w:rsidR="00D01A75" w:rsidRDefault="00D01A75" w:rsidP="00D01A75">
      <w:pPr>
        <w:pStyle w:val="a9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D01A75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C1" w:rsidRDefault="002C1EC1" w:rsidP="00762166">
      <w:r>
        <w:separator/>
      </w:r>
    </w:p>
  </w:endnote>
  <w:endnote w:type="continuationSeparator" w:id="0">
    <w:p w:rsidR="002C1EC1" w:rsidRDefault="002C1EC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C4" w:rsidRDefault="000C7B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C4" w:rsidRDefault="000C7B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C4" w:rsidRDefault="000C7B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C1" w:rsidRDefault="002C1EC1" w:rsidP="00762166">
      <w:r>
        <w:separator/>
      </w:r>
    </w:p>
  </w:footnote>
  <w:footnote w:type="continuationSeparator" w:id="0">
    <w:p w:rsidR="002C1EC1" w:rsidRDefault="002C1EC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C4" w:rsidRDefault="000C7B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C4" w:rsidRDefault="000C7B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fb095f2-6de8-4315-96c9-219fcea8901e"/>
  </w:docVars>
  <w:rsids>
    <w:rsidRoot w:val="007C2185"/>
    <w:rsid w:val="000216DC"/>
    <w:rsid w:val="00024F94"/>
    <w:rsid w:val="0005521C"/>
    <w:rsid w:val="00070E72"/>
    <w:rsid w:val="00097477"/>
    <w:rsid w:val="000A43B7"/>
    <w:rsid w:val="000A651A"/>
    <w:rsid w:val="000B0AE5"/>
    <w:rsid w:val="000C7BC4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1EC1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16D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2185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1A75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72E2"/>
    <w:rsid w:val="00F34748"/>
    <w:rsid w:val="00F51338"/>
    <w:rsid w:val="00F6168C"/>
    <w:rsid w:val="00F920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01A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01A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03b832e6-fe13-4f2e-89d6-dc7266f58d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03b832e6-fe13-4f2e-89d6-dc7266f58d10.dot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2026-05-21T14:04:00Z</cp:lastPrinted>
  <dcterms:created xsi:type="dcterms:W3CDTF">2026-05-22T12:42:00Z</dcterms:created>
  <dcterms:modified xsi:type="dcterms:W3CDTF">2026-05-22T12:49:00Z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ffb095f2-6de8-4315-96c9-219fcea8901e</vt:lpwstr>
  </property>
</Properties>
</file>