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F3" w:rsidRDefault="00F057F3" w:rsidP="00F057F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7F3" w:rsidRDefault="00F057F3" w:rsidP="00F057F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F057F3" w:rsidRDefault="006C524A" w:rsidP="00F057F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057F3" w:rsidRDefault="00F057F3" w:rsidP="00F057F3">
      <w:pPr>
        <w:pStyle w:val="3"/>
      </w:pPr>
      <w:r>
        <w:t>постановление</w:t>
      </w:r>
    </w:p>
    <w:p w:rsidR="00F057F3" w:rsidRDefault="00F057F3" w:rsidP="00F057F3">
      <w:pPr>
        <w:jc w:val="center"/>
        <w:rPr>
          <w:sz w:val="24"/>
        </w:rPr>
      </w:pPr>
    </w:p>
    <w:p w:rsidR="00F057F3" w:rsidRDefault="00F057F3" w:rsidP="00F057F3">
      <w:pPr>
        <w:jc w:val="center"/>
        <w:rPr>
          <w:sz w:val="24"/>
        </w:rPr>
      </w:pPr>
      <w:r>
        <w:rPr>
          <w:sz w:val="24"/>
        </w:rPr>
        <w:t>от 25/07/2014 № 1804</w:t>
      </w:r>
    </w:p>
    <w:p w:rsidR="00F057F3" w:rsidRPr="00565D3B" w:rsidRDefault="00F057F3" w:rsidP="00F057F3">
      <w:pPr>
        <w:jc w:val="both"/>
        <w:rPr>
          <w:sz w:val="10"/>
          <w:szCs w:val="10"/>
        </w:rPr>
      </w:pPr>
    </w:p>
    <w:p w:rsidR="00F057F3" w:rsidRDefault="00F057F3" w:rsidP="00F057F3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F057F3" w:rsidRDefault="00F057F3" w:rsidP="00F057F3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20.06.2014 № 1467</w:t>
      </w:r>
    </w:p>
    <w:p w:rsidR="00F057F3" w:rsidRDefault="00F057F3" w:rsidP="00F057F3">
      <w:pPr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         «Об утверждении и реализации плана мероприятий</w:t>
      </w:r>
    </w:p>
    <w:p w:rsidR="00F057F3" w:rsidRDefault="00F057F3" w:rsidP="00F0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укреплению материально-технической базы </w:t>
      </w:r>
    </w:p>
    <w:p w:rsidR="00F057F3" w:rsidRDefault="00F057F3" w:rsidP="00F0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Сосновоборского городского округа, </w:t>
      </w:r>
    </w:p>
    <w:p w:rsidR="00F057F3" w:rsidRDefault="00F057F3" w:rsidP="00F0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развитию общественной и коммунальной инфраструктуры </w:t>
      </w:r>
    </w:p>
    <w:p w:rsidR="00F057F3" w:rsidRDefault="00F057F3" w:rsidP="00F0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значения» </w:t>
      </w:r>
    </w:p>
    <w:p w:rsidR="00F057F3" w:rsidRDefault="00F057F3" w:rsidP="00F057F3">
      <w:pPr>
        <w:jc w:val="both"/>
        <w:rPr>
          <w:sz w:val="24"/>
          <w:szCs w:val="24"/>
        </w:rPr>
      </w:pPr>
    </w:p>
    <w:p w:rsidR="00F057F3" w:rsidRDefault="00F057F3" w:rsidP="00F057F3">
      <w:pPr>
        <w:jc w:val="both"/>
        <w:rPr>
          <w:sz w:val="24"/>
          <w:szCs w:val="24"/>
        </w:rPr>
      </w:pPr>
    </w:p>
    <w:p w:rsidR="00F057F3" w:rsidRPr="00915CC6" w:rsidRDefault="00F057F3" w:rsidP="00F057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целях реализации постановления Правительства Ленинградской области                  от 24.07.2012 № 232 «Об  утверждении Положения о порядке предоставления средств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области», администрация Сосновоборского городского округа </w:t>
      </w:r>
      <w:r w:rsidRPr="00D538F8">
        <w:rPr>
          <w:sz w:val="24"/>
          <w:szCs w:val="24"/>
        </w:rPr>
        <w:t>и в</w:t>
      </w:r>
      <w:r>
        <w:rPr>
          <w:sz w:val="24"/>
          <w:szCs w:val="24"/>
        </w:rPr>
        <w:t xml:space="preserve"> соответствии с письмами  депутатов Законодательного собрания Ленинградской о внесении изменений в план мероприятий по укреплению материально-технической базы муниципальных учреждений Сосновоборского городского округа</w:t>
      </w:r>
      <w:proofErr w:type="gramEnd"/>
      <w:r>
        <w:rPr>
          <w:sz w:val="24"/>
          <w:szCs w:val="24"/>
        </w:rPr>
        <w:t xml:space="preserve">, развитию общественной и коммунальной инфраструктуры муниципального значения, администрация Сосновоборского городского округа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F057F3" w:rsidRPr="00565D3B" w:rsidRDefault="00F057F3" w:rsidP="00F057F3">
      <w:pPr>
        <w:jc w:val="both"/>
        <w:rPr>
          <w:sz w:val="10"/>
          <w:szCs w:val="10"/>
        </w:rPr>
      </w:pPr>
    </w:p>
    <w:p w:rsidR="00F057F3" w:rsidRDefault="00F057F3" w:rsidP="00F057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Сосновоборского городского округа от 20.06.2014 № 1467 «Об утверждении и реализации плана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значения»:</w:t>
      </w:r>
    </w:p>
    <w:p w:rsidR="00F057F3" w:rsidRDefault="00F057F3" w:rsidP="00F05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 2014 год внести изменения, изложив в следующей редакции:</w:t>
      </w:r>
    </w:p>
    <w:p w:rsidR="00F057F3" w:rsidRPr="00EF7B1D" w:rsidRDefault="00F057F3" w:rsidP="00F057F3">
      <w:pPr>
        <w:ind w:firstLine="708"/>
        <w:jc w:val="both"/>
        <w:rPr>
          <w:color w:val="FF0000"/>
          <w:sz w:val="24"/>
          <w:szCs w:val="24"/>
        </w:rPr>
      </w:pPr>
      <w:r w:rsidRPr="005A491F">
        <w:rPr>
          <w:sz w:val="24"/>
          <w:szCs w:val="24"/>
        </w:rPr>
        <w:t>1.1.</w:t>
      </w:r>
      <w:r>
        <w:rPr>
          <w:sz w:val="24"/>
          <w:szCs w:val="24"/>
        </w:rPr>
        <w:t>1</w:t>
      </w:r>
      <w:r w:rsidRPr="005A491F">
        <w:rPr>
          <w:sz w:val="24"/>
          <w:szCs w:val="24"/>
        </w:rPr>
        <w:t xml:space="preserve">. </w:t>
      </w:r>
      <w:r>
        <w:rPr>
          <w:sz w:val="24"/>
          <w:szCs w:val="24"/>
        </w:rPr>
        <w:t>в пункт</w:t>
      </w:r>
      <w:r w:rsidRPr="005A49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1.1.8. </w:t>
      </w:r>
      <w:r w:rsidRPr="005A491F">
        <w:rPr>
          <w:sz w:val="24"/>
          <w:szCs w:val="24"/>
        </w:rPr>
        <w:t>внести</w:t>
      </w:r>
      <w:r w:rsidRPr="00CE399D">
        <w:rPr>
          <w:sz w:val="24"/>
          <w:szCs w:val="24"/>
        </w:rPr>
        <w:t xml:space="preserve"> изменения  в части </w:t>
      </w:r>
      <w:r>
        <w:rPr>
          <w:sz w:val="24"/>
          <w:szCs w:val="24"/>
        </w:rPr>
        <w:t>уточнения наименования мероприятия,  изложив в следующей редакции «Проектирование и монтаж системы пожарной сигнализации в помещениях школы и оснащение новых помещений (мебелью для детей и преподавателей, оргтехникой,  жалюзи в учебные классы, металлическими стеллажами класса скульптуры) »</w:t>
      </w:r>
      <w:r w:rsidRPr="00EF7B1D">
        <w:rPr>
          <w:color w:val="FF0000"/>
          <w:sz w:val="24"/>
          <w:szCs w:val="24"/>
        </w:rPr>
        <w:t>.</w:t>
      </w:r>
    </w:p>
    <w:p w:rsidR="00F057F3" w:rsidRPr="00EF7B1D" w:rsidRDefault="00F057F3" w:rsidP="00F057F3">
      <w:pPr>
        <w:ind w:firstLine="708"/>
        <w:jc w:val="both"/>
        <w:rPr>
          <w:color w:val="FF0000"/>
          <w:sz w:val="24"/>
          <w:szCs w:val="24"/>
        </w:rPr>
      </w:pPr>
      <w:r w:rsidRPr="005A491F">
        <w:rPr>
          <w:sz w:val="24"/>
          <w:szCs w:val="24"/>
        </w:rPr>
        <w:t>1.1.</w:t>
      </w:r>
      <w:r>
        <w:rPr>
          <w:sz w:val="24"/>
          <w:szCs w:val="24"/>
        </w:rPr>
        <w:t>2</w:t>
      </w:r>
      <w:r w:rsidRPr="005A491F">
        <w:rPr>
          <w:sz w:val="24"/>
          <w:szCs w:val="24"/>
        </w:rPr>
        <w:t xml:space="preserve">. </w:t>
      </w:r>
      <w:r>
        <w:rPr>
          <w:sz w:val="24"/>
          <w:szCs w:val="24"/>
        </w:rPr>
        <w:t>в пункт</w:t>
      </w:r>
      <w:r w:rsidRPr="005A491F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5A491F">
        <w:rPr>
          <w:sz w:val="24"/>
          <w:szCs w:val="24"/>
        </w:rPr>
        <w:t>2.</w:t>
      </w:r>
      <w:r>
        <w:rPr>
          <w:sz w:val="24"/>
          <w:szCs w:val="24"/>
        </w:rPr>
        <w:t xml:space="preserve">5. </w:t>
      </w:r>
      <w:r w:rsidRPr="005A491F">
        <w:rPr>
          <w:sz w:val="24"/>
          <w:szCs w:val="24"/>
        </w:rPr>
        <w:t>внести</w:t>
      </w:r>
      <w:r w:rsidRPr="00CE399D">
        <w:rPr>
          <w:sz w:val="24"/>
          <w:szCs w:val="24"/>
        </w:rPr>
        <w:t xml:space="preserve"> изменения  в части </w:t>
      </w:r>
      <w:r>
        <w:rPr>
          <w:sz w:val="24"/>
          <w:szCs w:val="24"/>
        </w:rPr>
        <w:t>уточнения наименования мероприятия,  изложив в следующей редакции «ремонт и оснащение библиотеки»</w:t>
      </w:r>
      <w:r w:rsidRPr="00EF7B1D">
        <w:rPr>
          <w:color w:val="FF0000"/>
          <w:sz w:val="24"/>
          <w:szCs w:val="24"/>
        </w:rPr>
        <w:t>.</w:t>
      </w:r>
    </w:p>
    <w:p w:rsidR="00F057F3" w:rsidRDefault="00F057F3" w:rsidP="00F057F3">
      <w:pPr>
        <w:ind w:firstLine="708"/>
        <w:jc w:val="both"/>
        <w:rPr>
          <w:sz w:val="24"/>
          <w:szCs w:val="24"/>
        </w:rPr>
      </w:pPr>
      <w:r w:rsidRPr="00281A1D">
        <w:rPr>
          <w:sz w:val="24"/>
          <w:szCs w:val="24"/>
        </w:rPr>
        <w:t>1.1.</w:t>
      </w:r>
      <w:r>
        <w:rPr>
          <w:sz w:val="24"/>
          <w:szCs w:val="24"/>
        </w:rPr>
        <w:t>3</w:t>
      </w:r>
      <w:r w:rsidRPr="00281A1D">
        <w:rPr>
          <w:sz w:val="24"/>
          <w:szCs w:val="24"/>
        </w:rPr>
        <w:t>.</w:t>
      </w:r>
      <w:r>
        <w:rPr>
          <w:sz w:val="24"/>
          <w:szCs w:val="24"/>
        </w:rPr>
        <w:t xml:space="preserve">в </w:t>
      </w:r>
      <w:r w:rsidRPr="00281A1D">
        <w:rPr>
          <w:sz w:val="24"/>
          <w:szCs w:val="24"/>
        </w:rPr>
        <w:t xml:space="preserve"> </w:t>
      </w:r>
      <w:r w:rsidRPr="005A491F">
        <w:rPr>
          <w:sz w:val="24"/>
          <w:szCs w:val="24"/>
        </w:rPr>
        <w:t>пункт</w:t>
      </w:r>
      <w:r>
        <w:rPr>
          <w:sz w:val="24"/>
          <w:szCs w:val="24"/>
        </w:rPr>
        <w:t xml:space="preserve">ы </w:t>
      </w:r>
      <w:r w:rsidRPr="005A491F">
        <w:rPr>
          <w:sz w:val="24"/>
          <w:szCs w:val="24"/>
        </w:rPr>
        <w:t xml:space="preserve"> </w:t>
      </w:r>
      <w:r w:rsidRPr="000B6F1E">
        <w:rPr>
          <w:b/>
          <w:sz w:val="24"/>
          <w:szCs w:val="24"/>
        </w:rPr>
        <w:t>1.1.7. и 1.1.9.</w:t>
      </w:r>
      <w:r>
        <w:rPr>
          <w:sz w:val="24"/>
          <w:szCs w:val="24"/>
        </w:rPr>
        <w:t xml:space="preserve">  </w:t>
      </w:r>
      <w:r w:rsidRPr="006F1F41">
        <w:rPr>
          <w:b/>
          <w:sz w:val="24"/>
          <w:szCs w:val="24"/>
        </w:rPr>
        <w:t>добавить дополнительно</w:t>
      </w:r>
      <w:r>
        <w:rPr>
          <w:sz w:val="24"/>
          <w:szCs w:val="24"/>
        </w:rPr>
        <w:t xml:space="preserve"> распределенные суммы и отразить в следующей таблице: </w:t>
      </w:r>
    </w:p>
    <w:p w:rsidR="00F057F3" w:rsidRDefault="00F057F3" w:rsidP="00F057F3">
      <w:pPr>
        <w:ind w:firstLine="708"/>
        <w:jc w:val="both"/>
        <w:rPr>
          <w:sz w:val="24"/>
          <w:szCs w:val="24"/>
        </w:rPr>
      </w:pPr>
    </w:p>
    <w:p w:rsidR="00F057F3" w:rsidRDefault="00F057F3" w:rsidP="00F057F3">
      <w:pPr>
        <w:ind w:firstLine="708"/>
        <w:jc w:val="both"/>
        <w:rPr>
          <w:sz w:val="24"/>
          <w:szCs w:val="24"/>
        </w:rPr>
      </w:pPr>
    </w:p>
    <w:p w:rsidR="00F057F3" w:rsidRDefault="00F057F3" w:rsidP="00F057F3">
      <w:pPr>
        <w:ind w:firstLine="708"/>
        <w:jc w:val="both"/>
        <w:rPr>
          <w:sz w:val="24"/>
          <w:szCs w:val="24"/>
        </w:rPr>
      </w:pPr>
    </w:p>
    <w:p w:rsidR="00F057F3" w:rsidRDefault="00F057F3" w:rsidP="00F057F3">
      <w:pPr>
        <w:ind w:firstLine="708"/>
        <w:jc w:val="both"/>
        <w:rPr>
          <w:sz w:val="24"/>
          <w:szCs w:val="24"/>
        </w:rPr>
      </w:pPr>
    </w:p>
    <w:p w:rsidR="00F057F3" w:rsidRPr="000B6F1E" w:rsidRDefault="00F057F3" w:rsidP="00F057F3">
      <w:pPr>
        <w:ind w:firstLine="708"/>
        <w:jc w:val="both"/>
        <w:rPr>
          <w:sz w:val="24"/>
          <w:szCs w:val="24"/>
        </w:rPr>
      </w:pPr>
    </w:p>
    <w:tbl>
      <w:tblPr>
        <w:tblW w:w="9622" w:type="dxa"/>
        <w:tblInd w:w="-318" w:type="dxa"/>
        <w:tblLook w:val="04A0" w:firstRow="1" w:lastRow="0" w:firstColumn="1" w:lastColumn="0" w:noHBand="0" w:noVBand="1"/>
      </w:tblPr>
      <w:tblGrid>
        <w:gridCol w:w="826"/>
        <w:gridCol w:w="2861"/>
        <w:gridCol w:w="2268"/>
        <w:gridCol w:w="2268"/>
        <w:gridCol w:w="1399"/>
      </w:tblGrid>
      <w:tr w:rsidR="00F057F3" w:rsidRPr="00952D63" w:rsidTr="00211E22">
        <w:trPr>
          <w:trHeight w:val="31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0B6F1E" w:rsidRDefault="00F057F3" w:rsidP="00211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6F1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B6F1E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0B6F1E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0B6F1E" w:rsidRDefault="00F057F3" w:rsidP="00211E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6F1E">
              <w:rPr>
                <w:b/>
                <w:bCs/>
                <w:color w:val="000000"/>
                <w:sz w:val="18"/>
                <w:szCs w:val="18"/>
              </w:rPr>
              <w:t xml:space="preserve">Уполномоченный орган </w:t>
            </w:r>
            <w:r w:rsidRPr="000B6F1E">
              <w:rPr>
                <w:b/>
                <w:bCs/>
                <w:color w:val="000000"/>
                <w:sz w:val="18"/>
                <w:szCs w:val="18"/>
              </w:rPr>
              <w:br/>
              <w:t xml:space="preserve">(ГРБС (ПБС), муниципальные учреждения)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0B6F1E" w:rsidRDefault="00F057F3" w:rsidP="00211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6F1E">
              <w:rPr>
                <w:b/>
                <w:bCs/>
                <w:color w:val="000000"/>
                <w:sz w:val="18"/>
                <w:szCs w:val="18"/>
              </w:rPr>
              <w:t>ФИО депутатов Законодательного собрания Ленинградской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7F3" w:rsidRPr="000B6F1E" w:rsidRDefault="00F057F3" w:rsidP="00211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6F1E">
              <w:rPr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0B6F1E" w:rsidRDefault="00F057F3" w:rsidP="00211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6F1E">
              <w:rPr>
                <w:b/>
                <w:bCs/>
                <w:color w:val="000000"/>
                <w:sz w:val="18"/>
                <w:szCs w:val="18"/>
              </w:rPr>
              <w:t>Сумма (руб.)</w:t>
            </w:r>
          </w:p>
        </w:tc>
      </w:tr>
      <w:tr w:rsidR="00F057F3" w:rsidRPr="00952D63" w:rsidTr="00211E22">
        <w:trPr>
          <w:trHeight w:val="31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57F3" w:rsidRPr="00952D63" w:rsidTr="00211E22">
        <w:trPr>
          <w:trHeight w:val="31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57F3" w:rsidRPr="00952D63" w:rsidTr="00211E22">
        <w:trPr>
          <w:trHeight w:val="25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57F3" w:rsidRPr="00952D63" w:rsidTr="00211E22">
        <w:trPr>
          <w:trHeight w:val="3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952D6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057F3" w:rsidRPr="00952D63" w:rsidTr="00211E22">
        <w:trPr>
          <w:trHeight w:val="337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F41">
              <w:rPr>
                <w:bCs/>
                <w:color w:val="000000"/>
                <w:sz w:val="22"/>
                <w:szCs w:val="22"/>
              </w:rPr>
              <w:t>1.7. МАУ «Сосновоборский городской молодежн</w:t>
            </w:r>
            <w:proofErr w:type="gramStart"/>
            <w:r w:rsidRPr="006F1F41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6F1F41">
              <w:rPr>
                <w:bCs/>
                <w:color w:val="000000"/>
                <w:sz w:val="22"/>
                <w:szCs w:val="22"/>
              </w:rPr>
              <w:t xml:space="preserve"> спортивный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6F1F41" w:rsidRDefault="00F057F3" w:rsidP="00211E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1F41">
              <w:rPr>
                <w:bCs/>
                <w:color w:val="000000"/>
                <w:sz w:val="22"/>
                <w:szCs w:val="22"/>
              </w:rPr>
              <w:t>Вивсяный Михаил Тимофеевич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3" w:rsidRPr="006F1F41" w:rsidRDefault="00F057F3" w:rsidP="00211E2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косметического ремонта помещения,</w:t>
            </w:r>
            <w:r w:rsidRPr="006F1F4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замена стеклопакетов, электропроводки, светильников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5303">
              <w:rPr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F057F3" w:rsidRPr="00952D63" w:rsidTr="00211E22">
        <w:trPr>
          <w:trHeight w:val="303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7A6794" w:rsidRDefault="00F057F3" w:rsidP="00211E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6794">
              <w:rPr>
                <w:bCs/>
                <w:color w:val="000000"/>
                <w:sz w:val="22"/>
                <w:szCs w:val="22"/>
              </w:rPr>
              <w:t>Кузьмин Николай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3" w:rsidRPr="007A6794" w:rsidRDefault="00F057F3" w:rsidP="00211E2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Приобретение легководолазного  оборудования и ноутбука для организации мероприятий военно-патриотической направленности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5303"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F057F3" w:rsidRPr="00952D63" w:rsidTr="00211E22">
        <w:trPr>
          <w:trHeight w:val="337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F41"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6F1F41">
              <w:rPr>
                <w:bCs/>
                <w:color w:val="000000"/>
                <w:sz w:val="22"/>
                <w:szCs w:val="22"/>
              </w:rPr>
              <w:t>. МАУ</w:t>
            </w:r>
            <w:r>
              <w:rPr>
                <w:bCs/>
                <w:color w:val="000000"/>
                <w:sz w:val="22"/>
                <w:szCs w:val="22"/>
              </w:rPr>
              <w:t>К</w:t>
            </w:r>
            <w:r w:rsidRPr="006F1F41">
              <w:rPr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bCs/>
                <w:color w:val="000000"/>
                <w:sz w:val="22"/>
                <w:szCs w:val="22"/>
              </w:rPr>
              <w:t>СПК и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F41">
              <w:rPr>
                <w:bCs/>
                <w:color w:val="000000"/>
                <w:sz w:val="22"/>
                <w:szCs w:val="22"/>
              </w:rPr>
              <w:t>Вивсяный Михаил Тимофеевич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3" w:rsidRDefault="00F057F3" w:rsidP="00211E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5303">
              <w:rPr>
                <w:bCs/>
                <w:color w:val="000000"/>
                <w:sz w:val="22"/>
                <w:szCs w:val="22"/>
              </w:rPr>
              <w:t xml:space="preserve">На восстановление плиточного покрытия чаши декоративного бассейна </w:t>
            </w:r>
            <w:proofErr w:type="gramStart"/>
            <w:r w:rsidRPr="00005303">
              <w:rPr>
                <w:bCs/>
                <w:color w:val="000000"/>
                <w:sz w:val="22"/>
                <w:szCs w:val="22"/>
              </w:rPr>
              <w:t>ДИК</w:t>
            </w:r>
            <w:proofErr w:type="gramEnd"/>
            <w:r w:rsidRPr="00005303">
              <w:rPr>
                <w:bCs/>
                <w:color w:val="000000"/>
                <w:sz w:val="22"/>
                <w:szCs w:val="22"/>
              </w:rPr>
              <w:t xml:space="preserve"> «Андерсенград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5303"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F057F3" w:rsidRPr="00952D63" w:rsidTr="00211E22">
        <w:trPr>
          <w:trHeight w:val="337"/>
        </w:trPr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Default="00F057F3" w:rsidP="00211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30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3" w:rsidRPr="00005303" w:rsidRDefault="00F057F3" w:rsidP="00211E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303">
              <w:rPr>
                <w:b/>
                <w:bCs/>
                <w:color w:val="000000"/>
                <w:sz w:val="24"/>
                <w:szCs w:val="24"/>
              </w:rPr>
              <w:t>458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5303">
              <w:rPr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:rsidR="00F057F3" w:rsidRPr="00A15CF7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57F3" w:rsidRPr="00CE1C28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color w:val="C00000"/>
        </w:rPr>
      </w:pPr>
    </w:p>
    <w:p w:rsidR="00F057F3" w:rsidRDefault="00F057F3" w:rsidP="00F057F3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F057F3" w:rsidRDefault="00F057F3" w:rsidP="00F057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F057F3" w:rsidRDefault="00F057F3" w:rsidP="00F057F3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Настоящее постановление вступает в силу со дня официального обнародования.</w:t>
      </w:r>
    </w:p>
    <w:p w:rsidR="00F057F3" w:rsidRDefault="00F057F3" w:rsidP="00F05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57F3" w:rsidRDefault="00F057F3" w:rsidP="00F057F3">
      <w:pPr>
        <w:rPr>
          <w:sz w:val="24"/>
          <w:szCs w:val="24"/>
        </w:rPr>
      </w:pPr>
    </w:p>
    <w:p w:rsidR="00F057F3" w:rsidRDefault="00F057F3" w:rsidP="00F057F3">
      <w:pPr>
        <w:rPr>
          <w:sz w:val="24"/>
          <w:szCs w:val="24"/>
        </w:rPr>
      </w:pPr>
    </w:p>
    <w:p w:rsidR="00F057F3" w:rsidRDefault="00F057F3" w:rsidP="00F057F3">
      <w:pPr>
        <w:rPr>
          <w:sz w:val="24"/>
          <w:szCs w:val="24"/>
        </w:rPr>
      </w:pPr>
    </w:p>
    <w:p w:rsidR="00F057F3" w:rsidRDefault="00F057F3" w:rsidP="00F057F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535B">
        <w:rPr>
          <w:sz w:val="24"/>
          <w:szCs w:val="24"/>
        </w:rPr>
        <w:t> </w:t>
      </w:r>
      <w:r>
        <w:rPr>
          <w:sz w:val="24"/>
          <w:szCs w:val="24"/>
        </w:rPr>
        <w:t xml:space="preserve">администрации  </w:t>
      </w:r>
    </w:p>
    <w:p w:rsidR="00F057F3" w:rsidRPr="0099535B" w:rsidRDefault="00F057F3" w:rsidP="00F057F3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В.И.Голиков</w:t>
      </w:r>
    </w:p>
    <w:p w:rsidR="00F057F3" w:rsidRDefault="00F057F3" w:rsidP="00F057F3">
      <w:pPr>
        <w:rPr>
          <w:sz w:val="24"/>
          <w:szCs w:val="24"/>
        </w:rPr>
      </w:pPr>
    </w:p>
    <w:p w:rsidR="00F057F3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57F3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57F3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57F3" w:rsidRPr="00565D3B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sz w:val="12"/>
          <w:szCs w:val="12"/>
        </w:rPr>
      </w:pPr>
      <w:r w:rsidRPr="00565D3B">
        <w:rPr>
          <w:rFonts w:ascii="Times New Roman" w:hAnsi="Times New Roman" w:cs="Times New Roman"/>
          <w:sz w:val="12"/>
          <w:szCs w:val="12"/>
        </w:rPr>
        <w:t>Исп. Дикамбаева В.А.</w:t>
      </w:r>
    </w:p>
    <w:p w:rsidR="00F057F3" w:rsidRPr="00565D3B" w:rsidRDefault="00F057F3" w:rsidP="00F057F3">
      <w:pPr>
        <w:pStyle w:val="ConsPlusNormal"/>
        <w:widowControl/>
        <w:ind w:firstLine="0"/>
        <w:rPr>
          <w:rFonts w:ascii="Times New Roman" w:hAnsi="Times New Roman" w:cs="Times New Roman"/>
          <w:sz w:val="12"/>
          <w:szCs w:val="12"/>
        </w:rPr>
      </w:pPr>
      <w:r w:rsidRPr="00565D3B">
        <w:rPr>
          <w:rFonts w:ascii="Times New Roman" w:hAnsi="Times New Roman" w:cs="Times New Roman"/>
          <w:sz w:val="12"/>
          <w:szCs w:val="12"/>
        </w:rPr>
        <w:t>22176; СЕ</w:t>
      </w:r>
    </w:p>
    <w:p w:rsidR="00F057F3" w:rsidRDefault="00F057F3" w:rsidP="00F057F3">
      <w:pPr>
        <w:jc w:val="both"/>
        <w:rPr>
          <w:sz w:val="22"/>
          <w:szCs w:val="22"/>
        </w:rPr>
      </w:pPr>
      <w:bookmarkStart w:id="0" w:name="_GoBack"/>
      <w:bookmarkEnd w:id="0"/>
    </w:p>
    <w:sectPr w:rsidR="00F057F3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6C" w:rsidRDefault="00CF0D6C" w:rsidP="00F057F3">
      <w:r>
        <w:separator/>
      </w:r>
    </w:p>
  </w:endnote>
  <w:endnote w:type="continuationSeparator" w:id="0">
    <w:p w:rsidR="00CF0D6C" w:rsidRDefault="00CF0D6C" w:rsidP="00F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D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D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D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6C" w:rsidRDefault="00CF0D6C" w:rsidP="00F057F3">
      <w:r>
        <w:separator/>
      </w:r>
    </w:p>
  </w:footnote>
  <w:footnote w:type="continuationSeparator" w:id="0">
    <w:p w:rsidR="00CF0D6C" w:rsidRDefault="00CF0D6C" w:rsidP="00F0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D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689fc1-076b-4312-991c-e3e109f09cfc"/>
  </w:docVars>
  <w:rsids>
    <w:rsidRoot w:val="00F057F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524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1330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0159E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D6C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E78BB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7F3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7F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57F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5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5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7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7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7F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57F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5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5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7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2014-07-25T12:54:00Z</dcterms:created>
  <dcterms:modified xsi:type="dcterms:W3CDTF">2014-07-25T13:13:00Z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22689fc1-076b-4312-991c-e3e109f09cfc</vt:lpwstr>
  </property>
</Properties>
</file>