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DC7F5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DC7F5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172632" w:rsidRDefault="00172632" w:rsidP="00172632">
      <w:pPr>
        <w:rPr>
          <w:sz w:val="24"/>
        </w:rPr>
      </w:pPr>
      <w:r>
        <w:rPr>
          <w:sz w:val="24"/>
        </w:rPr>
        <w:t xml:space="preserve">                                                       от 27/05/2026 № 1612</w:t>
      </w:r>
    </w:p>
    <w:p w:rsidR="000479C3" w:rsidRPr="008944F8" w:rsidRDefault="000479C3" w:rsidP="000479C3">
      <w:pPr>
        <w:rPr>
          <w:sz w:val="10"/>
          <w:szCs w:val="10"/>
        </w:rPr>
      </w:pPr>
    </w:p>
    <w:p w:rsidR="000479C3" w:rsidRPr="00E814F0" w:rsidRDefault="000479C3" w:rsidP="000479C3">
      <w:pPr>
        <w:jc w:val="both"/>
        <w:rPr>
          <w:sz w:val="24"/>
          <w:szCs w:val="24"/>
        </w:rPr>
      </w:pPr>
      <w:bookmarkStart w:id="0" w:name="_Hlk80950664"/>
      <w:bookmarkStart w:id="1" w:name="_Hlk190092816"/>
      <w:r w:rsidRPr="00E814F0">
        <w:rPr>
          <w:sz w:val="24"/>
          <w:szCs w:val="24"/>
        </w:rPr>
        <w:t xml:space="preserve">О внесении изменений в постановление администрации </w:t>
      </w:r>
    </w:p>
    <w:p w:rsidR="000479C3" w:rsidRPr="00E814F0" w:rsidRDefault="000479C3" w:rsidP="000479C3">
      <w:pPr>
        <w:jc w:val="both"/>
        <w:rPr>
          <w:sz w:val="24"/>
          <w:szCs w:val="24"/>
        </w:rPr>
      </w:pPr>
      <w:bookmarkStart w:id="2" w:name="_Hlk190097394"/>
      <w:r w:rsidRPr="00E814F0">
        <w:rPr>
          <w:sz w:val="24"/>
          <w:szCs w:val="24"/>
        </w:rPr>
        <w:t xml:space="preserve">от 23.07.2019 № 1566 «Об утверждении нормативных затрат, </w:t>
      </w:r>
    </w:p>
    <w:p w:rsidR="000479C3" w:rsidRPr="00E814F0" w:rsidRDefault="000479C3" w:rsidP="000479C3">
      <w:pPr>
        <w:jc w:val="both"/>
        <w:rPr>
          <w:sz w:val="24"/>
          <w:szCs w:val="24"/>
        </w:rPr>
      </w:pPr>
      <w:r w:rsidRPr="00E814F0">
        <w:rPr>
          <w:sz w:val="24"/>
          <w:szCs w:val="24"/>
        </w:rPr>
        <w:t xml:space="preserve">а также требований  к отдельным видам товаров, работ, </w:t>
      </w:r>
    </w:p>
    <w:p w:rsidR="000479C3" w:rsidRPr="00E814F0" w:rsidRDefault="000479C3" w:rsidP="000479C3">
      <w:pPr>
        <w:jc w:val="both"/>
        <w:rPr>
          <w:sz w:val="24"/>
          <w:szCs w:val="24"/>
        </w:rPr>
      </w:pPr>
      <w:r w:rsidRPr="00E814F0">
        <w:rPr>
          <w:sz w:val="24"/>
          <w:szCs w:val="24"/>
        </w:rPr>
        <w:t xml:space="preserve">услуг (в том числе предельных цен товаров, работ, услуг) </w:t>
      </w:r>
    </w:p>
    <w:p w:rsidR="000479C3" w:rsidRPr="00E814F0" w:rsidRDefault="000479C3" w:rsidP="000479C3">
      <w:pPr>
        <w:jc w:val="both"/>
        <w:rPr>
          <w:sz w:val="24"/>
          <w:szCs w:val="24"/>
        </w:rPr>
      </w:pPr>
      <w:r w:rsidRPr="00E814F0">
        <w:rPr>
          <w:sz w:val="24"/>
          <w:szCs w:val="24"/>
        </w:rPr>
        <w:t xml:space="preserve">на обеспечение деятельности  </w:t>
      </w:r>
      <w:proofErr w:type="gramStart"/>
      <w:r w:rsidRPr="00E814F0">
        <w:rPr>
          <w:sz w:val="24"/>
          <w:szCs w:val="24"/>
        </w:rPr>
        <w:t>муниципального</w:t>
      </w:r>
      <w:proofErr w:type="gramEnd"/>
      <w:r w:rsidRPr="00E814F0">
        <w:rPr>
          <w:sz w:val="24"/>
          <w:szCs w:val="24"/>
        </w:rPr>
        <w:t xml:space="preserve"> казенного </w:t>
      </w:r>
    </w:p>
    <w:p w:rsidR="000479C3" w:rsidRPr="00E814F0" w:rsidRDefault="000479C3" w:rsidP="000479C3">
      <w:pPr>
        <w:jc w:val="both"/>
        <w:rPr>
          <w:sz w:val="24"/>
          <w:szCs w:val="24"/>
        </w:rPr>
      </w:pPr>
      <w:r w:rsidRPr="00E814F0">
        <w:rPr>
          <w:sz w:val="24"/>
          <w:szCs w:val="24"/>
        </w:rPr>
        <w:t>учреждения «Центр административно-хозяйственного обеспечения»</w:t>
      </w:r>
    </w:p>
    <w:bookmarkEnd w:id="0"/>
    <w:bookmarkEnd w:id="1"/>
    <w:bookmarkEnd w:id="2"/>
    <w:p w:rsidR="000479C3" w:rsidRPr="008944F8" w:rsidRDefault="000479C3" w:rsidP="000479C3">
      <w:pPr>
        <w:rPr>
          <w:sz w:val="24"/>
          <w:szCs w:val="24"/>
        </w:rPr>
      </w:pPr>
    </w:p>
    <w:p w:rsidR="000479C3" w:rsidRPr="008944F8" w:rsidRDefault="000479C3" w:rsidP="000479C3">
      <w:pPr>
        <w:rPr>
          <w:sz w:val="24"/>
          <w:szCs w:val="24"/>
        </w:rPr>
      </w:pPr>
    </w:p>
    <w:p w:rsidR="000479C3" w:rsidRPr="008944F8" w:rsidRDefault="000479C3" w:rsidP="000479C3">
      <w:pPr>
        <w:ind w:firstLine="709"/>
        <w:jc w:val="both"/>
        <w:rPr>
          <w:sz w:val="24"/>
          <w:szCs w:val="24"/>
        </w:rPr>
      </w:pPr>
      <w:r w:rsidRPr="008944F8">
        <w:rPr>
          <w:sz w:val="24"/>
          <w:szCs w:val="24"/>
        </w:rPr>
        <w:t xml:space="preserve">В соответствии со статьей 19 Федерального закона от 05.04.2013 № 44-ФЗ </w:t>
      </w:r>
      <w:r>
        <w:rPr>
          <w:sz w:val="24"/>
          <w:szCs w:val="24"/>
        </w:rPr>
        <w:t xml:space="preserve">                          </w:t>
      </w:r>
      <w:proofErr w:type="gramStart"/>
      <w:r w:rsidRPr="008944F8">
        <w:rPr>
          <w:sz w:val="24"/>
          <w:szCs w:val="24"/>
        </w:rPr>
        <w:t xml:space="preserve">«О контрактной системе в сфере закупок товаров, работ и услуг для обеспечения государственных и муниципальных нужд», постановлением администрации Сосновоборского городского округа от 16.09.2016 № 2201 «Об утверждении Правил определения требований к закупаемым органами местного самоуправления муниципального образования </w:t>
      </w:r>
      <w:proofErr w:type="spellStart"/>
      <w:r w:rsidRPr="008944F8">
        <w:rPr>
          <w:sz w:val="24"/>
          <w:szCs w:val="24"/>
        </w:rPr>
        <w:t>Сосновоборский</w:t>
      </w:r>
      <w:proofErr w:type="spellEnd"/>
      <w:r w:rsidRPr="008944F8">
        <w:rPr>
          <w:sz w:val="24"/>
          <w:szCs w:val="24"/>
        </w:rPr>
        <w:t xml:space="preserve"> городской округ Ленинградской области и подведомственными им бюджетными, автономными казенными учреждениями, унитарными предприятиями отдельным видам товаров, работ, услуг (в том числе предельных цен</w:t>
      </w:r>
      <w:proofErr w:type="gramEnd"/>
      <w:r w:rsidRPr="008944F8">
        <w:rPr>
          <w:sz w:val="24"/>
          <w:szCs w:val="24"/>
        </w:rPr>
        <w:t xml:space="preserve"> товаров, работ, услуг)» и в связи с изменением показателей нормативо</w:t>
      </w:r>
      <w:r>
        <w:rPr>
          <w:sz w:val="24"/>
          <w:szCs w:val="24"/>
        </w:rPr>
        <w:t>в, применяемых при расчете нормативных затрат на очередной финансовый год и плановый период</w:t>
      </w:r>
      <w:r w:rsidRPr="008944F8">
        <w:rPr>
          <w:sz w:val="24"/>
          <w:szCs w:val="24"/>
        </w:rPr>
        <w:t xml:space="preserve">, администрация Сосновоборского городского округа </w:t>
      </w:r>
      <w:proofErr w:type="gramStart"/>
      <w:r w:rsidRPr="008944F8">
        <w:rPr>
          <w:b/>
          <w:sz w:val="24"/>
          <w:szCs w:val="24"/>
        </w:rPr>
        <w:t>п</w:t>
      </w:r>
      <w:proofErr w:type="gramEnd"/>
      <w:r w:rsidRPr="008944F8">
        <w:rPr>
          <w:b/>
          <w:sz w:val="24"/>
          <w:szCs w:val="24"/>
        </w:rPr>
        <w:t xml:space="preserve"> о с т а н о в л я е т:</w:t>
      </w:r>
      <w:r>
        <w:rPr>
          <w:b/>
          <w:sz w:val="24"/>
          <w:szCs w:val="24"/>
        </w:rPr>
        <w:t xml:space="preserve"> </w:t>
      </w:r>
    </w:p>
    <w:p w:rsidR="000479C3" w:rsidRPr="008944F8" w:rsidRDefault="000479C3" w:rsidP="000479C3">
      <w:pPr>
        <w:ind w:firstLine="709"/>
        <w:jc w:val="both"/>
        <w:rPr>
          <w:sz w:val="24"/>
          <w:szCs w:val="24"/>
        </w:rPr>
      </w:pPr>
    </w:p>
    <w:p w:rsidR="000479C3" w:rsidRDefault="000479C3" w:rsidP="000479C3">
      <w:pPr>
        <w:pStyle w:val="a9"/>
        <w:ind w:left="0" w:firstLine="709"/>
        <w:jc w:val="both"/>
      </w:pPr>
      <w:r>
        <w:t xml:space="preserve">1. </w:t>
      </w:r>
      <w:proofErr w:type="gramStart"/>
      <w:r w:rsidRPr="005D308A">
        <w:t>Утвердить прилагаемые изменения, которые вносятся в постановление администрации</w:t>
      </w:r>
      <w:r w:rsidRPr="00D026C9">
        <w:t xml:space="preserve"> Сосновоборского городского округа </w:t>
      </w:r>
      <w:r>
        <w:t>от 23.07.2019 № 1566 «Об утверждении нормативных затрат, а также требований  к отдельным видам товаров, работ, услуг (в том числе предельных цен товаров, работ, услуг) на обеспечение деятельности  муниципального казенного учреждения «Центр административно-хозяйственного обеспечения» (</w:t>
      </w:r>
      <w:r w:rsidRPr="00060F26">
        <w:t>с изменениями от 24.04.2025 № 1178, от 17.11.2025 № 3153</w:t>
      </w:r>
      <w:r>
        <w:t>, 23.12.2025 № 3578, 26.01.2026 № 130, 27.02.2026 № 578, 22.04.2026 № 1231</w:t>
      </w:r>
      <w:proofErr w:type="gramEnd"/>
      <w:r>
        <w:t xml:space="preserve">): </w:t>
      </w:r>
    </w:p>
    <w:p w:rsidR="000479C3" w:rsidRDefault="000479C3" w:rsidP="000479C3">
      <w:pPr>
        <w:pStyle w:val="a9"/>
        <w:numPr>
          <w:ilvl w:val="0"/>
          <w:numId w:val="2"/>
        </w:numPr>
        <w:tabs>
          <w:tab w:val="left" w:pos="851"/>
        </w:tabs>
        <w:ind w:left="0" w:firstLine="709"/>
        <w:jc w:val="both"/>
      </w:pPr>
      <w:r w:rsidRPr="008944F8">
        <w:t xml:space="preserve">Отделу муниципального заказа администрации </w:t>
      </w:r>
      <w:r w:rsidRPr="00E47EDA">
        <w:t>(Перфилова А.С.)</w:t>
      </w:r>
      <w:r w:rsidRPr="008944F8">
        <w:t xml:space="preserve"> </w:t>
      </w:r>
      <w:proofErr w:type="gramStart"/>
      <w:r w:rsidRPr="008944F8">
        <w:t>разместить</w:t>
      </w:r>
      <w:proofErr w:type="gramEnd"/>
      <w:r w:rsidRPr="008944F8">
        <w:t xml:space="preserve"> настоящее постановление в единой информационной системе в сфере закупок.</w:t>
      </w:r>
    </w:p>
    <w:p w:rsidR="000479C3" w:rsidRPr="008944F8" w:rsidRDefault="000479C3" w:rsidP="000479C3">
      <w:pPr>
        <w:pStyle w:val="a9"/>
        <w:ind w:left="0" w:firstLine="708"/>
        <w:jc w:val="both"/>
      </w:pPr>
      <w:r>
        <w:t xml:space="preserve">3. </w:t>
      </w:r>
      <w:r w:rsidRPr="008944F8">
        <w:t>Общему отделу администрации обнародовать настоящее постановление на электронном сайте городской газеты «Маяк».</w:t>
      </w:r>
    </w:p>
    <w:p w:rsidR="000479C3" w:rsidRPr="008944F8" w:rsidRDefault="000479C3" w:rsidP="000479C3">
      <w:pPr>
        <w:pStyle w:val="a9"/>
        <w:ind w:left="0" w:firstLine="708"/>
        <w:jc w:val="both"/>
      </w:pPr>
      <w:r>
        <w:t xml:space="preserve">4. </w:t>
      </w:r>
      <w:r w:rsidRPr="008944F8">
        <w:t>Отделу по связям с</w:t>
      </w:r>
      <w:r>
        <w:t xml:space="preserve"> общественностью (пресс-центр) администрации </w:t>
      </w:r>
      <w:proofErr w:type="gramStart"/>
      <w:r w:rsidRPr="008944F8">
        <w:t>разместить</w:t>
      </w:r>
      <w:proofErr w:type="gramEnd"/>
      <w:r w:rsidRPr="008944F8">
        <w:t xml:space="preserve"> настоящее постановление на официальном сайте Сосновоборского городского округа. </w:t>
      </w:r>
    </w:p>
    <w:p w:rsidR="000479C3" w:rsidRPr="00B35E00" w:rsidRDefault="000479C3" w:rsidP="000479C3">
      <w:pPr>
        <w:pStyle w:val="a9"/>
        <w:ind w:left="0" w:firstLine="708"/>
        <w:jc w:val="both"/>
      </w:pPr>
      <w:r>
        <w:t xml:space="preserve">5. </w:t>
      </w:r>
      <w:r w:rsidRPr="008944F8">
        <w:t>Настоящее постановление вступает в силу со дня официального обнародова</w:t>
      </w:r>
      <w:r>
        <w:t>ния</w:t>
      </w:r>
      <w:r w:rsidRPr="00B35E00">
        <w:t>.</w:t>
      </w:r>
    </w:p>
    <w:p w:rsidR="000479C3" w:rsidRPr="008944F8" w:rsidRDefault="000479C3" w:rsidP="000479C3">
      <w:pPr>
        <w:pStyle w:val="a9"/>
        <w:ind w:left="0" w:firstLine="708"/>
        <w:jc w:val="both"/>
      </w:pPr>
      <w:r>
        <w:t xml:space="preserve">6. </w:t>
      </w:r>
      <w:proofErr w:type="gramStart"/>
      <w:r w:rsidRPr="008944F8">
        <w:t>Контроль за</w:t>
      </w:r>
      <w:proofErr w:type="gramEnd"/>
      <w:r w:rsidRPr="008944F8"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0479C3" w:rsidRDefault="000479C3" w:rsidP="000479C3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8944F8">
        <w:rPr>
          <w:sz w:val="24"/>
          <w:szCs w:val="24"/>
        </w:rPr>
        <w:tab/>
      </w:r>
    </w:p>
    <w:p w:rsidR="000479C3" w:rsidRDefault="000479C3" w:rsidP="000479C3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0479C3" w:rsidRPr="008944F8" w:rsidRDefault="000479C3" w:rsidP="000479C3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0479C3" w:rsidRDefault="000479C3" w:rsidP="000479C3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8944F8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Pr="008944F8">
        <w:rPr>
          <w:sz w:val="24"/>
          <w:szCs w:val="24"/>
        </w:rPr>
        <w:t xml:space="preserve"> Сосновоборского городского округа</w:t>
      </w:r>
      <w:r>
        <w:rPr>
          <w:sz w:val="24"/>
          <w:szCs w:val="24"/>
        </w:rPr>
        <w:t xml:space="preserve">                                                             М.В. Воронков</w:t>
      </w:r>
    </w:p>
    <w:p w:rsidR="000479C3" w:rsidRDefault="000479C3" w:rsidP="000479C3">
      <w:pPr>
        <w:rPr>
          <w:sz w:val="24"/>
          <w:szCs w:val="24"/>
        </w:rPr>
      </w:pPr>
    </w:p>
    <w:p w:rsidR="000479C3" w:rsidRDefault="000479C3" w:rsidP="000479C3">
      <w:pPr>
        <w:rPr>
          <w:sz w:val="6"/>
          <w:szCs w:val="6"/>
        </w:rPr>
      </w:pPr>
    </w:p>
    <w:p w:rsidR="000479C3" w:rsidRDefault="000479C3" w:rsidP="000479C3">
      <w:pPr>
        <w:rPr>
          <w:sz w:val="6"/>
          <w:szCs w:val="6"/>
        </w:rPr>
      </w:pPr>
    </w:p>
    <w:p w:rsidR="000479C3" w:rsidRPr="00947CAE" w:rsidRDefault="000479C3" w:rsidP="00947CAE">
      <w:pPr>
        <w:widowControl w:val="0"/>
        <w:rPr>
          <w:rFonts w:eastAsia="Calibri"/>
          <w:sz w:val="12"/>
          <w:szCs w:val="16"/>
          <w:lang w:eastAsia="en-US"/>
        </w:rPr>
      </w:pPr>
      <w:bookmarkStart w:id="3" w:name="_GoBack"/>
      <w:bookmarkEnd w:id="3"/>
    </w:p>
    <w:p w:rsidR="000479C3" w:rsidRPr="00947CAE" w:rsidRDefault="000479C3" w:rsidP="00947CAE">
      <w:pPr>
        <w:tabs>
          <w:tab w:val="left" w:pos="6495"/>
        </w:tabs>
        <w:rPr>
          <w:lang w:val="en-US"/>
        </w:rPr>
      </w:pPr>
    </w:p>
    <w:p w:rsidR="000479C3" w:rsidRPr="008944F8" w:rsidRDefault="000479C3" w:rsidP="000479C3">
      <w:pPr>
        <w:tabs>
          <w:tab w:val="left" w:pos="7185"/>
        </w:tabs>
        <w:jc w:val="right"/>
      </w:pPr>
      <w:r w:rsidRPr="008944F8">
        <w:tab/>
      </w:r>
    </w:p>
    <w:p w:rsidR="000479C3" w:rsidRPr="00947CAE" w:rsidRDefault="000479C3" w:rsidP="000479C3">
      <w:pPr>
        <w:tabs>
          <w:tab w:val="left" w:pos="6495"/>
        </w:tabs>
        <w:jc w:val="right"/>
        <w:sectPr w:rsidR="000479C3" w:rsidRPr="00947CAE" w:rsidSect="002F714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426" w:left="1701" w:header="709" w:footer="302" w:gutter="0"/>
          <w:cols w:space="708"/>
          <w:docGrid w:linePitch="360"/>
        </w:sectPr>
      </w:pPr>
    </w:p>
    <w:p w:rsidR="000479C3" w:rsidRPr="008944F8" w:rsidRDefault="000479C3" w:rsidP="000479C3">
      <w:pPr>
        <w:widowControl w:val="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УТВЕРЖДЕНЫ</w:t>
      </w:r>
    </w:p>
    <w:p w:rsidR="000479C3" w:rsidRPr="008944F8" w:rsidRDefault="000479C3" w:rsidP="000479C3">
      <w:pPr>
        <w:widowControl w:val="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</w:t>
      </w:r>
      <w:r w:rsidRPr="008944F8">
        <w:rPr>
          <w:rFonts w:eastAsia="Calibri"/>
          <w:sz w:val="24"/>
          <w:szCs w:val="24"/>
          <w:lang w:eastAsia="en-US"/>
        </w:rPr>
        <w:t>остановлени</w:t>
      </w:r>
      <w:r>
        <w:rPr>
          <w:rFonts w:eastAsia="Calibri"/>
          <w:sz w:val="24"/>
          <w:szCs w:val="24"/>
          <w:lang w:eastAsia="en-US"/>
        </w:rPr>
        <w:t>ем</w:t>
      </w:r>
      <w:r w:rsidRPr="008944F8">
        <w:rPr>
          <w:rFonts w:eastAsia="Calibri"/>
          <w:sz w:val="24"/>
          <w:szCs w:val="24"/>
          <w:lang w:eastAsia="en-US"/>
        </w:rPr>
        <w:t xml:space="preserve"> администрации</w:t>
      </w:r>
    </w:p>
    <w:p w:rsidR="000479C3" w:rsidRPr="008944F8" w:rsidRDefault="000479C3" w:rsidP="000479C3">
      <w:pPr>
        <w:widowControl w:val="0"/>
        <w:jc w:val="right"/>
        <w:rPr>
          <w:rFonts w:eastAsia="Calibri"/>
          <w:sz w:val="24"/>
          <w:szCs w:val="24"/>
          <w:lang w:eastAsia="en-US"/>
        </w:rPr>
      </w:pPr>
      <w:r w:rsidRPr="008944F8">
        <w:rPr>
          <w:rFonts w:eastAsia="Calibri"/>
          <w:sz w:val="24"/>
          <w:szCs w:val="24"/>
          <w:lang w:eastAsia="en-US"/>
        </w:rPr>
        <w:t>Сосновоборского городского округа</w:t>
      </w:r>
    </w:p>
    <w:p w:rsidR="000479C3" w:rsidRDefault="000479C3" w:rsidP="000479C3">
      <w:pPr>
        <w:jc w:val="right"/>
        <w:rPr>
          <w:sz w:val="24"/>
        </w:rPr>
      </w:pPr>
      <w:r w:rsidRPr="008944F8">
        <w:rPr>
          <w:sz w:val="24"/>
        </w:rPr>
        <w:t xml:space="preserve">от </w:t>
      </w:r>
      <w:r w:rsidR="00172632">
        <w:rPr>
          <w:sz w:val="24"/>
        </w:rPr>
        <w:t>27/05/2026 № 1612</w:t>
      </w:r>
    </w:p>
    <w:p w:rsidR="000479C3" w:rsidRDefault="000479C3" w:rsidP="000479C3">
      <w:pPr>
        <w:jc w:val="right"/>
        <w:rPr>
          <w:sz w:val="24"/>
        </w:rPr>
      </w:pPr>
    </w:p>
    <w:p w:rsidR="000479C3" w:rsidRDefault="000479C3" w:rsidP="000479C3">
      <w:pPr>
        <w:jc w:val="right"/>
        <w:rPr>
          <w:sz w:val="24"/>
        </w:rPr>
      </w:pPr>
    </w:p>
    <w:p w:rsidR="000479C3" w:rsidRDefault="000479C3" w:rsidP="000479C3">
      <w:pPr>
        <w:jc w:val="center"/>
        <w:rPr>
          <w:rFonts w:eastAsia="Calibri"/>
          <w:sz w:val="24"/>
          <w:szCs w:val="24"/>
          <w:lang w:eastAsia="en-US"/>
        </w:rPr>
      </w:pPr>
      <w:r w:rsidRPr="009C7E9E">
        <w:rPr>
          <w:rFonts w:eastAsia="Calibri"/>
          <w:sz w:val="24"/>
          <w:szCs w:val="24"/>
          <w:lang w:eastAsia="en-US"/>
        </w:rPr>
        <w:t>Изменения, которые вносятся в постановление администрации Сосновоборского городского округа от 23.07.2019 № 1566 «Об утверждении нормативных затрат, а также требований  к отдельным видам товаров, работ, услуг (в том числе предельных цен товаров, работ, услуг) на обеспечение деятельности муниципального казенного учреждения «Центр административно-хозяйственного обеспечения»</w:t>
      </w:r>
    </w:p>
    <w:p w:rsidR="000479C3" w:rsidRDefault="000479C3" w:rsidP="000479C3">
      <w:pPr>
        <w:jc w:val="center"/>
        <w:rPr>
          <w:rFonts w:eastAsia="Calibri"/>
          <w:sz w:val="24"/>
          <w:szCs w:val="24"/>
          <w:lang w:eastAsia="en-US"/>
        </w:rPr>
      </w:pPr>
    </w:p>
    <w:p w:rsidR="000479C3" w:rsidRDefault="000479C3" w:rsidP="000479C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B1122">
        <w:rPr>
          <w:rFonts w:ascii="Times New Roman" w:hAnsi="Times New Roman" w:cs="Times New Roman"/>
          <w:sz w:val="24"/>
          <w:szCs w:val="24"/>
        </w:rPr>
        <w:t>Приложение № 1 таблиц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B1122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Норматив, </w:t>
      </w:r>
      <w:r w:rsidRPr="00442338">
        <w:rPr>
          <w:rFonts w:ascii="Times New Roman" w:hAnsi="Times New Roman" w:cs="Times New Roman"/>
          <w:sz w:val="24"/>
          <w:szCs w:val="24"/>
        </w:rPr>
        <w:t>применяемый при расчете нормативных затрат на моющие/чистящие средства, материалы, прочие хозяйственные товары, а также инструменты и инвентарь для служебных помещений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338">
        <w:rPr>
          <w:rFonts w:ascii="Times New Roman" w:hAnsi="Times New Roman" w:cs="Times New Roman"/>
          <w:sz w:val="24"/>
          <w:szCs w:val="24"/>
        </w:rPr>
        <w:t>и территорий, прилегающих к администрации Сосновоборского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», дополнить пунктом 78 и 79 и изложить в следующей редакции:</w:t>
      </w:r>
    </w:p>
    <w:p w:rsidR="000479C3" w:rsidRDefault="000479C3" w:rsidP="000479C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2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392"/>
        <w:gridCol w:w="1080"/>
        <w:gridCol w:w="1295"/>
        <w:gridCol w:w="1852"/>
        <w:gridCol w:w="2113"/>
        <w:gridCol w:w="2113"/>
      </w:tblGrid>
      <w:tr w:rsidR="000479C3" w:rsidRPr="00F41FDD" w:rsidTr="00046389">
        <w:trPr>
          <w:trHeight w:val="1056"/>
        </w:trPr>
        <w:tc>
          <w:tcPr>
            <w:tcW w:w="1276" w:type="dxa"/>
            <w:vAlign w:val="center"/>
          </w:tcPr>
          <w:p w:rsidR="000479C3" w:rsidRPr="00F41FDD" w:rsidRDefault="000479C3" w:rsidP="00046389">
            <w:pPr>
              <w:ind w:left="-104"/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  <w:shd w:val="clear" w:color="auto" w:fill="FFFFFF"/>
              </w:rPr>
              <w:t>№</w:t>
            </w:r>
          </w:p>
          <w:p w:rsidR="000479C3" w:rsidRPr="00F41FDD" w:rsidRDefault="000479C3" w:rsidP="00046389">
            <w:pPr>
              <w:ind w:left="-104"/>
              <w:jc w:val="center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F41FDD">
              <w:rPr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F41FDD">
              <w:rPr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4392" w:type="dxa"/>
            <w:vAlign w:val="center"/>
          </w:tcPr>
          <w:p w:rsidR="000479C3" w:rsidRPr="00F41FDD" w:rsidRDefault="000479C3" w:rsidP="0004638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  <w:shd w:val="clear" w:color="auto" w:fill="FFFFFF"/>
              </w:rPr>
              <w:t>Наименование</w:t>
            </w:r>
          </w:p>
          <w:p w:rsidR="000479C3" w:rsidRPr="00F41FDD" w:rsidRDefault="000479C3" w:rsidP="0004638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1080" w:type="dxa"/>
            <w:vAlign w:val="center"/>
          </w:tcPr>
          <w:p w:rsidR="000479C3" w:rsidRPr="00F41FDD" w:rsidRDefault="000479C3" w:rsidP="0004638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  <w:shd w:val="clear" w:color="auto" w:fill="FFFFFF"/>
              </w:rPr>
              <w:t xml:space="preserve">Ед. </w:t>
            </w:r>
            <w:proofErr w:type="spellStart"/>
            <w:r w:rsidRPr="00F41FDD">
              <w:rPr>
                <w:sz w:val="22"/>
                <w:szCs w:val="22"/>
                <w:shd w:val="clear" w:color="auto" w:fill="FFFFFF"/>
              </w:rPr>
              <w:t>изм</w:t>
            </w:r>
            <w:proofErr w:type="spellEnd"/>
          </w:p>
        </w:tc>
        <w:tc>
          <w:tcPr>
            <w:tcW w:w="1295" w:type="dxa"/>
            <w:vAlign w:val="center"/>
          </w:tcPr>
          <w:p w:rsidR="000479C3" w:rsidRPr="00F41FDD" w:rsidRDefault="000479C3" w:rsidP="0004638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  <w:shd w:val="clear" w:color="auto" w:fill="FFFFFF"/>
              </w:rPr>
              <w:t>Кол-во на год</w:t>
            </w:r>
          </w:p>
        </w:tc>
        <w:tc>
          <w:tcPr>
            <w:tcW w:w="1852" w:type="dxa"/>
            <w:vAlign w:val="center"/>
          </w:tcPr>
          <w:p w:rsidR="000479C3" w:rsidRPr="00F41FDD" w:rsidRDefault="000479C3" w:rsidP="0004638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  <w:shd w:val="clear" w:color="auto" w:fill="FFFFFF"/>
              </w:rPr>
              <w:t>Максимально допустимая цена (руб. за ед.)</w:t>
            </w:r>
          </w:p>
        </w:tc>
        <w:tc>
          <w:tcPr>
            <w:tcW w:w="2113" w:type="dxa"/>
            <w:vAlign w:val="center"/>
          </w:tcPr>
          <w:p w:rsidR="000479C3" w:rsidRPr="00F41FDD" w:rsidRDefault="000479C3" w:rsidP="0004638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  <w:shd w:val="clear" w:color="auto" w:fill="FFFFFF"/>
              </w:rPr>
              <w:t>Периодичность получения</w:t>
            </w:r>
          </w:p>
        </w:tc>
        <w:tc>
          <w:tcPr>
            <w:tcW w:w="2113" w:type="dxa"/>
            <w:vAlign w:val="center"/>
          </w:tcPr>
          <w:p w:rsidR="000479C3" w:rsidRPr="00F41FDD" w:rsidRDefault="000479C3" w:rsidP="0004638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  <w:shd w:val="clear" w:color="auto" w:fill="FFFFFF"/>
              </w:rPr>
              <w:t>Примечания</w:t>
            </w:r>
          </w:p>
        </w:tc>
      </w:tr>
      <w:tr w:rsidR="000479C3" w:rsidRPr="00F41FDD" w:rsidTr="00046389">
        <w:trPr>
          <w:trHeight w:val="796"/>
        </w:trPr>
        <w:tc>
          <w:tcPr>
            <w:tcW w:w="1276" w:type="dxa"/>
            <w:vAlign w:val="center"/>
          </w:tcPr>
          <w:p w:rsidR="000479C3" w:rsidRPr="00F41FDD" w:rsidRDefault="000479C3" w:rsidP="00046389">
            <w:pPr>
              <w:tabs>
                <w:tab w:val="left" w:pos="318"/>
                <w:tab w:val="num" w:pos="360"/>
                <w:tab w:val="num" w:pos="502"/>
                <w:tab w:val="num" w:pos="644"/>
                <w:tab w:val="num" w:pos="786"/>
              </w:tabs>
              <w:ind w:left="2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4392" w:type="dxa"/>
            <w:vAlign w:val="center"/>
          </w:tcPr>
          <w:p w:rsidR="000479C3" w:rsidRPr="009A3CFD" w:rsidRDefault="000479C3" w:rsidP="00046389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Дефлекторы окон автомобиля</w:t>
            </w:r>
          </w:p>
        </w:tc>
        <w:tc>
          <w:tcPr>
            <w:tcW w:w="1080" w:type="dxa"/>
            <w:vAlign w:val="center"/>
          </w:tcPr>
          <w:p w:rsidR="000479C3" w:rsidRPr="00F41FDD" w:rsidRDefault="000479C3" w:rsidP="0004638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1295" w:type="dxa"/>
            <w:vAlign w:val="center"/>
          </w:tcPr>
          <w:p w:rsidR="000479C3" w:rsidRPr="00F41FDD" w:rsidRDefault="000479C3" w:rsidP="000463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52" w:type="dxa"/>
            <w:vAlign w:val="center"/>
          </w:tcPr>
          <w:p w:rsidR="000479C3" w:rsidRPr="00F41FDD" w:rsidRDefault="000479C3" w:rsidP="00046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  <w:r w:rsidRPr="00F41FDD">
              <w:rPr>
                <w:sz w:val="22"/>
                <w:szCs w:val="22"/>
              </w:rPr>
              <w:t>,00</w:t>
            </w:r>
          </w:p>
        </w:tc>
        <w:tc>
          <w:tcPr>
            <w:tcW w:w="2113" w:type="dxa"/>
          </w:tcPr>
          <w:p w:rsidR="000479C3" w:rsidRPr="00F41FDD" w:rsidRDefault="000479C3" w:rsidP="0004638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</w:rPr>
              <w:t>Исходя из фактической потребности, по заявке</w:t>
            </w:r>
          </w:p>
        </w:tc>
        <w:tc>
          <w:tcPr>
            <w:tcW w:w="2113" w:type="dxa"/>
            <w:vAlign w:val="center"/>
          </w:tcPr>
          <w:p w:rsidR="000479C3" w:rsidRPr="00F41FDD" w:rsidRDefault="000479C3" w:rsidP="00046389">
            <w:pPr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и более по мере необходимости</w:t>
            </w:r>
          </w:p>
        </w:tc>
      </w:tr>
      <w:tr w:rsidR="000479C3" w:rsidRPr="00F41FDD" w:rsidTr="00046389">
        <w:trPr>
          <w:trHeight w:val="796"/>
        </w:trPr>
        <w:tc>
          <w:tcPr>
            <w:tcW w:w="1276" w:type="dxa"/>
            <w:vAlign w:val="center"/>
          </w:tcPr>
          <w:p w:rsidR="000479C3" w:rsidRDefault="000479C3" w:rsidP="00046389">
            <w:pPr>
              <w:tabs>
                <w:tab w:val="left" w:pos="318"/>
                <w:tab w:val="num" w:pos="360"/>
                <w:tab w:val="num" w:pos="502"/>
                <w:tab w:val="num" w:pos="644"/>
                <w:tab w:val="num" w:pos="786"/>
              </w:tabs>
              <w:ind w:left="2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4392" w:type="dxa"/>
            <w:vAlign w:val="center"/>
          </w:tcPr>
          <w:p w:rsidR="000479C3" w:rsidRDefault="000479C3" w:rsidP="00046389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Полка багажника автомобиля (Шторка)</w:t>
            </w:r>
          </w:p>
        </w:tc>
        <w:tc>
          <w:tcPr>
            <w:tcW w:w="1080" w:type="dxa"/>
            <w:vAlign w:val="center"/>
          </w:tcPr>
          <w:p w:rsidR="000479C3" w:rsidRDefault="000479C3" w:rsidP="0004638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vAlign w:val="center"/>
          </w:tcPr>
          <w:p w:rsidR="000479C3" w:rsidRDefault="000479C3" w:rsidP="000463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52" w:type="dxa"/>
            <w:vAlign w:val="center"/>
          </w:tcPr>
          <w:p w:rsidR="000479C3" w:rsidRDefault="000479C3" w:rsidP="00046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6000,00</w:t>
            </w:r>
          </w:p>
        </w:tc>
        <w:tc>
          <w:tcPr>
            <w:tcW w:w="2113" w:type="dxa"/>
          </w:tcPr>
          <w:p w:rsidR="000479C3" w:rsidRPr="00F41FDD" w:rsidRDefault="000479C3" w:rsidP="0004638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</w:rPr>
              <w:t>Исходя из фактической потребности, по заявке</w:t>
            </w:r>
          </w:p>
        </w:tc>
        <w:tc>
          <w:tcPr>
            <w:tcW w:w="2113" w:type="dxa"/>
            <w:vAlign w:val="center"/>
          </w:tcPr>
          <w:p w:rsidR="000479C3" w:rsidRPr="00F41FDD" w:rsidRDefault="000479C3" w:rsidP="00046389">
            <w:pPr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и более по мере необходимости</w:t>
            </w:r>
          </w:p>
        </w:tc>
      </w:tr>
    </w:tbl>
    <w:p w:rsidR="000479C3" w:rsidRPr="00702242" w:rsidRDefault="000479C3" w:rsidP="000479C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79C3" w:rsidRDefault="000479C3" w:rsidP="000479C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B1122">
        <w:rPr>
          <w:rFonts w:ascii="Times New Roman" w:hAnsi="Times New Roman" w:cs="Times New Roman"/>
          <w:sz w:val="24"/>
          <w:szCs w:val="24"/>
        </w:rPr>
        <w:t>Приложение № 1 таблиц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B1122">
        <w:rPr>
          <w:rFonts w:ascii="Times New Roman" w:hAnsi="Times New Roman" w:cs="Times New Roman"/>
          <w:sz w:val="24"/>
          <w:szCs w:val="24"/>
        </w:rPr>
        <w:t xml:space="preserve"> «</w:t>
      </w:r>
      <w:r w:rsidRPr="00F41FDD">
        <w:rPr>
          <w:rFonts w:ascii="Times New Roman" w:hAnsi="Times New Roman" w:cs="Times New Roman"/>
          <w:sz w:val="24"/>
          <w:szCs w:val="24"/>
        </w:rPr>
        <w:t>Нормативы,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FDD">
        <w:rPr>
          <w:rFonts w:ascii="Times New Roman" w:hAnsi="Times New Roman" w:cs="Times New Roman"/>
          <w:sz w:val="24"/>
          <w:szCs w:val="24"/>
        </w:rPr>
        <w:t>применяемые при расчете затрат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FDD">
        <w:rPr>
          <w:rFonts w:ascii="Times New Roman" w:hAnsi="Times New Roman" w:cs="Times New Roman"/>
          <w:sz w:val="24"/>
          <w:szCs w:val="24"/>
        </w:rPr>
        <w:t>на приобретение расходных материалов и запасных частей для технического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FDD">
        <w:rPr>
          <w:rFonts w:ascii="Times New Roman" w:hAnsi="Times New Roman" w:cs="Times New Roman"/>
          <w:sz w:val="24"/>
          <w:szCs w:val="24"/>
        </w:rPr>
        <w:t>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 и ремонта транспортных средств</w:t>
      </w:r>
      <w:r w:rsidRPr="008B112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дополнить разделом Услуги по тонировке стёкол транспортных средств и изложить в следующем виде</w:t>
      </w:r>
      <w:r w:rsidRPr="008B1122">
        <w:rPr>
          <w:rFonts w:ascii="Times New Roman" w:hAnsi="Times New Roman" w:cs="Times New Roman"/>
          <w:sz w:val="24"/>
          <w:szCs w:val="24"/>
        </w:rPr>
        <w:t>:</w:t>
      </w:r>
    </w:p>
    <w:p w:rsidR="000479C3" w:rsidRDefault="000479C3" w:rsidP="000479C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tbl>
      <w:tblPr>
        <w:tblW w:w="143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4"/>
        <w:gridCol w:w="2654"/>
        <w:gridCol w:w="3470"/>
        <w:gridCol w:w="976"/>
        <w:gridCol w:w="820"/>
        <w:gridCol w:w="1262"/>
        <w:gridCol w:w="1262"/>
        <w:gridCol w:w="951"/>
        <w:gridCol w:w="1196"/>
        <w:gridCol w:w="1068"/>
      </w:tblGrid>
      <w:tr w:rsidR="000479C3" w:rsidRPr="00236ADE" w:rsidTr="00046389">
        <w:trPr>
          <w:trHeight w:val="735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0479C3" w:rsidRPr="00236ADE" w:rsidRDefault="000479C3" w:rsidP="00046389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236AD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236AD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0479C3" w:rsidRPr="00236ADE" w:rsidRDefault="000479C3" w:rsidP="00046389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3470" w:type="dxa"/>
            <w:shd w:val="clear" w:color="auto" w:fill="auto"/>
            <w:vAlign w:val="center"/>
            <w:hideMark/>
          </w:tcPr>
          <w:p w:rsidR="000479C3" w:rsidRPr="00236ADE" w:rsidRDefault="000479C3" w:rsidP="00046389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Нормативные сроки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0479C3" w:rsidRPr="00236ADE" w:rsidRDefault="000479C3" w:rsidP="00046389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479C3" w:rsidRPr="00236ADE" w:rsidRDefault="000479C3" w:rsidP="00046389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0479C3" w:rsidRPr="00236ADE" w:rsidRDefault="000479C3" w:rsidP="00046389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Цена материалов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0479C3" w:rsidRPr="00236ADE" w:rsidRDefault="000479C3" w:rsidP="00046389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Стоимость материалов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0479C3" w:rsidRPr="00236ADE" w:rsidRDefault="000479C3" w:rsidP="00046389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Цена работ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0479C3" w:rsidRPr="00236ADE" w:rsidRDefault="000479C3" w:rsidP="00046389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Стоимость работ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0479C3" w:rsidRPr="00236ADE" w:rsidRDefault="000479C3" w:rsidP="00046389">
            <w:pPr>
              <w:jc w:val="center"/>
              <w:rPr>
                <w:b/>
                <w:bCs/>
                <w:sz w:val="16"/>
                <w:szCs w:val="16"/>
              </w:rPr>
            </w:pPr>
            <w:r w:rsidRPr="00236ADE">
              <w:rPr>
                <w:b/>
                <w:bCs/>
                <w:sz w:val="16"/>
                <w:szCs w:val="16"/>
              </w:rPr>
              <w:t>Итого затраты, руб.</w:t>
            </w:r>
          </w:p>
        </w:tc>
      </w:tr>
      <w:tr w:rsidR="000479C3" w:rsidRPr="00236ADE" w:rsidTr="00046389">
        <w:trPr>
          <w:trHeight w:val="315"/>
          <w:jc w:val="center"/>
        </w:trPr>
        <w:tc>
          <w:tcPr>
            <w:tcW w:w="14373" w:type="dxa"/>
            <w:gridSpan w:val="10"/>
            <w:shd w:val="clear" w:color="auto" w:fill="auto"/>
            <w:hideMark/>
          </w:tcPr>
          <w:p w:rsidR="000479C3" w:rsidRPr="00236ADE" w:rsidRDefault="000479C3" w:rsidP="00046389">
            <w:pPr>
              <w:jc w:val="center"/>
              <w:rPr>
                <w:b/>
                <w:bCs/>
              </w:rPr>
            </w:pPr>
            <w:r w:rsidRPr="00893179">
              <w:rPr>
                <w:b/>
                <w:bCs/>
              </w:rPr>
              <w:lastRenderedPageBreak/>
              <w:t>УСЛУГИ ПО РЕМОНТУ АВТОТРАНСПОРТНЫХ СРЕДСТВ</w:t>
            </w:r>
          </w:p>
        </w:tc>
      </w:tr>
      <w:tr w:rsidR="000479C3" w:rsidRPr="00236ADE" w:rsidTr="00046389">
        <w:trPr>
          <w:trHeight w:val="300"/>
          <w:jc w:val="center"/>
        </w:trPr>
        <w:tc>
          <w:tcPr>
            <w:tcW w:w="14373" w:type="dxa"/>
            <w:gridSpan w:val="10"/>
            <w:shd w:val="clear" w:color="auto" w:fill="auto"/>
            <w:vAlign w:val="center"/>
            <w:hideMark/>
          </w:tcPr>
          <w:p w:rsidR="000479C3" w:rsidRDefault="000479C3" w:rsidP="00046389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Услуги по тонировке стёкол транспортных средств</w:t>
            </w:r>
          </w:p>
        </w:tc>
      </w:tr>
      <w:tr w:rsidR="000479C3" w:rsidRPr="00236ADE" w:rsidTr="00046389">
        <w:trPr>
          <w:trHeight w:val="30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0479C3" w:rsidRPr="0067718B" w:rsidRDefault="000479C3" w:rsidP="00046389">
            <w:pPr>
              <w:jc w:val="center"/>
            </w:pPr>
            <w:r>
              <w:t>1</w:t>
            </w:r>
          </w:p>
        </w:tc>
        <w:tc>
          <w:tcPr>
            <w:tcW w:w="2654" w:type="dxa"/>
            <w:shd w:val="clear" w:color="auto" w:fill="auto"/>
            <w:vAlign w:val="bottom"/>
            <w:hideMark/>
          </w:tcPr>
          <w:p w:rsidR="000479C3" w:rsidRPr="00F41FDD" w:rsidRDefault="000479C3" w:rsidP="00046389">
            <w:r>
              <w:t>Тонировка стёкол транспортного средства (3 элемента)</w:t>
            </w:r>
          </w:p>
        </w:tc>
        <w:tc>
          <w:tcPr>
            <w:tcW w:w="3470" w:type="dxa"/>
            <w:shd w:val="clear" w:color="auto" w:fill="auto"/>
            <w:noWrap/>
            <w:vAlign w:val="center"/>
            <w:hideMark/>
          </w:tcPr>
          <w:p w:rsidR="000479C3" w:rsidRPr="00F41FDD" w:rsidRDefault="000479C3" w:rsidP="00046389">
            <w:pPr>
              <w:jc w:val="center"/>
            </w:pPr>
            <w:r>
              <w:t>По мере необходимости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0479C3" w:rsidRPr="00F41FDD" w:rsidRDefault="000479C3" w:rsidP="00046389">
            <w:pPr>
              <w:jc w:val="center"/>
            </w:pPr>
            <w:proofErr w:type="spellStart"/>
            <w:r w:rsidRPr="00F41FDD">
              <w:t>усл</w:t>
            </w:r>
            <w:proofErr w:type="spellEnd"/>
            <w:r w:rsidRPr="00F41FDD">
              <w:t xml:space="preserve">. </w:t>
            </w:r>
            <w:proofErr w:type="spellStart"/>
            <w:proofErr w:type="gramStart"/>
            <w:r w:rsidRPr="00F41FDD">
              <w:t>ед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479C3" w:rsidRPr="00F41FDD" w:rsidRDefault="000479C3" w:rsidP="00046389">
            <w:pPr>
              <w:jc w:val="center"/>
            </w:pPr>
            <w:r w:rsidRPr="00F41FDD"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0479C3" w:rsidRPr="00F41FDD" w:rsidRDefault="000479C3" w:rsidP="00046389">
            <w:pPr>
              <w:jc w:val="center"/>
            </w:pPr>
            <w:r>
              <w:t>48</w:t>
            </w:r>
            <w:r w:rsidRPr="00F41FDD">
              <w:t>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0479C3" w:rsidRPr="00F41FDD" w:rsidRDefault="000479C3" w:rsidP="00046389">
            <w:pPr>
              <w:jc w:val="center"/>
            </w:pPr>
            <w:r>
              <w:t>48</w:t>
            </w:r>
            <w:r w:rsidRPr="00F41FDD">
              <w:t>00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0479C3" w:rsidRPr="00F41FDD" w:rsidRDefault="000479C3" w:rsidP="00046389">
            <w:pPr>
              <w:jc w:val="center"/>
            </w:pPr>
            <w:r>
              <w:t>102</w:t>
            </w:r>
            <w:r w:rsidRPr="00F41FDD">
              <w:t>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0479C3" w:rsidRPr="00F41FDD" w:rsidRDefault="000479C3" w:rsidP="00046389">
            <w:pPr>
              <w:jc w:val="center"/>
            </w:pPr>
            <w:r>
              <w:t>102</w:t>
            </w:r>
            <w:r w:rsidRPr="00F41FDD">
              <w:t>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0479C3" w:rsidRPr="00F41FDD" w:rsidRDefault="000479C3" w:rsidP="00046389">
            <w:pPr>
              <w:jc w:val="center"/>
            </w:pPr>
            <w:r>
              <w:t>150</w:t>
            </w:r>
            <w:r w:rsidRPr="00F41FDD">
              <w:t>00</w:t>
            </w:r>
          </w:p>
        </w:tc>
      </w:tr>
    </w:tbl>
    <w:p w:rsidR="000479C3" w:rsidRPr="00296929" w:rsidRDefault="000479C3" w:rsidP="000479C3">
      <w:pPr>
        <w:pStyle w:val="ConsPlusTitle"/>
        <w:ind w:left="851"/>
        <w:rPr>
          <w:rFonts w:ascii="Times New Roman" w:hAnsi="Times New Roman" w:cs="Times New Roman"/>
          <w:b w:val="0"/>
          <w:sz w:val="24"/>
          <w:szCs w:val="24"/>
        </w:rPr>
      </w:pPr>
    </w:p>
    <w:p w:rsidR="000479C3" w:rsidRPr="00296929" w:rsidRDefault="000479C3" w:rsidP="000479C3">
      <w:pPr>
        <w:pStyle w:val="ConsPlusTitle"/>
        <w:numPr>
          <w:ilvl w:val="0"/>
          <w:numId w:val="2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96929">
        <w:rPr>
          <w:rFonts w:ascii="Times New Roman" w:hAnsi="Times New Roman" w:cs="Times New Roman"/>
          <w:b w:val="0"/>
          <w:sz w:val="24"/>
          <w:szCs w:val="24"/>
        </w:rPr>
        <w:t xml:space="preserve">Приложение № 1 таблицу </w:t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296929">
        <w:rPr>
          <w:rFonts w:ascii="Times New Roman" w:hAnsi="Times New Roman" w:cs="Times New Roman"/>
          <w:b w:val="0"/>
          <w:spacing w:val="1"/>
          <w:sz w:val="24"/>
          <w:szCs w:val="24"/>
        </w:rPr>
        <w:t>Норматив,  применяемый при расчете нормативных затрат на приобретение расходных материалов для обеспечения автопарка МКУ «ЦАХО»</w:t>
      </w:r>
      <w:r>
        <w:rPr>
          <w:rFonts w:ascii="Times New Roman" w:hAnsi="Times New Roman" w:cs="Times New Roman"/>
          <w:b w:val="0"/>
          <w:spacing w:val="1"/>
          <w:sz w:val="24"/>
          <w:szCs w:val="24"/>
        </w:rPr>
        <w:t>, пункт 3 изложить в новой редакции:</w:t>
      </w:r>
    </w:p>
    <w:tbl>
      <w:tblPr>
        <w:tblW w:w="1432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3059"/>
        <w:gridCol w:w="926"/>
        <w:gridCol w:w="1110"/>
        <w:gridCol w:w="2366"/>
        <w:gridCol w:w="4394"/>
        <w:gridCol w:w="1853"/>
      </w:tblGrid>
      <w:tr w:rsidR="000479C3" w:rsidRPr="00F41FDD" w:rsidTr="00046389">
        <w:tc>
          <w:tcPr>
            <w:tcW w:w="619" w:type="dxa"/>
            <w:vAlign w:val="center"/>
          </w:tcPr>
          <w:p w:rsidR="000479C3" w:rsidRPr="00F41FDD" w:rsidRDefault="000479C3" w:rsidP="00046389">
            <w:pPr>
              <w:ind w:left="-104"/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  <w:shd w:val="clear" w:color="auto" w:fill="FFFFFF"/>
              </w:rPr>
              <w:t>№</w:t>
            </w:r>
          </w:p>
          <w:p w:rsidR="000479C3" w:rsidRPr="00F41FDD" w:rsidRDefault="000479C3" w:rsidP="00046389">
            <w:pPr>
              <w:ind w:left="-104"/>
              <w:jc w:val="center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F41FDD">
              <w:rPr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F41FDD">
              <w:rPr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3059" w:type="dxa"/>
            <w:vAlign w:val="center"/>
          </w:tcPr>
          <w:p w:rsidR="000479C3" w:rsidRPr="00F41FDD" w:rsidRDefault="000479C3" w:rsidP="0004638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  <w:shd w:val="clear" w:color="auto" w:fill="FFFFFF"/>
              </w:rPr>
              <w:t>Наименование</w:t>
            </w:r>
          </w:p>
          <w:p w:rsidR="000479C3" w:rsidRPr="00F41FDD" w:rsidRDefault="000479C3" w:rsidP="0004638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926" w:type="dxa"/>
            <w:vAlign w:val="center"/>
          </w:tcPr>
          <w:p w:rsidR="000479C3" w:rsidRPr="00F41FDD" w:rsidRDefault="000479C3" w:rsidP="0004638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  <w:shd w:val="clear" w:color="auto" w:fill="FFFFFF"/>
              </w:rPr>
              <w:t xml:space="preserve">Ед. </w:t>
            </w:r>
            <w:proofErr w:type="spellStart"/>
            <w:r w:rsidRPr="00F41FDD">
              <w:rPr>
                <w:sz w:val="22"/>
                <w:szCs w:val="22"/>
                <w:shd w:val="clear" w:color="auto" w:fill="FFFFFF"/>
              </w:rPr>
              <w:t>изм</w:t>
            </w:r>
            <w:proofErr w:type="spellEnd"/>
          </w:p>
        </w:tc>
        <w:tc>
          <w:tcPr>
            <w:tcW w:w="1110" w:type="dxa"/>
            <w:vAlign w:val="center"/>
          </w:tcPr>
          <w:p w:rsidR="000479C3" w:rsidRPr="00F41FDD" w:rsidRDefault="000479C3" w:rsidP="0004638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  <w:shd w:val="clear" w:color="auto" w:fill="FFFFFF"/>
              </w:rPr>
              <w:t>Кол-во на год</w:t>
            </w:r>
          </w:p>
        </w:tc>
        <w:tc>
          <w:tcPr>
            <w:tcW w:w="2366" w:type="dxa"/>
            <w:vAlign w:val="center"/>
          </w:tcPr>
          <w:p w:rsidR="000479C3" w:rsidRPr="00F41FDD" w:rsidRDefault="000479C3" w:rsidP="0004638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  <w:shd w:val="clear" w:color="auto" w:fill="FFFFFF"/>
              </w:rPr>
              <w:t>Максимально допустимая цена (руб. за ед.)</w:t>
            </w:r>
          </w:p>
        </w:tc>
        <w:tc>
          <w:tcPr>
            <w:tcW w:w="4394" w:type="dxa"/>
            <w:vAlign w:val="center"/>
          </w:tcPr>
          <w:p w:rsidR="000479C3" w:rsidRPr="00F41FDD" w:rsidRDefault="000479C3" w:rsidP="0004638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  <w:shd w:val="clear" w:color="auto" w:fill="FFFFFF"/>
              </w:rPr>
              <w:t>Периодичность получения</w:t>
            </w:r>
          </w:p>
        </w:tc>
        <w:tc>
          <w:tcPr>
            <w:tcW w:w="1853" w:type="dxa"/>
            <w:vAlign w:val="center"/>
          </w:tcPr>
          <w:p w:rsidR="000479C3" w:rsidRPr="00F41FDD" w:rsidRDefault="000479C3" w:rsidP="0004638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  <w:shd w:val="clear" w:color="auto" w:fill="FFFFFF"/>
              </w:rPr>
              <w:t>Примечания</w:t>
            </w:r>
          </w:p>
        </w:tc>
      </w:tr>
      <w:tr w:rsidR="000479C3" w:rsidRPr="00F41FDD" w:rsidTr="00046389">
        <w:tc>
          <w:tcPr>
            <w:tcW w:w="619" w:type="dxa"/>
            <w:vAlign w:val="center"/>
          </w:tcPr>
          <w:p w:rsidR="000479C3" w:rsidRPr="00F41FDD" w:rsidRDefault="000479C3" w:rsidP="00046389">
            <w:pPr>
              <w:tabs>
                <w:tab w:val="left" w:pos="318"/>
                <w:tab w:val="num" w:pos="360"/>
                <w:tab w:val="num" w:pos="502"/>
                <w:tab w:val="num" w:pos="644"/>
                <w:tab w:val="num" w:pos="786"/>
              </w:tabs>
              <w:ind w:left="284" w:right="57" w:hanging="284"/>
              <w:jc w:val="center"/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3.</w:t>
            </w:r>
          </w:p>
        </w:tc>
        <w:tc>
          <w:tcPr>
            <w:tcW w:w="3059" w:type="dxa"/>
            <w:vAlign w:val="center"/>
          </w:tcPr>
          <w:p w:rsidR="000479C3" w:rsidRPr="00F41FDD" w:rsidRDefault="000479C3" w:rsidP="00046389">
            <w:pPr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 xml:space="preserve">Комплект ковриков автомобильных </w:t>
            </w:r>
          </w:p>
        </w:tc>
        <w:tc>
          <w:tcPr>
            <w:tcW w:w="926" w:type="dxa"/>
            <w:vAlign w:val="center"/>
          </w:tcPr>
          <w:p w:rsidR="000479C3" w:rsidRPr="00F41FDD" w:rsidRDefault="000479C3" w:rsidP="0004638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41FD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10" w:type="dxa"/>
            <w:vAlign w:val="center"/>
          </w:tcPr>
          <w:p w:rsidR="000479C3" w:rsidRPr="00F41FDD" w:rsidRDefault="000479C3" w:rsidP="00046389">
            <w:pPr>
              <w:jc w:val="center"/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1</w:t>
            </w:r>
          </w:p>
        </w:tc>
        <w:tc>
          <w:tcPr>
            <w:tcW w:w="2366" w:type="dxa"/>
            <w:vAlign w:val="center"/>
          </w:tcPr>
          <w:p w:rsidR="000479C3" w:rsidRPr="00F41FDD" w:rsidRDefault="000479C3" w:rsidP="00046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F41FDD">
              <w:rPr>
                <w:sz w:val="22"/>
                <w:szCs w:val="22"/>
              </w:rPr>
              <w:t> 000,00</w:t>
            </w:r>
          </w:p>
        </w:tc>
        <w:tc>
          <w:tcPr>
            <w:tcW w:w="4394" w:type="dxa"/>
            <w:vAlign w:val="center"/>
          </w:tcPr>
          <w:p w:rsidR="000479C3" w:rsidRPr="00F41FDD" w:rsidRDefault="000479C3" w:rsidP="00046389">
            <w:pPr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  <w:shd w:val="clear" w:color="auto" w:fill="FFFFFF"/>
              </w:rPr>
              <w:t>Исходя из фактического износа</w:t>
            </w:r>
          </w:p>
        </w:tc>
        <w:tc>
          <w:tcPr>
            <w:tcW w:w="1853" w:type="dxa"/>
          </w:tcPr>
          <w:p w:rsidR="000479C3" w:rsidRPr="00F41FDD" w:rsidRDefault="000479C3" w:rsidP="00046389">
            <w:pPr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и более по мере необходимости</w:t>
            </w:r>
          </w:p>
        </w:tc>
      </w:tr>
    </w:tbl>
    <w:p w:rsidR="000479C3" w:rsidRPr="00296929" w:rsidRDefault="000479C3" w:rsidP="000479C3">
      <w:pPr>
        <w:pStyle w:val="ConsPlusTitle"/>
        <w:ind w:left="1211"/>
        <w:rPr>
          <w:rFonts w:ascii="Times New Roman" w:hAnsi="Times New Roman" w:cs="Times New Roman"/>
          <w:b w:val="0"/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0479C3">
      <w:pgSz w:w="16838" w:h="11906" w:orient="landscape"/>
      <w:pgMar w:top="567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302" w:rsidRDefault="00494302" w:rsidP="00762166">
      <w:r>
        <w:separator/>
      </w:r>
    </w:p>
  </w:endnote>
  <w:endnote w:type="continuationSeparator" w:id="0">
    <w:p w:rsidR="00494302" w:rsidRDefault="00494302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632" w:rsidRDefault="0017263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632" w:rsidRDefault="0017263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632" w:rsidRDefault="001726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302" w:rsidRDefault="00494302" w:rsidP="00762166">
      <w:r>
        <w:separator/>
      </w:r>
    </w:p>
  </w:footnote>
  <w:footnote w:type="continuationSeparator" w:id="0">
    <w:p w:rsidR="00494302" w:rsidRDefault="00494302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632" w:rsidRDefault="001726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C3" w:rsidRDefault="000479C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632" w:rsidRDefault="001726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85CBD"/>
    <w:multiLevelType w:val="hybridMultilevel"/>
    <w:tmpl w:val="22AA268A"/>
    <w:lvl w:ilvl="0" w:tplc="CEAC39B6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2182d74-2321-4787-8039-df36afb68613"/>
  </w:docVars>
  <w:rsids>
    <w:rsidRoot w:val="00867B69"/>
    <w:rsid w:val="000216DC"/>
    <w:rsid w:val="00024F94"/>
    <w:rsid w:val="000479C3"/>
    <w:rsid w:val="0005521C"/>
    <w:rsid w:val="00070E72"/>
    <w:rsid w:val="00097477"/>
    <w:rsid w:val="000A43B7"/>
    <w:rsid w:val="000A651A"/>
    <w:rsid w:val="000B0AE5"/>
    <w:rsid w:val="000F7E70"/>
    <w:rsid w:val="001704D1"/>
    <w:rsid w:val="00172632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430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67B69"/>
    <w:rsid w:val="008740CA"/>
    <w:rsid w:val="00895D88"/>
    <w:rsid w:val="008A75E6"/>
    <w:rsid w:val="008C6846"/>
    <w:rsid w:val="008D408D"/>
    <w:rsid w:val="008E00FE"/>
    <w:rsid w:val="008E07A6"/>
    <w:rsid w:val="008E15D0"/>
    <w:rsid w:val="008E59A6"/>
    <w:rsid w:val="008F2F90"/>
    <w:rsid w:val="008F3AB7"/>
    <w:rsid w:val="00947CAE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C7F51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0479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479C3"/>
    <w:rPr>
      <w:rFonts w:ascii="Arial" w:eastAsia="Times New Roman" w:hAnsi="Arial" w:cs="Arial"/>
    </w:rPr>
  </w:style>
  <w:style w:type="paragraph" w:customStyle="1" w:styleId="ConsPlusTitle">
    <w:name w:val="ConsPlusTitle"/>
    <w:rsid w:val="000479C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9">
    <w:name w:val="List Paragraph"/>
    <w:basedOn w:val="a"/>
    <w:uiPriority w:val="34"/>
    <w:qFormat/>
    <w:rsid w:val="000479C3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0479C3"/>
    <w:pPr>
      <w:jc w:val="both"/>
    </w:pPr>
    <w:rPr>
      <w:sz w:val="24"/>
    </w:rPr>
  </w:style>
  <w:style w:type="character" w:customStyle="1" w:styleId="ab">
    <w:name w:val="Основной текст Знак"/>
    <w:basedOn w:val="a0"/>
    <w:link w:val="aa"/>
    <w:rsid w:val="000479C3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0479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479C3"/>
    <w:rPr>
      <w:rFonts w:ascii="Arial" w:eastAsia="Times New Roman" w:hAnsi="Arial" w:cs="Arial"/>
    </w:rPr>
  </w:style>
  <w:style w:type="paragraph" w:customStyle="1" w:styleId="ConsPlusTitle">
    <w:name w:val="ConsPlusTitle"/>
    <w:rsid w:val="000479C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9">
    <w:name w:val="List Paragraph"/>
    <w:basedOn w:val="a"/>
    <w:uiPriority w:val="34"/>
    <w:qFormat/>
    <w:rsid w:val="000479C3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0479C3"/>
    <w:pPr>
      <w:jc w:val="both"/>
    </w:pPr>
    <w:rPr>
      <w:sz w:val="24"/>
    </w:rPr>
  </w:style>
  <w:style w:type="character" w:customStyle="1" w:styleId="ab">
    <w:name w:val="Основной текст Знак"/>
    <w:basedOn w:val="a0"/>
    <w:link w:val="aa"/>
    <w:rsid w:val="000479C3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a3cf8d5e-ae8b-4253-bd1d-d106ade6188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a3cf8d5e-ae8b-4253-bd1d-d106ade61889.dot</Template>
  <TotalTime>1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2026-05-28T11:08:00Z</cp:lastPrinted>
  <dcterms:created xsi:type="dcterms:W3CDTF">2026-05-29T07:59:00Z</dcterms:created>
  <dcterms:modified xsi:type="dcterms:W3CDTF">2026-05-29T08:16:00Z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f2182d74-2321-4787-8039-df36afb68613</vt:lpwstr>
  </property>
</Properties>
</file>