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ED" w:rsidRDefault="004830ED" w:rsidP="004830E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0ED" w:rsidRDefault="004830ED" w:rsidP="004830E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830ED" w:rsidRDefault="002C186E" w:rsidP="004830E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830ED" w:rsidRDefault="004830ED" w:rsidP="004830ED">
      <w:pPr>
        <w:pStyle w:val="3"/>
      </w:pPr>
      <w:r>
        <w:t>постановление</w:t>
      </w:r>
    </w:p>
    <w:p w:rsidR="004830ED" w:rsidRDefault="004830ED" w:rsidP="004830ED">
      <w:pPr>
        <w:jc w:val="center"/>
        <w:rPr>
          <w:sz w:val="24"/>
        </w:rPr>
      </w:pPr>
    </w:p>
    <w:p w:rsidR="004830ED" w:rsidRDefault="004830ED" w:rsidP="004830ED">
      <w:pPr>
        <w:jc w:val="center"/>
        <w:rPr>
          <w:sz w:val="24"/>
        </w:rPr>
      </w:pPr>
      <w:r>
        <w:rPr>
          <w:sz w:val="24"/>
        </w:rPr>
        <w:t>от 31/08/2020 № 1734</w:t>
      </w:r>
    </w:p>
    <w:p w:rsidR="004830ED" w:rsidRPr="00693164" w:rsidRDefault="004830ED" w:rsidP="004830ED">
      <w:pPr>
        <w:jc w:val="both"/>
        <w:rPr>
          <w:sz w:val="10"/>
          <w:szCs w:val="10"/>
        </w:rPr>
      </w:pPr>
    </w:p>
    <w:p w:rsidR="004830ED" w:rsidRDefault="004830ED" w:rsidP="004830E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4830ED" w:rsidRDefault="004830ED" w:rsidP="004830ED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16.10.2019 № 3091</w:t>
      </w:r>
    </w:p>
    <w:p w:rsidR="004830ED" w:rsidRPr="00756025" w:rsidRDefault="004830ED" w:rsidP="004830E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56025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реестра мест (площадок)</w:t>
      </w:r>
    </w:p>
    <w:p w:rsidR="004830ED" w:rsidRDefault="004830ED" w:rsidP="004830ED">
      <w:pPr>
        <w:rPr>
          <w:sz w:val="24"/>
          <w:szCs w:val="24"/>
        </w:rPr>
      </w:pP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 xml:space="preserve">отходов </w:t>
      </w:r>
    </w:p>
    <w:p w:rsidR="004830ED" w:rsidRPr="00756025" w:rsidRDefault="004830ED" w:rsidP="004830ED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</w:p>
    <w:p w:rsidR="004830ED" w:rsidRPr="00756025" w:rsidRDefault="004830ED" w:rsidP="004830ED">
      <w:pPr>
        <w:rPr>
          <w:sz w:val="24"/>
          <w:szCs w:val="24"/>
        </w:rPr>
      </w:pP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</w:p>
    <w:p w:rsidR="004830ED" w:rsidRDefault="004830ED" w:rsidP="004830ED">
      <w:pPr>
        <w:rPr>
          <w:sz w:val="24"/>
          <w:szCs w:val="24"/>
        </w:rPr>
      </w:pPr>
      <w:r w:rsidRPr="0075602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» </w:t>
      </w:r>
    </w:p>
    <w:p w:rsidR="004830ED" w:rsidRDefault="004830ED" w:rsidP="004830ED">
      <w:pPr>
        <w:rPr>
          <w:sz w:val="24"/>
          <w:szCs w:val="24"/>
        </w:rPr>
      </w:pPr>
    </w:p>
    <w:p w:rsidR="004830ED" w:rsidRDefault="004830ED" w:rsidP="004830ED">
      <w:pPr>
        <w:rPr>
          <w:sz w:val="24"/>
          <w:szCs w:val="24"/>
        </w:rPr>
      </w:pPr>
    </w:p>
    <w:p w:rsidR="004830ED" w:rsidRDefault="004830ED" w:rsidP="004830ED">
      <w:pPr>
        <w:rPr>
          <w:sz w:val="24"/>
          <w:szCs w:val="24"/>
        </w:rPr>
      </w:pPr>
    </w:p>
    <w:p w:rsidR="004830ED" w:rsidRDefault="004830ED" w:rsidP="004830ED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 w:rsidRPr="00FA62F8">
        <w:rPr>
          <w:sz w:val="24"/>
          <w:szCs w:val="24"/>
        </w:rPr>
        <w:t>Руководствуясь Федеральным законом</w:t>
      </w:r>
      <w:r>
        <w:rPr>
          <w:sz w:val="24"/>
          <w:szCs w:val="24"/>
        </w:rPr>
        <w:t xml:space="preserve"> от 06 октября 2003 года </w:t>
      </w:r>
      <w:r w:rsidRPr="00FA62F8">
        <w:rPr>
          <w:sz w:val="24"/>
          <w:szCs w:val="24"/>
        </w:rPr>
        <w:t>№ 131-ФЗ</w:t>
      </w:r>
      <w:r>
        <w:rPr>
          <w:sz w:val="24"/>
          <w:szCs w:val="24"/>
        </w:rPr>
        <w:t xml:space="preserve">             </w:t>
      </w:r>
      <w:r w:rsidRPr="00FA62F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24</w:t>
      </w:r>
      <w:r>
        <w:rPr>
          <w:sz w:val="24"/>
          <w:szCs w:val="24"/>
        </w:rPr>
        <w:t>.06.</w:t>
      </w:r>
      <w:r w:rsidRPr="00FA62F8">
        <w:rPr>
          <w:sz w:val="24"/>
          <w:szCs w:val="24"/>
        </w:rPr>
        <w:t>1998 № 89-ФЗ «Об отходах производства и потребления», постановлением Правительства Российской Федерации от 31</w:t>
      </w:r>
      <w:r>
        <w:rPr>
          <w:sz w:val="24"/>
          <w:szCs w:val="24"/>
        </w:rPr>
        <w:t xml:space="preserve">.08.2018  </w:t>
      </w:r>
      <w:r w:rsidRPr="00FA62F8">
        <w:rPr>
          <w:sz w:val="24"/>
          <w:szCs w:val="24"/>
        </w:rPr>
        <w:t>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19.04.2019 № 890 «Об утверждении Порядка</w:t>
      </w:r>
      <w:proofErr w:type="gramEnd"/>
      <w:r>
        <w:rPr>
          <w:sz w:val="24"/>
          <w:szCs w:val="24"/>
        </w:rPr>
        <w:t xml:space="preserve">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округ», </w:t>
      </w:r>
      <w:r w:rsidRPr="00FA62F8">
        <w:rPr>
          <w:sz w:val="24"/>
          <w:szCs w:val="24"/>
        </w:rPr>
        <w:t xml:space="preserve">Уставом муниципального образования </w:t>
      </w:r>
      <w:proofErr w:type="spellStart"/>
      <w:r w:rsidRPr="00FA62F8">
        <w:rPr>
          <w:sz w:val="24"/>
          <w:szCs w:val="24"/>
        </w:rPr>
        <w:t>Сосновоборский</w:t>
      </w:r>
      <w:proofErr w:type="spellEnd"/>
      <w:r w:rsidRPr="00FA62F8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FA62F8">
        <w:rPr>
          <w:sz w:val="24"/>
          <w:szCs w:val="24"/>
        </w:rPr>
        <w:t>Сосновоборского</w:t>
      </w:r>
      <w:proofErr w:type="spellEnd"/>
      <w:r w:rsidRPr="00FA62F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</w:t>
      </w:r>
      <w:proofErr w:type="gramStart"/>
      <w:r w:rsidRPr="00FA62F8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т:</w:t>
      </w:r>
    </w:p>
    <w:p w:rsidR="004830ED" w:rsidRDefault="004830ED" w:rsidP="004830ED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4830ED" w:rsidRDefault="004830ED" w:rsidP="004830ED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76256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6256E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76256E">
        <w:rPr>
          <w:sz w:val="24"/>
          <w:szCs w:val="24"/>
        </w:rPr>
        <w:t xml:space="preserve"> администрации </w:t>
      </w:r>
      <w:proofErr w:type="spellStart"/>
      <w:r w:rsidRPr="0076256E">
        <w:rPr>
          <w:sz w:val="24"/>
          <w:szCs w:val="24"/>
        </w:rPr>
        <w:t>Сосновоборского</w:t>
      </w:r>
      <w:proofErr w:type="spellEnd"/>
      <w:r w:rsidRPr="0076256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от 16.10.2019 № 3091 «</w:t>
      </w:r>
      <w:r w:rsidRPr="00756025">
        <w:rPr>
          <w:sz w:val="24"/>
          <w:szCs w:val="24"/>
        </w:rPr>
        <w:t>Об утверждении реестра мест (площадок)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 xml:space="preserve">отходов </w:t>
      </w: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:</w:t>
      </w:r>
    </w:p>
    <w:p w:rsidR="004830ED" w:rsidRDefault="004830ED" w:rsidP="004830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</w:t>
      </w:r>
      <w:r w:rsidRPr="00FA62F8">
        <w:rPr>
          <w:sz w:val="24"/>
          <w:szCs w:val="24"/>
        </w:rPr>
        <w:t xml:space="preserve">реестр мест (площадок) накопления твердых коммунальных отходов муниципального образования </w:t>
      </w:r>
      <w:proofErr w:type="spellStart"/>
      <w:r w:rsidRPr="00FA62F8">
        <w:rPr>
          <w:sz w:val="24"/>
          <w:szCs w:val="24"/>
        </w:rPr>
        <w:t>Сосновоборский</w:t>
      </w:r>
      <w:proofErr w:type="spellEnd"/>
      <w:r w:rsidRPr="00FA62F8">
        <w:rPr>
          <w:sz w:val="24"/>
          <w:szCs w:val="24"/>
        </w:rPr>
        <w:t xml:space="preserve"> городской округ Ленингра</w:t>
      </w:r>
      <w:r>
        <w:rPr>
          <w:sz w:val="24"/>
          <w:szCs w:val="24"/>
        </w:rPr>
        <w:t xml:space="preserve">дской области </w:t>
      </w:r>
      <w:r w:rsidRPr="00AD2328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 (Приложение).</w:t>
      </w:r>
    </w:p>
    <w:p w:rsidR="004830ED" w:rsidRDefault="004830ED" w:rsidP="004830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C542E7">
        <w:rPr>
          <w:sz w:val="24"/>
          <w:szCs w:val="24"/>
        </w:rPr>
        <w:t>читать утратившим</w:t>
      </w:r>
      <w:r>
        <w:rPr>
          <w:sz w:val="24"/>
          <w:szCs w:val="24"/>
        </w:rPr>
        <w:t xml:space="preserve"> </w:t>
      </w:r>
      <w:r w:rsidRPr="00C542E7">
        <w:rPr>
          <w:sz w:val="24"/>
          <w:szCs w:val="24"/>
        </w:rPr>
        <w:t xml:space="preserve">силу </w:t>
      </w:r>
      <w:r>
        <w:rPr>
          <w:sz w:val="24"/>
          <w:szCs w:val="24"/>
        </w:rPr>
        <w:t>постановление администрации</w:t>
      </w:r>
      <w:r w:rsidRPr="00783557">
        <w:rPr>
          <w:sz w:val="24"/>
          <w:szCs w:val="24"/>
        </w:rPr>
        <w:t xml:space="preserve"> </w:t>
      </w:r>
      <w:proofErr w:type="spellStart"/>
      <w:r w:rsidRPr="0076256E">
        <w:rPr>
          <w:sz w:val="24"/>
          <w:szCs w:val="24"/>
        </w:rPr>
        <w:t>Сосновоборского</w:t>
      </w:r>
      <w:proofErr w:type="spellEnd"/>
      <w:r w:rsidRPr="0076256E">
        <w:rPr>
          <w:sz w:val="24"/>
          <w:szCs w:val="24"/>
        </w:rPr>
        <w:t xml:space="preserve"> городского округа </w:t>
      </w:r>
      <w:r>
        <w:rPr>
          <w:sz w:val="24"/>
        </w:rPr>
        <w:t xml:space="preserve">от 04.06.2020 № 1041 </w:t>
      </w:r>
      <w:r>
        <w:rPr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16.10.2019 № 3091                           «</w:t>
      </w:r>
      <w:r w:rsidRPr="00756025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реестра мест (площадок)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lastRenderedPageBreak/>
        <w:t xml:space="preserve">отходов </w:t>
      </w: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».</w:t>
      </w:r>
    </w:p>
    <w:p w:rsidR="004830ED" w:rsidRDefault="004830ED" w:rsidP="004830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87E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7E9D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</w:t>
      </w:r>
      <w:r w:rsidRPr="00187E9D">
        <w:rPr>
          <w:sz w:val="24"/>
          <w:szCs w:val="24"/>
        </w:rPr>
        <w:t xml:space="preserve"> М.С.) обнародовать настоящее постановление на электронно</w:t>
      </w:r>
      <w:r>
        <w:rPr>
          <w:sz w:val="24"/>
          <w:szCs w:val="24"/>
        </w:rPr>
        <w:t>м сайте городской газеты «Маяк».</w:t>
      </w:r>
    </w:p>
    <w:p w:rsidR="004830ED" w:rsidRDefault="004830ED" w:rsidP="004830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5D3C">
        <w:rPr>
          <w:sz w:val="24"/>
          <w:szCs w:val="24"/>
        </w:rPr>
        <w:t xml:space="preserve">Отделу по связям с общественностью (пресс–центр) </w:t>
      </w:r>
      <w:r>
        <w:rPr>
          <w:sz w:val="24"/>
          <w:szCs w:val="24"/>
        </w:rPr>
        <w:t>к</w:t>
      </w:r>
      <w:r w:rsidRPr="001A5D3C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1A5D3C">
        <w:rPr>
          <w:sz w:val="24"/>
          <w:szCs w:val="24"/>
        </w:rPr>
        <w:t>разместить</w:t>
      </w:r>
      <w:proofErr w:type="gramEnd"/>
      <w:r w:rsidRPr="001A5D3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A5D3C">
        <w:rPr>
          <w:sz w:val="24"/>
          <w:szCs w:val="24"/>
        </w:rPr>
        <w:t>Сосновоборского</w:t>
      </w:r>
      <w:proofErr w:type="spellEnd"/>
      <w:r w:rsidRPr="001A5D3C">
        <w:rPr>
          <w:sz w:val="24"/>
          <w:szCs w:val="24"/>
        </w:rPr>
        <w:t xml:space="preserve"> городского округа.</w:t>
      </w:r>
    </w:p>
    <w:p w:rsidR="004830ED" w:rsidRDefault="004830ED" w:rsidP="004830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A5D3C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830ED" w:rsidRPr="000B55EF" w:rsidRDefault="004830ED" w:rsidP="004830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55EF">
        <w:rPr>
          <w:sz w:val="24"/>
          <w:szCs w:val="24"/>
        </w:rPr>
        <w:t xml:space="preserve">. </w:t>
      </w:r>
      <w:proofErr w:type="gramStart"/>
      <w:r w:rsidRPr="000B55EF">
        <w:rPr>
          <w:sz w:val="24"/>
        </w:rPr>
        <w:t>Контроль за</w:t>
      </w:r>
      <w:proofErr w:type="gramEnd"/>
      <w:r w:rsidRPr="000B55EF">
        <w:rPr>
          <w:sz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4"/>
        </w:rPr>
        <w:t>по жилищно-коммунальному комплексу                      Иванова А.В</w:t>
      </w:r>
      <w:r w:rsidRPr="000B55EF">
        <w:rPr>
          <w:sz w:val="24"/>
        </w:rPr>
        <w:t>.</w:t>
      </w:r>
    </w:p>
    <w:p w:rsidR="004830ED" w:rsidRDefault="004830ED" w:rsidP="004830ED">
      <w:pPr>
        <w:rPr>
          <w:sz w:val="24"/>
          <w:szCs w:val="24"/>
        </w:rPr>
      </w:pPr>
    </w:p>
    <w:p w:rsidR="004830ED" w:rsidRDefault="004830ED" w:rsidP="004830ED">
      <w:pPr>
        <w:rPr>
          <w:sz w:val="24"/>
          <w:szCs w:val="24"/>
        </w:rPr>
      </w:pPr>
    </w:p>
    <w:p w:rsidR="004830ED" w:rsidRDefault="004830ED" w:rsidP="004830ED">
      <w:pPr>
        <w:rPr>
          <w:sz w:val="24"/>
          <w:szCs w:val="24"/>
        </w:rPr>
      </w:pPr>
    </w:p>
    <w:p w:rsidR="004830ED" w:rsidRPr="00756025" w:rsidRDefault="004830ED" w:rsidP="004830ED">
      <w:pPr>
        <w:rPr>
          <w:sz w:val="24"/>
          <w:szCs w:val="24"/>
        </w:rPr>
      </w:pPr>
      <w:r w:rsidRPr="00756025">
        <w:rPr>
          <w:sz w:val="24"/>
          <w:szCs w:val="24"/>
        </w:rPr>
        <w:t xml:space="preserve">Глава </w:t>
      </w:r>
      <w:proofErr w:type="spellStart"/>
      <w:r w:rsidRPr="00756025">
        <w:rPr>
          <w:sz w:val="24"/>
          <w:szCs w:val="24"/>
        </w:rPr>
        <w:t>Сосновоборского</w:t>
      </w:r>
      <w:proofErr w:type="spellEnd"/>
      <w:r w:rsidRPr="00756025">
        <w:rPr>
          <w:sz w:val="24"/>
          <w:szCs w:val="24"/>
        </w:rPr>
        <w:t xml:space="preserve"> городского округа </w:t>
      </w:r>
      <w:r w:rsidRPr="00756025">
        <w:rPr>
          <w:sz w:val="24"/>
          <w:szCs w:val="24"/>
        </w:rPr>
        <w:tab/>
      </w:r>
      <w:r w:rsidRPr="007560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spellStart"/>
      <w:r w:rsidRPr="00756025">
        <w:rPr>
          <w:sz w:val="24"/>
          <w:szCs w:val="24"/>
        </w:rPr>
        <w:t>М.В.Воронков</w:t>
      </w:r>
      <w:proofErr w:type="spellEnd"/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</w:p>
    <w:p w:rsidR="004830ED" w:rsidRDefault="004830ED" w:rsidP="004830ED">
      <w:pPr>
        <w:rPr>
          <w:sz w:val="12"/>
          <w:szCs w:val="12"/>
        </w:rPr>
      </w:pPr>
      <w:bookmarkStart w:id="0" w:name="_GoBack"/>
      <w:bookmarkEnd w:id="0"/>
    </w:p>
    <w:sectPr w:rsidR="004830E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9B" w:rsidRDefault="002E649B" w:rsidP="004830ED">
      <w:r>
        <w:separator/>
      </w:r>
    </w:p>
  </w:endnote>
  <w:endnote w:type="continuationSeparator" w:id="0">
    <w:p w:rsidR="002E649B" w:rsidRDefault="002E649B" w:rsidP="0048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B" w:rsidRDefault="002E6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B" w:rsidRDefault="002E64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B" w:rsidRDefault="002E6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9B" w:rsidRDefault="002E649B" w:rsidP="004830ED">
      <w:r>
        <w:separator/>
      </w:r>
    </w:p>
  </w:footnote>
  <w:footnote w:type="continuationSeparator" w:id="0">
    <w:p w:rsidR="002E649B" w:rsidRDefault="002E649B" w:rsidP="0048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B" w:rsidRDefault="002E6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E64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B" w:rsidRDefault="002E6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907b0a-5751-45bf-9acf-7f5e2ba1d3ef"/>
  </w:docVars>
  <w:rsids>
    <w:rsidRoot w:val="004830ED"/>
    <w:rsid w:val="000230E3"/>
    <w:rsid w:val="00057AB4"/>
    <w:rsid w:val="00061FBC"/>
    <w:rsid w:val="000946DF"/>
    <w:rsid w:val="000B0B5B"/>
    <w:rsid w:val="000C3908"/>
    <w:rsid w:val="000C4FF7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186E"/>
    <w:rsid w:val="002C40DC"/>
    <w:rsid w:val="002E24E2"/>
    <w:rsid w:val="002E649B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830E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7E0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30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0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3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3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30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0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3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3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2020-09-01T11:46:00Z</dcterms:created>
  <dcterms:modified xsi:type="dcterms:W3CDTF">2020-09-01T14:37:00Z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6e907b0a-5751-45bf-9acf-7f5e2ba1d3ef</vt:lpwstr>
  </property>
</Properties>
</file>