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E66BCE"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E66BCE"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Cr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Ej3wqy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DA5666">
        <w:rPr>
          <w:sz w:val="24"/>
        </w:rPr>
        <w:t xml:space="preserve">    </w:t>
      </w:r>
      <w:r w:rsidR="00762166">
        <w:rPr>
          <w:sz w:val="24"/>
        </w:rPr>
        <w:t xml:space="preserve">от </w:t>
      </w:r>
      <w:r w:rsidR="00DA5666">
        <w:rPr>
          <w:sz w:val="24"/>
        </w:rPr>
        <w:t>23/10/2025 № 2925</w:t>
      </w:r>
    </w:p>
    <w:p w:rsidR="00762166" w:rsidRDefault="00762166" w:rsidP="00762166">
      <w:pPr>
        <w:jc w:val="both"/>
        <w:rPr>
          <w:sz w:val="24"/>
        </w:rPr>
      </w:pPr>
    </w:p>
    <w:p w:rsidR="00C37092" w:rsidRPr="000462B5" w:rsidRDefault="00C37092" w:rsidP="00C37092">
      <w:pPr>
        <w:jc w:val="both"/>
        <w:rPr>
          <w:sz w:val="24"/>
          <w:szCs w:val="24"/>
        </w:rPr>
      </w:pPr>
      <w:r w:rsidRPr="000462B5">
        <w:rPr>
          <w:sz w:val="24"/>
          <w:szCs w:val="24"/>
        </w:rPr>
        <w:t>Об утверждении средней рыночной стоимости</w:t>
      </w:r>
    </w:p>
    <w:p w:rsidR="00C37092" w:rsidRPr="000462B5" w:rsidRDefault="00C37092" w:rsidP="00C37092">
      <w:pPr>
        <w:jc w:val="both"/>
        <w:rPr>
          <w:sz w:val="24"/>
          <w:szCs w:val="24"/>
        </w:rPr>
      </w:pPr>
      <w:r w:rsidRPr="000462B5">
        <w:rPr>
          <w:sz w:val="24"/>
          <w:szCs w:val="24"/>
        </w:rPr>
        <w:t xml:space="preserve">одного квадратного метра общей площади </w:t>
      </w:r>
    </w:p>
    <w:p w:rsidR="00C37092" w:rsidRPr="000462B5" w:rsidRDefault="00C37092" w:rsidP="00C37092">
      <w:pPr>
        <w:jc w:val="both"/>
        <w:rPr>
          <w:sz w:val="24"/>
          <w:szCs w:val="24"/>
        </w:rPr>
      </w:pPr>
      <w:r w:rsidRPr="000462B5">
        <w:rPr>
          <w:sz w:val="24"/>
          <w:szCs w:val="24"/>
        </w:rPr>
        <w:t xml:space="preserve">жилья для осуществления отдельного государственного </w:t>
      </w:r>
    </w:p>
    <w:p w:rsidR="00C37092" w:rsidRPr="000462B5" w:rsidRDefault="00C37092" w:rsidP="00C37092">
      <w:pPr>
        <w:jc w:val="both"/>
        <w:rPr>
          <w:sz w:val="24"/>
          <w:szCs w:val="24"/>
        </w:rPr>
      </w:pPr>
      <w:r w:rsidRPr="000462B5">
        <w:rPr>
          <w:sz w:val="24"/>
          <w:szCs w:val="24"/>
        </w:rPr>
        <w:t xml:space="preserve">полномочия Ленинградской области по обеспечению </w:t>
      </w:r>
    </w:p>
    <w:p w:rsidR="00C37092" w:rsidRPr="000462B5" w:rsidRDefault="00C37092" w:rsidP="00C37092">
      <w:pPr>
        <w:jc w:val="both"/>
        <w:rPr>
          <w:sz w:val="24"/>
          <w:szCs w:val="24"/>
        </w:rPr>
      </w:pPr>
      <w:r w:rsidRPr="000462B5">
        <w:rPr>
          <w:sz w:val="24"/>
          <w:szCs w:val="24"/>
        </w:rPr>
        <w:t xml:space="preserve">однократно благоустроенными жилыми помещениями </w:t>
      </w:r>
    </w:p>
    <w:p w:rsidR="00C37092" w:rsidRPr="000462B5" w:rsidRDefault="00C37092" w:rsidP="00C37092">
      <w:pPr>
        <w:jc w:val="both"/>
        <w:rPr>
          <w:sz w:val="24"/>
          <w:szCs w:val="24"/>
        </w:rPr>
      </w:pPr>
      <w:r w:rsidRPr="000462B5">
        <w:rPr>
          <w:sz w:val="24"/>
          <w:szCs w:val="24"/>
        </w:rPr>
        <w:t xml:space="preserve">специализированного жилищного фонда по договорам </w:t>
      </w:r>
    </w:p>
    <w:p w:rsidR="00C37092" w:rsidRPr="000462B5" w:rsidRDefault="00C37092" w:rsidP="00C37092">
      <w:pPr>
        <w:jc w:val="both"/>
        <w:rPr>
          <w:sz w:val="24"/>
          <w:szCs w:val="24"/>
        </w:rPr>
      </w:pPr>
      <w:r w:rsidRPr="000462B5">
        <w:rPr>
          <w:sz w:val="24"/>
          <w:szCs w:val="24"/>
        </w:rPr>
        <w:t>найма специализированных жилых помещений детей-сирот</w:t>
      </w:r>
    </w:p>
    <w:p w:rsidR="00C37092" w:rsidRPr="000462B5" w:rsidRDefault="00C37092" w:rsidP="00C37092">
      <w:pPr>
        <w:jc w:val="both"/>
        <w:rPr>
          <w:sz w:val="24"/>
          <w:szCs w:val="24"/>
        </w:rPr>
      </w:pPr>
      <w:r w:rsidRPr="000462B5">
        <w:rPr>
          <w:sz w:val="24"/>
          <w:szCs w:val="24"/>
        </w:rPr>
        <w:t xml:space="preserve"> и детей, оставшихся без попечения родителей, лиц </w:t>
      </w:r>
      <w:proofErr w:type="gramStart"/>
      <w:r w:rsidRPr="000462B5">
        <w:rPr>
          <w:sz w:val="24"/>
          <w:szCs w:val="24"/>
        </w:rPr>
        <w:t>из</w:t>
      </w:r>
      <w:proofErr w:type="gramEnd"/>
      <w:r w:rsidRPr="000462B5">
        <w:rPr>
          <w:sz w:val="24"/>
          <w:szCs w:val="24"/>
        </w:rPr>
        <w:t xml:space="preserve"> </w:t>
      </w:r>
    </w:p>
    <w:p w:rsidR="00C37092" w:rsidRPr="000462B5" w:rsidRDefault="00C37092" w:rsidP="00C37092">
      <w:pPr>
        <w:jc w:val="both"/>
        <w:rPr>
          <w:sz w:val="24"/>
          <w:szCs w:val="24"/>
        </w:rPr>
      </w:pPr>
      <w:r w:rsidRPr="000462B5">
        <w:rPr>
          <w:sz w:val="24"/>
          <w:szCs w:val="24"/>
        </w:rPr>
        <w:t xml:space="preserve">числа детей-сирот и детей, оставшихся без попечения родителей, </w:t>
      </w:r>
    </w:p>
    <w:p w:rsidR="00C37092" w:rsidRPr="000462B5" w:rsidRDefault="00C37092" w:rsidP="00C37092">
      <w:pPr>
        <w:jc w:val="both"/>
        <w:rPr>
          <w:sz w:val="24"/>
          <w:szCs w:val="24"/>
        </w:rPr>
      </w:pPr>
      <w:r w:rsidRPr="000462B5">
        <w:rPr>
          <w:sz w:val="24"/>
          <w:szCs w:val="24"/>
        </w:rPr>
        <w:t>на четвертый квартал 2025 года</w:t>
      </w:r>
    </w:p>
    <w:p w:rsidR="00C37092" w:rsidRPr="000462B5" w:rsidRDefault="00C37092" w:rsidP="00C37092">
      <w:pPr>
        <w:jc w:val="both"/>
        <w:rPr>
          <w:sz w:val="24"/>
          <w:szCs w:val="24"/>
        </w:rPr>
      </w:pPr>
      <w:r w:rsidRPr="000462B5">
        <w:rPr>
          <w:sz w:val="24"/>
          <w:szCs w:val="24"/>
        </w:rPr>
        <w:t xml:space="preserve">     </w:t>
      </w:r>
    </w:p>
    <w:p w:rsidR="00C37092" w:rsidRPr="000462B5" w:rsidRDefault="00C37092" w:rsidP="00C37092">
      <w:pPr>
        <w:jc w:val="both"/>
        <w:rPr>
          <w:sz w:val="24"/>
          <w:szCs w:val="24"/>
        </w:rPr>
      </w:pPr>
    </w:p>
    <w:p w:rsidR="00C37092" w:rsidRPr="000462B5" w:rsidRDefault="00C37092" w:rsidP="00C37092">
      <w:pPr>
        <w:jc w:val="both"/>
        <w:rPr>
          <w:sz w:val="24"/>
          <w:szCs w:val="24"/>
        </w:rPr>
      </w:pPr>
    </w:p>
    <w:p w:rsidR="00C37092" w:rsidRPr="000462B5" w:rsidRDefault="00C37092" w:rsidP="00C37092">
      <w:pPr>
        <w:autoSpaceDE w:val="0"/>
        <w:autoSpaceDN w:val="0"/>
        <w:adjustRightInd w:val="0"/>
        <w:jc w:val="both"/>
        <w:rPr>
          <w:b/>
          <w:sz w:val="24"/>
          <w:szCs w:val="24"/>
        </w:rPr>
      </w:pPr>
      <w:r w:rsidRPr="000462B5">
        <w:rPr>
          <w:sz w:val="24"/>
          <w:szCs w:val="24"/>
        </w:rPr>
        <w:t xml:space="preserve">     </w:t>
      </w:r>
      <w:r w:rsidRPr="000462B5">
        <w:rPr>
          <w:sz w:val="24"/>
          <w:szCs w:val="24"/>
        </w:rPr>
        <w:tab/>
      </w:r>
      <w:proofErr w:type="gramStart"/>
      <w:r w:rsidRPr="000462B5">
        <w:rPr>
          <w:sz w:val="24"/>
          <w:szCs w:val="24"/>
        </w:rPr>
        <w:t>Во исполнение ст.8 Федерального закона от 21.12.1996 № 159-ФЗ «О дополнительных гарантиях по социальной поддержке детей-сирот и детей, оставшихся без попечения родителей», ст. 5 областного закона Ленинградской области от 28.07.2005 № 65-оз «О дополнительных гарантиях социальной поддержки детей-сирот и детей, оставшихся без попечения родителей, лиц из числа детей-сирот и детей, оставшихся без попечения родителей, в Ленинградской области», п.5 ст.2</w:t>
      </w:r>
      <w:proofErr w:type="gramEnd"/>
      <w:r w:rsidRPr="000462B5">
        <w:rPr>
          <w:sz w:val="24"/>
          <w:szCs w:val="24"/>
        </w:rPr>
        <w:t xml:space="preserve"> </w:t>
      </w:r>
      <w:proofErr w:type="gramStart"/>
      <w:r w:rsidRPr="000462B5">
        <w:rPr>
          <w:sz w:val="24"/>
          <w:szCs w:val="24"/>
        </w:rPr>
        <w:t>областного закона Ленинградской области от 17.06.2011 № 47-оз "О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по опеке и попечительству, социальной поддержке детей-сирот и детей, оставшихся без попечения родителей, и лиц из числа детей-сирот и детей, оставшихся без попечения родителей", в целях обеспечения осуществления отдельного государственного полномочия Ленинградской области по обеспечению однократно благоустроенными жилыми помещениями</w:t>
      </w:r>
      <w:proofErr w:type="gramEnd"/>
      <w:r w:rsidRPr="000462B5">
        <w:rPr>
          <w:sz w:val="24"/>
          <w:szCs w:val="24"/>
        </w:rPr>
        <w:t xml:space="preserve"> специализированного жилищного фонда по договорам найма специализированных жилых помещений детей-сирот и детей, оставшихся без попечения родителей, лиц из числа детей сирот и детей, оставшихся без попечения родителей, администрация Сосновоборского городского округа </w:t>
      </w:r>
      <w:r w:rsidRPr="000462B5">
        <w:rPr>
          <w:b/>
          <w:spacing w:val="40"/>
          <w:sz w:val="24"/>
          <w:szCs w:val="24"/>
        </w:rPr>
        <w:t>постановляет</w:t>
      </w:r>
      <w:r w:rsidRPr="000462B5">
        <w:rPr>
          <w:b/>
          <w:sz w:val="24"/>
          <w:szCs w:val="24"/>
        </w:rPr>
        <w:t>:</w:t>
      </w:r>
    </w:p>
    <w:p w:rsidR="00C37092" w:rsidRPr="000462B5" w:rsidRDefault="00C37092" w:rsidP="00C37092">
      <w:pPr>
        <w:jc w:val="both"/>
        <w:rPr>
          <w:b/>
          <w:sz w:val="24"/>
          <w:szCs w:val="24"/>
        </w:rPr>
      </w:pPr>
      <w:r w:rsidRPr="000462B5">
        <w:rPr>
          <w:b/>
          <w:sz w:val="24"/>
          <w:szCs w:val="24"/>
        </w:rPr>
        <w:t xml:space="preserve"> </w:t>
      </w:r>
    </w:p>
    <w:p w:rsidR="00C37092" w:rsidRPr="000462B5" w:rsidRDefault="00C37092" w:rsidP="00C37092">
      <w:pPr>
        <w:jc w:val="both"/>
        <w:rPr>
          <w:sz w:val="24"/>
          <w:szCs w:val="24"/>
        </w:rPr>
      </w:pPr>
      <w:r w:rsidRPr="000462B5">
        <w:rPr>
          <w:sz w:val="24"/>
          <w:szCs w:val="24"/>
        </w:rPr>
        <w:t xml:space="preserve">       </w:t>
      </w:r>
      <w:r w:rsidRPr="000462B5">
        <w:rPr>
          <w:sz w:val="24"/>
          <w:szCs w:val="24"/>
        </w:rPr>
        <w:tab/>
        <w:t xml:space="preserve">1. </w:t>
      </w:r>
      <w:proofErr w:type="gramStart"/>
      <w:r w:rsidRPr="000462B5">
        <w:rPr>
          <w:sz w:val="24"/>
          <w:szCs w:val="24"/>
        </w:rPr>
        <w:t xml:space="preserve">Утвердить среднюю рыночную стоимость одного квадратного метра общей площади жилья, для осуществления отдельного государственного полномочия Ленинградской области по обеспечению однократно благоустроенными жилыми помещениями специализированного жилищного фонда по договорам найма специализированных жилых помещений детей-сирот и детей, оставшихся без попечения родителей, лиц из числа детей сирот и детей, оставшихся без попечения родителей, на четвертый  квартал 2025 года по муниципальному образованию </w:t>
      </w:r>
      <w:proofErr w:type="spellStart"/>
      <w:r w:rsidRPr="000462B5">
        <w:rPr>
          <w:sz w:val="24"/>
          <w:szCs w:val="24"/>
        </w:rPr>
        <w:t>Сосновоборский</w:t>
      </w:r>
      <w:proofErr w:type="spellEnd"/>
      <w:r w:rsidRPr="000462B5">
        <w:rPr>
          <w:sz w:val="24"/>
          <w:szCs w:val="24"/>
        </w:rPr>
        <w:t xml:space="preserve"> городской</w:t>
      </w:r>
      <w:proofErr w:type="gramEnd"/>
      <w:r w:rsidRPr="000462B5">
        <w:rPr>
          <w:sz w:val="24"/>
          <w:szCs w:val="24"/>
        </w:rPr>
        <w:t xml:space="preserve"> округ Ленинградской области в размере 178 782  (Сто семьдесят восемь тысяч семьсот восемьдесят два) рубля 90 копеек, </w:t>
      </w:r>
      <w:proofErr w:type="gramStart"/>
      <w:r w:rsidRPr="000462B5">
        <w:rPr>
          <w:sz w:val="24"/>
          <w:szCs w:val="24"/>
        </w:rPr>
        <w:t>рассчитанную</w:t>
      </w:r>
      <w:proofErr w:type="gramEnd"/>
      <w:r w:rsidRPr="000462B5">
        <w:rPr>
          <w:sz w:val="24"/>
          <w:szCs w:val="24"/>
        </w:rPr>
        <w:t xml:space="preserve"> согласно методике расчета (Приложение).</w:t>
      </w:r>
    </w:p>
    <w:p w:rsidR="00C37092" w:rsidRPr="000462B5" w:rsidRDefault="00C37092" w:rsidP="00C37092">
      <w:pPr>
        <w:jc w:val="both"/>
        <w:rPr>
          <w:sz w:val="24"/>
          <w:szCs w:val="24"/>
        </w:rPr>
      </w:pPr>
    </w:p>
    <w:p w:rsidR="00C37092" w:rsidRPr="000462B5" w:rsidRDefault="00C37092" w:rsidP="00C37092">
      <w:pPr>
        <w:jc w:val="both"/>
        <w:rPr>
          <w:sz w:val="24"/>
          <w:szCs w:val="24"/>
        </w:rPr>
      </w:pPr>
      <w:r w:rsidRPr="000462B5">
        <w:rPr>
          <w:sz w:val="24"/>
          <w:szCs w:val="24"/>
        </w:rPr>
        <w:lastRenderedPageBreak/>
        <w:t xml:space="preserve">      </w:t>
      </w:r>
      <w:r w:rsidRPr="000462B5">
        <w:rPr>
          <w:sz w:val="24"/>
          <w:szCs w:val="24"/>
        </w:rPr>
        <w:tab/>
        <w:t xml:space="preserve">2. Отделу по связям с общественностью (пресс-центр) (Чичиндаева Т.В.) </w:t>
      </w:r>
      <w:proofErr w:type="gramStart"/>
      <w:r w:rsidRPr="000462B5">
        <w:rPr>
          <w:sz w:val="24"/>
          <w:szCs w:val="24"/>
        </w:rPr>
        <w:t>разместить</w:t>
      </w:r>
      <w:proofErr w:type="gramEnd"/>
      <w:r w:rsidRPr="000462B5">
        <w:rPr>
          <w:sz w:val="24"/>
          <w:szCs w:val="24"/>
        </w:rPr>
        <w:t xml:space="preserve"> настоящее постановление на официальном сайте Сосновоборского городского округа.</w:t>
      </w:r>
    </w:p>
    <w:p w:rsidR="00C37092" w:rsidRPr="000462B5" w:rsidRDefault="00C37092" w:rsidP="00C37092">
      <w:pPr>
        <w:jc w:val="both"/>
        <w:rPr>
          <w:sz w:val="24"/>
          <w:szCs w:val="24"/>
        </w:rPr>
      </w:pPr>
    </w:p>
    <w:p w:rsidR="00C37092" w:rsidRPr="000462B5" w:rsidRDefault="00C37092" w:rsidP="00C37092">
      <w:pPr>
        <w:jc w:val="both"/>
        <w:rPr>
          <w:sz w:val="24"/>
          <w:szCs w:val="24"/>
        </w:rPr>
      </w:pPr>
      <w:r w:rsidRPr="000462B5">
        <w:rPr>
          <w:sz w:val="24"/>
          <w:szCs w:val="24"/>
        </w:rPr>
        <w:t xml:space="preserve">       </w:t>
      </w:r>
      <w:r w:rsidRPr="000462B5">
        <w:rPr>
          <w:sz w:val="24"/>
          <w:szCs w:val="24"/>
        </w:rPr>
        <w:tab/>
        <w:t>3. Общему отделу администрации (Смолкина М.С.) обнародовать настоящее постановление на электронном сайте городской газеты «Маяк».</w:t>
      </w:r>
    </w:p>
    <w:p w:rsidR="00C37092" w:rsidRPr="000462B5" w:rsidRDefault="00C37092" w:rsidP="00C37092">
      <w:pPr>
        <w:jc w:val="both"/>
        <w:rPr>
          <w:sz w:val="24"/>
          <w:szCs w:val="24"/>
        </w:rPr>
      </w:pPr>
    </w:p>
    <w:p w:rsidR="00C37092" w:rsidRPr="000462B5" w:rsidRDefault="00C37092" w:rsidP="00C37092">
      <w:pPr>
        <w:jc w:val="both"/>
        <w:rPr>
          <w:sz w:val="24"/>
          <w:szCs w:val="24"/>
        </w:rPr>
      </w:pPr>
      <w:r w:rsidRPr="000462B5">
        <w:rPr>
          <w:sz w:val="24"/>
          <w:szCs w:val="24"/>
        </w:rPr>
        <w:t xml:space="preserve">       </w:t>
      </w:r>
      <w:r w:rsidRPr="000462B5">
        <w:rPr>
          <w:sz w:val="24"/>
          <w:szCs w:val="24"/>
        </w:rPr>
        <w:tab/>
        <w:t>4. Настоящее постановление вступает в силу со дня официального обнародования.</w:t>
      </w:r>
    </w:p>
    <w:p w:rsidR="00C37092" w:rsidRPr="000462B5" w:rsidRDefault="00C37092" w:rsidP="00C37092">
      <w:pPr>
        <w:jc w:val="both"/>
        <w:rPr>
          <w:sz w:val="24"/>
          <w:szCs w:val="24"/>
        </w:rPr>
      </w:pPr>
    </w:p>
    <w:p w:rsidR="00C37092" w:rsidRPr="000462B5" w:rsidRDefault="00C37092" w:rsidP="00C37092">
      <w:pPr>
        <w:jc w:val="both"/>
        <w:rPr>
          <w:sz w:val="24"/>
          <w:szCs w:val="24"/>
        </w:rPr>
      </w:pPr>
      <w:r w:rsidRPr="000462B5">
        <w:rPr>
          <w:sz w:val="24"/>
          <w:szCs w:val="24"/>
        </w:rPr>
        <w:t xml:space="preserve">       </w:t>
      </w:r>
      <w:r w:rsidRPr="000462B5">
        <w:rPr>
          <w:sz w:val="24"/>
          <w:szCs w:val="24"/>
        </w:rPr>
        <w:tab/>
        <w:t xml:space="preserve">5. </w:t>
      </w:r>
      <w:proofErr w:type="gramStart"/>
      <w:r w:rsidRPr="000462B5">
        <w:rPr>
          <w:sz w:val="24"/>
          <w:szCs w:val="24"/>
        </w:rPr>
        <w:t>Контроль за</w:t>
      </w:r>
      <w:proofErr w:type="gramEnd"/>
      <w:r w:rsidRPr="000462B5">
        <w:rPr>
          <w:sz w:val="24"/>
          <w:szCs w:val="24"/>
        </w:rPr>
        <w:t xml:space="preserve"> исполнением настоящего постановления возложить на заместителя главы администрации по социальным вопросам Горшкову Т.В.</w:t>
      </w: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r w:rsidRPr="000462B5">
        <w:rPr>
          <w:sz w:val="24"/>
          <w:szCs w:val="24"/>
        </w:rPr>
        <w:t xml:space="preserve">Глава   Сосновоборского городского округа                                        </w:t>
      </w:r>
      <w:r>
        <w:rPr>
          <w:sz w:val="24"/>
          <w:szCs w:val="24"/>
        </w:rPr>
        <w:t xml:space="preserve">            </w:t>
      </w:r>
      <w:r w:rsidRPr="000462B5">
        <w:rPr>
          <w:sz w:val="24"/>
          <w:szCs w:val="24"/>
        </w:rPr>
        <w:t xml:space="preserve">        </w:t>
      </w:r>
      <w:proofErr w:type="spellStart"/>
      <w:r w:rsidRPr="000462B5">
        <w:rPr>
          <w:sz w:val="24"/>
          <w:szCs w:val="24"/>
        </w:rPr>
        <w:t>М.В.Воронков</w:t>
      </w:r>
      <w:proofErr w:type="spellEnd"/>
      <w:r w:rsidRPr="000462B5">
        <w:rPr>
          <w:sz w:val="24"/>
          <w:szCs w:val="24"/>
        </w:rPr>
        <w:t xml:space="preserve">                                                    </w:t>
      </w: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Default="00C37092" w:rsidP="00C37092">
      <w:pPr>
        <w:rPr>
          <w:sz w:val="24"/>
          <w:szCs w:val="24"/>
        </w:rPr>
      </w:pPr>
    </w:p>
    <w:p w:rsidR="00C37092" w:rsidRPr="000462B5" w:rsidRDefault="00C37092" w:rsidP="00C37092">
      <w:pPr>
        <w:rPr>
          <w:sz w:val="24"/>
          <w:szCs w:val="24"/>
        </w:rPr>
      </w:pPr>
    </w:p>
    <w:p w:rsidR="00C37092" w:rsidRPr="000462B5" w:rsidRDefault="00C37092" w:rsidP="00C37092">
      <w:pPr>
        <w:rPr>
          <w:sz w:val="24"/>
          <w:szCs w:val="24"/>
        </w:rPr>
      </w:pPr>
    </w:p>
    <w:p w:rsidR="00C37092" w:rsidRDefault="00C37092" w:rsidP="00C37092">
      <w:pPr>
        <w:rPr>
          <w:sz w:val="24"/>
          <w:szCs w:val="24"/>
        </w:rPr>
      </w:pPr>
    </w:p>
    <w:p w:rsidR="00C37092" w:rsidRDefault="00C37092" w:rsidP="00C37092">
      <w:pPr>
        <w:jc w:val="right"/>
        <w:rPr>
          <w:sz w:val="24"/>
          <w:szCs w:val="24"/>
        </w:rPr>
      </w:pPr>
      <w:bookmarkStart w:id="0" w:name="_GoBack"/>
      <w:bookmarkEnd w:id="0"/>
      <w:r w:rsidRPr="000462B5">
        <w:rPr>
          <w:sz w:val="24"/>
          <w:szCs w:val="24"/>
        </w:rPr>
        <w:lastRenderedPageBreak/>
        <w:t>ПРИЛОЖЕНИЕ</w:t>
      </w:r>
    </w:p>
    <w:p w:rsidR="00DA5666" w:rsidRPr="000462B5" w:rsidRDefault="00DA5666" w:rsidP="00C37092">
      <w:pPr>
        <w:jc w:val="right"/>
        <w:rPr>
          <w:sz w:val="24"/>
          <w:szCs w:val="24"/>
        </w:rPr>
      </w:pPr>
    </w:p>
    <w:p w:rsidR="00C37092" w:rsidRPr="000462B5" w:rsidRDefault="00C37092" w:rsidP="00C37092">
      <w:pPr>
        <w:jc w:val="right"/>
        <w:rPr>
          <w:sz w:val="24"/>
          <w:szCs w:val="24"/>
        </w:rPr>
      </w:pPr>
      <w:r w:rsidRPr="000462B5">
        <w:rPr>
          <w:sz w:val="24"/>
          <w:szCs w:val="24"/>
        </w:rPr>
        <w:t xml:space="preserve">                                                                                              к постановлению администрации</w:t>
      </w:r>
    </w:p>
    <w:p w:rsidR="00C37092" w:rsidRPr="000462B5" w:rsidRDefault="00C37092" w:rsidP="00C37092">
      <w:pPr>
        <w:jc w:val="right"/>
        <w:rPr>
          <w:sz w:val="24"/>
          <w:szCs w:val="24"/>
        </w:rPr>
      </w:pPr>
      <w:r w:rsidRPr="000462B5">
        <w:rPr>
          <w:sz w:val="24"/>
          <w:szCs w:val="24"/>
        </w:rPr>
        <w:t>Сосновоборского городского округа</w:t>
      </w:r>
    </w:p>
    <w:p w:rsidR="00C37092" w:rsidRPr="000462B5" w:rsidRDefault="00C37092" w:rsidP="00C37092">
      <w:pPr>
        <w:jc w:val="right"/>
        <w:rPr>
          <w:sz w:val="24"/>
          <w:szCs w:val="24"/>
        </w:rPr>
      </w:pPr>
      <w:r w:rsidRPr="000462B5">
        <w:rPr>
          <w:sz w:val="24"/>
          <w:szCs w:val="24"/>
        </w:rPr>
        <w:t xml:space="preserve">                                                                                              </w:t>
      </w:r>
      <w:r w:rsidR="00DA5666">
        <w:rPr>
          <w:sz w:val="24"/>
          <w:szCs w:val="24"/>
        </w:rPr>
        <w:t>о</w:t>
      </w:r>
      <w:r w:rsidRPr="000462B5">
        <w:rPr>
          <w:sz w:val="24"/>
          <w:szCs w:val="24"/>
        </w:rPr>
        <w:t>т</w:t>
      </w:r>
      <w:r w:rsidR="00DA5666">
        <w:rPr>
          <w:sz w:val="24"/>
          <w:szCs w:val="24"/>
        </w:rPr>
        <w:t xml:space="preserve"> 23/10/2025 № 2925</w:t>
      </w:r>
    </w:p>
    <w:p w:rsidR="00C37092" w:rsidRPr="000462B5" w:rsidRDefault="00C37092" w:rsidP="00C37092">
      <w:pPr>
        <w:rPr>
          <w:sz w:val="24"/>
          <w:szCs w:val="24"/>
        </w:rPr>
      </w:pPr>
    </w:p>
    <w:p w:rsidR="00C37092" w:rsidRPr="000462B5" w:rsidRDefault="00C37092" w:rsidP="00C37092">
      <w:pPr>
        <w:jc w:val="center"/>
        <w:rPr>
          <w:sz w:val="24"/>
          <w:szCs w:val="24"/>
        </w:rPr>
      </w:pPr>
      <w:r w:rsidRPr="000462B5">
        <w:rPr>
          <w:sz w:val="24"/>
          <w:szCs w:val="24"/>
        </w:rPr>
        <w:t>Методика</w:t>
      </w:r>
    </w:p>
    <w:p w:rsidR="00C37092" w:rsidRPr="000462B5" w:rsidRDefault="00C37092" w:rsidP="00C37092">
      <w:pPr>
        <w:jc w:val="center"/>
        <w:rPr>
          <w:sz w:val="24"/>
          <w:szCs w:val="24"/>
        </w:rPr>
      </w:pPr>
      <w:proofErr w:type="gramStart"/>
      <w:r w:rsidRPr="000462B5">
        <w:rPr>
          <w:sz w:val="24"/>
          <w:szCs w:val="24"/>
        </w:rPr>
        <w:t xml:space="preserve">расчета  показателя средней рыночной  стоимости одного квадратного метра общей площади жилого помещения (не ранее 1986 года постройки многоквартирного дома) по муниципальному образованию </w:t>
      </w:r>
      <w:proofErr w:type="spellStart"/>
      <w:r w:rsidRPr="000462B5">
        <w:rPr>
          <w:sz w:val="24"/>
          <w:szCs w:val="24"/>
        </w:rPr>
        <w:t>Сосновоборский</w:t>
      </w:r>
      <w:proofErr w:type="spellEnd"/>
      <w:r w:rsidRPr="000462B5">
        <w:rPr>
          <w:sz w:val="24"/>
          <w:szCs w:val="24"/>
        </w:rPr>
        <w:t xml:space="preserve">  городской округ Ленинградской области для  осуществления отдельного государственного полномочия Ленинградской области по обеспечению однократно </w:t>
      </w:r>
      <w:r w:rsidRPr="000462B5">
        <w:rPr>
          <w:sz w:val="24"/>
          <w:szCs w:val="24"/>
        </w:rPr>
        <w:br/>
        <w:t>благоустроенными жилыми помещениями специализированного жилищного фонда по договорам найма специализированных жилых помещений детей-сирот и детей, оставшихся без попечения родителей, лиц из числа детей</w:t>
      </w:r>
      <w:proofErr w:type="gramEnd"/>
      <w:r w:rsidRPr="000462B5">
        <w:rPr>
          <w:sz w:val="24"/>
          <w:szCs w:val="24"/>
        </w:rPr>
        <w:t xml:space="preserve"> сирот и детей, оставшихся без попечения родителей</w:t>
      </w:r>
    </w:p>
    <w:p w:rsidR="00C37092" w:rsidRPr="000462B5" w:rsidRDefault="00C37092" w:rsidP="00C37092">
      <w:pPr>
        <w:rPr>
          <w:sz w:val="24"/>
          <w:szCs w:val="24"/>
        </w:rPr>
      </w:pPr>
    </w:p>
    <w:p w:rsidR="00C37092" w:rsidRPr="000462B5" w:rsidRDefault="00C37092" w:rsidP="00C37092">
      <w:pPr>
        <w:rPr>
          <w:sz w:val="24"/>
          <w:szCs w:val="24"/>
        </w:rPr>
      </w:pPr>
      <w:r w:rsidRPr="000462B5">
        <w:rPr>
          <w:sz w:val="24"/>
          <w:szCs w:val="24"/>
        </w:rPr>
        <w:t>Показатель расчета средней рыночной стоимости жилья (отношение суммы ценового предложения к их количеству) определятся по формуле:</w:t>
      </w:r>
    </w:p>
    <w:p w:rsidR="00C37092" w:rsidRPr="000462B5" w:rsidRDefault="00C37092" w:rsidP="00C37092">
      <w:pPr>
        <w:rPr>
          <w:sz w:val="24"/>
          <w:szCs w:val="24"/>
        </w:rPr>
      </w:pPr>
    </w:p>
    <w:p w:rsidR="00C37092" w:rsidRPr="000462B5" w:rsidRDefault="00C37092" w:rsidP="00C37092">
      <w:pPr>
        <w:jc w:val="both"/>
        <w:rPr>
          <w:sz w:val="24"/>
          <w:szCs w:val="24"/>
        </w:rPr>
      </w:pPr>
      <w:proofErr w:type="spellStart"/>
      <w:r w:rsidRPr="000462B5">
        <w:rPr>
          <w:sz w:val="24"/>
          <w:szCs w:val="24"/>
        </w:rPr>
        <w:t>РПСс</w:t>
      </w:r>
      <w:proofErr w:type="spellEnd"/>
      <w:r w:rsidRPr="000462B5">
        <w:rPr>
          <w:sz w:val="24"/>
          <w:szCs w:val="24"/>
        </w:rPr>
        <w:t xml:space="preserve"> = (СЦТЖ1  +  СЦТЖ2  + …)</w:t>
      </w:r>
      <w:proofErr w:type="gramStart"/>
      <w:r w:rsidRPr="000462B5">
        <w:rPr>
          <w:sz w:val="24"/>
          <w:szCs w:val="24"/>
        </w:rPr>
        <w:t xml:space="preserve"> :</w:t>
      </w:r>
      <w:proofErr w:type="gramEnd"/>
      <w:r w:rsidRPr="000462B5">
        <w:rPr>
          <w:sz w:val="24"/>
          <w:szCs w:val="24"/>
        </w:rPr>
        <w:t xml:space="preserve"> К</w:t>
      </w:r>
    </w:p>
    <w:p w:rsidR="00C37092" w:rsidRPr="000462B5" w:rsidRDefault="00C37092" w:rsidP="00C37092">
      <w:pPr>
        <w:rPr>
          <w:sz w:val="24"/>
          <w:szCs w:val="24"/>
        </w:rPr>
      </w:pPr>
    </w:p>
    <w:p w:rsidR="00C37092" w:rsidRPr="000462B5" w:rsidRDefault="00C37092" w:rsidP="00C37092">
      <w:pPr>
        <w:jc w:val="both"/>
        <w:rPr>
          <w:sz w:val="24"/>
          <w:szCs w:val="24"/>
        </w:rPr>
      </w:pPr>
      <w:r w:rsidRPr="000462B5">
        <w:rPr>
          <w:sz w:val="24"/>
          <w:szCs w:val="24"/>
        </w:rPr>
        <w:t>где СЦТЖ</w:t>
      </w:r>
      <w:r w:rsidRPr="000462B5">
        <w:rPr>
          <w:b/>
          <w:sz w:val="24"/>
          <w:szCs w:val="24"/>
        </w:rPr>
        <w:t xml:space="preserve"> –  </w:t>
      </w:r>
      <w:r w:rsidRPr="000462B5">
        <w:rPr>
          <w:sz w:val="24"/>
          <w:szCs w:val="24"/>
        </w:rPr>
        <w:t xml:space="preserve">средняя цена стоимости одного квадратного метра общей площади типового жилья на рынке </w:t>
      </w:r>
      <w:proofErr w:type="gramStart"/>
      <w:r w:rsidRPr="000462B5">
        <w:rPr>
          <w:sz w:val="24"/>
          <w:szCs w:val="24"/>
        </w:rPr>
        <w:t>в</w:t>
      </w:r>
      <w:proofErr w:type="gramEnd"/>
      <w:r w:rsidRPr="000462B5">
        <w:rPr>
          <w:sz w:val="24"/>
          <w:szCs w:val="24"/>
        </w:rPr>
        <w:t xml:space="preserve"> </w:t>
      </w:r>
      <w:proofErr w:type="gramStart"/>
      <w:r w:rsidRPr="000462B5">
        <w:rPr>
          <w:sz w:val="24"/>
          <w:szCs w:val="24"/>
        </w:rPr>
        <w:t>Сосновоборском</w:t>
      </w:r>
      <w:proofErr w:type="gramEnd"/>
      <w:r w:rsidRPr="000462B5">
        <w:rPr>
          <w:sz w:val="24"/>
          <w:szCs w:val="24"/>
        </w:rPr>
        <w:t xml:space="preserve"> городском округе;</w:t>
      </w:r>
    </w:p>
    <w:p w:rsidR="00C37092" w:rsidRPr="000462B5" w:rsidRDefault="00C37092" w:rsidP="00C37092">
      <w:pPr>
        <w:rPr>
          <w:sz w:val="24"/>
          <w:szCs w:val="24"/>
        </w:rPr>
      </w:pPr>
    </w:p>
    <w:p w:rsidR="00C37092" w:rsidRPr="000462B5" w:rsidRDefault="00C37092" w:rsidP="00C37092">
      <w:pPr>
        <w:rPr>
          <w:sz w:val="24"/>
          <w:szCs w:val="24"/>
        </w:rPr>
      </w:pPr>
      <w:proofErr w:type="gramStart"/>
      <w:r w:rsidRPr="000462B5">
        <w:rPr>
          <w:sz w:val="24"/>
          <w:szCs w:val="24"/>
        </w:rPr>
        <w:t>К-</w:t>
      </w:r>
      <w:proofErr w:type="gramEnd"/>
      <w:r w:rsidRPr="000462B5">
        <w:rPr>
          <w:sz w:val="24"/>
          <w:szCs w:val="24"/>
        </w:rPr>
        <w:t xml:space="preserve"> количество ценовых предложений.</w:t>
      </w:r>
    </w:p>
    <w:p w:rsidR="00C37092" w:rsidRPr="000462B5" w:rsidRDefault="00C37092" w:rsidP="00C37092">
      <w:pPr>
        <w:rPr>
          <w:sz w:val="24"/>
          <w:szCs w:val="24"/>
        </w:rPr>
      </w:pPr>
    </w:p>
    <w:p w:rsidR="00C37092" w:rsidRPr="000462B5" w:rsidRDefault="00C37092" w:rsidP="00C37092">
      <w:pPr>
        <w:jc w:val="both"/>
        <w:rPr>
          <w:sz w:val="24"/>
          <w:szCs w:val="24"/>
        </w:rPr>
      </w:pPr>
      <w:r w:rsidRPr="000462B5">
        <w:rPr>
          <w:sz w:val="24"/>
          <w:szCs w:val="24"/>
        </w:rPr>
        <w:t xml:space="preserve">   </w:t>
      </w:r>
      <w:r w:rsidRPr="000462B5">
        <w:rPr>
          <w:sz w:val="24"/>
          <w:szCs w:val="24"/>
        </w:rPr>
        <w:tab/>
        <w:t>Расчет средней рыночной стоимости 1 квадратного метра общей площади жилья рассчитан следующим образом:</w:t>
      </w:r>
    </w:p>
    <w:p w:rsidR="00C37092" w:rsidRPr="000462B5" w:rsidRDefault="00C37092" w:rsidP="00C37092">
      <w:pPr>
        <w:jc w:val="both"/>
        <w:rPr>
          <w:sz w:val="24"/>
          <w:szCs w:val="24"/>
        </w:rPr>
      </w:pPr>
      <w:r w:rsidRPr="000462B5">
        <w:rPr>
          <w:sz w:val="24"/>
          <w:szCs w:val="24"/>
        </w:rPr>
        <w:t xml:space="preserve">                        Средняя рыночная стоимость 1 </w:t>
      </w:r>
      <w:proofErr w:type="spellStart"/>
      <w:r w:rsidRPr="000462B5">
        <w:rPr>
          <w:sz w:val="24"/>
          <w:szCs w:val="24"/>
        </w:rPr>
        <w:t>кв.м</w:t>
      </w:r>
      <w:proofErr w:type="spellEnd"/>
      <w:r w:rsidRPr="000462B5">
        <w:rPr>
          <w:sz w:val="24"/>
          <w:szCs w:val="24"/>
        </w:rPr>
        <w:t xml:space="preserve">.  по данным   АН «Альянс» составляет: 171 662 рублей 12 копеек </w:t>
      </w:r>
    </w:p>
    <w:p w:rsidR="00C37092" w:rsidRPr="000462B5" w:rsidRDefault="00C37092" w:rsidP="00C37092">
      <w:pPr>
        <w:jc w:val="both"/>
        <w:rPr>
          <w:sz w:val="24"/>
          <w:szCs w:val="24"/>
        </w:rPr>
      </w:pPr>
      <w:r w:rsidRPr="000462B5">
        <w:rPr>
          <w:sz w:val="24"/>
          <w:szCs w:val="24"/>
        </w:rPr>
        <w:t xml:space="preserve">                        Средняя рыночная стоимость 1 </w:t>
      </w:r>
      <w:proofErr w:type="spellStart"/>
      <w:r w:rsidRPr="000462B5">
        <w:rPr>
          <w:sz w:val="24"/>
          <w:szCs w:val="24"/>
        </w:rPr>
        <w:t>кв.м</w:t>
      </w:r>
      <w:proofErr w:type="spellEnd"/>
      <w:r w:rsidRPr="000462B5">
        <w:rPr>
          <w:sz w:val="24"/>
          <w:szCs w:val="24"/>
        </w:rPr>
        <w:t>.  по данным   АН «</w:t>
      </w:r>
      <w:proofErr w:type="spellStart"/>
      <w:r w:rsidRPr="000462B5">
        <w:rPr>
          <w:sz w:val="24"/>
          <w:szCs w:val="24"/>
        </w:rPr>
        <w:t>Серебрянный</w:t>
      </w:r>
      <w:proofErr w:type="spellEnd"/>
      <w:r w:rsidRPr="000462B5">
        <w:rPr>
          <w:sz w:val="24"/>
          <w:szCs w:val="24"/>
        </w:rPr>
        <w:t xml:space="preserve"> ключ» составляет: 200 924 рубля 31 копейка </w:t>
      </w:r>
    </w:p>
    <w:p w:rsidR="00C37092" w:rsidRPr="000462B5" w:rsidRDefault="00C37092" w:rsidP="00C37092">
      <w:pPr>
        <w:jc w:val="both"/>
        <w:rPr>
          <w:sz w:val="24"/>
          <w:szCs w:val="24"/>
        </w:rPr>
      </w:pPr>
      <w:r w:rsidRPr="000462B5">
        <w:rPr>
          <w:sz w:val="24"/>
          <w:szCs w:val="24"/>
        </w:rPr>
        <w:t>(241 176,47+224 324,32+202 857,14+178 378,38+ 185 714,28+191 666,66 +182 352,91): 7 =200 924 рубля 31 копейка</w:t>
      </w:r>
    </w:p>
    <w:p w:rsidR="00C37092" w:rsidRPr="000462B5" w:rsidRDefault="00C37092" w:rsidP="00C37092">
      <w:pPr>
        <w:jc w:val="both"/>
        <w:rPr>
          <w:sz w:val="24"/>
          <w:szCs w:val="24"/>
        </w:rPr>
      </w:pPr>
      <w:r w:rsidRPr="000462B5">
        <w:rPr>
          <w:sz w:val="24"/>
          <w:szCs w:val="24"/>
        </w:rPr>
        <w:t xml:space="preserve">                       Средняя рыночная стоимость 1 </w:t>
      </w:r>
      <w:proofErr w:type="spellStart"/>
      <w:r w:rsidRPr="000462B5">
        <w:rPr>
          <w:sz w:val="24"/>
          <w:szCs w:val="24"/>
        </w:rPr>
        <w:t>кв.м</w:t>
      </w:r>
      <w:proofErr w:type="spellEnd"/>
      <w:r w:rsidRPr="000462B5">
        <w:rPr>
          <w:sz w:val="24"/>
          <w:szCs w:val="24"/>
        </w:rPr>
        <w:t xml:space="preserve">.  по данным   АН «Антонина» составляет: 200 210 рублей 80 копеек </w:t>
      </w:r>
    </w:p>
    <w:p w:rsidR="00C37092" w:rsidRPr="000462B5" w:rsidRDefault="00C37092" w:rsidP="00C37092">
      <w:pPr>
        <w:jc w:val="both"/>
        <w:rPr>
          <w:sz w:val="24"/>
          <w:szCs w:val="24"/>
        </w:rPr>
      </w:pPr>
      <w:r w:rsidRPr="000462B5">
        <w:rPr>
          <w:sz w:val="24"/>
          <w:szCs w:val="24"/>
        </w:rPr>
        <w:t>(250 000,00+224 324,32+205 714,28+172 972,97+180 000,00+186 111,11+182 352,94)</w:t>
      </w:r>
      <w:proofErr w:type="gramStart"/>
      <w:r w:rsidRPr="000462B5">
        <w:rPr>
          <w:sz w:val="24"/>
          <w:szCs w:val="24"/>
        </w:rPr>
        <w:t xml:space="preserve"> :</w:t>
      </w:r>
      <w:proofErr w:type="gramEnd"/>
      <w:r w:rsidRPr="000462B5">
        <w:rPr>
          <w:sz w:val="24"/>
          <w:szCs w:val="24"/>
        </w:rPr>
        <w:t xml:space="preserve"> 7 = 200 210 рублей 80 копеек</w:t>
      </w:r>
    </w:p>
    <w:p w:rsidR="00C37092" w:rsidRPr="000462B5" w:rsidRDefault="00C37092" w:rsidP="00C37092">
      <w:pPr>
        <w:jc w:val="both"/>
        <w:rPr>
          <w:sz w:val="24"/>
          <w:szCs w:val="24"/>
        </w:rPr>
      </w:pPr>
      <w:r w:rsidRPr="000462B5">
        <w:rPr>
          <w:sz w:val="24"/>
          <w:szCs w:val="24"/>
        </w:rPr>
        <w:t xml:space="preserve">                       </w:t>
      </w:r>
      <w:r w:rsidRPr="000462B5">
        <w:rPr>
          <w:sz w:val="24"/>
          <w:szCs w:val="24"/>
        </w:rPr>
        <w:tab/>
        <w:t xml:space="preserve"> Средняя рыночная стоимость 1 </w:t>
      </w:r>
      <w:proofErr w:type="spellStart"/>
      <w:r w:rsidRPr="000462B5">
        <w:rPr>
          <w:sz w:val="24"/>
          <w:szCs w:val="24"/>
        </w:rPr>
        <w:t>кв.м</w:t>
      </w:r>
      <w:proofErr w:type="spellEnd"/>
      <w:r w:rsidRPr="000462B5">
        <w:rPr>
          <w:sz w:val="24"/>
          <w:szCs w:val="24"/>
        </w:rPr>
        <w:t xml:space="preserve">.  по данным   ООО «Регион 47» составляет: </w:t>
      </w:r>
    </w:p>
    <w:p w:rsidR="00C37092" w:rsidRPr="000462B5" w:rsidRDefault="00C37092" w:rsidP="00C37092">
      <w:pPr>
        <w:tabs>
          <w:tab w:val="left" w:pos="1380"/>
        </w:tabs>
        <w:jc w:val="both"/>
        <w:rPr>
          <w:sz w:val="24"/>
          <w:szCs w:val="24"/>
        </w:rPr>
      </w:pPr>
      <w:r w:rsidRPr="000462B5">
        <w:rPr>
          <w:sz w:val="24"/>
          <w:szCs w:val="24"/>
        </w:rPr>
        <w:t xml:space="preserve">142 334 рубля 38 копеек </w:t>
      </w:r>
    </w:p>
    <w:p w:rsidR="00C37092" w:rsidRPr="000462B5" w:rsidRDefault="00C37092" w:rsidP="00C37092">
      <w:pPr>
        <w:tabs>
          <w:tab w:val="left" w:pos="1380"/>
        </w:tabs>
        <w:jc w:val="both"/>
        <w:rPr>
          <w:sz w:val="24"/>
          <w:szCs w:val="24"/>
        </w:rPr>
      </w:pPr>
      <w:r w:rsidRPr="000462B5">
        <w:rPr>
          <w:sz w:val="24"/>
          <w:szCs w:val="24"/>
        </w:rPr>
        <w:t>(141 359,77+143 309,00): 2 =142 334 рубля 38 копеек</w:t>
      </w:r>
    </w:p>
    <w:p w:rsidR="00C37092" w:rsidRPr="000462B5" w:rsidRDefault="00C37092" w:rsidP="00C37092">
      <w:pPr>
        <w:tabs>
          <w:tab w:val="left" w:pos="1380"/>
        </w:tabs>
        <w:jc w:val="both"/>
        <w:rPr>
          <w:sz w:val="24"/>
          <w:szCs w:val="24"/>
        </w:rPr>
      </w:pPr>
    </w:p>
    <w:p w:rsidR="00C37092" w:rsidRPr="000462B5" w:rsidRDefault="00C37092" w:rsidP="00C37092">
      <w:pPr>
        <w:tabs>
          <w:tab w:val="left" w:pos="1380"/>
        </w:tabs>
        <w:jc w:val="both"/>
        <w:rPr>
          <w:sz w:val="24"/>
          <w:szCs w:val="24"/>
        </w:rPr>
      </w:pPr>
    </w:p>
    <w:p w:rsidR="00C37092" w:rsidRPr="000462B5" w:rsidRDefault="00C37092" w:rsidP="00C37092">
      <w:pPr>
        <w:jc w:val="both"/>
        <w:rPr>
          <w:sz w:val="24"/>
          <w:szCs w:val="24"/>
        </w:rPr>
      </w:pPr>
      <w:r w:rsidRPr="000462B5">
        <w:rPr>
          <w:sz w:val="24"/>
          <w:szCs w:val="24"/>
        </w:rPr>
        <w:t xml:space="preserve">              Расчетный показатель средней рыночной стоимости 1 </w:t>
      </w:r>
      <w:proofErr w:type="spellStart"/>
      <w:r w:rsidRPr="000462B5">
        <w:rPr>
          <w:sz w:val="24"/>
          <w:szCs w:val="24"/>
        </w:rPr>
        <w:t>кв.м</w:t>
      </w:r>
      <w:proofErr w:type="spellEnd"/>
      <w:r w:rsidRPr="000462B5">
        <w:rPr>
          <w:sz w:val="24"/>
          <w:szCs w:val="24"/>
        </w:rPr>
        <w:t xml:space="preserve">. по данным ресурсов рассчитан по формуле </w:t>
      </w:r>
      <w:proofErr w:type="spellStart"/>
      <w:r w:rsidRPr="000462B5">
        <w:rPr>
          <w:sz w:val="24"/>
          <w:szCs w:val="24"/>
        </w:rPr>
        <w:t>РПСс</w:t>
      </w:r>
      <w:proofErr w:type="spellEnd"/>
      <w:r w:rsidRPr="000462B5">
        <w:rPr>
          <w:sz w:val="24"/>
          <w:szCs w:val="24"/>
        </w:rPr>
        <w:t xml:space="preserve"> = (СЦТЖ1 + СЦТЖ2 + СЦТЖ3 + СЦТЖ4</w:t>
      </w:r>
      <w:proofErr w:type="gramStart"/>
      <w:r w:rsidRPr="000462B5">
        <w:rPr>
          <w:sz w:val="24"/>
          <w:szCs w:val="24"/>
        </w:rPr>
        <w:t xml:space="preserve"> )</w:t>
      </w:r>
      <w:proofErr w:type="gramEnd"/>
      <w:r w:rsidRPr="000462B5">
        <w:rPr>
          <w:sz w:val="24"/>
          <w:szCs w:val="24"/>
        </w:rPr>
        <w:t xml:space="preserve"> : 4</w:t>
      </w:r>
      <w:r w:rsidRPr="000462B5">
        <w:rPr>
          <w:b/>
          <w:sz w:val="24"/>
          <w:szCs w:val="24"/>
        </w:rPr>
        <w:t xml:space="preserve"> =</w:t>
      </w:r>
      <w:r w:rsidRPr="000462B5">
        <w:rPr>
          <w:sz w:val="24"/>
          <w:szCs w:val="24"/>
        </w:rPr>
        <w:t xml:space="preserve"> (171 662,12 + 200 924,31 + 200 210,80 + 142 334,38 ) : 4 = 178 782 рубля 90 копеек.</w:t>
      </w:r>
    </w:p>
    <w:p w:rsidR="00C37092" w:rsidRPr="000462B5" w:rsidRDefault="00C37092" w:rsidP="00C37092">
      <w:pPr>
        <w:jc w:val="both"/>
        <w:rPr>
          <w:sz w:val="24"/>
          <w:szCs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DA721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356" w:rsidRDefault="00027356" w:rsidP="00762166">
      <w:r>
        <w:separator/>
      </w:r>
    </w:p>
  </w:endnote>
  <w:endnote w:type="continuationSeparator" w:id="0">
    <w:p w:rsidR="00027356" w:rsidRDefault="00027356"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66" w:rsidRDefault="00DA566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66" w:rsidRDefault="00DA566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66" w:rsidRDefault="00DA566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356" w:rsidRDefault="00027356" w:rsidP="00762166">
      <w:r>
        <w:separator/>
      </w:r>
    </w:p>
  </w:footnote>
  <w:footnote w:type="continuationSeparator" w:id="0">
    <w:p w:rsidR="00027356" w:rsidRDefault="00027356"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66" w:rsidRDefault="00DA566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66" w:rsidRDefault="00DA56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70E50"/>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62c1626d-1c92-4b82-a03c-5ad05f7b9eae"/>
  </w:docVars>
  <w:rsids>
    <w:rsidRoot w:val="00C37092"/>
    <w:rsid w:val="000216DC"/>
    <w:rsid w:val="00024F94"/>
    <w:rsid w:val="00027356"/>
    <w:rsid w:val="0005521C"/>
    <w:rsid w:val="00070E72"/>
    <w:rsid w:val="00097477"/>
    <w:rsid w:val="00097AAF"/>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37092"/>
    <w:rsid w:val="00C70BE4"/>
    <w:rsid w:val="00C75FBD"/>
    <w:rsid w:val="00C877C2"/>
    <w:rsid w:val="00C97A22"/>
    <w:rsid w:val="00CB6188"/>
    <w:rsid w:val="00CC430D"/>
    <w:rsid w:val="00CD3708"/>
    <w:rsid w:val="00CE173D"/>
    <w:rsid w:val="00CE242E"/>
    <w:rsid w:val="00CE6BD0"/>
    <w:rsid w:val="00CF0E93"/>
    <w:rsid w:val="00D0350B"/>
    <w:rsid w:val="00D17FCD"/>
    <w:rsid w:val="00D4042E"/>
    <w:rsid w:val="00D40638"/>
    <w:rsid w:val="00D81EB0"/>
    <w:rsid w:val="00D844DA"/>
    <w:rsid w:val="00D90893"/>
    <w:rsid w:val="00D93055"/>
    <w:rsid w:val="00DA0175"/>
    <w:rsid w:val="00DA5666"/>
    <w:rsid w:val="00DA7219"/>
    <w:rsid w:val="00DD0BD7"/>
    <w:rsid w:val="00DD3401"/>
    <w:rsid w:val="00DE1C6D"/>
    <w:rsid w:val="00DF3008"/>
    <w:rsid w:val="00DF484D"/>
    <w:rsid w:val="00E00817"/>
    <w:rsid w:val="00E27AFB"/>
    <w:rsid w:val="00E4432D"/>
    <w:rsid w:val="00E66BCE"/>
    <w:rsid w:val="00E67920"/>
    <w:rsid w:val="00E8645B"/>
    <w:rsid w:val="00E915ED"/>
    <w:rsid w:val="00E95BF2"/>
    <w:rsid w:val="00ED69D4"/>
    <w:rsid w:val="00EE0337"/>
    <w:rsid w:val="00EE27F0"/>
    <w:rsid w:val="00EE51E5"/>
    <w:rsid w:val="00F059CE"/>
    <w:rsid w:val="00F34610"/>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94320c7a-808c-402d-8102-0ef5ef5da41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94320c7a-808c-402d-8102-0ef5ef5da413.dot</Template>
  <TotalTime>1</TotalTime>
  <Pages>3</Pages>
  <Words>878</Words>
  <Characters>5010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2025-10-23T12:42:00Z</cp:lastPrinted>
  <dcterms:created xsi:type="dcterms:W3CDTF">2025-10-24T11:18:00Z</dcterms:created>
  <dcterms:modified xsi:type="dcterms:W3CDTF">2025-10-24T11:28:00Z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62c1626d-1c92-4b82-a03c-5ad05f7b9eae</vt:lpwstr>
  </property>
</Properties>
</file>