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2AA" w:rsidRPr="00A31D93" w:rsidRDefault="006312AA" w:rsidP="006312AA">
      <w:pPr>
        <w:autoSpaceDE w:val="0"/>
        <w:autoSpaceDN w:val="0"/>
        <w:adjustRightInd w:val="0"/>
        <w:jc w:val="center"/>
        <w:rPr>
          <w:b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1980" cy="723900"/>
            <wp:effectExtent l="0" t="0" r="7620" b="0"/>
            <wp:wrapTopAndBottom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1D93">
        <w:rPr>
          <w:b/>
          <w:szCs w:val="22"/>
        </w:rPr>
        <w:t>СОВЕТ ДЕПУТАТОВ МУНИЦИПАЛЬНОГО ОБРАЗОВАНИЯ</w:t>
      </w:r>
    </w:p>
    <w:p w:rsidR="006312AA" w:rsidRPr="00A31D93" w:rsidRDefault="006312AA" w:rsidP="006312AA">
      <w:pPr>
        <w:jc w:val="center"/>
        <w:rPr>
          <w:b/>
          <w:szCs w:val="22"/>
        </w:rPr>
      </w:pPr>
      <w:r w:rsidRPr="00A31D93">
        <w:rPr>
          <w:b/>
          <w:szCs w:val="22"/>
        </w:rPr>
        <w:t>СОСНОВОБОРСКИЙ ГОРОДСКОЙ ОКРУГ ЛЕНИНГРАДСКОЙ ОБЛАСТИ</w:t>
      </w:r>
    </w:p>
    <w:p w:rsidR="006312AA" w:rsidRPr="00A31D93" w:rsidRDefault="006312AA" w:rsidP="006312AA">
      <w:pPr>
        <w:jc w:val="center"/>
        <w:rPr>
          <w:b/>
          <w:szCs w:val="22"/>
        </w:rPr>
      </w:pPr>
      <w:r w:rsidRPr="00A31D93">
        <w:rPr>
          <w:b/>
          <w:szCs w:val="22"/>
        </w:rPr>
        <w:t>(</w:t>
      </w:r>
      <w:r>
        <w:rPr>
          <w:b/>
          <w:szCs w:val="22"/>
        </w:rPr>
        <w:t>ПЯТЫЙ</w:t>
      </w:r>
      <w:r w:rsidRPr="00A31D93">
        <w:rPr>
          <w:b/>
          <w:szCs w:val="22"/>
        </w:rPr>
        <w:t xml:space="preserve"> СОЗЫВ)</w:t>
      </w:r>
    </w:p>
    <w:p w:rsidR="006312AA" w:rsidRDefault="00A404AE" w:rsidP="006312AA">
      <w:pPr>
        <w:jc w:val="center"/>
        <w:rPr>
          <w:b/>
        </w:rPr>
      </w:pPr>
      <w:r w:rsidRPr="00A404AE">
        <w:rPr>
          <w:noProof/>
        </w:rPr>
        <w:pict>
          <v:line id="Прямая соединительная линия 4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WBKzH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6312AA" w:rsidRDefault="006312AA" w:rsidP="006312AA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 xml:space="preserve">Р Е </w:t>
      </w:r>
      <w:proofErr w:type="gramStart"/>
      <w:r w:rsidRPr="009B143A">
        <w:rPr>
          <w:b/>
          <w:spacing w:val="20"/>
          <w:sz w:val="40"/>
          <w:szCs w:val="40"/>
        </w:rPr>
        <w:t>Ш</w:t>
      </w:r>
      <w:proofErr w:type="gramEnd"/>
      <w:r w:rsidRPr="009B143A">
        <w:rPr>
          <w:b/>
          <w:spacing w:val="20"/>
          <w:sz w:val="40"/>
          <w:szCs w:val="40"/>
        </w:rPr>
        <w:t xml:space="preserve"> Е Н И Е</w:t>
      </w:r>
    </w:p>
    <w:p w:rsidR="006312AA" w:rsidRDefault="006312AA" w:rsidP="006312AA">
      <w:pPr>
        <w:pStyle w:val="a7"/>
        <w:jc w:val="center"/>
        <w:rPr>
          <w:b/>
          <w:sz w:val="28"/>
          <w:szCs w:val="28"/>
        </w:rPr>
      </w:pPr>
    </w:p>
    <w:p w:rsidR="006312AA" w:rsidRDefault="006312AA" w:rsidP="006312AA">
      <w:pPr>
        <w:pStyle w:val="a7"/>
        <w:jc w:val="center"/>
        <w:rPr>
          <w:b/>
          <w:sz w:val="28"/>
          <w:szCs w:val="28"/>
        </w:rPr>
      </w:pPr>
      <w:r w:rsidRPr="00E2362D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28.10</w:t>
      </w:r>
      <w:r w:rsidRPr="00E2362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E2362D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134</w:t>
      </w:r>
    </w:p>
    <w:p w:rsidR="00D034FF" w:rsidRDefault="00D034FF" w:rsidP="006312AA">
      <w:pPr>
        <w:pStyle w:val="a7"/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58"/>
      </w:tblGrid>
      <w:tr w:rsidR="00D034FF" w:rsidTr="00D034FF">
        <w:trPr>
          <w:trHeight w:val="2288"/>
        </w:trPr>
        <w:tc>
          <w:tcPr>
            <w:tcW w:w="6358" w:type="dxa"/>
          </w:tcPr>
          <w:p w:rsidR="00D034FF" w:rsidRDefault="00D034FF" w:rsidP="00D034FF">
            <w:pPr>
              <w:tabs>
                <w:tab w:val="left" w:pos="1701"/>
                <w:tab w:val="center" w:pos="4111"/>
              </w:tabs>
              <w:ind w:left="0"/>
              <w:jc w:val="both"/>
              <w:rPr>
                <w:b/>
                <w:bCs/>
                <w:sz w:val="28"/>
                <w:szCs w:val="28"/>
              </w:rPr>
            </w:pPr>
            <w:r w:rsidRPr="00B00AFA">
              <w:rPr>
                <w:b/>
                <w:bCs/>
                <w:sz w:val="28"/>
                <w:szCs w:val="28"/>
              </w:rPr>
              <w:t>«</w:t>
            </w:r>
            <w:r w:rsidRPr="00385513"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bCs/>
                <w:sz w:val="28"/>
                <w:szCs w:val="28"/>
              </w:rPr>
              <w:t>рассмотрении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протеста прокурора города Сосновый Бор и внесении изменений в </w:t>
            </w:r>
            <w:r w:rsidRPr="00B00AFA">
              <w:rPr>
                <w:b/>
                <w:bCs/>
                <w:sz w:val="28"/>
                <w:szCs w:val="28"/>
              </w:rPr>
              <w:t>решение совета депутатов от</w:t>
            </w:r>
            <w:r>
              <w:rPr>
                <w:b/>
                <w:bCs/>
                <w:sz w:val="28"/>
                <w:szCs w:val="28"/>
              </w:rPr>
              <w:t xml:space="preserve"> 20 апреля 2022 года </w:t>
            </w:r>
            <w:r>
              <w:rPr>
                <w:b/>
                <w:bCs/>
                <w:sz w:val="28"/>
                <w:szCs w:val="28"/>
                <w:lang w:val="en-US"/>
              </w:rPr>
              <w:t>N</w:t>
            </w:r>
            <w:r>
              <w:rPr>
                <w:b/>
                <w:bCs/>
                <w:sz w:val="28"/>
                <w:szCs w:val="28"/>
              </w:rPr>
              <w:t xml:space="preserve"> 55 «Об утверждении </w:t>
            </w:r>
            <w:r w:rsidRPr="0042583A">
              <w:rPr>
                <w:b/>
                <w:bCs/>
                <w:sz w:val="28"/>
                <w:szCs w:val="28"/>
              </w:rPr>
              <w:t>«Порядка</w:t>
            </w:r>
            <w:r>
              <w:rPr>
                <w:b/>
                <w:bCs/>
                <w:sz w:val="28"/>
                <w:szCs w:val="28"/>
              </w:rPr>
              <w:t xml:space="preserve"> увольнения (освобождения от должности) лиц, замещающих</w:t>
            </w:r>
          </w:p>
          <w:p w:rsidR="00D034FF" w:rsidRPr="00D034FF" w:rsidRDefault="00D034FF" w:rsidP="00D034FF">
            <w:pPr>
              <w:tabs>
                <w:tab w:val="left" w:pos="1701"/>
                <w:tab w:val="center" w:pos="4111"/>
              </w:tabs>
              <w:ind w:left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муниципальные должности в совете депутатов муниципального образования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Сосновоборский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городской округ Ленинградской области, в связи с утратой доверия»</w:t>
            </w:r>
          </w:p>
        </w:tc>
      </w:tr>
    </w:tbl>
    <w:p w:rsidR="00D034FF" w:rsidRPr="00E2362D" w:rsidRDefault="00D034FF" w:rsidP="006312AA">
      <w:pPr>
        <w:pStyle w:val="a7"/>
        <w:jc w:val="center"/>
        <w:rPr>
          <w:b/>
          <w:sz w:val="28"/>
          <w:szCs w:val="28"/>
        </w:rPr>
      </w:pPr>
    </w:p>
    <w:p w:rsidR="006312AA" w:rsidRDefault="006312AA" w:rsidP="006312AA">
      <w:pPr>
        <w:pStyle w:val="a7"/>
      </w:pPr>
    </w:p>
    <w:p w:rsidR="00520642" w:rsidRDefault="00520642" w:rsidP="006312AA">
      <w:pPr>
        <w:pStyle w:val="a7"/>
      </w:pPr>
    </w:p>
    <w:p w:rsidR="006312AA" w:rsidRPr="002C0580" w:rsidRDefault="006312AA" w:rsidP="006312AA">
      <w:pPr>
        <w:pStyle w:val="a7"/>
        <w:ind w:firstLine="709"/>
        <w:jc w:val="both"/>
        <w:rPr>
          <w:sz w:val="28"/>
          <w:szCs w:val="28"/>
        </w:rPr>
      </w:pPr>
      <w:proofErr w:type="gramStart"/>
      <w:r w:rsidRPr="002C0580">
        <w:rPr>
          <w:sz w:val="28"/>
          <w:szCs w:val="28"/>
        </w:rPr>
        <w:t xml:space="preserve">Рассмотрев протест прокурора города Сосновый Бор от 23 октября 2026 года № 07-03/108-2026 на решение совета депутатов от 20 апреля 2022 года N 55 «Об утверждении «Порядка увольнения (освобождения от должности) лиц, замещающих муниципальные должности в совете депутатов муниципального образования </w:t>
      </w:r>
      <w:proofErr w:type="spellStart"/>
      <w:r w:rsidRPr="002C0580">
        <w:rPr>
          <w:sz w:val="28"/>
          <w:szCs w:val="28"/>
        </w:rPr>
        <w:t>Сосновоборский</w:t>
      </w:r>
      <w:proofErr w:type="spellEnd"/>
      <w:r w:rsidRPr="002C0580">
        <w:rPr>
          <w:sz w:val="28"/>
          <w:szCs w:val="28"/>
        </w:rPr>
        <w:t xml:space="preserve"> городской округ Ленинградской области, в связи с утратой доверия», совет депутатов </w:t>
      </w:r>
      <w:proofErr w:type="spellStart"/>
      <w:r w:rsidRPr="002C0580">
        <w:rPr>
          <w:sz w:val="28"/>
          <w:szCs w:val="28"/>
        </w:rPr>
        <w:t>Сосновоборского</w:t>
      </w:r>
      <w:proofErr w:type="spellEnd"/>
      <w:r w:rsidRPr="002C0580">
        <w:rPr>
          <w:sz w:val="28"/>
          <w:szCs w:val="28"/>
        </w:rPr>
        <w:t xml:space="preserve"> городского округа</w:t>
      </w:r>
      <w:proofErr w:type="gramEnd"/>
    </w:p>
    <w:p w:rsidR="006312AA" w:rsidRPr="002C0580" w:rsidRDefault="006312AA" w:rsidP="006312AA">
      <w:pPr>
        <w:pStyle w:val="a7"/>
        <w:ind w:firstLine="709"/>
        <w:jc w:val="both"/>
        <w:rPr>
          <w:sz w:val="28"/>
          <w:szCs w:val="28"/>
        </w:rPr>
      </w:pPr>
    </w:p>
    <w:p w:rsidR="006312AA" w:rsidRPr="002C0580" w:rsidRDefault="006312AA" w:rsidP="006312AA">
      <w:pPr>
        <w:pStyle w:val="a7"/>
        <w:ind w:firstLine="709"/>
        <w:jc w:val="center"/>
        <w:rPr>
          <w:sz w:val="28"/>
          <w:szCs w:val="28"/>
        </w:rPr>
      </w:pPr>
      <w:r w:rsidRPr="002C0580">
        <w:rPr>
          <w:sz w:val="28"/>
          <w:szCs w:val="28"/>
        </w:rPr>
        <w:t xml:space="preserve">Р Е </w:t>
      </w:r>
      <w:proofErr w:type="gramStart"/>
      <w:r w:rsidRPr="002C0580">
        <w:rPr>
          <w:sz w:val="28"/>
          <w:szCs w:val="28"/>
        </w:rPr>
        <w:t>Ш</w:t>
      </w:r>
      <w:proofErr w:type="gramEnd"/>
      <w:r w:rsidRPr="002C0580">
        <w:rPr>
          <w:sz w:val="28"/>
          <w:szCs w:val="28"/>
        </w:rPr>
        <w:t xml:space="preserve"> И Л:</w:t>
      </w:r>
    </w:p>
    <w:p w:rsidR="006312AA" w:rsidRPr="002C0580" w:rsidRDefault="006312AA" w:rsidP="006312AA">
      <w:pPr>
        <w:pStyle w:val="a7"/>
        <w:ind w:firstLine="709"/>
        <w:jc w:val="both"/>
        <w:rPr>
          <w:sz w:val="28"/>
          <w:szCs w:val="28"/>
        </w:rPr>
      </w:pPr>
    </w:p>
    <w:p w:rsidR="006312AA" w:rsidRPr="002C0580" w:rsidRDefault="006312AA" w:rsidP="006312AA">
      <w:pPr>
        <w:pStyle w:val="a7"/>
        <w:ind w:firstLine="709"/>
        <w:jc w:val="both"/>
        <w:rPr>
          <w:sz w:val="28"/>
          <w:szCs w:val="28"/>
        </w:rPr>
      </w:pPr>
      <w:r w:rsidRPr="002C0580">
        <w:rPr>
          <w:sz w:val="28"/>
          <w:szCs w:val="28"/>
        </w:rPr>
        <w:t xml:space="preserve">1. Протест прокурора города Сосновый Бор от 23 октября 2026 года № 07-03/108-2026 на решение совета депутатов от 20 апреля 2022 года N 55 «Об утверждении «Порядка увольнения (освобождения от должности) лиц, замещающих муниципальные должности в совете депутатов муниципального образования </w:t>
      </w:r>
      <w:proofErr w:type="spellStart"/>
      <w:r w:rsidRPr="002C0580">
        <w:rPr>
          <w:sz w:val="28"/>
          <w:szCs w:val="28"/>
        </w:rPr>
        <w:t>Сосновоборский</w:t>
      </w:r>
      <w:proofErr w:type="spellEnd"/>
      <w:r w:rsidRPr="002C0580">
        <w:rPr>
          <w:sz w:val="28"/>
          <w:szCs w:val="28"/>
        </w:rPr>
        <w:t xml:space="preserve"> городской округ Ленинградской области, в связи с утратой доверия» удовлетворить.</w:t>
      </w:r>
    </w:p>
    <w:p w:rsidR="00520642" w:rsidRPr="002C0580" w:rsidRDefault="00520642" w:rsidP="006312AA">
      <w:pPr>
        <w:pStyle w:val="a7"/>
        <w:ind w:firstLine="709"/>
        <w:jc w:val="both"/>
        <w:rPr>
          <w:sz w:val="28"/>
          <w:szCs w:val="28"/>
        </w:rPr>
      </w:pPr>
    </w:p>
    <w:p w:rsidR="006312AA" w:rsidRDefault="006312AA" w:rsidP="006312AA">
      <w:pPr>
        <w:pStyle w:val="a7"/>
        <w:ind w:firstLine="709"/>
        <w:jc w:val="both"/>
        <w:rPr>
          <w:sz w:val="28"/>
          <w:szCs w:val="28"/>
        </w:rPr>
      </w:pPr>
      <w:r w:rsidRPr="002C0580">
        <w:rPr>
          <w:sz w:val="28"/>
          <w:szCs w:val="28"/>
        </w:rPr>
        <w:t xml:space="preserve">2. </w:t>
      </w:r>
      <w:proofErr w:type="gramStart"/>
      <w:r w:rsidRPr="002C0580">
        <w:rPr>
          <w:sz w:val="28"/>
          <w:szCs w:val="28"/>
        </w:rPr>
        <w:t xml:space="preserve">Внести изменение в «Порядок увольнения (освобождения от должности) лиц, замещающих муниципальные должности в совете депутатов муниципального образования </w:t>
      </w:r>
      <w:proofErr w:type="spellStart"/>
      <w:r w:rsidRPr="002C0580">
        <w:rPr>
          <w:sz w:val="28"/>
          <w:szCs w:val="28"/>
        </w:rPr>
        <w:t>Сосновоборский</w:t>
      </w:r>
      <w:proofErr w:type="spellEnd"/>
      <w:r w:rsidRPr="002C0580">
        <w:rPr>
          <w:sz w:val="28"/>
          <w:szCs w:val="28"/>
        </w:rPr>
        <w:t xml:space="preserve"> городской округ Ленинградской области, в связи с утратой доверия», утвержденный решением совета депутатов от 20 апреля 2022 года N 55 (с изменениями), изложив подпункт 2 пункта 2 в новой редакции:</w:t>
      </w:r>
      <w:proofErr w:type="gramEnd"/>
    </w:p>
    <w:p w:rsidR="002C0580" w:rsidRPr="002C0580" w:rsidRDefault="002C0580" w:rsidP="006312AA">
      <w:pPr>
        <w:pStyle w:val="a7"/>
        <w:ind w:firstLine="709"/>
        <w:jc w:val="both"/>
        <w:rPr>
          <w:sz w:val="28"/>
          <w:szCs w:val="28"/>
        </w:rPr>
      </w:pPr>
    </w:p>
    <w:p w:rsidR="006312AA" w:rsidRPr="002C0580" w:rsidRDefault="006312AA" w:rsidP="006312AA">
      <w:pPr>
        <w:pStyle w:val="a7"/>
        <w:ind w:firstLine="709"/>
        <w:jc w:val="both"/>
        <w:rPr>
          <w:sz w:val="28"/>
          <w:szCs w:val="28"/>
        </w:rPr>
      </w:pPr>
      <w:r w:rsidRPr="002C0580">
        <w:rPr>
          <w:sz w:val="28"/>
          <w:szCs w:val="28"/>
        </w:rPr>
        <w:lastRenderedPageBreak/>
        <w:t xml:space="preserve">«2) непредставления лицом сведений о доходах, об имуществе и обязательствах имущественного характера, предусмотренных Федеральным </w:t>
      </w:r>
      <w:hyperlink r:id="rId7" w:history="1">
        <w:r w:rsidRPr="002C0580">
          <w:rPr>
            <w:sz w:val="28"/>
            <w:szCs w:val="28"/>
          </w:rPr>
          <w:t>законом</w:t>
        </w:r>
      </w:hyperlink>
      <w:r w:rsidRPr="002C0580">
        <w:rPr>
          <w:sz w:val="28"/>
          <w:szCs w:val="28"/>
        </w:rPr>
        <w:t xml:space="preserve"> от 25 декабря 2008 года N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</w:t>
      </w:r>
      <w:proofErr w:type="gramStart"/>
      <w:r w:rsidRPr="002C0580">
        <w:rPr>
          <w:sz w:val="28"/>
          <w:szCs w:val="28"/>
        </w:rPr>
        <w:t>;»</w:t>
      </w:r>
      <w:proofErr w:type="gramEnd"/>
      <w:r w:rsidRPr="002C0580">
        <w:rPr>
          <w:sz w:val="28"/>
          <w:szCs w:val="28"/>
        </w:rPr>
        <w:t>.</w:t>
      </w:r>
    </w:p>
    <w:p w:rsidR="006312AA" w:rsidRPr="002C0580" w:rsidRDefault="006312AA" w:rsidP="006312AA">
      <w:pPr>
        <w:pStyle w:val="a7"/>
        <w:ind w:firstLine="709"/>
        <w:jc w:val="both"/>
        <w:rPr>
          <w:sz w:val="28"/>
          <w:szCs w:val="28"/>
        </w:rPr>
      </w:pPr>
    </w:p>
    <w:p w:rsidR="006312AA" w:rsidRPr="002C0580" w:rsidRDefault="00520642" w:rsidP="006312AA">
      <w:pPr>
        <w:ind w:firstLine="709"/>
        <w:jc w:val="both"/>
        <w:rPr>
          <w:color w:val="000000" w:themeColor="text1"/>
          <w:sz w:val="28"/>
          <w:szCs w:val="28"/>
        </w:rPr>
      </w:pPr>
      <w:r w:rsidRPr="002C0580">
        <w:rPr>
          <w:color w:val="000000" w:themeColor="text1"/>
          <w:sz w:val="28"/>
          <w:szCs w:val="28"/>
        </w:rPr>
        <w:t>3</w:t>
      </w:r>
      <w:r w:rsidR="006312AA" w:rsidRPr="002C0580">
        <w:rPr>
          <w:color w:val="000000" w:themeColor="text1"/>
          <w:sz w:val="28"/>
          <w:szCs w:val="28"/>
        </w:rPr>
        <w:t>. Настоящее решение вступает в силу со дня его официального опубликования – размещения в сетевом издании – информационном портале города Сосновый Бор «Маяк» в информационно-телекоммуникационной сети «Интернет».</w:t>
      </w:r>
    </w:p>
    <w:p w:rsidR="006312AA" w:rsidRPr="002C0580" w:rsidRDefault="006312AA" w:rsidP="006312AA">
      <w:pPr>
        <w:pStyle w:val="Head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12AA" w:rsidRPr="002C0580" w:rsidRDefault="006312AA" w:rsidP="006312AA">
      <w:pPr>
        <w:pStyle w:val="Head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2FDA" w:rsidRPr="00D034FF" w:rsidRDefault="008C2FDA" w:rsidP="006312AA">
      <w:pPr>
        <w:pStyle w:val="Head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312AA" w:rsidRPr="00D034FF" w:rsidRDefault="006312AA" w:rsidP="00520642">
      <w:pPr>
        <w:jc w:val="both"/>
        <w:rPr>
          <w:b/>
          <w:sz w:val="28"/>
          <w:szCs w:val="28"/>
        </w:rPr>
      </w:pPr>
      <w:r w:rsidRPr="00D034FF">
        <w:rPr>
          <w:b/>
          <w:sz w:val="28"/>
          <w:szCs w:val="28"/>
        </w:rPr>
        <w:t>Председатель совета депутатов</w:t>
      </w:r>
    </w:p>
    <w:p w:rsidR="006312AA" w:rsidRPr="00D034FF" w:rsidRDefault="006312AA" w:rsidP="00520642">
      <w:pPr>
        <w:pStyle w:val="Heading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034FF">
        <w:rPr>
          <w:rFonts w:ascii="Times New Roman" w:hAnsi="Times New Roman"/>
          <w:sz w:val="28"/>
          <w:szCs w:val="28"/>
        </w:rPr>
        <w:t>Сосновоборского</w:t>
      </w:r>
      <w:proofErr w:type="spellEnd"/>
      <w:r w:rsidRPr="00D034FF">
        <w:rPr>
          <w:rFonts w:ascii="Times New Roman" w:hAnsi="Times New Roman"/>
          <w:sz w:val="28"/>
          <w:szCs w:val="28"/>
        </w:rPr>
        <w:t xml:space="preserve"> городского округа </w:t>
      </w:r>
      <w:r w:rsidR="00D034FF">
        <w:rPr>
          <w:rFonts w:ascii="Times New Roman" w:hAnsi="Times New Roman"/>
          <w:sz w:val="28"/>
          <w:szCs w:val="28"/>
        </w:rPr>
        <w:t xml:space="preserve">                       </w:t>
      </w:r>
      <w:r w:rsidR="00520642">
        <w:rPr>
          <w:rFonts w:ascii="Times New Roman" w:hAnsi="Times New Roman"/>
          <w:sz w:val="28"/>
          <w:szCs w:val="28"/>
        </w:rPr>
        <w:t xml:space="preserve">          </w:t>
      </w:r>
      <w:r w:rsidRPr="00D034FF">
        <w:rPr>
          <w:rFonts w:ascii="Times New Roman" w:hAnsi="Times New Roman"/>
          <w:sz w:val="28"/>
          <w:szCs w:val="28"/>
        </w:rPr>
        <w:t>Н.В. Воскресенская</w:t>
      </w:r>
    </w:p>
    <w:p w:rsidR="006312AA" w:rsidRPr="00D034FF" w:rsidRDefault="006312AA" w:rsidP="006312AA">
      <w:pPr>
        <w:pStyle w:val="Head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12AA" w:rsidRPr="00D034FF" w:rsidRDefault="006312AA" w:rsidP="006312AA">
      <w:pPr>
        <w:pStyle w:val="Head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034FF" w:rsidRPr="00F26E81" w:rsidRDefault="00520642" w:rsidP="00D034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034FF" w:rsidRPr="00F26E81">
        <w:rPr>
          <w:b/>
          <w:sz w:val="28"/>
          <w:szCs w:val="28"/>
        </w:rPr>
        <w:t>Первый заместитель главы администрации</w:t>
      </w:r>
    </w:p>
    <w:p w:rsidR="00D034FF" w:rsidRPr="00F26E81" w:rsidRDefault="00520642" w:rsidP="00D034FF">
      <w:pPr>
        <w:jc w:val="both"/>
        <w:rPr>
          <w:sz w:val="20"/>
        </w:rPr>
      </w:pPr>
      <w:r>
        <w:rPr>
          <w:b/>
          <w:sz w:val="28"/>
          <w:szCs w:val="28"/>
        </w:rPr>
        <w:t xml:space="preserve"> </w:t>
      </w:r>
      <w:proofErr w:type="spellStart"/>
      <w:r w:rsidR="00D034FF" w:rsidRPr="00F26E81">
        <w:rPr>
          <w:b/>
          <w:sz w:val="28"/>
          <w:szCs w:val="28"/>
        </w:rPr>
        <w:t>Сосновоборского</w:t>
      </w:r>
      <w:proofErr w:type="spellEnd"/>
      <w:r w:rsidR="00D034FF" w:rsidRPr="00F26E81">
        <w:rPr>
          <w:b/>
          <w:sz w:val="28"/>
          <w:szCs w:val="28"/>
        </w:rPr>
        <w:t xml:space="preserve"> городского округа                                   </w:t>
      </w:r>
      <w:r>
        <w:rPr>
          <w:b/>
          <w:sz w:val="28"/>
          <w:szCs w:val="28"/>
        </w:rPr>
        <w:t xml:space="preserve">         </w:t>
      </w:r>
      <w:r w:rsidR="00D034FF" w:rsidRPr="00F26E81">
        <w:rPr>
          <w:b/>
          <w:sz w:val="28"/>
          <w:szCs w:val="28"/>
        </w:rPr>
        <w:t>С.Г. Лютиков</w:t>
      </w:r>
    </w:p>
    <w:p w:rsidR="00D034FF" w:rsidRPr="00F26E81" w:rsidRDefault="00D034FF" w:rsidP="00D034FF">
      <w:pPr>
        <w:pStyle w:val="a7"/>
        <w:rPr>
          <w:b/>
          <w:sz w:val="28"/>
          <w:szCs w:val="28"/>
        </w:rPr>
      </w:pPr>
    </w:p>
    <w:p w:rsidR="006312AA" w:rsidRPr="00D034FF" w:rsidRDefault="006312AA" w:rsidP="00D034FF">
      <w:pPr>
        <w:pStyle w:val="Heading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6312AA" w:rsidRPr="00D034FF" w:rsidSect="005206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59D" w:rsidRDefault="00D6059D" w:rsidP="00A54425">
      <w:r>
        <w:separator/>
      </w:r>
    </w:p>
  </w:endnote>
  <w:endnote w:type="continuationSeparator" w:id="0">
    <w:p w:rsidR="00D6059D" w:rsidRDefault="00D6059D" w:rsidP="00A54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80" w:rsidRDefault="002C058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06422"/>
      <w:docPartObj>
        <w:docPartGallery w:val="Page Numbers (Bottom of Page)"/>
        <w:docPartUnique/>
      </w:docPartObj>
    </w:sdtPr>
    <w:sdtContent>
      <w:p w:rsidR="003969FA" w:rsidRDefault="00A404AE">
        <w:pPr>
          <w:pStyle w:val="a5"/>
          <w:jc w:val="right"/>
        </w:pPr>
        <w:r>
          <w:fldChar w:fldCharType="begin"/>
        </w:r>
        <w:r w:rsidR="008C2FDA">
          <w:instrText xml:space="preserve"> PAGE   \* MERGEFORMAT </w:instrText>
        </w:r>
        <w:r>
          <w:fldChar w:fldCharType="separate"/>
        </w:r>
        <w:r w:rsidR="00121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69FA" w:rsidRDefault="00D6059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80" w:rsidRDefault="002C058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59D" w:rsidRDefault="00D6059D" w:rsidP="00A54425">
      <w:r>
        <w:separator/>
      </w:r>
    </w:p>
  </w:footnote>
  <w:footnote w:type="continuationSeparator" w:id="0">
    <w:p w:rsidR="00D6059D" w:rsidRDefault="00D6059D" w:rsidP="00A544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80" w:rsidRDefault="002C058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80" w:rsidRDefault="002C058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80" w:rsidRDefault="002C058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325bfa37-3aae-4f41-a0df-0e15829e052c"/>
  </w:docVars>
  <w:rsids>
    <w:rsidRoot w:val="006312AA"/>
    <w:rsid w:val="00121841"/>
    <w:rsid w:val="00153BFC"/>
    <w:rsid w:val="00155376"/>
    <w:rsid w:val="002C0580"/>
    <w:rsid w:val="00520642"/>
    <w:rsid w:val="006312AA"/>
    <w:rsid w:val="008C2FDA"/>
    <w:rsid w:val="00A404AE"/>
    <w:rsid w:val="00A54425"/>
    <w:rsid w:val="00D034FF"/>
    <w:rsid w:val="00D6059D"/>
    <w:rsid w:val="00ED09DA"/>
    <w:rsid w:val="00F44C50"/>
    <w:rsid w:val="00F96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2A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12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312A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312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2A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No Spacing"/>
    <w:uiPriority w:val="1"/>
    <w:qFormat/>
    <w:rsid w:val="006312A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table" w:styleId="a8">
    <w:name w:val="Table Grid"/>
    <w:basedOn w:val="a1"/>
    <w:uiPriority w:val="59"/>
    <w:rsid w:val="006312AA"/>
    <w:pPr>
      <w:spacing w:after="0" w:line="240" w:lineRule="auto"/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6312AA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2963&amp;dst=6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dcterms:created xsi:type="dcterms:W3CDTF">2026-10-29T15:03:00Z</dcterms:created>
  <dcterms:modified xsi:type="dcterms:W3CDTF">2026-10-29T15:03:00Z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325bfa37-3aae-4f41-a0df-0e15829e052c</vt:lpwstr>
  </property>
</Properties>
</file>