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FC2CFF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FC2CFF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</w:t>
      </w:r>
      <w:r w:rsidR="002D6215">
        <w:rPr>
          <w:sz w:val="24"/>
        </w:rPr>
        <w:t xml:space="preserve">     </w:t>
      </w:r>
      <w:r>
        <w:rPr>
          <w:sz w:val="24"/>
        </w:rPr>
        <w:t xml:space="preserve">      </w:t>
      </w:r>
      <w:r w:rsidR="00762166">
        <w:rPr>
          <w:sz w:val="24"/>
        </w:rPr>
        <w:t xml:space="preserve">от </w:t>
      </w:r>
      <w:r w:rsidR="002D6215">
        <w:rPr>
          <w:sz w:val="24"/>
        </w:rPr>
        <w:t>24/06/2026 № 1882</w:t>
      </w:r>
    </w:p>
    <w:p w:rsidR="00886BD5" w:rsidRPr="006A63AC" w:rsidRDefault="00886BD5" w:rsidP="00886BD5">
      <w:pPr>
        <w:jc w:val="right"/>
        <w:rPr>
          <w:sz w:val="24"/>
          <w:szCs w:val="24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86BD5" w:rsidRDefault="00886BD5" w:rsidP="00886BD5">
      <w:pPr>
        <w:ind w:right="3401"/>
        <w:jc w:val="both"/>
        <w:rPr>
          <w:sz w:val="24"/>
          <w:szCs w:val="24"/>
        </w:rPr>
      </w:pPr>
      <w:proofErr w:type="gramStart"/>
      <w:r w:rsidRPr="006A63AC">
        <w:rPr>
          <w:sz w:val="24"/>
          <w:szCs w:val="24"/>
        </w:rPr>
        <w:t xml:space="preserve">Об утверждении </w:t>
      </w:r>
      <w:r>
        <w:rPr>
          <w:sz w:val="24"/>
          <w:szCs w:val="24"/>
        </w:rPr>
        <w:t>Регламента</w:t>
      </w:r>
      <w:r w:rsidRPr="006A63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реализации администрацией муниципального образования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 Ленинградской области и муниципальными казенными учреждениями, находящихся в ведении администрации </w:t>
      </w:r>
      <w:r w:rsidRPr="00395080">
        <w:rPr>
          <w:sz w:val="24"/>
          <w:szCs w:val="24"/>
        </w:rPr>
        <w:t xml:space="preserve">муниципального образования </w:t>
      </w:r>
      <w:proofErr w:type="spellStart"/>
      <w:r w:rsidRPr="00395080">
        <w:rPr>
          <w:sz w:val="24"/>
          <w:szCs w:val="24"/>
        </w:rPr>
        <w:t>Сосновоборский</w:t>
      </w:r>
      <w:proofErr w:type="spellEnd"/>
      <w:r w:rsidRPr="00395080">
        <w:rPr>
          <w:sz w:val="24"/>
          <w:szCs w:val="24"/>
        </w:rPr>
        <w:t xml:space="preserve"> городской округ Ленинградской области </w:t>
      </w:r>
      <w:r>
        <w:rPr>
          <w:sz w:val="24"/>
          <w:szCs w:val="24"/>
        </w:rPr>
        <w:t>полномочий</w:t>
      </w:r>
      <w:r w:rsidRPr="006A63AC">
        <w:rPr>
          <w:sz w:val="24"/>
          <w:szCs w:val="24"/>
        </w:rPr>
        <w:t xml:space="preserve"> </w:t>
      </w:r>
      <w:r>
        <w:rPr>
          <w:sz w:val="24"/>
          <w:szCs w:val="24"/>
        </w:rPr>
        <w:t>администратора доходов бюджета</w:t>
      </w:r>
      <w:r w:rsidRPr="006A63AC">
        <w:rPr>
          <w:sz w:val="24"/>
          <w:szCs w:val="24"/>
        </w:rPr>
        <w:t xml:space="preserve"> </w:t>
      </w:r>
      <w:r>
        <w:rPr>
          <w:sz w:val="24"/>
          <w:szCs w:val="24"/>
        </w:rPr>
        <w:t>по взысканию дебиторской</w:t>
      </w:r>
      <w:r w:rsidRPr="006A63AC">
        <w:rPr>
          <w:sz w:val="24"/>
          <w:szCs w:val="24"/>
        </w:rPr>
        <w:t xml:space="preserve"> зад</w:t>
      </w:r>
      <w:r>
        <w:rPr>
          <w:sz w:val="24"/>
          <w:szCs w:val="24"/>
        </w:rPr>
        <w:t>олженности по платежам в</w:t>
      </w:r>
      <w:r w:rsidRPr="006A63AC">
        <w:rPr>
          <w:sz w:val="24"/>
          <w:szCs w:val="24"/>
        </w:rPr>
        <w:t xml:space="preserve"> бюджет Сосновоборского городского округа, </w:t>
      </w:r>
      <w:r>
        <w:rPr>
          <w:sz w:val="24"/>
          <w:szCs w:val="24"/>
        </w:rPr>
        <w:t>пеням и штрафам по ним</w:t>
      </w:r>
      <w:proofErr w:type="gramEnd"/>
    </w:p>
    <w:p w:rsidR="00886BD5" w:rsidRDefault="00886BD5" w:rsidP="00886BD5">
      <w:pPr>
        <w:rPr>
          <w:sz w:val="24"/>
          <w:szCs w:val="24"/>
        </w:rPr>
      </w:pPr>
    </w:p>
    <w:p w:rsidR="00886BD5" w:rsidRDefault="00886BD5" w:rsidP="00886BD5">
      <w:pPr>
        <w:rPr>
          <w:sz w:val="24"/>
          <w:szCs w:val="24"/>
        </w:rPr>
      </w:pPr>
    </w:p>
    <w:p w:rsidR="00886BD5" w:rsidRDefault="00886BD5" w:rsidP="00886BD5">
      <w:pPr>
        <w:rPr>
          <w:sz w:val="24"/>
          <w:szCs w:val="24"/>
        </w:rPr>
      </w:pPr>
    </w:p>
    <w:p w:rsidR="00886BD5" w:rsidRPr="00EF70A8" w:rsidRDefault="00886BD5" w:rsidP="00886BD5">
      <w:pPr>
        <w:ind w:firstLine="709"/>
        <w:jc w:val="both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 xml:space="preserve">В целях </w:t>
      </w:r>
      <w:r w:rsidRPr="00574DA5">
        <w:rPr>
          <w:sz w:val="24"/>
          <w:szCs w:val="24"/>
        </w:rPr>
        <w:t xml:space="preserve">реализации </w:t>
      </w:r>
      <w:r w:rsidRPr="004E54C7">
        <w:rPr>
          <w:sz w:val="24"/>
          <w:szCs w:val="24"/>
        </w:rPr>
        <w:t xml:space="preserve">администрацией муниципального образования </w:t>
      </w:r>
      <w:proofErr w:type="spellStart"/>
      <w:r w:rsidRPr="004E54C7">
        <w:rPr>
          <w:sz w:val="24"/>
          <w:szCs w:val="24"/>
        </w:rPr>
        <w:t>Сосновоборский</w:t>
      </w:r>
      <w:proofErr w:type="spellEnd"/>
      <w:r w:rsidRPr="004E54C7">
        <w:rPr>
          <w:sz w:val="24"/>
          <w:szCs w:val="24"/>
        </w:rPr>
        <w:t xml:space="preserve"> городской округ Ленинградской области и муниципальными казенными учреждениями, находящихся в ведении администрации муниципального образования </w:t>
      </w:r>
      <w:proofErr w:type="spellStart"/>
      <w:r w:rsidRPr="004E54C7">
        <w:rPr>
          <w:sz w:val="24"/>
          <w:szCs w:val="24"/>
        </w:rPr>
        <w:t>Сосновоборский</w:t>
      </w:r>
      <w:proofErr w:type="spellEnd"/>
      <w:r w:rsidRPr="004E54C7">
        <w:rPr>
          <w:sz w:val="24"/>
          <w:szCs w:val="24"/>
        </w:rPr>
        <w:t xml:space="preserve"> городской округ Ленинградской области полномочий администратора доходов бюджета по взысканию дебиторской задолженности по платежам в бюджет Сосновоборского городского округа, пеням и штрафам по ним</w:t>
      </w:r>
      <w:r>
        <w:rPr>
          <w:sz w:val="24"/>
          <w:szCs w:val="24"/>
        </w:rPr>
        <w:t xml:space="preserve">, в соответствии с пунктом 2 статьи 160.1 Бюджетного кодекса РФ, а также  приказом </w:t>
      </w:r>
      <w:r w:rsidRPr="00574DA5">
        <w:rPr>
          <w:sz w:val="24"/>
          <w:szCs w:val="24"/>
        </w:rPr>
        <w:t>Министерства</w:t>
      </w:r>
      <w:proofErr w:type="gramEnd"/>
      <w:r w:rsidRPr="00574DA5">
        <w:rPr>
          <w:sz w:val="24"/>
          <w:szCs w:val="24"/>
        </w:rPr>
        <w:t xml:space="preserve"> финансов Российской </w:t>
      </w:r>
      <w:r>
        <w:rPr>
          <w:sz w:val="24"/>
          <w:szCs w:val="24"/>
        </w:rPr>
        <w:t>Федерации                                      от 26 сентября 2024 № 139н «</w:t>
      </w:r>
      <w:r w:rsidRPr="00574DA5">
        <w:rPr>
          <w:sz w:val="24"/>
          <w:szCs w:val="24"/>
        </w:rPr>
        <w:t>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</w:t>
      </w:r>
      <w:r>
        <w:rPr>
          <w:sz w:val="24"/>
          <w:szCs w:val="24"/>
        </w:rPr>
        <w:t xml:space="preserve">ням и штрафам по ним» (со всеми изменениями) администрация Сосновоборского городского округа </w:t>
      </w:r>
      <w:proofErr w:type="gramStart"/>
      <w:r w:rsidRPr="00EF70A8"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 xml:space="preserve"> </w:t>
      </w:r>
      <w:r w:rsidRPr="00EF70A8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</w:t>
      </w:r>
      <w:r w:rsidRPr="00EF70A8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 xml:space="preserve"> </w:t>
      </w:r>
      <w:r w:rsidRPr="00EF70A8">
        <w:rPr>
          <w:b/>
          <w:sz w:val="24"/>
          <w:szCs w:val="24"/>
        </w:rPr>
        <w:t>т</w:t>
      </w:r>
      <w:r>
        <w:rPr>
          <w:b/>
          <w:sz w:val="24"/>
          <w:szCs w:val="24"/>
        </w:rPr>
        <w:t xml:space="preserve"> </w:t>
      </w:r>
      <w:r w:rsidRPr="00EF70A8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</w:t>
      </w:r>
      <w:r w:rsidRPr="00EF70A8">
        <w:rPr>
          <w:b/>
          <w:sz w:val="24"/>
          <w:szCs w:val="24"/>
        </w:rPr>
        <w:t>н</w:t>
      </w:r>
      <w:r>
        <w:rPr>
          <w:b/>
          <w:sz w:val="24"/>
          <w:szCs w:val="24"/>
        </w:rPr>
        <w:t xml:space="preserve"> </w:t>
      </w:r>
      <w:r w:rsidRPr="00EF70A8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</w:t>
      </w:r>
      <w:r w:rsidRPr="00EF70A8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</w:t>
      </w:r>
      <w:r w:rsidRPr="00EF70A8">
        <w:rPr>
          <w:b/>
          <w:sz w:val="24"/>
          <w:szCs w:val="24"/>
        </w:rPr>
        <w:t>л</w:t>
      </w:r>
      <w:r>
        <w:rPr>
          <w:b/>
          <w:sz w:val="24"/>
          <w:szCs w:val="24"/>
        </w:rPr>
        <w:t xml:space="preserve"> </w:t>
      </w:r>
      <w:r w:rsidRPr="00EF70A8">
        <w:rPr>
          <w:b/>
          <w:sz w:val="24"/>
          <w:szCs w:val="24"/>
        </w:rPr>
        <w:t>я</w:t>
      </w:r>
      <w:r>
        <w:rPr>
          <w:b/>
          <w:sz w:val="24"/>
          <w:szCs w:val="24"/>
        </w:rPr>
        <w:t xml:space="preserve"> </w:t>
      </w:r>
      <w:r w:rsidRPr="00EF70A8">
        <w:rPr>
          <w:b/>
          <w:sz w:val="24"/>
          <w:szCs w:val="24"/>
        </w:rPr>
        <w:t>е</w:t>
      </w:r>
      <w:r>
        <w:rPr>
          <w:b/>
          <w:sz w:val="24"/>
          <w:szCs w:val="24"/>
        </w:rPr>
        <w:t xml:space="preserve"> </w:t>
      </w:r>
      <w:r w:rsidRPr="00EF70A8">
        <w:rPr>
          <w:b/>
          <w:sz w:val="24"/>
          <w:szCs w:val="24"/>
        </w:rPr>
        <w:t>т:</w:t>
      </w:r>
    </w:p>
    <w:p w:rsidR="00886BD5" w:rsidRDefault="00886BD5" w:rsidP="00886BD5">
      <w:pPr>
        <w:ind w:firstLine="709"/>
        <w:jc w:val="both"/>
        <w:rPr>
          <w:sz w:val="24"/>
          <w:szCs w:val="24"/>
        </w:rPr>
      </w:pPr>
    </w:p>
    <w:p w:rsidR="00886BD5" w:rsidRDefault="00886BD5" w:rsidP="00886BD5">
      <w:pPr>
        <w:ind w:firstLine="709"/>
        <w:jc w:val="both"/>
        <w:rPr>
          <w:sz w:val="24"/>
          <w:szCs w:val="24"/>
        </w:rPr>
      </w:pPr>
      <w:r w:rsidRPr="00574DA5">
        <w:rPr>
          <w:sz w:val="24"/>
          <w:szCs w:val="24"/>
        </w:rPr>
        <w:t xml:space="preserve">1. </w:t>
      </w:r>
      <w:proofErr w:type="gramStart"/>
      <w:r w:rsidRPr="00574DA5">
        <w:rPr>
          <w:sz w:val="24"/>
          <w:szCs w:val="24"/>
        </w:rPr>
        <w:t xml:space="preserve">Утвердить Регламент реализации </w:t>
      </w:r>
      <w:r w:rsidRPr="004E54C7">
        <w:rPr>
          <w:sz w:val="24"/>
          <w:szCs w:val="24"/>
        </w:rPr>
        <w:t xml:space="preserve">администрацией муниципального образования </w:t>
      </w:r>
      <w:proofErr w:type="spellStart"/>
      <w:r w:rsidRPr="004E54C7">
        <w:rPr>
          <w:sz w:val="24"/>
          <w:szCs w:val="24"/>
        </w:rPr>
        <w:t>Сосновоборский</w:t>
      </w:r>
      <w:proofErr w:type="spellEnd"/>
      <w:r w:rsidRPr="004E54C7">
        <w:rPr>
          <w:sz w:val="24"/>
          <w:szCs w:val="24"/>
        </w:rPr>
        <w:t xml:space="preserve"> городской округ Ленинградской области и муниципальными казенными учреждениями, находящихся в ведении администрации муниципального образования </w:t>
      </w:r>
      <w:proofErr w:type="spellStart"/>
      <w:r w:rsidRPr="004E54C7">
        <w:rPr>
          <w:sz w:val="24"/>
          <w:szCs w:val="24"/>
        </w:rPr>
        <w:t>Сосновоборский</w:t>
      </w:r>
      <w:proofErr w:type="spellEnd"/>
      <w:r w:rsidRPr="004E54C7">
        <w:rPr>
          <w:sz w:val="24"/>
          <w:szCs w:val="24"/>
        </w:rPr>
        <w:t xml:space="preserve"> городской округ Ленинградской области полномочий администратора доходов бюджета по взысканию дебиторской задолженности по платежам в бюджет Сосновоборского городского округа, пеням и штрафам по ним</w:t>
      </w:r>
      <w:r w:rsidRPr="00574DA5">
        <w:rPr>
          <w:sz w:val="24"/>
          <w:szCs w:val="24"/>
        </w:rPr>
        <w:t xml:space="preserve">, согласно </w:t>
      </w:r>
      <w:r>
        <w:rPr>
          <w:sz w:val="24"/>
          <w:szCs w:val="24"/>
        </w:rPr>
        <w:t>приложению №</w:t>
      </w:r>
      <w:r w:rsidRPr="00574DA5">
        <w:rPr>
          <w:sz w:val="24"/>
          <w:szCs w:val="24"/>
        </w:rPr>
        <w:t xml:space="preserve"> 1 </w:t>
      </w:r>
      <w:r>
        <w:rPr>
          <w:sz w:val="24"/>
          <w:szCs w:val="24"/>
        </w:rPr>
        <w:t xml:space="preserve">                    </w:t>
      </w:r>
      <w:r w:rsidRPr="00574DA5">
        <w:rPr>
          <w:sz w:val="24"/>
          <w:szCs w:val="24"/>
        </w:rPr>
        <w:t xml:space="preserve">к настоящему </w:t>
      </w:r>
      <w:r>
        <w:rPr>
          <w:sz w:val="24"/>
          <w:szCs w:val="24"/>
        </w:rPr>
        <w:t>постановлению</w:t>
      </w:r>
      <w:r w:rsidRPr="00574DA5">
        <w:rPr>
          <w:sz w:val="24"/>
          <w:szCs w:val="24"/>
        </w:rPr>
        <w:t>.</w:t>
      </w:r>
      <w:proofErr w:type="gramEnd"/>
    </w:p>
    <w:p w:rsidR="00886BD5" w:rsidRDefault="00886BD5" w:rsidP="00886BD5">
      <w:pPr>
        <w:ind w:firstLine="709"/>
        <w:jc w:val="both"/>
        <w:rPr>
          <w:sz w:val="24"/>
          <w:szCs w:val="24"/>
        </w:rPr>
      </w:pPr>
      <w:r w:rsidRPr="00574DA5">
        <w:rPr>
          <w:sz w:val="24"/>
          <w:szCs w:val="24"/>
        </w:rPr>
        <w:t xml:space="preserve">2. </w:t>
      </w:r>
      <w:proofErr w:type="gramStart"/>
      <w:r w:rsidRPr="00574DA5">
        <w:rPr>
          <w:sz w:val="24"/>
          <w:szCs w:val="24"/>
        </w:rPr>
        <w:t xml:space="preserve">Утвердить перечень </w:t>
      </w:r>
      <w:r w:rsidRPr="009F72A9">
        <w:rPr>
          <w:sz w:val="24"/>
          <w:szCs w:val="24"/>
        </w:rPr>
        <w:t>муниципальны</w:t>
      </w:r>
      <w:r>
        <w:rPr>
          <w:sz w:val="24"/>
          <w:szCs w:val="24"/>
        </w:rPr>
        <w:t>х</w:t>
      </w:r>
      <w:r w:rsidRPr="009F72A9">
        <w:rPr>
          <w:sz w:val="24"/>
          <w:szCs w:val="24"/>
        </w:rPr>
        <w:t xml:space="preserve"> казенны</w:t>
      </w:r>
      <w:r>
        <w:rPr>
          <w:sz w:val="24"/>
          <w:szCs w:val="24"/>
        </w:rPr>
        <w:t>х</w:t>
      </w:r>
      <w:r w:rsidRPr="009F72A9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й</w:t>
      </w:r>
      <w:r w:rsidRPr="009F72A9">
        <w:rPr>
          <w:sz w:val="24"/>
          <w:szCs w:val="24"/>
        </w:rPr>
        <w:t>, находящихся в ведении администрации</w:t>
      </w:r>
      <w:r w:rsidRPr="009F72A9">
        <w:t xml:space="preserve"> </w:t>
      </w:r>
      <w:r w:rsidRPr="009F72A9">
        <w:rPr>
          <w:sz w:val="24"/>
          <w:szCs w:val="24"/>
        </w:rPr>
        <w:t xml:space="preserve">муниципального образования </w:t>
      </w:r>
      <w:proofErr w:type="spellStart"/>
      <w:r w:rsidRPr="009F72A9">
        <w:rPr>
          <w:sz w:val="24"/>
          <w:szCs w:val="24"/>
        </w:rPr>
        <w:t>Сосновоборский</w:t>
      </w:r>
      <w:proofErr w:type="spellEnd"/>
      <w:r w:rsidRPr="009F72A9">
        <w:rPr>
          <w:sz w:val="24"/>
          <w:szCs w:val="24"/>
        </w:rPr>
        <w:t xml:space="preserve"> городской округ Ленинградской области</w:t>
      </w:r>
      <w:r>
        <w:rPr>
          <w:sz w:val="24"/>
          <w:szCs w:val="24"/>
        </w:rPr>
        <w:t xml:space="preserve"> и</w:t>
      </w:r>
      <w:r w:rsidRPr="009F72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отраслевых </w:t>
      </w:r>
      <w:r w:rsidRPr="00574DA5">
        <w:rPr>
          <w:sz w:val="24"/>
          <w:szCs w:val="24"/>
        </w:rPr>
        <w:t>(</w:t>
      </w:r>
      <w:r>
        <w:rPr>
          <w:sz w:val="24"/>
          <w:szCs w:val="24"/>
        </w:rPr>
        <w:t>функциональных</w:t>
      </w:r>
      <w:r w:rsidRPr="00574DA5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органов </w:t>
      </w:r>
      <w:r w:rsidRPr="00574DA5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администрации муниципального образования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 Ленинградской области</w:t>
      </w:r>
      <w:r w:rsidRPr="00574DA5">
        <w:rPr>
          <w:sz w:val="24"/>
          <w:szCs w:val="24"/>
        </w:rPr>
        <w:t>, ответственных за работу по взысканию дебиторской задолженности по платежам в бюджет, пеням и штрафам по ним, согласно при</w:t>
      </w:r>
      <w:r>
        <w:rPr>
          <w:sz w:val="24"/>
          <w:szCs w:val="24"/>
        </w:rPr>
        <w:t>ложению № 2 к настоящему постановлению</w:t>
      </w:r>
      <w:r w:rsidRPr="00574DA5">
        <w:rPr>
          <w:sz w:val="24"/>
          <w:szCs w:val="24"/>
        </w:rPr>
        <w:t>.</w:t>
      </w:r>
      <w:proofErr w:type="gramEnd"/>
    </w:p>
    <w:p w:rsidR="00886BD5" w:rsidRDefault="00886BD5" w:rsidP="00886BD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Ответственность за мероприятия, указанные в п.2 настоящего постановления возложить на руководителей </w:t>
      </w:r>
      <w:r w:rsidRPr="009F72A9">
        <w:rPr>
          <w:sz w:val="24"/>
          <w:szCs w:val="24"/>
        </w:rPr>
        <w:t xml:space="preserve">муниципальных казенных учреждений, находящихся в ведении администрации </w:t>
      </w:r>
      <w:r>
        <w:rPr>
          <w:sz w:val="24"/>
          <w:szCs w:val="24"/>
        </w:rPr>
        <w:t xml:space="preserve">и соответствующих отраслевых </w:t>
      </w:r>
      <w:r w:rsidRPr="00DE32F7">
        <w:rPr>
          <w:sz w:val="24"/>
          <w:szCs w:val="24"/>
        </w:rPr>
        <w:t>(</w:t>
      </w:r>
      <w:r>
        <w:rPr>
          <w:sz w:val="24"/>
          <w:szCs w:val="24"/>
        </w:rPr>
        <w:t>функциональных</w:t>
      </w:r>
      <w:r w:rsidRPr="00DE32F7">
        <w:rPr>
          <w:sz w:val="24"/>
          <w:szCs w:val="24"/>
        </w:rPr>
        <w:t>)</w:t>
      </w:r>
      <w:r>
        <w:rPr>
          <w:sz w:val="24"/>
          <w:szCs w:val="24"/>
        </w:rPr>
        <w:t xml:space="preserve"> органов администрации.</w:t>
      </w:r>
    </w:p>
    <w:p w:rsidR="00886BD5" w:rsidRPr="0030241A" w:rsidRDefault="00886BD5" w:rsidP="00886BD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 </w:t>
      </w:r>
      <w:proofErr w:type="gramStart"/>
      <w:r>
        <w:rPr>
          <w:sz w:val="24"/>
          <w:szCs w:val="24"/>
        </w:rPr>
        <w:t>Признать утратившим силу постановление администрации Сосновоборского городского</w:t>
      </w:r>
      <w:r w:rsidRPr="004E54C7">
        <w:rPr>
          <w:sz w:val="24"/>
          <w:szCs w:val="24"/>
        </w:rPr>
        <w:t xml:space="preserve"> округ</w:t>
      </w:r>
      <w:r>
        <w:rPr>
          <w:sz w:val="24"/>
          <w:szCs w:val="24"/>
        </w:rPr>
        <w:t>а</w:t>
      </w:r>
      <w:r w:rsidRPr="004E54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19.09.2023 № </w:t>
      </w:r>
      <w:r w:rsidRPr="0030241A">
        <w:rPr>
          <w:sz w:val="24"/>
          <w:szCs w:val="24"/>
        </w:rPr>
        <w:t>2674</w:t>
      </w:r>
      <w:r>
        <w:t xml:space="preserve"> «</w:t>
      </w:r>
      <w:r w:rsidRPr="0030241A">
        <w:rPr>
          <w:sz w:val="24"/>
          <w:szCs w:val="24"/>
        </w:rPr>
        <w:t xml:space="preserve">Об утверждении Регламента реализации администрацией муниципального образования </w:t>
      </w:r>
      <w:proofErr w:type="spellStart"/>
      <w:r w:rsidRPr="0030241A">
        <w:rPr>
          <w:sz w:val="24"/>
          <w:szCs w:val="24"/>
        </w:rPr>
        <w:t>Сосновоборский</w:t>
      </w:r>
      <w:proofErr w:type="spellEnd"/>
      <w:r w:rsidRPr="0030241A">
        <w:rPr>
          <w:sz w:val="24"/>
          <w:szCs w:val="24"/>
        </w:rPr>
        <w:t xml:space="preserve"> городской округ Ленинградской области и муниципальными казенными учреждениями, находящихся в ведении администрации муниципального образования </w:t>
      </w:r>
      <w:proofErr w:type="spellStart"/>
      <w:r w:rsidRPr="0030241A">
        <w:rPr>
          <w:sz w:val="24"/>
          <w:szCs w:val="24"/>
        </w:rPr>
        <w:t>Сосновоборский</w:t>
      </w:r>
      <w:proofErr w:type="spellEnd"/>
      <w:r w:rsidRPr="0030241A">
        <w:rPr>
          <w:sz w:val="24"/>
          <w:szCs w:val="24"/>
        </w:rPr>
        <w:t xml:space="preserve"> городской округ Ленинградской области полномочий администратора доходов бюджета по взысканию дебиторской задолженности по платежам в бюджет Сосновоборского городского</w:t>
      </w:r>
      <w:r>
        <w:rPr>
          <w:sz w:val="24"/>
          <w:szCs w:val="24"/>
        </w:rPr>
        <w:t xml:space="preserve"> округа, пеням и штрафам по ним».</w:t>
      </w:r>
      <w:proofErr w:type="gramEnd"/>
    </w:p>
    <w:p w:rsidR="00886BD5" w:rsidRPr="006A63AC" w:rsidRDefault="00886BD5" w:rsidP="00886BD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6A63AC">
        <w:rPr>
          <w:sz w:val="24"/>
          <w:szCs w:val="24"/>
        </w:rPr>
        <w:t>Отделу по связям с</w:t>
      </w:r>
      <w:r>
        <w:rPr>
          <w:sz w:val="24"/>
          <w:szCs w:val="24"/>
        </w:rPr>
        <w:t xml:space="preserve"> общественностью (пресс-центр) администрации </w:t>
      </w:r>
      <w:proofErr w:type="gramStart"/>
      <w:r w:rsidRPr="006A63AC">
        <w:rPr>
          <w:sz w:val="24"/>
          <w:szCs w:val="24"/>
        </w:rPr>
        <w:t>разместить</w:t>
      </w:r>
      <w:proofErr w:type="gramEnd"/>
      <w:r w:rsidRPr="006A63AC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886BD5" w:rsidRPr="006A63AC" w:rsidRDefault="00886BD5" w:rsidP="00886BD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6A63AC">
        <w:rPr>
          <w:sz w:val="24"/>
          <w:szCs w:val="24"/>
        </w:rPr>
        <w:t>Общему отделу администрации обнародовать настоящее постановление на элек</w:t>
      </w:r>
      <w:r>
        <w:rPr>
          <w:sz w:val="24"/>
          <w:szCs w:val="24"/>
        </w:rPr>
        <w:t>тронном сайте городской газеты «Маяк»</w:t>
      </w:r>
      <w:r w:rsidRPr="006A63AC">
        <w:rPr>
          <w:sz w:val="24"/>
          <w:szCs w:val="24"/>
        </w:rPr>
        <w:t>.</w:t>
      </w:r>
    </w:p>
    <w:p w:rsidR="00886BD5" w:rsidRPr="006A63AC" w:rsidRDefault="00886BD5" w:rsidP="00886BD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6A63AC">
        <w:rPr>
          <w:sz w:val="24"/>
          <w:szCs w:val="24"/>
        </w:rPr>
        <w:t>. Настоящее постановление вступает в силу со дня официального обнародования.</w:t>
      </w:r>
    </w:p>
    <w:p w:rsidR="00886BD5" w:rsidRDefault="00886BD5" w:rsidP="00886BD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6A63AC">
        <w:rPr>
          <w:sz w:val="24"/>
          <w:szCs w:val="24"/>
        </w:rPr>
        <w:t xml:space="preserve">. </w:t>
      </w:r>
      <w:proofErr w:type="gramStart"/>
      <w:r w:rsidRPr="006A63AC">
        <w:rPr>
          <w:sz w:val="24"/>
          <w:szCs w:val="24"/>
        </w:rPr>
        <w:t>Контроль за</w:t>
      </w:r>
      <w:proofErr w:type="gramEnd"/>
      <w:r w:rsidRPr="006A63AC">
        <w:rPr>
          <w:sz w:val="24"/>
          <w:szCs w:val="24"/>
        </w:rPr>
        <w:t xml:space="preserve"> исполнением настоящего постановления </w:t>
      </w:r>
      <w:r>
        <w:rPr>
          <w:sz w:val="24"/>
          <w:szCs w:val="24"/>
        </w:rPr>
        <w:t>оставляю за собой</w:t>
      </w:r>
      <w:r w:rsidRPr="006A63AC">
        <w:rPr>
          <w:sz w:val="24"/>
          <w:szCs w:val="24"/>
        </w:rPr>
        <w:t>.</w:t>
      </w:r>
    </w:p>
    <w:p w:rsidR="00886BD5" w:rsidRDefault="00886BD5" w:rsidP="00886BD5">
      <w:pPr>
        <w:ind w:firstLine="709"/>
        <w:jc w:val="both"/>
        <w:rPr>
          <w:sz w:val="24"/>
          <w:szCs w:val="24"/>
        </w:rPr>
      </w:pPr>
    </w:p>
    <w:p w:rsidR="00886BD5" w:rsidRDefault="00886BD5" w:rsidP="00886BD5">
      <w:pPr>
        <w:ind w:firstLine="709"/>
        <w:jc w:val="both"/>
        <w:rPr>
          <w:sz w:val="24"/>
          <w:szCs w:val="24"/>
        </w:rPr>
      </w:pPr>
    </w:p>
    <w:p w:rsidR="00886BD5" w:rsidRPr="006A63AC" w:rsidRDefault="00886BD5" w:rsidP="00886BD5">
      <w:pPr>
        <w:ind w:firstLine="709"/>
        <w:jc w:val="both"/>
        <w:rPr>
          <w:sz w:val="24"/>
          <w:szCs w:val="24"/>
        </w:rPr>
      </w:pPr>
    </w:p>
    <w:p w:rsidR="00886BD5" w:rsidRDefault="00886BD5" w:rsidP="00886BD5">
      <w:pPr>
        <w:rPr>
          <w:sz w:val="24"/>
          <w:szCs w:val="24"/>
        </w:rPr>
      </w:pPr>
      <w:r w:rsidRPr="006A63AC">
        <w:rPr>
          <w:sz w:val="24"/>
          <w:szCs w:val="24"/>
        </w:rPr>
        <w:t>Глава Сосновоборского городского округа</w:t>
      </w:r>
      <w:r w:rsidRPr="006A63AC">
        <w:rPr>
          <w:sz w:val="24"/>
          <w:szCs w:val="24"/>
        </w:rPr>
        <w:tab/>
        <w:t xml:space="preserve">                                              </w:t>
      </w:r>
      <w:r>
        <w:rPr>
          <w:sz w:val="24"/>
          <w:szCs w:val="24"/>
        </w:rPr>
        <w:t xml:space="preserve">      </w:t>
      </w:r>
      <w:r w:rsidRPr="006A63AC">
        <w:rPr>
          <w:sz w:val="24"/>
          <w:szCs w:val="24"/>
        </w:rPr>
        <w:t>М.В.</w:t>
      </w:r>
      <w:r>
        <w:rPr>
          <w:sz w:val="24"/>
          <w:szCs w:val="24"/>
        </w:rPr>
        <w:t xml:space="preserve"> </w:t>
      </w:r>
      <w:r w:rsidRPr="006A63AC">
        <w:rPr>
          <w:sz w:val="24"/>
          <w:szCs w:val="24"/>
        </w:rPr>
        <w:t>Воронков</w:t>
      </w:r>
    </w:p>
    <w:p w:rsidR="00886BD5" w:rsidRDefault="00886BD5" w:rsidP="00886BD5">
      <w:pPr>
        <w:rPr>
          <w:sz w:val="24"/>
          <w:szCs w:val="24"/>
        </w:rPr>
      </w:pPr>
    </w:p>
    <w:p w:rsidR="00886BD5" w:rsidRDefault="00886BD5" w:rsidP="00886BD5">
      <w:pPr>
        <w:rPr>
          <w:sz w:val="24"/>
          <w:szCs w:val="24"/>
        </w:rPr>
      </w:pPr>
    </w:p>
    <w:p w:rsidR="00886BD5" w:rsidRDefault="00886BD5" w:rsidP="00886BD5">
      <w:pPr>
        <w:rPr>
          <w:sz w:val="24"/>
          <w:szCs w:val="24"/>
        </w:rPr>
      </w:pPr>
    </w:p>
    <w:p w:rsidR="00886BD5" w:rsidRDefault="00886BD5" w:rsidP="00886BD5">
      <w:pPr>
        <w:rPr>
          <w:sz w:val="24"/>
          <w:szCs w:val="24"/>
        </w:rPr>
      </w:pPr>
    </w:p>
    <w:p w:rsidR="00886BD5" w:rsidRDefault="00886BD5" w:rsidP="00886BD5">
      <w:pPr>
        <w:rPr>
          <w:sz w:val="24"/>
          <w:szCs w:val="24"/>
        </w:rPr>
      </w:pPr>
    </w:p>
    <w:p w:rsidR="00886BD5" w:rsidRDefault="00886BD5" w:rsidP="00886BD5">
      <w:pPr>
        <w:rPr>
          <w:sz w:val="24"/>
          <w:szCs w:val="24"/>
        </w:rPr>
      </w:pPr>
    </w:p>
    <w:p w:rsidR="00886BD5" w:rsidRDefault="00886BD5" w:rsidP="00886BD5">
      <w:pPr>
        <w:rPr>
          <w:sz w:val="24"/>
          <w:szCs w:val="24"/>
        </w:rPr>
      </w:pPr>
    </w:p>
    <w:p w:rsidR="00886BD5" w:rsidRDefault="00886BD5" w:rsidP="00886BD5">
      <w:pPr>
        <w:rPr>
          <w:sz w:val="24"/>
          <w:szCs w:val="24"/>
        </w:rPr>
      </w:pPr>
    </w:p>
    <w:p w:rsidR="00886BD5" w:rsidRDefault="00886BD5" w:rsidP="00886BD5">
      <w:pPr>
        <w:rPr>
          <w:sz w:val="24"/>
          <w:szCs w:val="24"/>
        </w:rPr>
      </w:pPr>
    </w:p>
    <w:p w:rsidR="00886BD5" w:rsidRDefault="00886BD5" w:rsidP="00886BD5">
      <w:pPr>
        <w:rPr>
          <w:sz w:val="24"/>
          <w:szCs w:val="24"/>
        </w:rPr>
      </w:pPr>
    </w:p>
    <w:p w:rsidR="00886BD5" w:rsidRDefault="00886BD5" w:rsidP="00886BD5">
      <w:pPr>
        <w:rPr>
          <w:sz w:val="24"/>
          <w:szCs w:val="24"/>
        </w:rPr>
      </w:pPr>
    </w:p>
    <w:p w:rsidR="00886BD5" w:rsidRDefault="00886BD5" w:rsidP="00886BD5">
      <w:pPr>
        <w:rPr>
          <w:sz w:val="24"/>
          <w:szCs w:val="24"/>
        </w:rPr>
      </w:pPr>
    </w:p>
    <w:p w:rsidR="00886BD5" w:rsidRDefault="00886BD5" w:rsidP="00886BD5">
      <w:pPr>
        <w:rPr>
          <w:sz w:val="24"/>
          <w:szCs w:val="24"/>
        </w:rPr>
      </w:pPr>
    </w:p>
    <w:p w:rsidR="00886BD5" w:rsidRDefault="00886BD5" w:rsidP="00886BD5">
      <w:pPr>
        <w:rPr>
          <w:sz w:val="24"/>
          <w:szCs w:val="24"/>
        </w:rPr>
      </w:pPr>
    </w:p>
    <w:p w:rsidR="00886BD5" w:rsidRDefault="00886BD5" w:rsidP="00886BD5">
      <w:pPr>
        <w:rPr>
          <w:sz w:val="24"/>
          <w:szCs w:val="24"/>
        </w:rPr>
      </w:pPr>
    </w:p>
    <w:p w:rsidR="00886BD5" w:rsidRDefault="00886BD5" w:rsidP="00886BD5">
      <w:pPr>
        <w:rPr>
          <w:sz w:val="24"/>
          <w:szCs w:val="24"/>
        </w:rPr>
      </w:pPr>
    </w:p>
    <w:p w:rsidR="00886BD5" w:rsidRDefault="00886BD5" w:rsidP="00886BD5">
      <w:pPr>
        <w:rPr>
          <w:sz w:val="24"/>
          <w:szCs w:val="24"/>
        </w:rPr>
      </w:pPr>
    </w:p>
    <w:p w:rsidR="00886BD5" w:rsidRDefault="00886BD5" w:rsidP="00886BD5">
      <w:pPr>
        <w:rPr>
          <w:sz w:val="24"/>
          <w:szCs w:val="24"/>
        </w:rPr>
      </w:pPr>
    </w:p>
    <w:p w:rsidR="00886BD5" w:rsidRDefault="00886BD5" w:rsidP="00886BD5">
      <w:pPr>
        <w:rPr>
          <w:sz w:val="24"/>
          <w:szCs w:val="24"/>
        </w:rPr>
      </w:pPr>
    </w:p>
    <w:p w:rsidR="00886BD5" w:rsidRDefault="00886BD5" w:rsidP="00886BD5">
      <w:pPr>
        <w:rPr>
          <w:sz w:val="24"/>
          <w:szCs w:val="24"/>
        </w:rPr>
      </w:pPr>
    </w:p>
    <w:p w:rsidR="00886BD5" w:rsidRDefault="00886BD5" w:rsidP="00886BD5">
      <w:pPr>
        <w:rPr>
          <w:sz w:val="24"/>
          <w:szCs w:val="24"/>
        </w:rPr>
      </w:pPr>
    </w:p>
    <w:p w:rsidR="00886BD5" w:rsidRDefault="00886BD5" w:rsidP="00886BD5">
      <w:pPr>
        <w:rPr>
          <w:sz w:val="24"/>
          <w:szCs w:val="24"/>
        </w:rPr>
      </w:pPr>
    </w:p>
    <w:p w:rsidR="00886BD5" w:rsidRDefault="00886BD5" w:rsidP="00886BD5">
      <w:pPr>
        <w:rPr>
          <w:sz w:val="24"/>
          <w:szCs w:val="24"/>
        </w:rPr>
      </w:pPr>
    </w:p>
    <w:p w:rsidR="00886BD5" w:rsidRDefault="00886BD5" w:rsidP="00886BD5">
      <w:pPr>
        <w:rPr>
          <w:sz w:val="24"/>
          <w:szCs w:val="24"/>
        </w:rPr>
      </w:pPr>
    </w:p>
    <w:p w:rsidR="00886BD5" w:rsidRDefault="00886BD5" w:rsidP="00886BD5">
      <w:pPr>
        <w:rPr>
          <w:sz w:val="24"/>
          <w:szCs w:val="24"/>
        </w:rPr>
      </w:pPr>
    </w:p>
    <w:p w:rsidR="00886BD5" w:rsidRDefault="00886BD5" w:rsidP="00886BD5">
      <w:pPr>
        <w:rPr>
          <w:sz w:val="24"/>
          <w:szCs w:val="24"/>
        </w:rPr>
      </w:pPr>
    </w:p>
    <w:p w:rsidR="00886BD5" w:rsidRDefault="00886BD5" w:rsidP="00886BD5">
      <w:pPr>
        <w:rPr>
          <w:sz w:val="24"/>
          <w:szCs w:val="24"/>
        </w:rPr>
      </w:pPr>
    </w:p>
    <w:p w:rsidR="00886BD5" w:rsidRDefault="00886BD5" w:rsidP="00886BD5">
      <w:pPr>
        <w:rPr>
          <w:sz w:val="24"/>
          <w:szCs w:val="24"/>
        </w:rPr>
      </w:pPr>
    </w:p>
    <w:p w:rsidR="00886BD5" w:rsidRDefault="00886BD5" w:rsidP="00886BD5">
      <w:pPr>
        <w:rPr>
          <w:sz w:val="24"/>
          <w:szCs w:val="24"/>
        </w:rPr>
      </w:pPr>
    </w:p>
    <w:p w:rsidR="00886BD5" w:rsidRDefault="00886BD5" w:rsidP="00886BD5">
      <w:pPr>
        <w:jc w:val="right"/>
        <w:rPr>
          <w:sz w:val="24"/>
          <w:szCs w:val="24"/>
        </w:rPr>
      </w:pPr>
    </w:p>
    <w:p w:rsidR="00886BD5" w:rsidRDefault="00886BD5" w:rsidP="00886BD5">
      <w:pPr>
        <w:jc w:val="right"/>
        <w:rPr>
          <w:sz w:val="24"/>
          <w:szCs w:val="24"/>
        </w:rPr>
      </w:pPr>
    </w:p>
    <w:p w:rsidR="00886BD5" w:rsidRDefault="00886BD5" w:rsidP="00886BD5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>УТВЕРЖДЕН</w:t>
      </w:r>
    </w:p>
    <w:p w:rsidR="00886BD5" w:rsidRDefault="00886BD5" w:rsidP="00886BD5">
      <w:pPr>
        <w:jc w:val="right"/>
        <w:rPr>
          <w:sz w:val="24"/>
          <w:szCs w:val="24"/>
        </w:rPr>
      </w:pPr>
      <w:r w:rsidRPr="006A63AC">
        <w:rPr>
          <w:sz w:val="24"/>
          <w:szCs w:val="24"/>
        </w:rPr>
        <w:t>постановлени</w:t>
      </w:r>
      <w:r>
        <w:rPr>
          <w:sz w:val="24"/>
          <w:szCs w:val="24"/>
        </w:rPr>
        <w:t>ем а</w:t>
      </w:r>
      <w:r w:rsidRPr="006A63AC">
        <w:rPr>
          <w:sz w:val="24"/>
          <w:szCs w:val="24"/>
        </w:rPr>
        <w:t xml:space="preserve">дминистрации </w:t>
      </w:r>
    </w:p>
    <w:p w:rsidR="00886BD5" w:rsidRPr="006A63AC" w:rsidRDefault="00886BD5" w:rsidP="00886BD5">
      <w:pPr>
        <w:jc w:val="right"/>
        <w:rPr>
          <w:sz w:val="24"/>
          <w:szCs w:val="24"/>
        </w:rPr>
      </w:pPr>
      <w:r w:rsidRPr="006A63AC">
        <w:rPr>
          <w:sz w:val="24"/>
          <w:szCs w:val="24"/>
        </w:rPr>
        <w:t xml:space="preserve">Сосновоборского городского округа </w:t>
      </w:r>
    </w:p>
    <w:p w:rsidR="00886BD5" w:rsidRDefault="00886BD5" w:rsidP="00886BD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2D6215">
        <w:rPr>
          <w:sz w:val="24"/>
          <w:szCs w:val="24"/>
        </w:rPr>
        <w:t>о</w:t>
      </w:r>
      <w:r w:rsidRPr="006A63AC">
        <w:rPr>
          <w:sz w:val="24"/>
          <w:szCs w:val="24"/>
        </w:rPr>
        <w:t>т</w:t>
      </w:r>
      <w:r w:rsidR="002D6215">
        <w:rPr>
          <w:sz w:val="24"/>
          <w:szCs w:val="24"/>
        </w:rPr>
        <w:t xml:space="preserve"> 24/06/2026 № 1882</w:t>
      </w:r>
    </w:p>
    <w:p w:rsidR="00886BD5" w:rsidRDefault="00886BD5" w:rsidP="00886BD5">
      <w:pPr>
        <w:jc w:val="right"/>
        <w:rPr>
          <w:sz w:val="24"/>
          <w:szCs w:val="24"/>
        </w:rPr>
      </w:pPr>
    </w:p>
    <w:p w:rsidR="00886BD5" w:rsidRPr="006A63AC" w:rsidRDefault="00886BD5" w:rsidP="00886BD5">
      <w:pPr>
        <w:jc w:val="right"/>
        <w:rPr>
          <w:sz w:val="24"/>
          <w:szCs w:val="24"/>
        </w:rPr>
      </w:pPr>
      <w:r>
        <w:rPr>
          <w:sz w:val="24"/>
          <w:szCs w:val="24"/>
        </w:rPr>
        <w:t>(Приложение № 1)</w:t>
      </w:r>
      <w:r w:rsidRPr="006A63AC">
        <w:rPr>
          <w:sz w:val="24"/>
          <w:szCs w:val="24"/>
        </w:rPr>
        <w:t xml:space="preserve"> </w:t>
      </w:r>
    </w:p>
    <w:p w:rsidR="00886BD5" w:rsidRPr="006A63AC" w:rsidRDefault="00886BD5" w:rsidP="00886BD5">
      <w:pPr>
        <w:jc w:val="right"/>
        <w:rPr>
          <w:sz w:val="24"/>
          <w:szCs w:val="24"/>
        </w:rPr>
      </w:pPr>
      <w:r w:rsidRPr="006A63AC">
        <w:rPr>
          <w:sz w:val="24"/>
          <w:szCs w:val="24"/>
        </w:rPr>
        <w:t xml:space="preserve">    </w:t>
      </w:r>
    </w:p>
    <w:p w:rsidR="00886BD5" w:rsidRDefault="00886BD5" w:rsidP="00886BD5">
      <w:pPr>
        <w:jc w:val="center"/>
        <w:rPr>
          <w:sz w:val="24"/>
          <w:szCs w:val="24"/>
        </w:rPr>
      </w:pPr>
    </w:p>
    <w:p w:rsidR="00886BD5" w:rsidRPr="00E30DB8" w:rsidRDefault="00886BD5" w:rsidP="00886BD5">
      <w:pPr>
        <w:jc w:val="center"/>
        <w:rPr>
          <w:sz w:val="24"/>
          <w:szCs w:val="24"/>
        </w:rPr>
      </w:pPr>
      <w:proofErr w:type="gramStart"/>
      <w:r w:rsidRPr="00AB2173">
        <w:rPr>
          <w:sz w:val="24"/>
          <w:szCs w:val="24"/>
        </w:rPr>
        <w:t xml:space="preserve">Регламент реализации администрацией муниципального образования </w:t>
      </w:r>
      <w:proofErr w:type="spellStart"/>
      <w:r w:rsidRPr="00AB2173">
        <w:rPr>
          <w:sz w:val="24"/>
          <w:szCs w:val="24"/>
        </w:rPr>
        <w:t>Сосновоборский</w:t>
      </w:r>
      <w:proofErr w:type="spellEnd"/>
      <w:r w:rsidRPr="00AB2173">
        <w:rPr>
          <w:sz w:val="24"/>
          <w:szCs w:val="24"/>
        </w:rPr>
        <w:t xml:space="preserve"> городской округ Ленинградской области и муниципальными казенными учреждениями, находящихся в ведении администрации муниципального образования </w:t>
      </w:r>
      <w:proofErr w:type="spellStart"/>
      <w:r w:rsidRPr="00AB2173">
        <w:rPr>
          <w:sz w:val="24"/>
          <w:szCs w:val="24"/>
        </w:rPr>
        <w:t>Сосновоборский</w:t>
      </w:r>
      <w:proofErr w:type="spellEnd"/>
      <w:r w:rsidRPr="00AB2173">
        <w:rPr>
          <w:sz w:val="24"/>
          <w:szCs w:val="24"/>
        </w:rPr>
        <w:t xml:space="preserve"> городской округ Ленинградской области полномочий администратора доходов бюджета по взысканию дебиторской задо</w:t>
      </w:r>
      <w:r>
        <w:rPr>
          <w:sz w:val="24"/>
          <w:szCs w:val="24"/>
        </w:rPr>
        <w:t xml:space="preserve">лженности по платежам в </w:t>
      </w:r>
      <w:r w:rsidRPr="00AB2173">
        <w:rPr>
          <w:sz w:val="24"/>
          <w:szCs w:val="24"/>
        </w:rPr>
        <w:t>бюджет Сосновоборского городского округа, пеням и штрафам по ним</w:t>
      </w:r>
      <w:proofErr w:type="gramEnd"/>
    </w:p>
    <w:p w:rsidR="00886BD5" w:rsidRDefault="00886BD5" w:rsidP="00886BD5">
      <w:pPr>
        <w:jc w:val="center"/>
        <w:rPr>
          <w:sz w:val="24"/>
          <w:szCs w:val="24"/>
        </w:rPr>
      </w:pPr>
    </w:p>
    <w:p w:rsidR="00886BD5" w:rsidRPr="00B64258" w:rsidRDefault="00886BD5" w:rsidP="00886BD5">
      <w:pPr>
        <w:pStyle w:val="ae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4258">
        <w:rPr>
          <w:rFonts w:ascii="Times New Roman" w:hAnsi="Times New Roman"/>
          <w:sz w:val="24"/>
          <w:szCs w:val="24"/>
        </w:rPr>
        <w:t>Общие положения</w:t>
      </w:r>
    </w:p>
    <w:p w:rsidR="00886BD5" w:rsidRPr="00B64258" w:rsidRDefault="00886BD5" w:rsidP="00886BD5">
      <w:pPr>
        <w:pStyle w:val="ae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886BD5" w:rsidRPr="00A46814" w:rsidRDefault="00886BD5" w:rsidP="00886BD5">
      <w:pPr>
        <w:pStyle w:val="ab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E30DB8">
        <w:rPr>
          <w:rFonts w:ascii="Times New Roman" w:hAnsi="Times New Roman" w:cs="Times New Roman"/>
          <w:sz w:val="24"/>
          <w:szCs w:val="24"/>
        </w:rPr>
        <w:t>1.</w:t>
      </w:r>
      <w:r w:rsidRPr="003151F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30D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46BA">
        <w:rPr>
          <w:rFonts w:ascii="Times New Roman" w:hAnsi="Times New Roman" w:cs="Times New Roman"/>
          <w:sz w:val="24"/>
          <w:szCs w:val="24"/>
        </w:rPr>
        <w:t xml:space="preserve">Регламент </w:t>
      </w:r>
      <w:r w:rsidRPr="00AB2173">
        <w:rPr>
          <w:rFonts w:ascii="Times New Roman" w:hAnsi="Times New Roman" w:cs="Times New Roman"/>
          <w:sz w:val="24"/>
          <w:szCs w:val="24"/>
        </w:rPr>
        <w:t xml:space="preserve">реализации администрацией муниципального образования </w:t>
      </w:r>
      <w:proofErr w:type="spellStart"/>
      <w:r w:rsidRPr="00AB2173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AB2173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 и муниципальными казенными учреждениями, находящихся в ведении администрации муниципального образования </w:t>
      </w:r>
      <w:proofErr w:type="spellStart"/>
      <w:r w:rsidRPr="00AB2173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AB2173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 полномочий администратора доходов бюджета по взысканию дебиторской задолженности по платежам в бюджет Сосновоборского городского округа, пеням и штрафам по ним </w:t>
      </w:r>
      <w:r w:rsidRPr="00E30DB8">
        <w:rPr>
          <w:rFonts w:ascii="Times New Roman" w:hAnsi="Times New Roman" w:cs="Times New Roman"/>
          <w:sz w:val="24"/>
          <w:szCs w:val="24"/>
        </w:rPr>
        <w:t xml:space="preserve">(далее - Регламент) </w:t>
      </w:r>
      <w:r>
        <w:rPr>
          <w:rFonts w:ascii="Times New Roman" w:hAnsi="Times New Roman" w:cs="Times New Roman"/>
          <w:sz w:val="24"/>
          <w:szCs w:val="24"/>
        </w:rPr>
        <w:t xml:space="preserve"> устанавливает порядок </w:t>
      </w:r>
      <w:r w:rsidRPr="008F410D">
        <w:rPr>
          <w:rFonts w:ascii="Times New Roman" w:hAnsi="Times New Roman" w:cs="Times New Roman"/>
          <w:color w:val="000000"/>
          <w:sz w:val="24"/>
          <w:szCs w:val="24"/>
        </w:rPr>
        <w:t>управления дебиторской задолженностью по доходам, а также меры по недопущению возникновения</w:t>
      </w:r>
      <w:proofErr w:type="gramEnd"/>
      <w:r w:rsidRPr="008F410D">
        <w:rPr>
          <w:rFonts w:ascii="Times New Roman" w:hAnsi="Times New Roman" w:cs="Times New Roman"/>
          <w:color w:val="000000"/>
          <w:sz w:val="24"/>
          <w:szCs w:val="24"/>
        </w:rPr>
        <w:t xml:space="preserve"> просроченной дебиторской задолженности и реагирования на риски, выявляемые в ходе мониторинга дебиторской задолженности в соответствии</w:t>
      </w:r>
      <w:r w:rsidRPr="008F410D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со следующими </w:t>
      </w:r>
      <w:r w:rsidRPr="00A46814">
        <w:rPr>
          <w:rFonts w:ascii="Times New Roman" w:eastAsia="Calibri" w:hAnsi="Times New Roman" w:cs="Times New Roman"/>
          <w:sz w:val="24"/>
          <w:szCs w:val="24"/>
          <w:lang w:bidi="en-US"/>
        </w:rPr>
        <w:t>нормативно - правовыми актами:</w:t>
      </w:r>
    </w:p>
    <w:p w:rsidR="00886BD5" w:rsidRDefault="00886BD5" w:rsidP="00886BD5">
      <w:pPr>
        <w:pStyle w:val="ab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ab/>
        <w:t xml:space="preserve"> -  </w:t>
      </w:r>
      <w:r w:rsidRPr="008F410D">
        <w:rPr>
          <w:rFonts w:ascii="Times New Roman" w:eastAsia="Calibri" w:hAnsi="Times New Roman" w:cs="Times New Roman"/>
          <w:sz w:val="24"/>
          <w:szCs w:val="24"/>
          <w:lang w:bidi="en-US"/>
        </w:rPr>
        <w:t>Бюджетным кодекс РФ (ст. 47.2, п. 2 ст.160.1);</w:t>
      </w:r>
    </w:p>
    <w:p w:rsidR="00886BD5" w:rsidRDefault="00886BD5" w:rsidP="00886BD5">
      <w:pPr>
        <w:pStyle w:val="ab"/>
        <w:tabs>
          <w:tab w:val="left" w:pos="709"/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            - </w:t>
      </w:r>
      <w:r w:rsidRPr="00D5565A">
        <w:rPr>
          <w:rFonts w:ascii="Times New Roman" w:hAnsi="Times New Roman" w:cs="Times New Roman"/>
          <w:sz w:val="24"/>
          <w:szCs w:val="24"/>
        </w:rPr>
        <w:t xml:space="preserve">Приказом Минфина России от 26.09.2024 № 139н «Об утверждении общих требований к регламенту </w:t>
      </w:r>
      <w:proofErr w:type="gramStart"/>
      <w:r w:rsidRPr="00D5565A">
        <w:rPr>
          <w:rFonts w:ascii="Times New Roman" w:hAnsi="Times New Roman" w:cs="Times New Roman"/>
          <w:sz w:val="24"/>
          <w:szCs w:val="24"/>
        </w:rPr>
        <w:t>реализации полномочий администратора доходов бюджета</w:t>
      </w:r>
      <w:proofErr w:type="gramEnd"/>
      <w:r w:rsidRPr="00D5565A">
        <w:rPr>
          <w:rFonts w:ascii="Times New Roman" w:hAnsi="Times New Roman" w:cs="Times New Roman"/>
          <w:sz w:val="24"/>
          <w:szCs w:val="24"/>
        </w:rPr>
        <w:t xml:space="preserve"> по взысканию дебиторской задолженности по платежам в бюджет, пеням и штрафам по ним» (со всеми изменениями);</w:t>
      </w:r>
    </w:p>
    <w:p w:rsidR="00886BD5" w:rsidRDefault="00886BD5" w:rsidP="00886BD5">
      <w:pPr>
        <w:pStyle w:val="ab"/>
        <w:tabs>
          <w:tab w:val="left" w:pos="709"/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Письмом Министерства финансов Российской Федерации от 30.12.2025 № 02-07-08/12491 «О методических рекомендациях по признанию просроченной дебиторской задолженности сомнительной»;</w:t>
      </w:r>
    </w:p>
    <w:p w:rsidR="00886BD5" w:rsidRPr="00D5565A" w:rsidRDefault="00886BD5" w:rsidP="00886BD5">
      <w:pPr>
        <w:pStyle w:val="ab"/>
        <w:tabs>
          <w:tab w:val="left" w:pos="709"/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</w:t>
      </w:r>
      <w:r w:rsidRPr="00D172FE">
        <w:rPr>
          <w:rFonts w:ascii="Times New Roman" w:hAnsi="Times New Roman" w:cs="Times New Roman"/>
          <w:sz w:val="24"/>
          <w:szCs w:val="24"/>
        </w:rPr>
        <w:t>Приказ Минфина России от 27.02</w:t>
      </w:r>
      <w:r>
        <w:rPr>
          <w:rFonts w:ascii="Times New Roman" w:hAnsi="Times New Roman" w:cs="Times New Roman"/>
          <w:sz w:val="24"/>
          <w:szCs w:val="24"/>
        </w:rPr>
        <w:t xml:space="preserve">.2018 N 32н </w:t>
      </w:r>
      <w:r w:rsidRPr="00D172FE">
        <w:rPr>
          <w:rFonts w:ascii="Times New Roman" w:hAnsi="Times New Roman" w:cs="Times New Roman"/>
          <w:sz w:val="24"/>
          <w:szCs w:val="24"/>
        </w:rPr>
        <w:t>"Об утверждении федерального стандарта бухгалтерского учета для организаций государственного сектора "Доходы" (</w:t>
      </w:r>
      <w:r>
        <w:rPr>
          <w:rFonts w:ascii="Times New Roman" w:hAnsi="Times New Roman" w:cs="Times New Roman"/>
          <w:sz w:val="24"/>
          <w:szCs w:val="24"/>
        </w:rPr>
        <w:t>со всеми изменениями);</w:t>
      </w:r>
    </w:p>
    <w:p w:rsidR="00886BD5" w:rsidRPr="008F410D" w:rsidRDefault="00886BD5" w:rsidP="00886BD5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10D">
        <w:rPr>
          <w:rFonts w:ascii="Times New Roman" w:hAnsi="Times New Roman" w:cs="Times New Roman"/>
          <w:sz w:val="24"/>
          <w:szCs w:val="24"/>
        </w:rPr>
        <w:tab/>
        <w:t xml:space="preserve"> - Постановлением Правительства РФ от 06.05.2016 № 393 «Об общих требованиях к порядку принятия решений о признании безнадежной к взысканию задолженности по платежам в бюджеты бюджетно</w:t>
      </w:r>
      <w:r>
        <w:rPr>
          <w:rFonts w:ascii="Times New Roman" w:hAnsi="Times New Roman" w:cs="Times New Roman"/>
          <w:sz w:val="24"/>
          <w:szCs w:val="24"/>
        </w:rPr>
        <w:t>й системы Российской Федерации»</w:t>
      </w:r>
      <w:r w:rsidRPr="008F410D">
        <w:rPr>
          <w:rFonts w:ascii="Times New Roman" w:hAnsi="Times New Roman" w:cs="Times New Roman"/>
          <w:sz w:val="24"/>
          <w:szCs w:val="24"/>
        </w:rPr>
        <w:t>;</w:t>
      </w:r>
    </w:p>
    <w:p w:rsidR="00886BD5" w:rsidRDefault="00886BD5" w:rsidP="00886B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>
        <w:rPr>
          <w:sz w:val="24"/>
          <w:szCs w:val="24"/>
        </w:rPr>
        <w:t>- П</w:t>
      </w:r>
      <w:r w:rsidRPr="00DC18EC">
        <w:rPr>
          <w:sz w:val="24"/>
          <w:szCs w:val="24"/>
        </w:rPr>
        <w:t>остановлени</w:t>
      </w:r>
      <w:r>
        <w:rPr>
          <w:sz w:val="24"/>
          <w:szCs w:val="24"/>
        </w:rPr>
        <w:t>ями</w:t>
      </w:r>
      <w:r w:rsidRPr="00DC18EC">
        <w:rPr>
          <w:sz w:val="24"/>
          <w:szCs w:val="24"/>
        </w:rPr>
        <w:t xml:space="preserve"> администрации   муниципального образования </w:t>
      </w:r>
      <w:proofErr w:type="spellStart"/>
      <w:r w:rsidRPr="00DC18EC">
        <w:rPr>
          <w:sz w:val="24"/>
          <w:szCs w:val="24"/>
        </w:rPr>
        <w:t>Сосновоборский</w:t>
      </w:r>
      <w:proofErr w:type="spellEnd"/>
      <w:r w:rsidRPr="00DC18EC">
        <w:rPr>
          <w:sz w:val="24"/>
          <w:szCs w:val="24"/>
        </w:rPr>
        <w:t xml:space="preserve"> городской округ Ленинградской области</w:t>
      </w:r>
      <w:r>
        <w:rPr>
          <w:sz w:val="24"/>
          <w:szCs w:val="24"/>
        </w:rPr>
        <w:t xml:space="preserve"> от 29.12.2018 № 2824</w:t>
      </w:r>
      <w:r w:rsidRPr="00DC18EC">
        <w:rPr>
          <w:sz w:val="24"/>
          <w:szCs w:val="24"/>
        </w:rPr>
        <w:t xml:space="preserve"> "Об утверждении Порядка осуществления и наделения муниципальных казенных учреждений, находящихся в ведении администрации муниципального образования </w:t>
      </w:r>
      <w:proofErr w:type="spellStart"/>
      <w:r w:rsidRPr="00DC18EC">
        <w:rPr>
          <w:sz w:val="24"/>
          <w:szCs w:val="24"/>
        </w:rPr>
        <w:t>Сосновоборский</w:t>
      </w:r>
      <w:proofErr w:type="spellEnd"/>
      <w:r w:rsidRPr="00DC18EC">
        <w:rPr>
          <w:sz w:val="24"/>
          <w:szCs w:val="24"/>
        </w:rPr>
        <w:t xml:space="preserve"> городской округ Ленинградской области, бюджетными полномочиями администратора доходов бюджета Сосновоборского гор</w:t>
      </w:r>
      <w:r>
        <w:rPr>
          <w:sz w:val="24"/>
          <w:szCs w:val="24"/>
        </w:rPr>
        <w:t>одского  округа"</w:t>
      </w:r>
      <w:r w:rsidRPr="00DC18EC">
        <w:rPr>
          <w:sz w:val="24"/>
          <w:szCs w:val="24"/>
        </w:rPr>
        <w:t xml:space="preserve"> (со всеми изменениями)</w:t>
      </w:r>
      <w:r>
        <w:rPr>
          <w:sz w:val="24"/>
          <w:szCs w:val="24"/>
        </w:rPr>
        <w:t xml:space="preserve">, </w:t>
      </w:r>
      <w:r w:rsidRPr="00DC18EC">
        <w:rPr>
          <w:sz w:val="24"/>
          <w:szCs w:val="24"/>
        </w:rPr>
        <w:t xml:space="preserve"> от </w:t>
      </w:r>
      <w:r>
        <w:rPr>
          <w:sz w:val="24"/>
          <w:szCs w:val="24"/>
        </w:rPr>
        <w:t>03.09.2020 № 1747</w:t>
      </w:r>
      <w:r w:rsidRPr="00DC18EC">
        <w:rPr>
          <w:sz w:val="24"/>
          <w:szCs w:val="24"/>
        </w:rPr>
        <w:t xml:space="preserve"> от  "Об утверждении Порядка </w:t>
      </w:r>
      <w:r>
        <w:rPr>
          <w:sz w:val="24"/>
          <w:szCs w:val="24"/>
        </w:rPr>
        <w:t xml:space="preserve">принятия </w:t>
      </w:r>
      <w:r w:rsidRPr="00DC18EC">
        <w:rPr>
          <w:sz w:val="24"/>
          <w:szCs w:val="24"/>
        </w:rPr>
        <w:t xml:space="preserve"> </w:t>
      </w:r>
      <w:r>
        <w:rPr>
          <w:sz w:val="24"/>
          <w:szCs w:val="24"/>
        </w:rPr>
        <w:t>администрацией</w:t>
      </w:r>
      <w:r w:rsidRPr="00DC18EC">
        <w:rPr>
          <w:sz w:val="24"/>
          <w:szCs w:val="24"/>
        </w:rPr>
        <w:t xml:space="preserve"> муниципального образования </w:t>
      </w:r>
      <w:proofErr w:type="spellStart"/>
      <w:r w:rsidRPr="00DC18EC">
        <w:rPr>
          <w:sz w:val="24"/>
          <w:szCs w:val="24"/>
        </w:rPr>
        <w:t>Сосновоборский</w:t>
      </w:r>
      <w:proofErr w:type="spellEnd"/>
      <w:r w:rsidRPr="00DC18EC">
        <w:rPr>
          <w:sz w:val="24"/>
          <w:szCs w:val="24"/>
        </w:rPr>
        <w:t xml:space="preserve"> городской округ Ленинградской области</w:t>
      </w:r>
      <w:r>
        <w:rPr>
          <w:sz w:val="24"/>
          <w:szCs w:val="24"/>
        </w:rPr>
        <w:t xml:space="preserve"> и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ее подведомственными </w:t>
      </w:r>
      <w:r>
        <w:rPr>
          <w:sz w:val="24"/>
          <w:szCs w:val="24"/>
        </w:rPr>
        <w:lastRenderedPageBreak/>
        <w:t>казенными учреждениями решений о признании безнадежной к взысканию и списанию задолженности по платежам в местный бюджет Сосновоборского городского округа, администрируемым</w:t>
      </w:r>
      <w:r w:rsidRPr="006644DE">
        <w:t xml:space="preserve"> </w:t>
      </w:r>
      <w:r w:rsidRPr="006644DE">
        <w:rPr>
          <w:sz w:val="24"/>
          <w:szCs w:val="24"/>
        </w:rPr>
        <w:t xml:space="preserve">администрацией муниципального образования </w:t>
      </w:r>
      <w:proofErr w:type="spellStart"/>
      <w:r w:rsidRPr="006644DE">
        <w:rPr>
          <w:sz w:val="24"/>
          <w:szCs w:val="24"/>
        </w:rPr>
        <w:t>Сосновоборский</w:t>
      </w:r>
      <w:proofErr w:type="spellEnd"/>
      <w:r w:rsidRPr="006644DE">
        <w:rPr>
          <w:sz w:val="24"/>
          <w:szCs w:val="24"/>
        </w:rPr>
        <w:t xml:space="preserve"> городской округ Ленинградской области”</w:t>
      </w:r>
      <w:r>
        <w:rPr>
          <w:sz w:val="24"/>
          <w:szCs w:val="24"/>
        </w:rPr>
        <w:t xml:space="preserve"> </w:t>
      </w:r>
      <w:r w:rsidRPr="00DC18EC">
        <w:rPr>
          <w:sz w:val="24"/>
          <w:szCs w:val="24"/>
        </w:rPr>
        <w:t>и наделения муниципальных казенных учреждений, находящихся в ведении, бюджетными полномочиями администратора доходов бюджета Сосновоборского городского  округа"</w:t>
      </w:r>
      <w:r>
        <w:rPr>
          <w:sz w:val="24"/>
          <w:szCs w:val="24"/>
        </w:rPr>
        <w:t xml:space="preserve">  (со всеми изменениями), от 28.12.2018 № 2826 «Об утверждении Порядка возврата и отражения в учете</w:t>
      </w:r>
      <w:proofErr w:type="gramEnd"/>
      <w:r>
        <w:rPr>
          <w:sz w:val="24"/>
          <w:szCs w:val="24"/>
        </w:rPr>
        <w:t xml:space="preserve"> средств от уплаты неустойки (штрафа, пеней) при нарушении условий контракта (договора) (со всеми изменениями);</w:t>
      </w:r>
    </w:p>
    <w:p w:rsidR="00886BD5" w:rsidRPr="00A46814" w:rsidRDefault="00886BD5" w:rsidP="00886B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r w:rsidRPr="00A46814">
        <w:rPr>
          <w:sz w:val="24"/>
          <w:szCs w:val="24"/>
        </w:rPr>
        <w:t xml:space="preserve">Распоряжением администрации муниципального образования </w:t>
      </w:r>
      <w:proofErr w:type="spellStart"/>
      <w:r w:rsidRPr="00A46814">
        <w:rPr>
          <w:sz w:val="24"/>
          <w:szCs w:val="24"/>
        </w:rPr>
        <w:t>Сосновоборский</w:t>
      </w:r>
      <w:proofErr w:type="spellEnd"/>
      <w:r w:rsidRPr="00A46814">
        <w:rPr>
          <w:sz w:val="24"/>
          <w:szCs w:val="24"/>
        </w:rPr>
        <w:t xml:space="preserve"> городской округ Ленинградской области от 27.12.2013 № 373-р «Об утверждении Порядка ведения претензионной работы» (со всеми изменениями).</w:t>
      </w:r>
    </w:p>
    <w:p w:rsidR="00886BD5" w:rsidRPr="005B4FED" w:rsidRDefault="00886BD5" w:rsidP="00886BD5">
      <w:pPr>
        <w:jc w:val="both"/>
        <w:rPr>
          <w:sz w:val="24"/>
          <w:szCs w:val="24"/>
          <w:highlight w:val="yellow"/>
        </w:rPr>
      </w:pPr>
      <w:r w:rsidRPr="005B4FED">
        <w:rPr>
          <w:sz w:val="24"/>
          <w:szCs w:val="24"/>
        </w:rPr>
        <w:t xml:space="preserve">1.2. </w:t>
      </w:r>
      <w:proofErr w:type="gramStart"/>
      <w:r w:rsidRPr="005B4FED">
        <w:rPr>
          <w:sz w:val="24"/>
          <w:szCs w:val="24"/>
        </w:rPr>
        <w:t xml:space="preserve">Регламент устанавливает перечень мероприятий по реализации полномочий, направленных на взыскание дебиторской задолженности по доходам по видам платежей и порядок действий отраслевых (функциональных) органов администрации  муниципального образования </w:t>
      </w:r>
      <w:proofErr w:type="spellStart"/>
      <w:r w:rsidRPr="005B4FED">
        <w:rPr>
          <w:sz w:val="24"/>
          <w:szCs w:val="24"/>
        </w:rPr>
        <w:t>Сосновоборский</w:t>
      </w:r>
      <w:proofErr w:type="spellEnd"/>
      <w:r w:rsidRPr="005B4FED">
        <w:rPr>
          <w:sz w:val="24"/>
          <w:szCs w:val="24"/>
        </w:rPr>
        <w:t xml:space="preserve"> городской округ Ленинградской </w:t>
      </w:r>
      <w:r w:rsidRPr="007D169B">
        <w:rPr>
          <w:sz w:val="24"/>
          <w:szCs w:val="24"/>
        </w:rPr>
        <w:t>области (Далее - Администрация) и муниципальными казенными учреждениями, находящихся в</w:t>
      </w:r>
      <w:r w:rsidRPr="005B4FED">
        <w:rPr>
          <w:sz w:val="24"/>
          <w:szCs w:val="24"/>
        </w:rPr>
        <w:t xml:space="preserve"> ведении администрации по взысканию дебиторской задолженности по платежам в бюджет, пеням и штрафам по ним и разработан в целях реализации комплекса</w:t>
      </w:r>
      <w:proofErr w:type="gramEnd"/>
      <w:r w:rsidRPr="005B4FED">
        <w:rPr>
          <w:sz w:val="24"/>
          <w:szCs w:val="24"/>
        </w:rPr>
        <w:t xml:space="preserve"> мер, направленных на улучшение качества администрирования доходов и сокращение просроченной дебиторской задолженности, в том числе для принятия своевременных мер по ее взысканию, а также усиления </w:t>
      </w:r>
      <w:proofErr w:type="gramStart"/>
      <w:r w:rsidRPr="005B4FED">
        <w:rPr>
          <w:sz w:val="24"/>
          <w:szCs w:val="24"/>
        </w:rPr>
        <w:t>контроля за</w:t>
      </w:r>
      <w:proofErr w:type="gramEnd"/>
      <w:r w:rsidRPr="005B4FED">
        <w:rPr>
          <w:sz w:val="24"/>
          <w:szCs w:val="24"/>
        </w:rPr>
        <w:t xml:space="preserve"> поступлением доходов бюджета </w:t>
      </w:r>
      <w:r w:rsidRPr="007D169B">
        <w:rPr>
          <w:sz w:val="24"/>
          <w:szCs w:val="24"/>
        </w:rPr>
        <w:t>Сосновоборского городского округа (далее – доходы бюджета) администрируемых администрацией (далее - администратор).</w:t>
      </w:r>
    </w:p>
    <w:p w:rsidR="00886BD5" w:rsidRPr="00020B2F" w:rsidRDefault="00886BD5" w:rsidP="00886BD5">
      <w:pPr>
        <w:pStyle w:val="1"/>
        <w:shd w:val="clear" w:color="auto" w:fill="auto"/>
        <w:tabs>
          <w:tab w:val="left" w:pos="1134"/>
        </w:tabs>
        <w:spacing w:line="276" w:lineRule="auto"/>
        <w:ind w:left="20" w:right="40"/>
        <w:jc w:val="both"/>
        <w:rPr>
          <w:sz w:val="24"/>
          <w:szCs w:val="24"/>
        </w:rPr>
      </w:pPr>
      <w:r w:rsidRPr="00020B2F">
        <w:rPr>
          <w:sz w:val="24"/>
          <w:szCs w:val="24"/>
        </w:rPr>
        <w:t xml:space="preserve">1.3. Внесение изменений в Регламент, признание его </w:t>
      </w:r>
      <w:proofErr w:type="gramStart"/>
      <w:r w:rsidRPr="00020B2F">
        <w:rPr>
          <w:sz w:val="24"/>
          <w:szCs w:val="24"/>
        </w:rPr>
        <w:t>утратившим</w:t>
      </w:r>
      <w:proofErr w:type="gramEnd"/>
      <w:r w:rsidRPr="00020B2F">
        <w:rPr>
          <w:sz w:val="24"/>
          <w:szCs w:val="24"/>
        </w:rPr>
        <w:t xml:space="preserve"> силу осуществляется администраци</w:t>
      </w:r>
      <w:r>
        <w:rPr>
          <w:sz w:val="24"/>
          <w:szCs w:val="24"/>
        </w:rPr>
        <w:t>ей</w:t>
      </w:r>
      <w:r w:rsidRPr="00020B2F">
        <w:rPr>
          <w:sz w:val="24"/>
          <w:szCs w:val="24"/>
        </w:rPr>
        <w:t>.</w:t>
      </w:r>
    </w:p>
    <w:p w:rsidR="00886BD5" w:rsidRPr="00020B2F" w:rsidRDefault="00886BD5" w:rsidP="00886BD5">
      <w:pPr>
        <w:pStyle w:val="1"/>
        <w:shd w:val="clear" w:color="auto" w:fill="auto"/>
        <w:tabs>
          <w:tab w:val="left" w:pos="1086"/>
          <w:tab w:val="left" w:pos="1134"/>
        </w:tabs>
        <w:spacing w:line="276" w:lineRule="auto"/>
        <w:ind w:right="40"/>
        <w:jc w:val="both"/>
        <w:rPr>
          <w:sz w:val="24"/>
          <w:szCs w:val="24"/>
        </w:rPr>
      </w:pPr>
      <w:r w:rsidRPr="00020B2F">
        <w:rPr>
          <w:sz w:val="24"/>
          <w:szCs w:val="24"/>
        </w:rPr>
        <w:t xml:space="preserve">1.4. Понятия и определения, используемые в настоящем Регламенте, понимаются </w:t>
      </w:r>
      <w:proofErr w:type="gramStart"/>
      <w:r w:rsidRPr="00020B2F">
        <w:rPr>
          <w:sz w:val="24"/>
          <w:szCs w:val="24"/>
        </w:rPr>
        <w:t>в</w:t>
      </w:r>
      <w:proofErr w:type="gramEnd"/>
      <w:r w:rsidRPr="00020B2F">
        <w:rPr>
          <w:sz w:val="24"/>
          <w:szCs w:val="24"/>
        </w:rPr>
        <w:t xml:space="preserve"> </w:t>
      </w:r>
      <w:proofErr w:type="gramStart"/>
      <w:r w:rsidRPr="00020B2F">
        <w:rPr>
          <w:sz w:val="24"/>
          <w:szCs w:val="24"/>
        </w:rPr>
        <w:t>значении</w:t>
      </w:r>
      <w:proofErr w:type="gramEnd"/>
      <w:r w:rsidRPr="00020B2F">
        <w:rPr>
          <w:sz w:val="24"/>
          <w:szCs w:val="24"/>
        </w:rPr>
        <w:t>, используемом законодательством Российской Федерации, если иное прямо не оговорено в настоящем Регламенте.</w:t>
      </w:r>
    </w:p>
    <w:p w:rsidR="00886BD5" w:rsidRDefault="00886BD5" w:rsidP="00886BD5">
      <w:pPr>
        <w:pStyle w:val="1"/>
        <w:shd w:val="clear" w:color="auto" w:fill="auto"/>
        <w:tabs>
          <w:tab w:val="left" w:pos="709"/>
        </w:tabs>
        <w:spacing w:line="276" w:lineRule="auto"/>
        <w:jc w:val="both"/>
        <w:rPr>
          <w:sz w:val="24"/>
          <w:szCs w:val="24"/>
        </w:rPr>
      </w:pPr>
      <w:r w:rsidRPr="00020B2F">
        <w:rPr>
          <w:sz w:val="24"/>
          <w:szCs w:val="24"/>
        </w:rPr>
        <w:t>1.5. В Регламенте используются следующие основные понятия:</w:t>
      </w:r>
    </w:p>
    <w:p w:rsidR="00886BD5" w:rsidRDefault="00886BD5" w:rsidP="00886BD5">
      <w:pPr>
        <w:pStyle w:val="1"/>
        <w:shd w:val="clear" w:color="auto" w:fill="auto"/>
        <w:tabs>
          <w:tab w:val="left" w:pos="567"/>
          <w:tab w:val="left" w:pos="709"/>
          <w:tab w:val="left" w:pos="851"/>
        </w:tabs>
        <w:spacing w:line="276" w:lineRule="auto"/>
        <w:jc w:val="both"/>
        <w:rPr>
          <w:sz w:val="24"/>
          <w:szCs w:val="24"/>
        </w:rPr>
      </w:pPr>
      <w:r w:rsidRPr="004F0B7D">
        <w:rPr>
          <w:b/>
          <w:sz w:val="24"/>
          <w:szCs w:val="24"/>
        </w:rPr>
        <w:t xml:space="preserve">            -</w:t>
      </w:r>
      <w:r>
        <w:rPr>
          <w:b/>
          <w:sz w:val="24"/>
          <w:szCs w:val="24"/>
        </w:rPr>
        <w:t xml:space="preserve"> </w:t>
      </w:r>
      <w:r w:rsidRPr="004F0B7D">
        <w:rPr>
          <w:b/>
          <w:sz w:val="24"/>
          <w:szCs w:val="24"/>
        </w:rPr>
        <w:t xml:space="preserve">главный </w:t>
      </w:r>
      <w:r>
        <w:rPr>
          <w:b/>
          <w:sz w:val="24"/>
          <w:szCs w:val="24"/>
        </w:rPr>
        <w:t xml:space="preserve">администратор доходов бюджета – </w:t>
      </w:r>
      <w:r>
        <w:rPr>
          <w:sz w:val="24"/>
          <w:szCs w:val="24"/>
        </w:rPr>
        <w:t xml:space="preserve">администрация муниципального образования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 Ленинградской области, с возложенными полномочиями администратора соответствующих кассовых поступлений, имеющая в своем ведении администраторов доходов бюджета, и (или) являющаяся администраторами доходов бюджета (далее по тексту - ГАДБ);</w:t>
      </w:r>
    </w:p>
    <w:p w:rsidR="00886BD5" w:rsidRPr="004F0B7D" w:rsidRDefault="00886BD5" w:rsidP="00886BD5">
      <w:pPr>
        <w:pStyle w:val="1"/>
        <w:shd w:val="clear" w:color="auto" w:fill="auto"/>
        <w:tabs>
          <w:tab w:val="left" w:pos="567"/>
          <w:tab w:val="left" w:pos="709"/>
          <w:tab w:val="left" w:pos="851"/>
        </w:tabs>
        <w:spacing w:line="276" w:lineRule="auto"/>
        <w:jc w:val="both"/>
        <w:rPr>
          <w:sz w:val="24"/>
          <w:szCs w:val="24"/>
        </w:rPr>
      </w:pPr>
      <w:r w:rsidRPr="004F0B7D">
        <w:rPr>
          <w:b/>
          <w:sz w:val="24"/>
          <w:szCs w:val="24"/>
        </w:rPr>
        <w:t xml:space="preserve">            </w:t>
      </w:r>
      <w:proofErr w:type="gramStart"/>
      <w:r w:rsidRPr="004F0B7D">
        <w:rPr>
          <w:b/>
          <w:sz w:val="24"/>
          <w:szCs w:val="24"/>
        </w:rPr>
        <w:t xml:space="preserve">- администратор </w:t>
      </w:r>
      <w:r>
        <w:rPr>
          <w:b/>
          <w:sz w:val="24"/>
          <w:szCs w:val="24"/>
        </w:rPr>
        <w:t xml:space="preserve">доходов бюджета – </w:t>
      </w:r>
      <w:r>
        <w:rPr>
          <w:sz w:val="24"/>
          <w:szCs w:val="24"/>
        </w:rPr>
        <w:t>муниципальное казенное учреждение, с возложенными отдельными полномочиями администратора осуществляющее в соответствии с законодательством РФ в части контроля за правильностью исчисления, полнотой и своевременностью уплаты, а также начисление, учет, взыскание и принятие решений о возврате (зачете) излишне уплаченных (взысканных) платежей, пеней и штрафов по ним, являющихся доходами бюджета (далее по тексту – АДБ);</w:t>
      </w:r>
      <w:proofErr w:type="gramEnd"/>
    </w:p>
    <w:p w:rsidR="00886BD5" w:rsidRPr="00020B2F" w:rsidRDefault="00886BD5" w:rsidP="00886BD5">
      <w:pPr>
        <w:pStyle w:val="1"/>
        <w:numPr>
          <w:ilvl w:val="0"/>
          <w:numId w:val="2"/>
        </w:numPr>
        <w:shd w:val="clear" w:color="auto" w:fill="auto"/>
        <w:tabs>
          <w:tab w:val="left" w:pos="942"/>
          <w:tab w:val="left" w:pos="1134"/>
        </w:tabs>
        <w:spacing w:line="276" w:lineRule="auto"/>
        <w:ind w:left="40" w:right="40" w:firstLine="689"/>
        <w:jc w:val="both"/>
        <w:rPr>
          <w:sz w:val="24"/>
          <w:szCs w:val="24"/>
        </w:rPr>
      </w:pPr>
      <w:proofErr w:type="gramStart"/>
      <w:r w:rsidRPr="00020B2F">
        <w:rPr>
          <w:b/>
          <w:sz w:val="24"/>
          <w:szCs w:val="24"/>
        </w:rPr>
        <w:t>должник</w:t>
      </w:r>
      <w:r w:rsidRPr="00020B2F">
        <w:rPr>
          <w:sz w:val="24"/>
          <w:szCs w:val="24"/>
        </w:rPr>
        <w:t xml:space="preserve"> - физическое лицо, в том числе индивидуальный предприниматель, или юридическое лицо (далее – дебитор), не исполнившее денежное или иное обязательство в срок, установленный соответствующим договором (соглашением) и (или) законодательством, иным нормативным правовым актом. </w:t>
      </w:r>
      <w:proofErr w:type="gramEnd"/>
    </w:p>
    <w:p w:rsidR="00886BD5" w:rsidRPr="00020B2F" w:rsidRDefault="00886BD5" w:rsidP="00886BD5">
      <w:pPr>
        <w:pStyle w:val="1"/>
        <w:shd w:val="clear" w:color="auto" w:fill="auto"/>
        <w:tabs>
          <w:tab w:val="left" w:pos="942"/>
          <w:tab w:val="left" w:pos="1134"/>
        </w:tabs>
        <w:spacing w:line="276" w:lineRule="auto"/>
        <w:ind w:right="40" w:firstLine="426"/>
        <w:jc w:val="both"/>
        <w:rPr>
          <w:sz w:val="24"/>
          <w:szCs w:val="24"/>
        </w:rPr>
      </w:pPr>
      <w:r w:rsidRPr="00020B2F">
        <w:rPr>
          <w:sz w:val="24"/>
          <w:szCs w:val="24"/>
        </w:rPr>
        <w:t xml:space="preserve">Должником также является поручитель, залогодатель, иное лицо, обязанное в силу закона или договора (соглашения) </w:t>
      </w:r>
      <w:proofErr w:type="spellStart"/>
      <w:r w:rsidRPr="00020B2F">
        <w:rPr>
          <w:sz w:val="24"/>
          <w:szCs w:val="24"/>
        </w:rPr>
        <w:t>субсидиарно</w:t>
      </w:r>
      <w:proofErr w:type="spellEnd"/>
      <w:r w:rsidRPr="00020B2F">
        <w:rPr>
          <w:sz w:val="24"/>
          <w:szCs w:val="24"/>
        </w:rPr>
        <w:t xml:space="preserve"> или солидарно с должником исполнить его обязательство перед </w:t>
      </w:r>
      <w:r>
        <w:rPr>
          <w:sz w:val="24"/>
          <w:szCs w:val="24"/>
        </w:rPr>
        <w:t>бюджетом Сосновоборского городского округа</w:t>
      </w:r>
      <w:r w:rsidRPr="00020B2F">
        <w:rPr>
          <w:sz w:val="24"/>
          <w:szCs w:val="24"/>
        </w:rPr>
        <w:t xml:space="preserve">, если иное прямо не предусмотрено Гражданским кодексом Российской Федерации; </w:t>
      </w:r>
    </w:p>
    <w:p w:rsidR="00886BD5" w:rsidRPr="00A46814" w:rsidRDefault="00886BD5" w:rsidP="00886BD5">
      <w:pPr>
        <w:pStyle w:val="1"/>
        <w:numPr>
          <w:ilvl w:val="0"/>
          <w:numId w:val="2"/>
        </w:numPr>
        <w:shd w:val="clear" w:color="auto" w:fill="auto"/>
        <w:tabs>
          <w:tab w:val="left" w:pos="942"/>
          <w:tab w:val="left" w:pos="1134"/>
        </w:tabs>
        <w:spacing w:line="276" w:lineRule="auto"/>
        <w:ind w:left="40" w:right="40" w:firstLine="689"/>
        <w:jc w:val="both"/>
        <w:rPr>
          <w:sz w:val="24"/>
          <w:szCs w:val="24"/>
        </w:rPr>
      </w:pPr>
      <w:r w:rsidRPr="00A46814">
        <w:rPr>
          <w:b/>
          <w:sz w:val="24"/>
          <w:szCs w:val="24"/>
        </w:rPr>
        <w:lastRenderedPageBreak/>
        <w:t>дебиторская задолженность</w:t>
      </w:r>
      <w:r w:rsidRPr="00A46814">
        <w:rPr>
          <w:sz w:val="24"/>
          <w:szCs w:val="24"/>
        </w:rPr>
        <w:t xml:space="preserve"> - задолженность дебиторов перед бюджетом Сосновоборского городского округа, сформировавшаяся на отчетную дату; </w:t>
      </w:r>
    </w:p>
    <w:p w:rsidR="00886BD5" w:rsidRPr="00020B2F" w:rsidRDefault="00886BD5" w:rsidP="00886BD5">
      <w:pPr>
        <w:pStyle w:val="1"/>
        <w:numPr>
          <w:ilvl w:val="0"/>
          <w:numId w:val="2"/>
        </w:numPr>
        <w:shd w:val="clear" w:color="auto" w:fill="auto"/>
        <w:tabs>
          <w:tab w:val="left" w:pos="942"/>
          <w:tab w:val="left" w:pos="1134"/>
        </w:tabs>
        <w:spacing w:line="276" w:lineRule="auto"/>
        <w:ind w:left="40" w:right="40" w:firstLine="689"/>
        <w:jc w:val="both"/>
        <w:rPr>
          <w:sz w:val="24"/>
          <w:szCs w:val="24"/>
        </w:rPr>
      </w:pPr>
      <w:r w:rsidRPr="00020B2F">
        <w:rPr>
          <w:b/>
          <w:sz w:val="24"/>
          <w:szCs w:val="24"/>
        </w:rPr>
        <w:t xml:space="preserve">отчетная дата </w:t>
      </w:r>
      <w:r w:rsidRPr="00020B2F">
        <w:rPr>
          <w:sz w:val="24"/>
          <w:szCs w:val="24"/>
        </w:rPr>
        <w:t>- дата окончания отчётного периода, по состоянию на которую формируются данные о состоянии дебиторской задолженности;</w:t>
      </w:r>
    </w:p>
    <w:p w:rsidR="00886BD5" w:rsidRPr="00020B2F" w:rsidRDefault="00886BD5" w:rsidP="00886BD5">
      <w:pPr>
        <w:pStyle w:val="1"/>
        <w:tabs>
          <w:tab w:val="left" w:pos="709"/>
        </w:tabs>
        <w:spacing w:line="276" w:lineRule="auto"/>
        <w:ind w:right="40"/>
        <w:jc w:val="both"/>
        <w:rPr>
          <w:sz w:val="24"/>
          <w:szCs w:val="24"/>
        </w:rPr>
      </w:pPr>
      <w:r w:rsidRPr="00020B2F">
        <w:rPr>
          <w:sz w:val="24"/>
          <w:szCs w:val="24"/>
        </w:rPr>
        <w:tab/>
        <w:t xml:space="preserve">- </w:t>
      </w:r>
      <w:r w:rsidRPr="00020B2F">
        <w:rPr>
          <w:b/>
          <w:sz w:val="24"/>
          <w:szCs w:val="24"/>
        </w:rPr>
        <w:t>текущая дебиторская задолженность</w:t>
      </w:r>
      <w:r w:rsidRPr="00020B2F">
        <w:rPr>
          <w:sz w:val="24"/>
          <w:szCs w:val="24"/>
        </w:rPr>
        <w:t xml:space="preserve"> – задолженность дебитора, срок оплаты которой еще не наступил (или не закончился);</w:t>
      </w:r>
    </w:p>
    <w:p w:rsidR="00886BD5" w:rsidRPr="00020B2F" w:rsidRDefault="00886BD5" w:rsidP="00886BD5">
      <w:pPr>
        <w:pStyle w:val="1"/>
        <w:shd w:val="clear" w:color="auto" w:fill="auto"/>
        <w:tabs>
          <w:tab w:val="left" w:pos="1134"/>
        </w:tabs>
        <w:spacing w:line="276" w:lineRule="auto"/>
        <w:ind w:left="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Pr="00020B2F">
        <w:rPr>
          <w:b/>
          <w:sz w:val="24"/>
          <w:szCs w:val="24"/>
        </w:rPr>
        <w:t>- просроченная дебиторская задолженность</w:t>
      </w:r>
      <w:r w:rsidRPr="00020B2F">
        <w:rPr>
          <w:sz w:val="24"/>
          <w:szCs w:val="24"/>
        </w:rPr>
        <w:t xml:space="preserve"> – не исполненное должником в установленный срок обязательство, возникшее </w:t>
      </w:r>
      <w:proofErr w:type="gramStart"/>
      <w:r w:rsidRPr="00020B2F">
        <w:rPr>
          <w:sz w:val="24"/>
          <w:szCs w:val="24"/>
        </w:rPr>
        <w:t>в следствие</w:t>
      </w:r>
      <w:proofErr w:type="gramEnd"/>
      <w:r w:rsidRPr="00020B2F">
        <w:rPr>
          <w:sz w:val="24"/>
          <w:szCs w:val="24"/>
        </w:rPr>
        <w:t xml:space="preserve"> неоплаты в установленные сроки предъявленных ему платежных документов, предусмотренные заключенным договором (соглашением), нормами законодательства или иными нормативно-правовыми актами;</w:t>
      </w:r>
    </w:p>
    <w:p w:rsidR="00886BD5" w:rsidRPr="00020B2F" w:rsidRDefault="00886BD5" w:rsidP="00886BD5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0B2F">
        <w:rPr>
          <w:rFonts w:ascii="Times New Roman" w:hAnsi="Times New Roman" w:cs="Times New Roman"/>
          <w:b/>
          <w:sz w:val="24"/>
          <w:szCs w:val="24"/>
        </w:rPr>
        <w:tab/>
      </w:r>
      <w:r w:rsidRPr="00020B2F">
        <w:rPr>
          <w:rFonts w:ascii="Times New Roman" w:hAnsi="Times New Roman" w:cs="Times New Roman"/>
          <w:sz w:val="24"/>
          <w:szCs w:val="24"/>
        </w:rPr>
        <w:t xml:space="preserve">- </w:t>
      </w:r>
      <w:r w:rsidRPr="00020B2F">
        <w:rPr>
          <w:rFonts w:ascii="Times New Roman" w:hAnsi="Times New Roman" w:cs="Times New Roman"/>
          <w:b/>
          <w:sz w:val="24"/>
          <w:szCs w:val="24"/>
        </w:rPr>
        <w:t>сомнительная задолженность</w:t>
      </w:r>
      <w:r w:rsidRPr="00020B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20B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сумма признанного дохода, по которому выявлена дебиторская задолженность, неисполненная должником в срок</w:t>
      </w:r>
      <w:r w:rsidRPr="00020B2F">
        <w:rPr>
          <w:rFonts w:ascii="Times New Roman" w:hAnsi="Times New Roman" w:cs="Times New Roman"/>
          <w:sz w:val="24"/>
          <w:szCs w:val="24"/>
        </w:rPr>
        <w:t xml:space="preserve">, и </w:t>
      </w:r>
      <w:r>
        <w:rPr>
          <w:rFonts w:ascii="Times New Roman" w:hAnsi="Times New Roman" w:cs="Times New Roman"/>
          <w:sz w:val="24"/>
          <w:szCs w:val="24"/>
        </w:rPr>
        <w:t xml:space="preserve">обладающая одним </w:t>
      </w:r>
      <w:r w:rsidRPr="00020B2F">
        <w:rPr>
          <w:rFonts w:ascii="Times New Roman" w:hAnsi="Times New Roman" w:cs="Times New Roman"/>
          <w:sz w:val="24"/>
          <w:szCs w:val="24"/>
        </w:rPr>
        <w:t>из следующих обстоятельств:</w:t>
      </w:r>
    </w:p>
    <w:p w:rsidR="00886BD5" w:rsidRPr="00020B2F" w:rsidRDefault="00886BD5" w:rsidP="00886BD5">
      <w:pPr>
        <w:pStyle w:val="ab"/>
        <w:numPr>
          <w:ilvl w:val="0"/>
          <w:numId w:val="3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20B2F">
        <w:rPr>
          <w:rFonts w:ascii="Times New Roman" w:hAnsi="Times New Roman" w:cs="Times New Roman"/>
          <w:sz w:val="24"/>
          <w:szCs w:val="24"/>
        </w:rPr>
        <w:t>значительные финансовые затруднения должника, в том числе наличие значительной кредиторской задолженности и отсутствие активов для ее погашения, информация о которых доступна в сети Интернет на сервисах ФНС, Росстата и других органов власти;</w:t>
      </w:r>
      <w:r w:rsidRPr="00020B2F">
        <w:rPr>
          <w:rFonts w:ascii="Times New Roman" w:hAnsi="Times New Roman" w:cs="Times New Roman"/>
          <w:sz w:val="24"/>
          <w:szCs w:val="24"/>
        </w:rPr>
        <w:tab/>
      </w:r>
    </w:p>
    <w:p w:rsidR="00886BD5" w:rsidRPr="00020B2F" w:rsidRDefault="00886BD5" w:rsidP="00886BD5">
      <w:pPr>
        <w:pStyle w:val="ab"/>
        <w:numPr>
          <w:ilvl w:val="0"/>
          <w:numId w:val="3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20B2F">
        <w:rPr>
          <w:rFonts w:ascii="Times New Roman" w:hAnsi="Times New Roman" w:cs="Times New Roman"/>
          <w:sz w:val="24"/>
          <w:szCs w:val="24"/>
        </w:rPr>
        <w:t>значительные финансовые затруднения должника, ставшие известными из СМИ или других источников;</w:t>
      </w:r>
    </w:p>
    <w:p w:rsidR="00886BD5" w:rsidRPr="00020B2F" w:rsidRDefault="00886BD5" w:rsidP="00886BD5">
      <w:pPr>
        <w:pStyle w:val="ab"/>
        <w:numPr>
          <w:ilvl w:val="0"/>
          <w:numId w:val="3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20B2F">
        <w:rPr>
          <w:rFonts w:ascii="Times New Roman" w:hAnsi="Times New Roman" w:cs="Times New Roman"/>
          <w:sz w:val="24"/>
          <w:szCs w:val="24"/>
        </w:rPr>
        <w:t>возбуждение процедуры банкротства в отношении должника;</w:t>
      </w:r>
      <w:r w:rsidRPr="00020B2F">
        <w:rPr>
          <w:rFonts w:ascii="Times New Roman" w:hAnsi="Times New Roman" w:cs="Times New Roman"/>
          <w:sz w:val="24"/>
          <w:szCs w:val="24"/>
        </w:rPr>
        <w:tab/>
      </w:r>
    </w:p>
    <w:p w:rsidR="00886BD5" w:rsidRPr="00020B2F" w:rsidRDefault="00886BD5" w:rsidP="00886BD5">
      <w:pPr>
        <w:pStyle w:val="ab"/>
        <w:numPr>
          <w:ilvl w:val="0"/>
          <w:numId w:val="3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20B2F">
        <w:rPr>
          <w:rFonts w:ascii="Times New Roman" w:hAnsi="Times New Roman" w:cs="Times New Roman"/>
          <w:sz w:val="24"/>
          <w:szCs w:val="24"/>
        </w:rPr>
        <w:t>возбуждение процесса ликвидации должника;</w:t>
      </w:r>
      <w:r w:rsidRPr="00020B2F">
        <w:rPr>
          <w:rFonts w:ascii="Times New Roman" w:hAnsi="Times New Roman" w:cs="Times New Roman"/>
          <w:sz w:val="24"/>
          <w:szCs w:val="24"/>
        </w:rPr>
        <w:tab/>
      </w:r>
    </w:p>
    <w:p w:rsidR="00886BD5" w:rsidRPr="00020B2F" w:rsidRDefault="00886BD5" w:rsidP="00886BD5">
      <w:pPr>
        <w:pStyle w:val="ab"/>
        <w:numPr>
          <w:ilvl w:val="0"/>
          <w:numId w:val="3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20B2F">
        <w:rPr>
          <w:rFonts w:ascii="Times New Roman" w:hAnsi="Times New Roman" w:cs="Times New Roman"/>
          <w:sz w:val="24"/>
          <w:szCs w:val="24"/>
        </w:rPr>
        <w:t>регистрация должника по адресу массовой регистрации;</w:t>
      </w:r>
      <w:r w:rsidRPr="00020B2F">
        <w:rPr>
          <w:rFonts w:ascii="Times New Roman" w:hAnsi="Times New Roman" w:cs="Times New Roman"/>
          <w:sz w:val="24"/>
          <w:szCs w:val="24"/>
        </w:rPr>
        <w:tab/>
      </w:r>
    </w:p>
    <w:p w:rsidR="00886BD5" w:rsidRPr="00020B2F" w:rsidRDefault="00886BD5" w:rsidP="00886BD5">
      <w:pPr>
        <w:pStyle w:val="ab"/>
        <w:numPr>
          <w:ilvl w:val="0"/>
          <w:numId w:val="3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20B2F">
        <w:rPr>
          <w:rFonts w:ascii="Times New Roman" w:hAnsi="Times New Roman" w:cs="Times New Roman"/>
          <w:sz w:val="24"/>
          <w:szCs w:val="24"/>
        </w:rPr>
        <w:t>участие в качестве должника в исполнительных производствах, в судебных спорах по договорам, аналогичным тому, в рамках которого образовалась задолженность.</w:t>
      </w:r>
    </w:p>
    <w:p w:rsidR="00886BD5" w:rsidRPr="00020B2F" w:rsidRDefault="00886BD5" w:rsidP="00886BD5">
      <w:pPr>
        <w:pStyle w:val="ab"/>
        <w:numPr>
          <w:ilvl w:val="0"/>
          <w:numId w:val="3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20B2F">
        <w:rPr>
          <w:rFonts w:ascii="Times New Roman" w:hAnsi="Times New Roman" w:cs="Times New Roman"/>
          <w:sz w:val="24"/>
          <w:szCs w:val="24"/>
        </w:rPr>
        <w:t>наличие решение судебных органов (судебных приставов) о приостановлении взыскания;</w:t>
      </w:r>
    </w:p>
    <w:p w:rsidR="00886BD5" w:rsidRPr="00020B2F" w:rsidRDefault="00886BD5" w:rsidP="00886BD5">
      <w:pPr>
        <w:pStyle w:val="ab"/>
        <w:spacing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20B2F">
        <w:rPr>
          <w:rFonts w:ascii="Times New Roman" w:hAnsi="Times New Roman" w:cs="Times New Roman"/>
          <w:b/>
          <w:sz w:val="24"/>
          <w:szCs w:val="24"/>
        </w:rPr>
        <w:t xml:space="preserve">- безнадежная задолженность – </w:t>
      </w:r>
      <w:r w:rsidRPr="00020B2F">
        <w:rPr>
          <w:rFonts w:ascii="Times New Roman" w:hAnsi="Times New Roman" w:cs="Times New Roman"/>
          <w:sz w:val="24"/>
          <w:szCs w:val="24"/>
        </w:rPr>
        <w:t>непогашенный долг,</w:t>
      </w:r>
      <w:r w:rsidRPr="00020B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0B2F">
        <w:rPr>
          <w:rFonts w:ascii="Times New Roman" w:hAnsi="Times New Roman" w:cs="Times New Roman"/>
          <w:color w:val="000000"/>
          <w:sz w:val="24"/>
          <w:szCs w:val="24"/>
        </w:rPr>
        <w:t xml:space="preserve">меры, принятые по взысканию, которого, носят полный характер и свидетельствуют о невозможности проведения дальнейших действий по его возвращению; </w:t>
      </w:r>
    </w:p>
    <w:p w:rsidR="00886BD5" w:rsidRPr="00020B2F" w:rsidRDefault="00886BD5" w:rsidP="00886BD5">
      <w:pPr>
        <w:pStyle w:val="1"/>
        <w:shd w:val="clear" w:color="auto" w:fill="auto"/>
        <w:tabs>
          <w:tab w:val="left" w:pos="0"/>
          <w:tab w:val="left" w:pos="1134"/>
        </w:tabs>
        <w:spacing w:line="276" w:lineRule="auto"/>
        <w:ind w:right="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- </w:t>
      </w:r>
      <w:r w:rsidRPr="00020B2F">
        <w:rPr>
          <w:b/>
          <w:sz w:val="24"/>
          <w:szCs w:val="24"/>
        </w:rPr>
        <w:t>деятельность по взысканию просроченной задолженности (взыскание)</w:t>
      </w:r>
      <w:r w:rsidRPr="00020B2F">
        <w:rPr>
          <w:sz w:val="24"/>
          <w:szCs w:val="24"/>
        </w:rPr>
        <w:t xml:space="preserve"> - юридические и фактические действия, совершаемые </w:t>
      </w:r>
      <w:r>
        <w:rPr>
          <w:sz w:val="24"/>
          <w:szCs w:val="24"/>
        </w:rPr>
        <w:t xml:space="preserve">отраслевыми </w:t>
      </w:r>
      <w:r w:rsidRPr="000F41B0">
        <w:rPr>
          <w:sz w:val="24"/>
          <w:szCs w:val="24"/>
        </w:rPr>
        <w:t>(</w:t>
      </w:r>
      <w:r>
        <w:rPr>
          <w:sz w:val="24"/>
          <w:szCs w:val="24"/>
        </w:rPr>
        <w:t>функциональными</w:t>
      </w:r>
      <w:r w:rsidRPr="000F41B0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органами </w:t>
      </w:r>
      <w:r w:rsidRPr="000F41B0">
        <w:rPr>
          <w:sz w:val="24"/>
          <w:szCs w:val="24"/>
        </w:rPr>
        <w:t>администрации</w:t>
      </w:r>
      <w:r w:rsidRPr="0045051D">
        <w:rPr>
          <w:sz w:val="24"/>
          <w:szCs w:val="24"/>
        </w:rPr>
        <w:t xml:space="preserve"> </w:t>
      </w:r>
      <w:r w:rsidRPr="00AB2173">
        <w:rPr>
          <w:sz w:val="24"/>
          <w:szCs w:val="24"/>
        </w:rPr>
        <w:t xml:space="preserve">и муниципальными казенными учреждениями, </w:t>
      </w:r>
      <w:proofErr w:type="gramStart"/>
      <w:r w:rsidRPr="00AB2173">
        <w:rPr>
          <w:sz w:val="24"/>
          <w:szCs w:val="24"/>
        </w:rPr>
        <w:t>находящихся</w:t>
      </w:r>
      <w:proofErr w:type="gramEnd"/>
      <w:r w:rsidRPr="00AB2173">
        <w:rPr>
          <w:sz w:val="24"/>
          <w:szCs w:val="24"/>
        </w:rPr>
        <w:t xml:space="preserve"> в веде</w:t>
      </w:r>
      <w:r>
        <w:rPr>
          <w:sz w:val="24"/>
          <w:szCs w:val="24"/>
        </w:rPr>
        <w:t>нии администрации</w:t>
      </w:r>
      <w:r w:rsidRPr="00020B2F">
        <w:rPr>
          <w:sz w:val="24"/>
          <w:szCs w:val="24"/>
        </w:rPr>
        <w:t>, и направленные на погашение должником просроченной задолженности;</w:t>
      </w:r>
    </w:p>
    <w:p w:rsidR="00886BD5" w:rsidRPr="00020B2F" w:rsidRDefault="00886BD5" w:rsidP="00886BD5">
      <w:pPr>
        <w:pStyle w:val="1"/>
        <w:shd w:val="clear" w:color="auto" w:fill="auto"/>
        <w:tabs>
          <w:tab w:val="left" w:pos="709"/>
          <w:tab w:val="left" w:pos="1134"/>
        </w:tabs>
        <w:spacing w:line="276" w:lineRule="auto"/>
        <w:ind w:right="40"/>
        <w:jc w:val="both"/>
        <w:rPr>
          <w:sz w:val="24"/>
          <w:szCs w:val="24"/>
        </w:rPr>
      </w:pPr>
      <w:r w:rsidRPr="00020B2F">
        <w:rPr>
          <w:sz w:val="24"/>
          <w:szCs w:val="24"/>
        </w:rPr>
        <w:t xml:space="preserve">1.6. Ответственными за проведение мероприятий по управлению и взысканию дебиторской задолженности являются </w:t>
      </w:r>
      <w:r>
        <w:rPr>
          <w:sz w:val="24"/>
          <w:szCs w:val="24"/>
        </w:rPr>
        <w:t xml:space="preserve">Руководители отраслевых </w:t>
      </w:r>
      <w:r w:rsidRPr="003712FA">
        <w:rPr>
          <w:sz w:val="24"/>
          <w:szCs w:val="24"/>
        </w:rPr>
        <w:t>(</w:t>
      </w:r>
      <w:r>
        <w:rPr>
          <w:sz w:val="24"/>
          <w:szCs w:val="24"/>
        </w:rPr>
        <w:t>функциональных</w:t>
      </w:r>
      <w:r w:rsidRPr="003712FA">
        <w:rPr>
          <w:sz w:val="24"/>
          <w:szCs w:val="24"/>
        </w:rPr>
        <w:t>)</w:t>
      </w:r>
      <w:r>
        <w:rPr>
          <w:sz w:val="24"/>
          <w:szCs w:val="24"/>
        </w:rPr>
        <w:t xml:space="preserve"> органов и казенных учреждений,</w:t>
      </w:r>
      <w:r w:rsidRPr="003712FA">
        <w:rPr>
          <w:sz w:val="24"/>
          <w:szCs w:val="24"/>
        </w:rPr>
        <w:t xml:space="preserve"> </w:t>
      </w:r>
      <w:r w:rsidRPr="00A57447">
        <w:rPr>
          <w:sz w:val="24"/>
          <w:szCs w:val="24"/>
        </w:rPr>
        <w:t>находящихся в ведении администрации</w:t>
      </w:r>
      <w:r>
        <w:rPr>
          <w:sz w:val="24"/>
          <w:szCs w:val="24"/>
        </w:rPr>
        <w:t xml:space="preserve"> </w:t>
      </w:r>
      <w:r w:rsidRPr="000F6684">
        <w:rPr>
          <w:sz w:val="24"/>
          <w:szCs w:val="24"/>
        </w:rPr>
        <w:t>(</w:t>
      </w:r>
      <w:r>
        <w:rPr>
          <w:sz w:val="24"/>
          <w:szCs w:val="24"/>
        </w:rPr>
        <w:t>Приложение 2 к настоящему постановлению</w:t>
      </w:r>
      <w:r w:rsidRPr="000F6684">
        <w:rPr>
          <w:sz w:val="24"/>
          <w:szCs w:val="24"/>
        </w:rPr>
        <w:t>)</w:t>
      </w:r>
      <w:r w:rsidRPr="00020B2F">
        <w:rPr>
          <w:sz w:val="24"/>
          <w:szCs w:val="24"/>
        </w:rPr>
        <w:t xml:space="preserve"> для совершения действий, установленных Главами 2,3,4,5 настоящего Регламента.</w:t>
      </w:r>
    </w:p>
    <w:p w:rsidR="00886BD5" w:rsidRPr="00020B2F" w:rsidRDefault="00886BD5" w:rsidP="00886BD5">
      <w:pPr>
        <w:pStyle w:val="1"/>
        <w:tabs>
          <w:tab w:val="left" w:pos="1071"/>
          <w:tab w:val="left" w:pos="1134"/>
        </w:tabs>
        <w:spacing w:line="276" w:lineRule="auto"/>
        <w:ind w:right="40"/>
        <w:jc w:val="both"/>
        <w:rPr>
          <w:sz w:val="24"/>
          <w:szCs w:val="24"/>
        </w:rPr>
      </w:pPr>
      <w:r w:rsidRPr="00020B2F">
        <w:rPr>
          <w:sz w:val="24"/>
          <w:szCs w:val="24"/>
        </w:rPr>
        <w:t xml:space="preserve">1.7. Проведение правовой экспертизы документов и представление интересов администрации в судах, органах прокуратуры и иных органах в пределах своей компетенции осуществляет </w:t>
      </w:r>
      <w:proofErr w:type="gramStart"/>
      <w:r>
        <w:rPr>
          <w:sz w:val="24"/>
          <w:szCs w:val="24"/>
        </w:rPr>
        <w:t>юридический</w:t>
      </w:r>
      <w:proofErr w:type="gramEnd"/>
      <w:r>
        <w:rPr>
          <w:sz w:val="24"/>
          <w:szCs w:val="24"/>
        </w:rPr>
        <w:t xml:space="preserve"> отдел администрации</w:t>
      </w:r>
      <w:r w:rsidRPr="00020B2F">
        <w:rPr>
          <w:sz w:val="24"/>
          <w:szCs w:val="24"/>
        </w:rPr>
        <w:t xml:space="preserve">. </w:t>
      </w:r>
    </w:p>
    <w:p w:rsidR="00886BD5" w:rsidRDefault="00886BD5" w:rsidP="00886BD5">
      <w:pPr>
        <w:ind w:firstLine="709"/>
        <w:jc w:val="both"/>
        <w:rPr>
          <w:sz w:val="24"/>
          <w:szCs w:val="24"/>
        </w:rPr>
      </w:pPr>
    </w:p>
    <w:p w:rsidR="00886BD5" w:rsidRPr="00E30DB8" w:rsidRDefault="00886BD5" w:rsidP="00886B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886BD5" w:rsidRPr="00E30DB8" w:rsidRDefault="00886BD5" w:rsidP="00886BD5">
      <w:pPr>
        <w:jc w:val="center"/>
        <w:rPr>
          <w:sz w:val="24"/>
          <w:szCs w:val="24"/>
        </w:rPr>
      </w:pPr>
      <w:r w:rsidRPr="00E30DB8">
        <w:rPr>
          <w:sz w:val="24"/>
          <w:szCs w:val="24"/>
        </w:rPr>
        <w:t xml:space="preserve">II. Мероприятия по недопущению образования </w:t>
      </w:r>
      <w:proofErr w:type="gramStart"/>
      <w:r w:rsidRPr="00E30DB8">
        <w:rPr>
          <w:sz w:val="24"/>
          <w:szCs w:val="24"/>
        </w:rPr>
        <w:t>просроченной</w:t>
      </w:r>
      <w:proofErr w:type="gramEnd"/>
    </w:p>
    <w:p w:rsidR="00886BD5" w:rsidRPr="00E30DB8" w:rsidRDefault="00886BD5" w:rsidP="00886BD5">
      <w:pPr>
        <w:jc w:val="center"/>
        <w:rPr>
          <w:sz w:val="24"/>
          <w:szCs w:val="24"/>
        </w:rPr>
      </w:pPr>
      <w:r w:rsidRPr="00E30DB8">
        <w:rPr>
          <w:sz w:val="24"/>
          <w:szCs w:val="24"/>
        </w:rPr>
        <w:t>дебиторской задолженности по доходам, выявлению факторов,</w:t>
      </w:r>
    </w:p>
    <w:p w:rsidR="00886BD5" w:rsidRPr="00E30DB8" w:rsidRDefault="00886BD5" w:rsidP="00886BD5">
      <w:pPr>
        <w:jc w:val="center"/>
        <w:rPr>
          <w:sz w:val="24"/>
          <w:szCs w:val="24"/>
        </w:rPr>
      </w:pPr>
      <w:proofErr w:type="gramStart"/>
      <w:r w:rsidRPr="00E30DB8">
        <w:rPr>
          <w:sz w:val="24"/>
          <w:szCs w:val="24"/>
        </w:rPr>
        <w:t>влияющих</w:t>
      </w:r>
      <w:proofErr w:type="gramEnd"/>
      <w:r w:rsidRPr="00E30DB8">
        <w:rPr>
          <w:sz w:val="24"/>
          <w:szCs w:val="24"/>
        </w:rPr>
        <w:t xml:space="preserve"> на образование просроченной дебиторской</w:t>
      </w:r>
    </w:p>
    <w:p w:rsidR="00886BD5" w:rsidRPr="00E30DB8" w:rsidRDefault="00886BD5" w:rsidP="00886BD5">
      <w:pPr>
        <w:jc w:val="center"/>
        <w:rPr>
          <w:sz w:val="24"/>
          <w:szCs w:val="24"/>
        </w:rPr>
      </w:pPr>
      <w:r w:rsidRPr="00E30DB8">
        <w:rPr>
          <w:sz w:val="24"/>
          <w:szCs w:val="24"/>
        </w:rPr>
        <w:lastRenderedPageBreak/>
        <w:t>задолженности по доходам</w:t>
      </w:r>
    </w:p>
    <w:p w:rsidR="00886BD5" w:rsidRPr="00E30DB8" w:rsidRDefault="00886BD5" w:rsidP="00886BD5">
      <w:pPr>
        <w:rPr>
          <w:sz w:val="24"/>
          <w:szCs w:val="24"/>
        </w:rPr>
      </w:pPr>
    </w:p>
    <w:p w:rsidR="00886BD5" w:rsidRPr="00C40FA2" w:rsidRDefault="00886BD5" w:rsidP="00886BD5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  <w:r w:rsidRPr="00C40FA2">
        <w:rPr>
          <w:sz w:val="24"/>
          <w:szCs w:val="24"/>
        </w:rPr>
        <w:t xml:space="preserve">2.1. Просроченная дебиторская задолженность подразделяется </w:t>
      </w:r>
      <w:proofErr w:type="gramStart"/>
      <w:r w:rsidRPr="00C40FA2">
        <w:rPr>
          <w:sz w:val="24"/>
          <w:szCs w:val="24"/>
        </w:rPr>
        <w:t>на</w:t>
      </w:r>
      <w:proofErr w:type="gramEnd"/>
      <w:r w:rsidRPr="00C40FA2">
        <w:rPr>
          <w:sz w:val="24"/>
          <w:szCs w:val="24"/>
        </w:rPr>
        <w:t>:</w:t>
      </w:r>
    </w:p>
    <w:p w:rsidR="00886BD5" w:rsidRPr="00C40FA2" w:rsidRDefault="00886BD5" w:rsidP="00886BD5">
      <w:pPr>
        <w:tabs>
          <w:tab w:val="left" w:pos="318"/>
          <w:tab w:val="left" w:pos="709"/>
        </w:tabs>
        <w:spacing w:line="276" w:lineRule="auto"/>
        <w:ind w:left="40" w:firstLine="689"/>
        <w:jc w:val="both"/>
        <w:rPr>
          <w:sz w:val="24"/>
          <w:szCs w:val="24"/>
        </w:rPr>
      </w:pPr>
      <w:r w:rsidRPr="00C40FA2">
        <w:rPr>
          <w:sz w:val="24"/>
          <w:szCs w:val="24"/>
        </w:rPr>
        <w:t xml:space="preserve">а) </w:t>
      </w:r>
      <w:proofErr w:type="gramStart"/>
      <w:r w:rsidRPr="00C40FA2">
        <w:rPr>
          <w:sz w:val="24"/>
          <w:szCs w:val="24"/>
          <w:u w:val="single"/>
        </w:rPr>
        <w:t>рабочую</w:t>
      </w:r>
      <w:proofErr w:type="gramEnd"/>
      <w:r w:rsidRPr="00C40FA2">
        <w:rPr>
          <w:sz w:val="24"/>
          <w:szCs w:val="24"/>
        </w:rPr>
        <w:t>, в том числе:</w:t>
      </w:r>
    </w:p>
    <w:p w:rsidR="00886BD5" w:rsidRPr="00C40FA2" w:rsidRDefault="00886BD5" w:rsidP="00886BD5">
      <w:pPr>
        <w:numPr>
          <w:ilvl w:val="0"/>
          <w:numId w:val="4"/>
        </w:numPr>
        <w:tabs>
          <w:tab w:val="left" w:pos="198"/>
          <w:tab w:val="left" w:pos="709"/>
        </w:tabs>
        <w:spacing w:line="276" w:lineRule="auto"/>
        <w:ind w:firstLine="426"/>
        <w:jc w:val="both"/>
        <w:rPr>
          <w:sz w:val="24"/>
          <w:szCs w:val="24"/>
        </w:rPr>
      </w:pPr>
      <w:r w:rsidRPr="00C40FA2">
        <w:rPr>
          <w:sz w:val="24"/>
          <w:szCs w:val="24"/>
        </w:rPr>
        <w:t xml:space="preserve">просроченные долги со сроком образования не </w:t>
      </w:r>
      <w:r w:rsidRPr="002B5A71">
        <w:rPr>
          <w:sz w:val="24"/>
          <w:szCs w:val="24"/>
        </w:rPr>
        <w:t>более 1-го месяца;</w:t>
      </w:r>
    </w:p>
    <w:p w:rsidR="00886BD5" w:rsidRPr="00C40FA2" w:rsidRDefault="00886BD5" w:rsidP="00886BD5">
      <w:pPr>
        <w:numPr>
          <w:ilvl w:val="0"/>
          <w:numId w:val="4"/>
        </w:numPr>
        <w:tabs>
          <w:tab w:val="left" w:pos="189"/>
          <w:tab w:val="left" w:pos="709"/>
        </w:tabs>
        <w:spacing w:line="276" w:lineRule="auto"/>
        <w:ind w:firstLine="426"/>
        <w:jc w:val="both"/>
        <w:rPr>
          <w:sz w:val="24"/>
          <w:szCs w:val="24"/>
        </w:rPr>
      </w:pPr>
      <w:r w:rsidRPr="00C40FA2">
        <w:rPr>
          <w:sz w:val="24"/>
          <w:szCs w:val="24"/>
        </w:rPr>
        <w:t>реструктуризированные долги;</w:t>
      </w:r>
    </w:p>
    <w:p w:rsidR="00886BD5" w:rsidRPr="00C40FA2" w:rsidRDefault="00886BD5" w:rsidP="00886BD5">
      <w:pPr>
        <w:numPr>
          <w:ilvl w:val="0"/>
          <w:numId w:val="4"/>
        </w:numPr>
        <w:tabs>
          <w:tab w:val="left" w:pos="208"/>
          <w:tab w:val="left" w:pos="709"/>
        </w:tabs>
        <w:spacing w:line="276" w:lineRule="auto"/>
        <w:ind w:right="40" w:firstLine="426"/>
        <w:jc w:val="both"/>
        <w:rPr>
          <w:sz w:val="24"/>
          <w:szCs w:val="24"/>
        </w:rPr>
      </w:pPr>
      <w:r w:rsidRPr="00C40FA2">
        <w:rPr>
          <w:sz w:val="24"/>
          <w:szCs w:val="24"/>
        </w:rPr>
        <w:t>прочие долги без реструктуризации (исковая задолженность, задолженность по исполнительным листам и прочие).</w:t>
      </w:r>
    </w:p>
    <w:p w:rsidR="00886BD5" w:rsidRPr="00C40FA2" w:rsidRDefault="00886BD5" w:rsidP="00886BD5">
      <w:pPr>
        <w:tabs>
          <w:tab w:val="left" w:pos="709"/>
        </w:tabs>
        <w:spacing w:line="276" w:lineRule="auto"/>
        <w:ind w:right="40"/>
        <w:jc w:val="both"/>
        <w:rPr>
          <w:sz w:val="24"/>
          <w:szCs w:val="24"/>
        </w:rPr>
      </w:pPr>
      <w:r w:rsidRPr="00C40FA2">
        <w:rPr>
          <w:sz w:val="24"/>
          <w:szCs w:val="24"/>
        </w:rPr>
        <w:tab/>
      </w:r>
      <w:r w:rsidRPr="00C40FA2">
        <w:rPr>
          <w:b/>
          <w:sz w:val="24"/>
          <w:szCs w:val="24"/>
        </w:rPr>
        <w:t>Реструктуризированный долг</w:t>
      </w:r>
      <w:r w:rsidRPr="00C40FA2">
        <w:rPr>
          <w:sz w:val="24"/>
          <w:szCs w:val="24"/>
        </w:rPr>
        <w:t xml:space="preserve"> - просроченный долг, регламент и сроки оплаты которого определены отдельным соглашением о реструктуризации, заключенным с должником и являющимся неотъемлемой частью договора с дебитором;</w:t>
      </w:r>
    </w:p>
    <w:p w:rsidR="00886BD5" w:rsidRPr="00C40FA2" w:rsidRDefault="00886BD5" w:rsidP="00886BD5">
      <w:pPr>
        <w:tabs>
          <w:tab w:val="left" w:pos="1134"/>
        </w:tabs>
        <w:spacing w:line="276" w:lineRule="auto"/>
        <w:ind w:right="40" w:firstLine="709"/>
        <w:jc w:val="both"/>
        <w:rPr>
          <w:sz w:val="24"/>
          <w:szCs w:val="24"/>
        </w:rPr>
      </w:pPr>
      <w:r w:rsidRPr="00C40FA2">
        <w:rPr>
          <w:b/>
          <w:sz w:val="24"/>
          <w:szCs w:val="24"/>
        </w:rPr>
        <w:t>Прочий долг</w:t>
      </w:r>
      <w:r w:rsidRPr="00C40FA2">
        <w:rPr>
          <w:sz w:val="24"/>
          <w:szCs w:val="24"/>
        </w:rPr>
        <w:t xml:space="preserve"> - просроченный долг с периодом </w:t>
      </w:r>
      <w:r w:rsidRPr="002B5A71">
        <w:rPr>
          <w:sz w:val="24"/>
          <w:szCs w:val="24"/>
        </w:rPr>
        <w:t xml:space="preserve">просрочки от 2-х и более месяцев. </w:t>
      </w:r>
      <w:r w:rsidRPr="00C40FA2">
        <w:rPr>
          <w:sz w:val="24"/>
          <w:szCs w:val="24"/>
        </w:rPr>
        <w:t xml:space="preserve">Прочие долги подразделяются </w:t>
      </w:r>
      <w:proofErr w:type="gramStart"/>
      <w:r w:rsidRPr="00C40FA2">
        <w:rPr>
          <w:sz w:val="24"/>
          <w:szCs w:val="24"/>
        </w:rPr>
        <w:t>на</w:t>
      </w:r>
      <w:proofErr w:type="gramEnd"/>
      <w:r w:rsidRPr="00C40FA2">
        <w:rPr>
          <w:sz w:val="24"/>
          <w:szCs w:val="24"/>
        </w:rPr>
        <w:t>:</w:t>
      </w:r>
    </w:p>
    <w:p w:rsidR="00886BD5" w:rsidRPr="00C40FA2" w:rsidRDefault="00886BD5" w:rsidP="00886BD5">
      <w:pPr>
        <w:tabs>
          <w:tab w:val="left" w:pos="1134"/>
        </w:tabs>
        <w:spacing w:line="276" w:lineRule="auto"/>
        <w:ind w:right="40" w:firstLine="851"/>
        <w:jc w:val="both"/>
        <w:rPr>
          <w:sz w:val="24"/>
          <w:szCs w:val="24"/>
        </w:rPr>
      </w:pPr>
      <w:r w:rsidRPr="00C40FA2">
        <w:rPr>
          <w:sz w:val="24"/>
          <w:szCs w:val="24"/>
        </w:rPr>
        <w:t xml:space="preserve"> - исковую задолженность, по которой предъявлены требования </w:t>
      </w:r>
      <w:r w:rsidRPr="00C40FA2">
        <w:rPr>
          <w:sz w:val="24"/>
          <w:szCs w:val="24"/>
        </w:rPr>
        <w:br/>
        <w:t>в судебном порядке, но решение суда не вступило в законную силу (в судебном производстве) и задолженность, в отношении которой уже оформлен исполнительный лист или судебный приказ (в исполнительном производстве);</w:t>
      </w:r>
    </w:p>
    <w:p w:rsidR="00886BD5" w:rsidRPr="00C40FA2" w:rsidRDefault="00886BD5" w:rsidP="00886BD5">
      <w:pPr>
        <w:tabs>
          <w:tab w:val="left" w:pos="347"/>
          <w:tab w:val="left" w:pos="1134"/>
        </w:tabs>
        <w:spacing w:line="276" w:lineRule="auto"/>
        <w:ind w:right="-2" w:firstLine="709"/>
        <w:jc w:val="both"/>
        <w:rPr>
          <w:sz w:val="24"/>
          <w:szCs w:val="24"/>
        </w:rPr>
      </w:pPr>
      <w:r w:rsidRPr="00C40FA2">
        <w:rPr>
          <w:sz w:val="24"/>
          <w:szCs w:val="24"/>
        </w:rPr>
        <w:t xml:space="preserve"> - неотработанную задолженность - задолженность, в отношении которой требуется принять соответствующие меры по взысканию.</w:t>
      </w:r>
    </w:p>
    <w:p w:rsidR="00886BD5" w:rsidRPr="00C40FA2" w:rsidRDefault="00886BD5" w:rsidP="00886BD5">
      <w:pPr>
        <w:tabs>
          <w:tab w:val="left" w:pos="342"/>
          <w:tab w:val="left" w:pos="1134"/>
        </w:tabs>
        <w:spacing w:line="276" w:lineRule="auto"/>
        <w:ind w:left="40" w:firstLine="689"/>
        <w:jc w:val="both"/>
        <w:rPr>
          <w:sz w:val="24"/>
          <w:szCs w:val="24"/>
        </w:rPr>
      </w:pPr>
      <w:r w:rsidRPr="00C40FA2">
        <w:rPr>
          <w:sz w:val="24"/>
          <w:szCs w:val="24"/>
        </w:rPr>
        <w:t>б)</w:t>
      </w:r>
      <w:r w:rsidRPr="00C40FA2">
        <w:rPr>
          <w:sz w:val="24"/>
          <w:szCs w:val="24"/>
        </w:rPr>
        <w:tab/>
      </w:r>
      <w:proofErr w:type="gramStart"/>
      <w:r w:rsidRPr="00C40FA2">
        <w:rPr>
          <w:sz w:val="24"/>
          <w:szCs w:val="24"/>
          <w:u w:val="single"/>
        </w:rPr>
        <w:t>нереальную</w:t>
      </w:r>
      <w:proofErr w:type="gramEnd"/>
      <w:r w:rsidRPr="00C40FA2">
        <w:rPr>
          <w:sz w:val="24"/>
          <w:szCs w:val="24"/>
          <w:u w:val="single"/>
        </w:rPr>
        <w:t xml:space="preserve"> к взысканию (безнадежную)</w:t>
      </w:r>
      <w:r w:rsidRPr="00C40FA2">
        <w:rPr>
          <w:sz w:val="24"/>
          <w:szCs w:val="24"/>
        </w:rPr>
        <w:t>.</w:t>
      </w:r>
    </w:p>
    <w:p w:rsidR="00886BD5" w:rsidRDefault="00886BD5" w:rsidP="00886BD5">
      <w:pPr>
        <w:pStyle w:val="ab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3987">
        <w:rPr>
          <w:rFonts w:ascii="Times New Roman" w:hAnsi="Times New Roman" w:cs="Times New Roman"/>
          <w:color w:val="000000"/>
          <w:sz w:val="24"/>
          <w:szCs w:val="24"/>
        </w:rPr>
        <w:t xml:space="preserve">Пунктами </w:t>
      </w:r>
      <w:r>
        <w:rPr>
          <w:rFonts w:ascii="Times New Roman" w:hAnsi="Times New Roman" w:cs="Times New Roman"/>
          <w:color w:val="000000"/>
          <w:sz w:val="24"/>
          <w:szCs w:val="24"/>
        </w:rPr>
        <w:t>1 и 2 статьи 47.2 Бюджетного кодекса определен закрытый перечень случаев, при которых платежи в бюджет, не уплаченные в установленный срок, признаются безнадежными к взысканию.</w:t>
      </w:r>
    </w:p>
    <w:p w:rsidR="00886BD5" w:rsidRDefault="00886BD5" w:rsidP="00886BD5">
      <w:pPr>
        <w:tabs>
          <w:tab w:val="left" w:pos="1134"/>
        </w:tabs>
        <w:spacing w:line="276" w:lineRule="auto"/>
        <w:ind w:right="20"/>
        <w:jc w:val="both"/>
        <w:rPr>
          <w:sz w:val="24"/>
          <w:szCs w:val="24"/>
        </w:rPr>
      </w:pPr>
      <w:r w:rsidRPr="005035DA">
        <w:rPr>
          <w:sz w:val="24"/>
          <w:szCs w:val="24"/>
        </w:rPr>
        <w:t>Одна и та же задолженность не может одновременно относиться к нескольким классификационным категориям.</w:t>
      </w:r>
    </w:p>
    <w:p w:rsidR="00886BD5" w:rsidRDefault="00886BD5" w:rsidP="00886BD5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FA2"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hAnsi="Times New Roman" w:cs="Times New Roman"/>
          <w:sz w:val="24"/>
          <w:szCs w:val="24"/>
        </w:rPr>
        <w:t xml:space="preserve">Руководители и специалисты отраслевых </w:t>
      </w:r>
      <w:r w:rsidRPr="003712F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функциональных</w:t>
      </w:r>
      <w:r w:rsidRPr="003712F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органов администрации и казенных учреждений,</w:t>
      </w:r>
      <w:r w:rsidRPr="003712FA">
        <w:rPr>
          <w:rFonts w:ascii="Times New Roman" w:hAnsi="Times New Roman" w:cs="Times New Roman"/>
          <w:sz w:val="24"/>
          <w:szCs w:val="24"/>
        </w:rPr>
        <w:t xml:space="preserve"> </w:t>
      </w:r>
      <w:r w:rsidRPr="00A57447">
        <w:rPr>
          <w:rFonts w:ascii="Times New Roman" w:hAnsi="Times New Roman" w:cs="Times New Roman"/>
          <w:sz w:val="24"/>
          <w:szCs w:val="24"/>
        </w:rPr>
        <w:t>находящихся в ведении администрации</w:t>
      </w:r>
      <w:r>
        <w:rPr>
          <w:sz w:val="24"/>
          <w:szCs w:val="24"/>
        </w:rPr>
        <w:t xml:space="preserve"> </w:t>
      </w:r>
      <w:r w:rsidRPr="00C24C2C">
        <w:rPr>
          <w:rFonts w:ascii="Times New Roman" w:hAnsi="Times New Roman" w:cs="Times New Roman"/>
          <w:sz w:val="24"/>
          <w:szCs w:val="24"/>
        </w:rPr>
        <w:t>(Приложение 2 к настоящему постановлению)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FA2">
        <w:rPr>
          <w:rFonts w:ascii="Times New Roman" w:hAnsi="Times New Roman" w:cs="Times New Roman"/>
          <w:sz w:val="24"/>
          <w:szCs w:val="24"/>
        </w:rPr>
        <w:t>в порядке и сроки, предусмотренные законодательством,</w:t>
      </w:r>
      <w:r>
        <w:rPr>
          <w:rFonts w:ascii="Times New Roman" w:hAnsi="Times New Roman" w:cs="Times New Roman"/>
          <w:sz w:val="24"/>
          <w:szCs w:val="24"/>
        </w:rPr>
        <w:t xml:space="preserve"> нормативно-правовыми актами,</w:t>
      </w:r>
      <w:r w:rsidRPr="00C40FA2">
        <w:rPr>
          <w:rFonts w:ascii="Times New Roman" w:hAnsi="Times New Roman" w:cs="Times New Roman"/>
          <w:sz w:val="24"/>
          <w:szCs w:val="24"/>
        </w:rPr>
        <w:t xml:space="preserve"> либо договором (соглашением), </w:t>
      </w:r>
      <w:r>
        <w:rPr>
          <w:rFonts w:ascii="Times New Roman" w:hAnsi="Times New Roman" w:cs="Times New Roman"/>
          <w:sz w:val="24"/>
          <w:szCs w:val="24"/>
        </w:rPr>
        <w:t>осуществляю</w:t>
      </w:r>
      <w:r w:rsidRPr="00C40FA2">
        <w:rPr>
          <w:rFonts w:ascii="Times New Roman" w:hAnsi="Times New Roman" w:cs="Times New Roman"/>
          <w:sz w:val="24"/>
          <w:szCs w:val="24"/>
        </w:rPr>
        <w:t xml:space="preserve">т следующие мероприятия по недопущению образования просроченной дебиторской задолженности по доходам бюджета и выявлению факторов, влияющих на ее образование: </w:t>
      </w:r>
    </w:p>
    <w:p w:rsidR="00886BD5" w:rsidRDefault="00886BD5" w:rsidP="00886BD5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886BD5" w:rsidSect="00145C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9"/>
        <w:tblpPr w:leftFromText="180" w:rightFromText="180" w:vertAnchor="text" w:tblpX="-147" w:tblpY="1"/>
        <w:tblOverlap w:val="never"/>
        <w:tblW w:w="15797" w:type="dxa"/>
        <w:tblLayout w:type="fixed"/>
        <w:tblLook w:val="04A0" w:firstRow="1" w:lastRow="0" w:firstColumn="1" w:lastColumn="0" w:noHBand="0" w:noVBand="1"/>
      </w:tblPr>
      <w:tblGrid>
        <w:gridCol w:w="846"/>
        <w:gridCol w:w="3684"/>
        <w:gridCol w:w="1275"/>
        <w:gridCol w:w="1824"/>
        <w:gridCol w:w="1723"/>
        <w:gridCol w:w="1217"/>
        <w:gridCol w:w="1455"/>
        <w:gridCol w:w="302"/>
        <w:gridCol w:w="1276"/>
        <w:gridCol w:w="12"/>
        <w:gridCol w:w="13"/>
        <w:gridCol w:w="2104"/>
        <w:gridCol w:w="66"/>
      </w:tblGrid>
      <w:tr w:rsidR="00886BD5" w:rsidRPr="00AB18CA" w:rsidTr="00BF37D3">
        <w:trPr>
          <w:gridAfter w:val="1"/>
          <w:wAfter w:w="66" w:type="dxa"/>
          <w:trHeight w:val="1830"/>
        </w:trPr>
        <w:tc>
          <w:tcPr>
            <w:tcW w:w="846" w:type="dxa"/>
            <w:vMerge w:val="restart"/>
            <w:hideMark/>
          </w:tcPr>
          <w:p w:rsidR="00886BD5" w:rsidRPr="00AB18CA" w:rsidRDefault="00886BD5" w:rsidP="00BF37D3">
            <w:pPr>
              <w:rPr>
                <w:b/>
                <w:bCs/>
              </w:rPr>
            </w:pPr>
            <w:r w:rsidRPr="00AB18CA">
              <w:rPr>
                <w:b/>
                <w:bCs/>
              </w:rPr>
              <w:lastRenderedPageBreak/>
              <w:t xml:space="preserve">№ </w:t>
            </w:r>
            <w:proofErr w:type="gramStart"/>
            <w:r w:rsidRPr="00AB18CA">
              <w:rPr>
                <w:b/>
                <w:bCs/>
              </w:rPr>
              <w:t>п</w:t>
            </w:r>
            <w:proofErr w:type="gramEnd"/>
            <w:r w:rsidRPr="00AB18CA">
              <w:rPr>
                <w:b/>
                <w:bCs/>
              </w:rPr>
              <w:t>/п</w:t>
            </w:r>
          </w:p>
          <w:p w:rsidR="00886BD5" w:rsidRPr="00AB18CA" w:rsidRDefault="00886BD5" w:rsidP="00BF37D3">
            <w:pPr>
              <w:rPr>
                <w:b/>
                <w:bCs/>
              </w:rPr>
            </w:pPr>
          </w:p>
        </w:tc>
        <w:tc>
          <w:tcPr>
            <w:tcW w:w="3684" w:type="dxa"/>
            <w:vMerge w:val="restart"/>
            <w:hideMark/>
          </w:tcPr>
          <w:p w:rsidR="00886BD5" w:rsidRPr="00AB18CA" w:rsidRDefault="00886BD5" w:rsidP="00BF37D3">
            <w:pPr>
              <w:rPr>
                <w:b/>
                <w:bCs/>
              </w:rPr>
            </w:pPr>
            <w:r>
              <w:rPr>
                <w:b/>
                <w:bCs/>
              </w:rPr>
              <w:t>М</w:t>
            </w:r>
            <w:r w:rsidRPr="00A93B9A">
              <w:rPr>
                <w:b/>
                <w:bCs/>
              </w:rPr>
              <w:t>ероприятия по недопущению образования просроченной дебиторской задолженности по доходам бюджета и выявлению факторов, влияющих на ее образование</w:t>
            </w:r>
          </w:p>
        </w:tc>
        <w:tc>
          <w:tcPr>
            <w:tcW w:w="1275" w:type="dxa"/>
            <w:vMerge w:val="restart"/>
            <w:hideMark/>
          </w:tcPr>
          <w:p w:rsidR="00886BD5" w:rsidRPr="00AB18CA" w:rsidRDefault="00886BD5" w:rsidP="00BF37D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Отраслевые (функциональные) органы администрации, </w:t>
            </w:r>
            <w:proofErr w:type="gramStart"/>
            <w:r>
              <w:rPr>
                <w:b/>
                <w:bCs/>
              </w:rPr>
              <w:t>ответственный</w:t>
            </w:r>
            <w:proofErr w:type="gramEnd"/>
            <w:r>
              <w:rPr>
                <w:b/>
                <w:bCs/>
              </w:rPr>
              <w:t xml:space="preserve"> за работу с дебиторской задолженностью по доходам (далее – ГАДБ) </w:t>
            </w:r>
            <w:r>
              <w:t xml:space="preserve"> </w:t>
            </w:r>
            <w:r w:rsidRPr="00FF3C18">
              <w:rPr>
                <w:b/>
                <w:bCs/>
              </w:rPr>
              <w:t>и казенные учреждения, находящихся в ведении администрации</w:t>
            </w:r>
            <w:r>
              <w:rPr>
                <w:b/>
                <w:bCs/>
              </w:rPr>
              <w:t xml:space="preserve"> (далее - АДБ)</w:t>
            </w:r>
          </w:p>
        </w:tc>
        <w:tc>
          <w:tcPr>
            <w:tcW w:w="1824" w:type="dxa"/>
            <w:vMerge w:val="restart"/>
          </w:tcPr>
          <w:p w:rsidR="00886BD5" w:rsidRDefault="00886BD5" w:rsidP="00BF37D3">
            <w:pPr>
              <w:rPr>
                <w:b/>
                <w:bCs/>
              </w:rPr>
            </w:pPr>
            <w:r>
              <w:rPr>
                <w:b/>
                <w:bCs/>
              </w:rPr>
              <w:t>Срок реализации мероприятия по реализации администратором дохода бюджета полномочий, направленных на взыскание дебиторской задолженности по доходам</w:t>
            </w:r>
          </w:p>
          <w:p w:rsidR="00886BD5" w:rsidRDefault="00886BD5" w:rsidP="00BF37D3">
            <w:pPr>
              <w:jc w:val="center"/>
              <w:rPr>
                <w:b/>
                <w:bCs/>
              </w:rPr>
            </w:pPr>
          </w:p>
        </w:tc>
        <w:tc>
          <w:tcPr>
            <w:tcW w:w="1723" w:type="dxa"/>
            <w:vMerge w:val="restart"/>
          </w:tcPr>
          <w:p w:rsidR="00886BD5" w:rsidRDefault="00886BD5" w:rsidP="00BF37D3">
            <w:pPr>
              <w:rPr>
                <w:b/>
                <w:bCs/>
              </w:rPr>
            </w:pPr>
            <w:r>
              <w:rPr>
                <w:b/>
                <w:bCs/>
              </w:rPr>
              <w:t>Первичный учетный документ</w:t>
            </w:r>
          </w:p>
        </w:tc>
        <w:tc>
          <w:tcPr>
            <w:tcW w:w="6379" w:type="dxa"/>
            <w:gridSpan w:val="7"/>
          </w:tcPr>
          <w:p w:rsidR="00886BD5" w:rsidRPr="00AB18CA" w:rsidRDefault="00886BD5" w:rsidP="00BF37D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Порядок обмена информацией (первичными учетными документами) между отраслевыми (функциональными) органами  ответственными за работу с дебиторской задолженностью по доходам и </w:t>
            </w:r>
            <w:r w:rsidRPr="0064274E">
              <w:rPr>
                <w:b/>
                <w:bCs/>
              </w:rPr>
              <w:t xml:space="preserve">казенными </w:t>
            </w:r>
            <w:r w:rsidRPr="0064274E">
              <w:t xml:space="preserve"> </w:t>
            </w:r>
            <w:r w:rsidRPr="0064274E">
              <w:rPr>
                <w:b/>
              </w:rPr>
              <w:t xml:space="preserve">учреждениями, </w:t>
            </w:r>
            <w:proofErr w:type="gramStart"/>
            <w:r w:rsidRPr="0064274E">
              <w:rPr>
                <w:b/>
              </w:rPr>
              <w:t>находящихся</w:t>
            </w:r>
            <w:proofErr w:type="gramEnd"/>
            <w:r w:rsidRPr="0064274E">
              <w:rPr>
                <w:b/>
              </w:rPr>
              <w:t xml:space="preserve"> в ведении администрации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86BD5" w:rsidRPr="00AB18CA" w:rsidTr="00BF37D3">
        <w:trPr>
          <w:gridAfter w:val="1"/>
          <w:wAfter w:w="66" w:type="dxa"/>
          <w:trHeight w:val="264"/>
        </w:trPr>
        <w:tc>
          <w:tcPr>
            <w:tcW w:w="846" w:type="dxa"/>
            <w:vMerge/>
            <w:hideMark/>
          </w:tcPr>
          <w:p w:rsidR="00886BD5" w:rsidRPr="00AB18CA" w:rsidRDefault="00886BD5" w:rsidP="00BF37D3"/>
        </w:tc>
        <w:tc>
          <w:tcPr>
            <w:tcW w:w="3684" w:type="dxa"/>
            <w:vMerge/>
          </w:tcPr>
          <w:p w:rsidR="00886BD5" w:rsidRPr="00AB18CA" w:rsidRDefault="00886BD5" w:rsidP="00BF37D3">
            <w:pPr>
              <w:jc w:val="center"/>
            </w:pPr>
          </w:p>
        </w:tc>
        <w:tc>
          <w:tcPr>
            <w:tcW w:w="1275" w:type="dxa"/>
            <w:vMerge/>
          </w:tcPr>
          <w:p w:rsidR="00886BD5" w:rsidRPr="00AB18CA" w:rsidRDefault="00886BD5" w:rsidP="00BF37D3">
            <w:pPr>
              <w:jc w:val="center"/>
            </w:pPr>
          </w:p>
        </w:tc>
        <w:tc>
          <w:tcPr>
            <w:tcW w:w="1824" w:type="dxa"/>
            <w:vMerge/>
          </w:tcPr>
          <w:p w:rsidR="00886BD5" w:rsidRPr="00AB18CA" w:rsidRDefault="00886BD5" w:rsidP="00BF37D3">
            <w:pPr>
              <w:jc w:val="center"/>
            </w:pPr>
          </w:p>
        </w:tc>
        <w:tc>
          <w:tcPr>
            <w:tcW w:w="1723" w:type="dxa"/>
            <w:vMerge/>
          </w:tcPr>
          <w:p w:rsidR="00886BD5" w:rsidRPr="00AB18CA" w:rsidRDefault="00886BD5" w:rsidP="00BF37D3">
            <w:pPr>
              <w:rPr>
                <w:b/>
                <w:bCs/>
              </w:rPr>
            </w:pPr>
          </w:p>
        </w:tc>
        <w:tc>
          <w:tcPr>
            <w:tcW w:w="4262" w:type="dxa"/>
            <w:gridSpan w:val="5"/>
          </w:tcPr>
          <w:p w:rsidR="00886BD5" w:rsidRPr="00AB18CA" w:rsidRDefault="00886BD5" w:rsidP="00BF37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Движение первичного учетного документа в администрации</w:t>
            </w:r>
          </w:p>
        </w:tc>
        <w:tc>
          <w:tcPr>
            <w:tcW w:w="2117" w:type="dxa"/>
            <w:gridSpan w:val="2"/>
          </w:tcPr>
          <w:p w:rsidR="00886BD5" w:rsidRPr="00AB18CA" w:rsidRDefault="00886BD5" w:rsidP="00BF37D3">
            <w:pPr>
              <w:rPr>
                <w:b/>
                <w:bCs/>
              </w:rPr>
            </w:pPr>
            <w:r>
              <w:rPr>
                <w:b/>
                <w:bCs/>
              </w:rPr>
              <w:t>Лицо, осуществляющее контроль</w:t>
            </w:r>
          </w:p>
          <w:p w:rsidR="00886BD5" w:rsidRPr="00AB18CA" w:rsidRDefault="00886BD5" w:rsidP="00BF37D3">
            <w:pPr>
              <w:rPr>
                <w:b/>
                <w:bCs/>
              </w:rPr>
            </w:pPr>
          </w:p>
        </w:tc>
      </w:tr>
      <w:tr w:rsidR="00886BD5" w:rsidRPr="00AB18CA" w:rsidTr="00BF37D3">
        <w:trPr>
          <w:gridAfter w:val="1"/>
          <w:wAfter w:w="66" w:type="dxa"/>
          <w:trHeight w:val="264"/>
        </w:trPr>
        <w:tc>
          <w:tcPr>
            <w:tcW w:w="846" w:type="dxa"/>
            <w:vMerge/>
          </w:tcPr>
          <w:p w:rsidR="00886BD5" w:rsidRPr="00AB18CA" w:rsidRDefault="00886BD5" w:rsidP="00BF37D3"/>
        </w:tc>
        <w:tc>
          <w:tcPr>
            <w:tcW w:w="3684" w:type="dxa"/>
            <w:vMerge/>
          </w:tcPr>
          <w:p w:rsidR="00886BD5" w:rsidRPr="00AB18CA" w:rsidRDefault="00886BD5" w:rsidP="00BF37D3"/>
        </w:tc>
        <w:tc>
          <w:tcPr>
            <w:tcW w:w="1275" w:type="dxa"/>
            <w:vMerge/>
          </w:tcPr>
          <w:p w:rsidR="00886BD5" w:rsidRPr="00AB18CA" w:rsidRDefault="00886BD5" w:rsidP="00BF37D3"/>
        </w:tc>
        <w:tc>
          <w:tcPr>
            <w:tcW w:w="1824" w:type="dxa"/>
            <w:vMerge/>
          </w:tcPr>
          <w:p w:rsidR="00886BD5" w:rsidRPr="00AB18CA" w:rsidRDefault="00886BD5" w:rsidP="00BF37D3"/>
        </w:tc>
        <w:tc>
          <w:tcPr>
            <w:tcW w:w="1723" w:type="dxa"/>
            <w:vMerge/>
          </w:tcPr>
          <w:p w:rsidR="00886BD5" w:rsidRDefault="00886BD5" w:rsidP="00BF37D3">
            <w:pPr>
              <w:rPr>
                <w:b/>
                <w:bCs/>
              </w:rPr>
            </w:pPr>
          </w:p>
        </w:tc>
        <w:tc>
          <w:tcPr>
            <w:tcW w:w="1217" w:type="dxa"/>
          </w:tcPr>
          <w:p w:rsidR="00886BD5" w:rsidRPr="00AB18CA" w:rsidRDefault="00886BD5" w:rsidP="00BF37D3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Ответственный</w:t>
            </w:r>
            <w:proofErr w:type="gramEnd"/>
            <w:r>
              <w:rPr>
                <w:b/>
                <w:bCs/>
              </w:rPr>
              <w:t xml:space="preserve"> за формирование документа</w:t>
            </w:r>
          </w:p>
        </w:tc>
        <w:tc>
          <w:tcPr>
            <w:tcW w:w="1757" w:type="dxa"/>
            <w:gridSpan w:val="2"/>
          </w:tcPr>
          <w:p w:rsidR="00886BD5" w:rsidRPr="00AB18CA" w:rsidRDefault="00886BD5" w:rsidP="00BF37D3">
            <w:pPr>
              <w:rPr>
                <w:b/>
                <w:bCs/>
              </w:rPr>
            </w:pPr>
            <w:r w:rsidRPr="00AB18CA">
              <w:rPr>
                <w:b/>
                <w:bCs/>
              </w:rPr>
              <w:t>Срок</w:t>
            </w:r>
            <w:r>
              <w:rPr>
                <w:b/>
                <w:bCs/>
              </w:rPr>
              <w:t xml:space="preserve"> передачи </w:t>
            </w:r>
          </w:p>
        </w:tc>
        <w:tc>
          <w:tcPr>
            <w:tcW w:w="1276" w:type="dxa"/>
          </w:tcPr>
          <w:p w:rsidR="00886BD5" w:rsidRPr="00AB18CA" w:rsidRDefault="00886BD5" w:rsidP="00BF37D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Куда направляется </w:t>
            </w:r>
          </w:p>
        </w:tc>
        <w:tc>
          <w:tcPr>
            <w:tcW w:w="2129" w:type="dxa"/>
            <w:gridSpan w:val="3"/>
          </w:tcPr>
          <w:p w:rsidR="00886BD5" w:rsidRPr="00AB18CA" w:rsidRDefault="00886BD5" w:rsidP="00BF37D3">
            <w:pPr>
              <w:rPr>
                <w:b/>
                <w:bCs/>
              </w:rPr>
            </w:pPr>
          </w:p>
        </w:tc>
      </w:tr>
      <w:tr w:rsidR="00886BD5" w:rsidRPr="00AB18CA" w:rsidTr="00BF37D3">
        <w:trPr>
          <w:gridAfter w:val="1"/>
          <w:wAfter w:w="66" w:type="dxa"/>
          <w:trHeight w:val="264"/>
        </w:trPr>
        <w:tc>
          <w:tcPr>
            <w:tcW w:w="846" w:type="dxa"/>
          </w:tcPr>
          <w:p w:rsidR="00886BD5" w:rsidRPr="00AB18CA" w:rsidRDefault="00886BD5" w:rsidP="00BF37D3">
            <w:r>
              <w:t>1</w:t>
            </w:r>
          </w:p>
        </w:tc>
        <w:tc>
          <w:tcPr>
            <w:tcW w:w="3684" w:type="dxa"/>
          </w:tcPr>
          <w:p w:rsidR="00886BD5" w:rsidRPr="00AB18CA" w:rsidRDefault="00886BD5" w:rsidP="00BF37D3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886BD5" w:rsidRPr="00AB18CA" w:rsidRDefault="00886BD5" w:rsidP="00BF37D3">
            <w:pPr>
              <w:jc w:val="center"/>
            </w:pPr>
            <w:r>
              <w:t>3</w:t>
            </w:r>
          </w:p>
        </w:tc>
        <w:tc>
          <w:tcPr>
            <w:tcW w:w="1824" w:type="dxa"/>
          </w:tcPr>
          <w:p w:rsidR="00886BD5" w:rsidRPr="00AB18CA" w:rsidRDefault="00886BD5" w:rsidP="00BF37D3">
            <w:pPr>
              <w:jc w:val="center"/>
            </w:pPr>
            <w:r>
              <w:t>4</w:t>
            </w:r>
          </w:p>
        </w:tc>
        <w:tc>
          <w:tcPr>
            <w:tcW w:w="1723" w:type="dxa"/>
          </w:tcPr>
          <w:p w:rsidR="00886BD5" w:rsidRDefault="00886BD5" w:rsidP="00BF37D3">
            <w:pPr>
              <w:jc w:val="center"/>
            </w:pPr>
            <w:r>
              <w:t>5</w:t>
            </w:r>
          </w:p>
        </w:tc>
        <w:tc>
          <w:tcPr>
            <w:tcW w:w="1217" w:type="dxa"/>
          </w:tcPr>
          <w:p w:rsidR="00886BD5" w:rsidRPr="00AB18CA" w:rsidRDefault="00886BD5" w:rsidP="00BF37D3">
            <w:pPr>
              <w:jc w:val="center"/>
            </w:pPr>
            <w:r>
              <w:t>6</w:t>
            </w:r>
          </w:p>
        </w:tc>
        <w:tc>
          <w:tcPr>
            <w:tcW w:w="1757" w:type="dxa"/>
            <w:gridSpan w:val="2"/>
          </w:tcPr>
          <w:p w:rsidR="00886BD5" w:rsidRPr="00AB18CA" w:rsidRDefault="00886BD5" w:rsidP="00BF37D3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886BD5" w:rsidRPr="00AB18CA" w:rsidRDefault="00886BD5" w:rsidP="00BF37D3">
            <w:pPr>
              <w:jc w:val="center"/>
            </w:pPr>
            <w:r>
              <w:t>8</w:t>
            </w:r>
          </w:p>
        </w:tc>
        <w:tc>
          <w:tcPr>
            <w:tcW w:w="2129" w:type="dxa"/>
            <w:gridSpan w:val="3"/>
          </w:tcPr>
          <w:p w:rsidR="00886BD5" w:rsidRPr="00AB18CA" w:rsidRDefault="00886BD5" w:rsidP="00BF37D3">
            <w:pPr>
              <w:jc w:val="center"/>
            </w:pPr>
            <w:r>
              <w:t>9</w:t>
            </w:r>
          </w:p>
          <w:p w:rsidR="00886BD5" w:rsidRPr="00AB18CA" w:rsidRDefault="00886BD5" w:rsidP="00BF37D3">
            <w:pPr>
              <w:jc w:val="center"/>
            </w:pPr>
          </w:p>
        </w:tc>
      </w:tr>
      <w:tr w:rsidR="00886BD5" w:rsidRPr="00DB6AA2" w:rsidTr="00BF37D3">
        <w:trPr>
          <w:gridAfter w:val="1"/>
          <w:wAfter w:w="66" w:type="dxa"/>
          <w:trHeight w:val="264"/>
        </w:trPr>
        <w:tc>
          <w:tcPr>
            <w:tcW w:w="846" w:type="dxa"/>
          </w:tcPr>
          <w:p w:rsidR="00886BD5" w:rsidRPr="00BA13AB" w:rsidRDefault="00886BD5" w:rsidP="00BF37D3">
            <w:pPr>
              <w:rPr>
                <w:b/>
              </w:rPr>
            </w:pPr>
            <w:r w:rsidRPr="00BA13AB">
              <w:rPr>
                <w:b/>
              </w:rPr>
              <w:t>1.</w:t>
            </w:r>
          </w:p>
        </w:tc>
        <w:tc>
          <w:tcPr>
            <w:tcW w:w="14885" w:type="dxa"/>
            <w:gridSpan w:val="11"/>
          </w:tcPr>
          <w:p w:rsidR="00886BD5" w:rsidRPr="0052297C" w:rsidRDefault="00886BD5" w:rsidP="00BF37D3">
            <w:pPr>
              <w:rPr>
                <w:b/>
                <w:sz w:val="24"/>
                <w:szCs w:val="24"/>
              </w:rPr>
            </w:pPr>
            <w:proofErr w:type="gramStart"/>
            <w:r w:rsidRPr="0052297C">
              <w:rPr>
                <w:b/>
                <w:sz w:val="24"/>
                <w:szCs w:val="24"/>
              </w:rPr>
              <w:t>Контроль за</w:t>
            </w:r>
            <w:proofErr w:type="gramEnd"/>
            <w:r w:rsidRPr="0052297C">
              <w:rPr>
                <w:b/>
                <w:sz w:val="24"/>
                <w:szCs w:val="24"/>
              </w:rPr>
              <w:t xml:space="preserve"> правильностью исчисления, полнотой и своевременностью осуществления платежей в бюджет Сосновоборского городского округа (далее – бюджет), пеней и штрафов по ним, по закрепленным источникам доходов за администрацией как за администратором доходов, в том числе:</w:t>
            </w:r>
          </w:p>
        </w:tc>
      </w:tr>
      <w:tr w:rsidR="00886BD5" w:rsidRPr="00614DC8" w:rsidTr="00BF37D3">
        <w:trPr>
          <w:gridAfter w:val="1"/>
          <w:wAfter w:w="66" w:type="dxa"/>
          <w:trHeight w:val="264"/>
        </w:trPr>
        <w:tc>
          <w:tcPr>
            <w:tcW w:w="846" w:type="dxa"/>
          </w:tcPr>
          <w:p w:rsidR="00886BD5" w:rsidRPr="00614DC8" w:rsidRDefault="00886BD5" w:rsidP="00BF37D3">
            <w:r w:rsidRPr="00614DC8">
              <w:t>1.1.</w:t>
            </w:r>
          </w:p>
        </w:tc>
        <w:tc>
          <w:tcPr>
            <w:tcW w:w="3684" w:type="dxa"/>
          </w:tcPr>
          <w:p w:rsidR="00886BD5" w:rsidRPr="00614DC8" w:rsidRDefault="00886BD5" w:rsidP="00BF37D3">
            <w:proofErr w:type="gramStart"/>
            <w:r w:rsidRPr="00F301E5">
              <w:rPr>
                <w:u w:val="single"/>
              </w:rPr>
              <w:t>Фактическое зачисление платежей</w:t>
            </w:r>
            <w:r w:rsidRPr="00614DC8">
              <w:t xml:space="preserve"> в бюджет в размерах и сроки, установленные законодательством Российской Федерации, </w:t>
            </w:r>
            <w:r w:rsidRPr="00614DC8">
              <w:lastRenderedPageBreak/>
              <w:t>муниципальным контрактом (договором, со</w:t>
            </w:r>
            <w:r>
              <w:t>глашением</w:t>
            </w:r>
            <w:r w:rsidRPr="000D7BD3">
              <w:t xml:space="preserve">)  </w:t>
            </w:r>
            <w:r w:rsidRPr="00F301E5">
              <w:rPr>
                <w:u w:val="single"/>
              </w:rPr>
              <w:t xml:space="preserve">и информирование централизованной бухгалтерией администрации </w:t>
            </w:r>
            <w:r w:rsidRPr="000D7BD3">
              <w:t xml:space="preserve">муниципальных казенных учреждений, находящихся в ведении администрации и ответственных отраслевых (функциональных) органов администрации </w:t>
            </w:r>
            <w:r w:rsidRPr="00F301E5">
              <w:rPr>
                <w:u w:val="single"/>
              </w:rPr>
              <w:t>о поступлении платежей</w:t>
            </w:r>
            <w:r w:rsidRPr="00F301E5">
              <w:rPr>
                <w:color w:val="EE0000"/>
                <w:u w:val="single"/>
              </w:rPr>
              <w:t>,</w:t>
            </w:r>
            <w:r w:rsidRPr="000D7BD3">
              <w:t xml:space="preserve"> являющихся источниками формирования доходов Сосновоборского городского округа</w:t>
            </w:r>
            <w:r w:rsidRPr="00F301E5">
              <w:rPr>
                <w:color w:val="EE0000"/>
              </w:rPr>
              <w:t xml:space="preserve">, </w:t>
            </w:r>
            <w:r w:rsidRPr="00F301E5">
              <w:rPr>
                <w:u w:val="single"/>
              </w:rPr>
              <w:t>и штрафах,</w:t>
            </w:r>
            <w:r w:rsidRPr="000D7BD3">
              <w:t xml:space="preserve"> налагаемых в рамках дел об административных правонарушения и денежных взысканий (штрафов) </w:t>
            </w:r>
            <w:r w:rsidRPr="00F301E5">
              <w:rPr>
                <w:u w:val="single"/>
              </w:rPr>
              <w:t>на основании</w:t>
            </w:r>
            <w:proofErr w:type="gramEnd"/>
            <w:r w:rsidRPr="00F301E5">
              <w:rPr>
                <w:u w:val="single"/>
              </w:rPr>
              <w:t xml:space="preserve"> </w:t>
            </w:r>
            <w:proofErr w:type="gramStart"/>
            <w:r w:rsidRPr="00F301E5">
              <w:rPr>
                <w:u w:val="single"/>
              </w:rPr>
              <w:t>данных органа Федерального казначейства, п</w:t>
            </w:r>
            <w:r w:rsidRPr="000D7BD3">
              <w:t xml:space="preserve">осредством направления копии платежного поручения (Форма </w:t>
            </w:r>
            <w:r>
              <w:t xml:space="preserve">по ОКУД </w:t>
            </w:r>
            <w:r w:rsidRPr="000D7BD3">
              <w:t>0401060)  и поручения о перечислении на счет,  в электронном формате: по внутренней и внешней почте</w:t>
            </w:r>
            <w:r>
              <w:t xml:space="preserve">, и копии платежного поручения </w:t>
            </w:r>
            <w:r w:rsidRPr="000D7BD3">
              <w:t xml:space="preserve"> и поручения о перечислении на счет на бумажном носителе в двух экземплярах, где на одном экземпляре централизованной бу</w:t>
            </w:r>
            <w:r>
              <w:t xml:space="preserve">хгалтерии платежного поручения </w:t>
            </w:r>
            <w:r w:rsidRPr="000D7BD3">
              <w:t xml:space="preserve">  и поручения о перечислении на счет подтверждается подписью и</w:t>
            </w:r>
            <w:proofErr w:type="gramEnd"/>
            <w:r w:rsidRPr="000D7BD3">
              <w:t xml:space="preserve"> датой получения факта предоставления платежного поручения сотрудником муниципального казенного </w:t>
            </w:r>
            <w:r w:rsidRPr="000D7BD3">
              <w:lastRenderedPageBreak/>
              <w:t>учреждения, находящегося в ведении администрации и отраслевого (функционального) органа администрации.</w:t>
            </w:r>
          </w:p>
        </w:tc>
        <w:tc>
          <w:tcPr>
            <w:tcW w:w="1275" w:type="dxa"/>
          </w:tcPr>
          <w:p w:rsidR="00886BD5" w:rsidRPr="00614DC8" w:rsidRDefault="00886BD5" w:rsidP="00BF37D3">
            <w:r w:rsidRPr="00614DC8">
              <w:lastRenderedPageBreak/>
              <w:t xml:space="preserve">Централизованная бухгалтерия (далее </w:t>
            </w:r>
            <w:r w:rsidRPr="00614DC8">
              <w:lastRenderedPageBreak/>
              <w:t>ЦБ)</w:t>
            </w:r>
          </w:p>
        </w:tc>
        <w:tc>
          <w:tcPr>
            <w:tcW w:w="1824" w:type="dxa"/>
          </w:tcPr>
          <w:p w:rsidR="00886BD5" w:rsidRPr="00614DC8" w:rsidRDefault="00886BD5" w:rsidP="00BF37D3">
            <w:r w:rsidRPr="00614DC8">
              <w:lastRenderedPageBreak/>
              <w:t>В течени</w:t>
            </w:r>
            <w:proofErr w:type="gramStart"/>
            <w:r w:rsidRPr="00614DC8">
              <w:t>и</w:t>
            </w:r>
            <w:proofErr w:type="gramEnd"/>
            <w:r w:rsidRPr="00614DC8">
              <w:t xml:space="preserve"> трех рабочих дней со дня  поступления </w:t>
            </w:r>
            <w:r w:rsidRPr="00614DC8">
              <w:lastRenderedPageBreak/>
              <w:t>выписки</w:t>
            </w:r>
            <w:r>
              <w:t xml:space="preserve"> </w:t>
            </w:r>
            <w:r w:rsidRPr="00614DC8">
              <w:t xml:space="preserve"> из</w:t>
            </w:r>
            <w:r>
              <w:t xml:space="preserve"> УФК по Ленинградской области</w:t>
            </w:r>
            <w:r w:rsidRPr="00614DC8">
              <w:t xml:space="preserve"> лицевого счета администратора поступлений № 04453004120</w:t>
            </w:r>
          </w:p>
        </w:tc>
        <w:tc>
          <w:tcPr>
            <w:tcW w:w="1723" w:type="dxa"/>
          </w:tcPr>
          <w:p w:rsidR="00886BD5" w:rsidRPr="00614DC8" w:rsidRDefault="00886BD5" w:rsidP="00BF37D3">
            <w:r w:rsidRPr="00614DC8">
              <w:lastRenderedPageBreak/>
              <w:t xml:space="preserve">Платежное поручение, поручение о перечисление </w:t>
            </w:r>
            <w:r w:rsidRPr="00614DC8">
              <w:lastRenderedPageBreak/>
              <w:t>на счет</w:t>
            </w:r>
          </w:p>
        </w:tc>
        <w:tc>
          <w:tcPr>
            <w:tcW w:w="1217" w:type="dxa"/>
          </w:tcPr>
          <w:p w:rsidR="00886BD5" w:rsidRPr="00614DC8" w:rsidRDefault="00886BD5" w:rsidP="00BF37D3">
            <w:r>
              <w:lastRenderedPageBreak/>
              <w:t xml:space="preserve">Сотрудник </w:t>
            </w:r>
            <w:r w:rsidRPr="00614DC8">
              <w:t>ЦБ</w:t>
            </w:r>
          </w:p>
        </w:tc>
        <w:tc>
          <w:tcPr>
            <w:tcW w:w="1757" w:type="dxa"/>
            <w:gridSpan w:val="2"/>
          </w:tcPr>
          <w:p w:rsidR="00886BD5" w:rsidRPr="00614DC8" w:rsidRDefault="00886BD5" w:rsidP="00BF37D3">
            <w:r w:rsidRPr="00614DC8">
              <w:t>Три рабочих дня со дня поступления</w:t>
            </w:r>
            <w:r>
              <w:t xml:space="preserve"> выписки</w:t>
            </w:r>
          </w:p>
        </w:tc>
        <w:tc>
          <w:tcPr>
            <w:tcW w:w="1276" w:type="dxa"/>
          </w:tcPr>
          <w:p w:rsidR="00886BD5" w:rsidRPr="00614DC8" w:rsidRDefault="00886BD5" w:rsidP="00BF37D3">
            <w:r>
              <w:t>ГАДБ, АДБ</w:t>
            </w:r>
          </w:p>
        </w:tc>
        <w:tc>
          <w:tcPr>
            <w:tcW w:w="2129" w:type="dxa"/>
            <w:gridSpan w:val="3"/>
          </w:tcPr>
          <w:p w:rsidR="00886BD5" w:rsidRPr="00614DC8" w:rsidRDefault="00886BD5" w:rsidP="00BF37D3">
            <w:r w:rsidRPr="000D2758">
              <w:t xml:space="preserve">Руководитель отраслевого (функционального) органа </w:t>
            </w:r>
            <w:r w:rsidRPr="000D2758">
              <w:lastRenderedPageBreak/>
              <w:t>администрации</w:t>
            </w:r>
          </w:p>
        </w:tc>
      </w:tr>
      <w:tr w:rsidR="00886BD5" w:rsidRPr="00614DC8" w:rsidTr="00BF37D3">
        <w:trPr>
          <w:gridAfter w:val="1"/>
          <w:wAfter w:w="66" w:type="dxa"/>
          <w:trHeight w:val="264"/>
        </w:trPr>
        <w:tc>
          <w:tcPr>
            <w:tcW w:w="846" w:type="dxa"/>
          </w:tcPr>
          <w:p w:rsidR="00886BD5" w:rsidRPr="00614DC8" w:rsidRDefault="00886BD5" w:rsidP="00BF37D3">
            <w:r w:rsidRPr="00614DC8">
              <w:lastRenderedPageBreak/>
              <w:t>1.2.</w:t>
            </w:r>
          </w:p>
        </w:tc>
        <w:tc>
          <w:tcPr>
            <w:tcW w:w="3684" w:type="dxa"/>
          </w:tcPr>
          <w:p w:rsidR="00886BD5" w:rsidRPr="00614DC8" w:rsidRDefault="00886BD5" w:rsidP="00BF37D3">
            <w:proofErr w:type="gramStart"/>
            <w:r>
              <w:t xml:space="preserve">После получения платежного поручения и поручения о зачислении на счет из ЦБ администрации -  ГАДБ и АДБ проверяют </w:t>
            </w:r>
            <w:r w:rsidRPr="00614DC8">
              <w:t>погашение (квитирование) начислений соответствующих платежей, которые являются источниками формирования доходов бюджета в государственной информационной системе о государственных и муниципальных платежах предусмотренной статьей 21 Федерального закона от 27 июля 2010 года № 210-ФЗ «Об организации предоставления государственных и муниципальных услуг» (далее - ГИС ГМП)</w:t>
            </w:r>
            <w:proofErr w:type="gramEnd"/>
          </w:p>
        </w:tc>
        <w:tc>
          <w:tcPr>
            <w:tcW w:w="1275" w:type="dxa"/>
          </w:tcPr>
          <w:p w:rsidR="00886BD5" w:rsidRPr="00614DC8" w:rsidRDefault="00886BD5" w:rsidP="00BF37D3">
            <w:r w:rsidRPr="00614DC8">
              <w:t>ГАДБ, АДБ</w:t>
            </w:r>
          </w:p>
        </w:tc>
        <w:tc>
          <w:tcPr>
            <w:tcW w:w="1824" w:type="dxa"/>
          </w:tcPr>
          <w:p w:rsidR="00886BD5" w:rsidRPr="00614DC8" w:rsidRDefault="00886BD5" w:rsidP="00BF37D3">
            <w:r w:rsidRPr="00614DC8">
              <w:t xml:space="preserve">Автоматическое </w:t>
            </w:r>
            <w:r>
              <w:t xml:space="preserve"> квитирование </w:t>
            </w:r>
            <w:r w:rsidRPr="00614DC8">
              <w:t>(при совпадении УИН и суммы) и принудительное (вручную)</w:t>
            </w:r>
            <w:r>
              <w:t xml:space="preserve"> квитирование</w:t>
            </w:r>
            <w:r w:rsidRPr="00614DC8">
              <w:t xml:space="preserve"> ГАДБ, АДБ если в  платеже не указан УИН</w:t>
            </w:r>
            <w:r>
              <w:t xml:space="preserve">, </w:t>
            </w:r>
            <w:r w:rsidRPr="00614DC8">
              <w:t xml:space="preserve"> в течени</w:t>
            </w:r>
            <w:proofErr w:type="gramStart"/>
            <w:r w:rsidRPr="00614DC8">
              <w:t>и</w:t>
            </w:r>
            <w:proofErr w:type="gramEnd"/>
            <w:r w:rsidRPr="00614DC8">
              <w:t xml:space="preserve"> одного рабочего дня со дня поступления платежного поручения или поручения о перечислении на счет из централизованной бухгалтерии</w:t>
            </w:r>
          </w:p>
        </w:tc>
        <w:tc>
          <w:tcPr>
            <w:tcW w:w="1723" w:type="dxa"/>
          </w:tcPr>
          <w:p w:rsidR="00886BD5" w:rsidRPr="00614DC8" w:rsidRDefault="00886BD5" w:rsidP="00BF37D3">
            <w:r w:rsidRPr="00614DC8">
              <w:t>Платежное поручение, поручение о перечисление на счет</w:t>
            </w:r>
          </w:p>
        </w:tc>
        <w:tc>
          <w:tcPr>
            <w:tcW w:w="1217" w:type="dxa"/>
          </w:tcPr>
          <w:p w:rsidR="00886BD5" w:rsidRPr="00614DC8" w:rsidRDefault="00886BD5" w:rsidP="00BF37D3">
            <w:r>
              <w:t xml:space="preserve">Сотрудник </w:t>
            </w:r>
            <w:r w:rsidRPr="00614DC8">
              <w:t>ГАДБ, АДБ</w:t>
            </w:r>
          </w:p>
        </w:tc>
        <w:tc>
          <w:tcPr>
            <w:tcW w:w="1757" w:type="dxa"/>
            <w:gridSpan w:val="2"/>
          </w:tcPr>
          <w:p w:rsidR="00886BD5" w:rsidRPr="00614DC8" w:rsidRDefault="00886BD5" w:rsidP="00BF37D3">
            <w:r>
              <w:t>При проведении принудительного квитирования</w:t>
            </w:r>
            <w:r w:rsidRPr="00614DC8">
              <w:t xml:space="preserve"> - один рабочий день со дня поступления из ЦБ</w:t>
            </w:r>
            <w:r>
              <w:t xml:space="preserve">  платежного поручения, поручения</w:t>
            </w:r>
            <w:r w:rsidRPr="00244475">
              <w:t xml:space="preserve"> о перечисление на счет</w:t>
            </w:r>
          </w:p>
        </w:tc>
        <w:tc>
          <w:tcPr>
            <w:tcW w:w="1276" w:type="dxa"/>
          </w:tcPr>
          <w:p w:rsidR="00886BD5" w:rsidRPr="00614DC8" w:rsidRDefault="00886BD5" w:rsidP="00BF37D3">
            <w:r>
              <w:t>ГИС ГМП</w:t>
            </w:r>
          </w:p>
        </w:tc>
        <w:tc>
          <w:tcPr>
            <w:tcW w:w="2129" w:type="dxa"/>
            <w:gridSpan w:val="3"/>
          </w:tcPr>
          <w:p w:rsidR="00886BD5" w:rsidRPr="00614DC8" w:rsidRDefault="00886BD5" w:rsidP="00BF37D3">
            <w:r>
              <w:t>Руководители отраслевых (функциональных) органов</w:t>
            </w:r>
            <w:r w:rsidRPr="00287AC2">
              <w:t xml:space="preserve"> администрации</w:t>
            </w:r>
            <w:r w:rsidRPr="00614DC8">
              <w:t>, рук</w:t>
            </w:r>
            <w:r>
              <w:t>оводители казенных учреждений</w:t>
            </w:r>
          </w:p>
          <w:p w:rsidR="00886BD5" w:rsidRPr="00614DC8" w:rsidRDefault="00886BD5" w:rsidP="00BF37D3"/>
        </w:tc>
      </w:tr>
      <w:tr w:rsidR="00886BD5" w:rsidRPr="00614DC8" w:rsidTr="00BF37D3">
        <w:trPr>
          <w:gridAfter w:val="1"/>
          <w:wAfter w:w="66" w:type="dxa"/>
          <w:trHeight w:val="264"/>
        </w:trPr>
        <w:tc>
          <w:tcPr>
            <w:tcW w:w="846" w:type="dxa"/>
          </w:tcPr>
          <w:p w:rsidR="00886BD5" w:rsidRPr="00614DC8" w:rsidRDefault="00886BD5" w:rsidP="00BF37D3">
            <w:r w:rsidRPr="00614DC8">
              <w:t>1.3.</w:t>
            </w:r>
          </w:p>
        </w:tc>
        <w:tc>
          <w:tcPr>
            <w:tcW w:w="3684" w:type="dxa"/>
          </w:tcPr>
          <w:p w:rsidR="00886BD5" w:rsidRPr="00614DC8" w:rsidRDefault="00886BD5" w:rsidP="00BF37D3">
            <w:r>
              <w:t xml:space="preserve">Контроль оплаты  </w:t>
            </w:r>
            <w:r w:rsidRPr="00810B82">
              <w:t xml:space="preserve">плательщиком </w:t>
            </w:r>
            <w:r>
              <w:t xml:space="preserve"> </w:t>
            </w:r>
            <w:r w:rsidRPr="00614DC8">
              <w:t>административного штрафа в срок, предусмотренный пунктом 1 статьи 32.2 КоАП,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 (далее – КоАП РФ)</w:t>
            </w:r>
          </w:p>
        </w:tc>
        <w:tc>
          <w:tcPr>
            <w:tcW w:w="1275" w:type="dxa"/>
          </w:tcPr>
          <w:p w:rsidR="00886BD5" w:rsidRPr="00614DC8" w:rsidRDefault="00886BD5" w:rsidP="00BF37D3">
            <w:r w:rsidRPr="00614DC8">
              <w:t>Административная комиссия,</w:t>
            </w:r>
          </w:p>
          <w:p w:rsidR="00886BD5" w:rsidRPr="00614DC8" w:rsidRDefault="00886BD5" w:rsidP="00BF37D3">
            <w:r w:rsidRPr="00614DC8">
              <w:t>отдел муниципального контроля</w:t>
            </w:r>
          </w:p>
        </w:tc>
        <w:tc>
          <w:tcPr>
            <w:tcW w:w="1824" w:type="dxa"/>
          </w:tcPr>
          <w:p w:rsidR="00886BD5" w:rsidRPr="00614DC8" w:rsidRDefault="00886BD5" w:rsidP="00BF37D3">
            <w:pPr>
              <w:autoSpaceDE w:val="0"/>
              <w:autoSpaceDN w:val="0"/>
              <w:adjustRightInd w:val="0"/>
            </w:pPr>
            <w:r w:rsidRPr="00614DC8">
              <w:t>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</w:t>
            </w:r>
            <w:r w:rsidRPr="00614DC8">
              <w:lastRenderedPageBreak/>
              <w:t xml:space="preserve">х </w:t>
            </w:r>
            <w:hyperlink r:id="rId15" w:history="1">
              <w:r w:rsidRPr="007A2F23">
                <w:t>частями 1.1</w:t>
              </w:r>
            </w:hyperlink>
            <w:r w:rsidRPr="007A2F23">
              <w:t xml:space="preserve">, </w:t>
            </w:r>
            <w:hyperlink r:id="rId16" w:history="1">
              <w:r w:rsidRPr="007A2F23">
                <w:t>1.3</w:t>
              </w:r>
            </w:hyperlink>
            <w:r w:rsidRPr="007A2F23">
              <w:t xml:space="preserve"> - </w:t>
            </w:r>
            <w:hyperlink r:id="rId17" w:history="1">
              <w:r w:rsidRPr="007A2F23">
                <w:t>1.3-3</w:t>
              </w:r>
            </w:hyperlink>
            <w:r w:rsidRPr="007A2F23">
              <w:t xml:space="preserve"> и </w:t>
            </w:r>
            <w:hyperlink r:id="rId18" w:history="1">
              <w:r w:rsidRPr="007A2F23">
                <w:t>1.4</w:t>
              </w:r>
            </w:hyperlink>
            <w:r w:rsidRPr="00614DC8">
              <w:t xml:space="preserve"> настоящей статьи, либо со дня истечения срока отсрочки или срока рассрочки, предусмотренных </w:t>
            </w:r>
            <w:hyperlink r:id="rId19" w:history="1">
              <w:r w:rsidRPr="00886BD5">
                <w:t>статьей 31.5</w:t>
              </w:r>
            </w:hyperlink>
            <w:r w:rsidRPr="00614DC8">
              <w:t xml:space="preserve"> настоящего Кодекса</w:t>
            </w:r>
          </w:p>
          <w:p w:rsidR="00886BD5" w:rsidRPr="00614DC8" w:rsidRDefault="00886BD5" w:rsidP="00BF37D3"/>
        </w:tc>
        <w:tc>
          <w:tcPr>
            <w:tcW w:w="1723" w:type="dxa"/>
          </w:tcPr>
          <w:p w:rsidR="00886BD5" w:rsidRPr="00614DC8" w:rsidRDefault="00886BD5" w:rsidP="00BF37D3">
            <w:r w:rsidRPr="00614DC8">
              <w:lastRenderedPageBreak/>
              <w:t>Постановления по делу об административном правонарушении</w:t>
            </w:r>
          </w:p>
        </w:tc>
        <w:tc>
          <w:tcPr>
            <w:tcW w:w="1217" w:type="dxa"/>
          </w:tcPr>
          <w:p w:rsidR="00886BD5" w:rsidRPr="00614DC8" w:rsidRDefault="00886BD5" w:rsidP="00BF37D3">
            <w:r>
              <w:t>С</w:t>
            </w:r>
            <w:r w:rsidRPr="007D68EF">
              <w:t xml:space="preserve">пециалист </w:t>
            </w:r>
            <w:r w:rsidRPr="00A5569B">
              <w:t>1</w:t>
            </w:r>
            <w:r>
              <w:t>-ой</w:t>
            </w:r>
            <w:r w:rsidRPr="00901A81">
              <w:t xml:space="preserve"> </w:t>
            </w:r>
            <w:r>
              <w:t xml:space="preserve">категории, ответственный секретарь </w:t>
            </w:r>
            <w:r w:rsidRPr="007D68EF">
              <w:t>административной комиссии</w:t>
            </w:r>
            <w:r>
              <w:t>,</w:t>
            </w:r>
            <w:r w:rsidRPr="007D68EF">
              <w:t xml:space="preserve"> </w:t>
            </w:r>
            <w:r>
              <w:t>специалист</w:t>
            </w:r>
          </w:p>
          <w:p w:rsidR="00886BD5" w:rsidRPr="00614DC8" w:rsidRDefault="00886BD5" w:rsidP="00BF37D3">
            <w:r w:rsidRPr="00614DC8">
              <w:t>отдел</w:t>
            </w:r>
            <w:r>
              <w:t>а</w:t>
            </w:r>
            <w:r w:rsidRPr="00614DC8">
              <w:t xml:space="preserve"> </w:t>
            </w:r>
            <w:r w:rsidRPr="00614DC8">
              <w:lastRenderedPageBreak/>
              <w:t>муниципального контроля</w:t>
            </w:r>
          </w:p>
        </w:tc>
        <w:tc>
          <w:tcPr>
            <w:tcW w:w="1757" w:type="dxa"/>
            <w:gridSpan w:val="2"/>
          </w:tcPr>
          <w:p w:rsidR="00886BD5" w:rsidRPr="00614DC8" w:rsidRDefault="00886BD5" w:rsidP="00BF37D3">
            <w:r w:rsidRPr="00614DC8">
              <w:lastRenderedPageBreak/>
              <w:t>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</w:t>
            </w:r>
            <w:r w:rsidRPr="00614DC8">
              <w:lastRenderedPageBreak/>
              <w:t>ых частями 1.1, 1.3 - 1.3-3 и 1.4 настоящей статьи, либо со дня истечения срока отсрочки или срока рассрочки, предусмотренных статьей 31.5 настоящего Кодекса</w:t>
            </w:r>
          </w:p>
        </w:tc>
        <w:tc>
          <w:tcPr>
            <w:tcW w:w="1276" w:type="dxa"/>
          </w:tcPr>
          <w:p w:rsidR="00886BD5" w:rsidRDefault="00886BD5" w:rsidP="00BF37D3">
            <w:r>
              <w:lastRenderedPageBreak/>
              <w:t>Специалист 1-ой</w:t>
            </w:r>
            <w:r w:rsidRPr="00A5569B">
              <w:t xml:space="preserve"> категории, ответственный секретарь</w:t>
            </w:r>
            <w:r>
              <w:t xml:space="preserve"> </w:t>
            </w:r>
            <w:r w:rsidRPr="00A5569B">
              <w:t>административной комиссии</w:t>
            </w:r>
            <w:r>
              <w:t>,</w:t>
            </w:r>
          </w:p>
          <w:p w:rsidR="00886BD5" w:rsidRPr="00C2253B" w:rsidRDefault="00886BD5" w:rsidP="00BF37D3">
            <w:r w:rsidRPr="00C2253B">
              <w:t>специалист</w:t>
            </w:r>
          </w:p>
          <w:p w:rsidR="00886BD5" w:rsidRPr="00614DC8" w:rsidRDefault="00886BD5" w:rsidP="00BF37D3">
            <w:pPr>
              <w:ind w:left="-107"/>
            </w:pPr>
            <w:r w:rsidRPr="00C2253B">
              <w:t xml:space="preserve">отдела </w:t>
            </w:r>
            <w:r w:rsidRPr="00C2253B">
              <w:lastRenderedPageBreak/>
              <w:t>муниципального контроля</w:t>
            </w:r>
          </w:p>
        </w:tc>
        <w:tc>
          <w:tcPr>
            <w:tcW w:w="2129" w:type="dxa"/>
            <w:gridSpan w:val="3"/>
          </w:tcPr>
          <w:p w:rsidR="00886BD5" w:rsidRPr="00614DC8" w:rsidRDefault="00886BD5" w:rsidP="00BF37D3">
            <w:r>
              <w:lastRenderedPageBreak/>
              <w:t>З</w:t>
            </w:r>
            <w:r w:rsidRPr="00614DC8">
              <w:t>аместитель главы администрации по безопасности,</w:t>
            </w:r>
          </w:p>
          <w:p w:rsidR="00886BD5" w:rsidRPr="00614DC8" w:rsidRDefault="00886BD5" w:rsidP="00BF37D3">
            <w:pPr>
              <w:rPr>
                <w:highlight w:val="yellow"/>
              </w:rPr>
            </w:pPr>
            <w:r w:rsidRPr="00614DC8">
              <w:t xml:space="preserve">правопорядку и </w:t>
            </w:r>
            <w:proofErr w:type="gramStart"/>
            <w:r w:rsidRPr="00614DC8">
              <w:t>организационным</w:t>
            </w:r>
            <w:proofErr w:type="gramEnd"/>
            <w:r w:rsidRPr="00614DC8">
              <w:t xml:space="preserve">  вопросам, </w:t>
            </w:r>
            <w:r>
              <w:t>руководитель отраслевого (функционального) органа администрации</w:t>
            </w:r>
          </w:p>
        </w:tc>
      </w:tr>
      <w:tr w:rsidR="00886BD5" w:rsidRPr="00614DC8" w:rsidTr="00BF37D3">
        <w:trPr>
          <w:gridAfter w:val="1"/>
          <w:wAfter w:w="66" w:type="dxa"/>
          <w:trHeight w:val="264"/>
        </w:trPr>
        <w:tc>
          <w:tcPr>
            <w:tcW w:w="846" w:type="dxa"/>
          </w:tcPr>
          <w:p w:rsidR="00886BD5" w:rsidRPr="00614DC8" w:rsidRDefault="00886BD5" w:rsidP="00BF37D3">
            <w:r w:rsidRPr="00614DC8">
              <w:lastRenderedPageBreak/>
              <w:t>1.4.</w:t>
            </w:r>
          </w:p>
        </w:tc>
        <w:tc>
          <w:tcPr>
            <w:tcW w:w="3684" w:type="dxa"/>
          </w:tcPr>
          <w:p w:rsidR="00886BD5" w:rsidRPr="00614DC8" w:rsidRDefault="00886BD5" w:rsidP="00BF37D3">
            <w:proofErr w:type="gramStart"/>
            <w:r>
              <w:t>Контроль исполнения</w:t>
            </w:r>
            <w:r w:rsidRPr="00614DC8">
              <w:t xml:space="preserve"> графика платежей</w:t>
            </w:r>
            <w:r>
              <w:t>,</w:t>
            </w:r>
            <w:r w:rsidRPr="00614DC8">
              <w:t xml:space="preserve"> в связи с предоставлением отсрочки или рассро</w:t>
            </w:r>
            <w:r>
              <w:t>чки уплаты платежей и погашения</w:t>
            </w:r>
            <w:r w:rsidRPr="00614DC8">
              <w:t xml:space="preserve"> дебиторской задолженности по доходам, образовавшейся в связи с неисполнением графика уплаты платежей в бюджет, а также за начислением процентов за предоставленную отсрочку или рассрочку и пени (штрафы) за просрочку уплаты платежей в бюджет в порядке и случаях, предусмотренных законодательством Российской Федерации</w:t>
            </w:r>
            <w:proofErr w:type="gramEnd"/>
          </w:p>
        </w:tc>
        <w:tc>
          <w:tcPr>
            <w:tcW w:w="1275" w:type="dxa"/>
          </w:tcPr>
          <w:p w:rsidR="00886BD5" w:rsidRPr="00614DC8" w:rsidRDefault="00886BD5" w:rsidP="00BF37D3">
            <w:r w:rsidRPr="00614DC8">
              <w:t>ГАДБ, АДБ, применяющие отсрочку или рассрочку уплаты платежей</w:t>
            </w:r>
          </w:p>
        </w:tc>
        <w:tc>
          <w:tcPr>
            <w:tcW w:w="1824" w:type="dxa"/>
          </w:tcPr>
          <w:p w:rsidR="00886BD5" w:rsidRPr="00614DC8" w:rsidRDefault="00886BD5" w:rsidP="00BF37D3">
            <w:pPr>
              <w:autoSpaceDE w:val="0"/>
              <w:autoSpaceDN w:val="0"/>
              <w:adjustRightInd w:val="0"/>
            </w:pPr>
            <w:r w:rsidRPr="00614DC8">
              <w:t>Сроки, установленные договором (соглашением)</w:t>
            </w:r>
          </w:p>
        </w:tc>
        <w:tc>
          <w:tcPr>
            <w:tcW w:w="1723" w:type="dxa"/>
          </w:tcPr>
          <w:p w:rsidR="00886BD5" w:rsidRPr="00614DC8" w:rsidRDefault="00886BD5" w:rsidP="00BF37D3">
            <w:r w:rsidRPr="00614DC8">
              <w:t>Договор (соглашение)</w:t>
            </w:r>
          </w:p>
        </w:tc>
        <w:tc>
          <w:tcPr>
            <w:tcW w:w="1217" w:type="dxa"/>
          </w:tcPr>
          <w:p w:rsidR="00886BD5" w:rsidRPr="00614DC8" w:rsidRDefault="00886BD5" w:rsidP="00BF37D3">
            <w:r>
              <w:t xml:space="preserve">Сотрудник </w:t>
            </w:r>
            <w:r w:rsidRPr="00614DC8">
              <w:t>ГАДБ, АДБ, применяющие отсрочку или рассрочку уплаты платежей</w:t>
            </w:r>
          </w:p>
        </w:tc>
        <w:tc>
          <w:tcPr>
            <w:tcW w:w="1757" w:type="dxa"/>
            <w:gridSpan w:val="2"/>
          </w:tcPr>
          <w:p w:rsidR="00886BD5" w:rsidRPr="00614DC8" w:rsidRDefault="00886BD5" w:rsidP="00BF37D3">
            <w:r w:rsidRPr="00614DC8">
              <w:t>Сроки, установленные договором (соглашением)</w:t>
            </w:r>
          </w:p>
        </w:tc>
        <w:tc>
          <w:tcPr>
            <w:tcW w:w="1276" w:type="dxa"/>
          </w:tcPr>
          <w:p w:rsidR="00886BD5" w:rsidRPr="00614DC8" w:rsidRDefault="00886BD5" w:rsidP="00BF37D3">
            <w:pPr>
              <w:ind w:left="-108" w:firstLine="1"/>
            </w:pPr>
            <w:r w:rsidRPr="00C2253B">
              <w:t>Сотрудник ГАДБ, АДБ, применяющие отсрочку или рассрочку уплаты платежей</w:t>
            </w:r>
          </w:p>
        </w:tc>
        <w:tc>
          <w:tcPr>
            <w:tcW w:w="2129" w:type="dxa"/>
            <w:gridSpan w:val="3"/>
          </w:tcPr>
          <w:p w:rsidR="00886BD5" w:rsidRPr="00614DC8" w:rsidRDefault="00886BD5" w:rsidP="00BF37D3">
            <w:r w:rsidRPr="00A5569B">
              <w:t>Руководители отраслевых (функциональных) органов администрации, руководители казенных учреждений</w:t>
            </w:r>
          </w:p>
        </w:tc>
      </w:tr>
      <w:tr w:rsidR="00886BD5" w:rsidRPr="00614DC8" w:rsidTr="00BF37D3">
        <w:trPr>
          <w:gridAfter w:val="1"/>
          <w:wAfter w:w="66" w:type="dxa"/>
          <w:trHeight w:val="264"/>
        </w:trPr>
        <w:tc>
          <w:tcPr>
            <w:tcW w:w="846" w:type="dxa"/>
          </w:tcPr>
          <w:p w:rsidR="00886BD5" w:rsidRPr="00614DC8" w:rsidRDefault="00886BD5" w:rsidP="00BF37D3">
            <w:r w:rsidRPr="00614DC8">
              <w:t>1.5.</w:t>
            </w:r>
          </w:p>
        </w:tc>
        <w:tc>
          <w:tcPr>
            <w:tcW w:w="3684" w:type="dxa"/>
          </w:tcPr>
          <w:p w:rsidR="00886BD5" w:rsidRPr="00614DC8" w:rsidRDefault="00886BD5" w:rsidP="00BF37D3">
            <w:r>
              <w:t>С</w:t>
            </w:r>
            <w:r w:rsidRPr="00614DC8">
              <w:t>воевременное начис</w:t>
            </w:r>
            <w:r>
              <w:t xml:space="preserve">ление неустойки (штрафов, пени), в соответствии с Распоряжением администрации от 27.12.2013 № 373-р «Об утверждении Порядка ведения претензионной работы» (со </w:t>
            </w:r>
            <w:r>
              <w:lastRenderedPageBreak/>
              <w:t xml:space="preserve">всеми изменениями) </w:t>
            </w:r>
          </w:p>
        </w:tc>
        <w:tc>
          <w:tcPr>
            <w:tcW w:w="1275" w:type="dxa"/>
          </w:tcPr>
          <w:p w:rsidR="00886BD5" w:rsidRPr="00614DC8" w:rsidRDefault="00886BD5" w:rsidP="00BF37D3">
            <w:r w:rsidRPr="00614DC8">
              <w:lastRenderedPageBreak/>
              <w:t>ГАДБ, АДБ</w:t>
            </w:r>
          </w:p>
        </w:tc>
        <w:tc>
          <w:tcPr>
            <w:tcW w:w="1824" w:type="dxa"/>
          </w:tcPr>
          <w:p w:rsidR="00886BD5" w:rsidRPr="00614DC8" w:rsidRDefault="00886BD5" w:rsidP="00BF37D3">
            <w:pPr>
              <w:autoSpaceDE w:val="0"/>
              <w:autoSpaceDN w:val="0"/>
              <w:adjustRightInd w:val="0"/>
            </w:pPr>
            <w:r w:rsidRPr="00A46814">
              <w:t xml:space="preserve">Не позднее 30 календарных дней с момента </w:t>
            </w:r>
            <w:r w:rsidRPr="00614DC8">
              <w:t xml:space="preserve">возникновения права требования </w:t>
            </w:r>
            <w:r w:rsidRPr="00614DC8">
              <w:lastRenderedPageBreak/>
              <w:t>надлежащего исполнения Контракта, уплаты неустойки (штрафа, пени)</w:t>
            </w:r>
          </w:p>
        </w:tc>
        <w:tc>
          <w:tcPr>
            <w:tcW w:w="1723" w:type="dxa"/>
          </w:tcPr>
          <w:p w:rsidR="00886BD5" w:rsidRPr="00614DC8" w:rsidRDefault="00886BD5" w:rsidP="00BF37D3">
            <w:r w:rsidRPr="00614DC8">
              <w:lastRenderedPageBreak/>
              <w:t xml:space="preserve">Претензия о неисполнении или ненадлежащем исполнении обязательств по </w:t>
            </w:r>
            <w:r w:rsidRPr="00614DC8">
              <w:lastRenderedPageBreak/>
              <w:t>контракту и взыскании штрафных санкций, судебные приказы</w:t>
            </w:r>
          </w:p>
        </w:tc>
        <w:tc>
          <w:tcPr>
            <w:tcW w:w="1217" w:type="dxa"/>
          </w:tcPr>
          <w:p w:rsidR="00886BD5" w:rsidRPr="00614DC8" w:rsidRDefault="00886BD5" w:rsidP="00BF37D3">
            <w:r>
              <w:lastRenderedPageBreak/>
              <w:t xml:space="preserve">Сотрудник </w:t>
            </w:r>
            <w:r w:rsidRPr="00614DC8">
              <w:t>ГАДБ, АДБ</w:t>
            </w:r>
          </w:p>
        </w:tc>
        <w:tc>
          <w:tcPr>
            <w:tcW w:w="1757" w:type="dxa"/>
            <w:gridSpan w:val="2"/>
          </w:tcPr>
          <w:p w:rsidR="00886BD5" w:rsidRPr="00614DC8" w:rsidRDefault="00886BD5" w:rsidP="00BF37D3">
            <w:r w:rsidRPr="00614DC8">
              <w:t xml:space="preserve">Не позднее 30 календарных дней с момента возникновения права требования </w:t>
            </w:r>
            <w:r w:rsidRPr="00614DC8">
              <w:lastRenderedPageBreak/>
              <w:t>надлежащего исполнения Контракта, уплаты неустойки (штрафа, пени)</w:t>
            </w:r>
          </w:p>
        </w:tc>
        <w:tc>
          <w:tcPr>
            <w:tcW w:w="1276" w:type="dxa"/>
          </w:tcPr>
          <w:p w:rsidR="00886BD5" w:rsidRPr="00614DC8" w:rsidRDefault="00886BD5" w:rsidP="00BF37D3">
            <w:r w:rsidRPr="00C2253B">
              <w:lastRenderedPageBreak/>
              <w:t>Сотрудник ГАДБ, АДБ</w:t>
            </w:r>
          </w:p>
        </w:tc>
        <w:tc>
          <w:tcPr>
            <w:tcW w:w="2129" w:type="dxa"/>
            <w:gridSpan w:val="3"/>
          </w:tcPr>
          <w:p w:rsidR="00886BD5" w:rsidRPr="00614DC8" w:rsidRDefault="00886BD5" w:rsidP="00BF37D3">
            <w:r w:rsidRPr="00086DF9">
              <w:t xml:space="preserve">Руководители отраслевых (функциональных) органов администрации, руководители </w:t>
            </w:r>
            <w:r w:rsidRPr="00086DF9">
              <w:lastRenderedPageBreak/>
              <w:t>казенных учреждений</w:t>
            </w:r>
          </w:p>
        </w:tc>
      </w:tr>
      <w:tr w:rsidR="00886BD5" w:rsidRPr="00614DC8" w:rsidTr="00BF37D3">
        <w:trPr>
          <w:gridAfter w:val="1"/>
          <w:wAfter w:w="66" w:type="dxa"/>
          <w:trHeight w:val="264"/>
        </w:trPr>
        <w:tc>
          <w:tcPr>
            <w:tcW w:w="846" w:type="dxa"/>
          </w:tcPr>
          <w:p w:rsidR="00886BD5" w:rsidRPr="00614DC8" w:rsidRDefault="00886BD5" w:rsidP="00BF37D3">
            <w:r w:rsidRPr="00614DC8">
              <w:lastRenderedPageBreak/>
              <w:t>1.6.</w:t>
            </w:r>
          </w:p>
        </w:tc>
        <w:tc>
          <w:tcPr>
            <w:tcW w:w="14885" w:type="dxa"/>
            <w:gridSpan w:val="11"/>
          </w:tcPr>
          <w:p w:rsidR="00886BD5" w:rsidRPr="00063AB3" w:rsidRDefault="00886BD5" w:rsidP="00BF37D3">
            <w:pPr>
              <w:rPr>
                <w:b/>
              </w:rPr>
            </w:pPr>
            <w:r w:rsidRPr="00063AB3">
              <w:rPr>
                <w:b/>
                <w:sz w:val="24"/>
                <w:szCs w:val="24"/>
              </w:rPr>
              <w:t>Своевременное составление первичных учетных документов, обосновывающих возникновение дебиторской задолженности или оформляющих операции по ее увеличению (уменьшению) по каждому виду администрируемых доходов:</w:t>
            </w:r>
          </w:p>
        </w:tc>
      </w:tr>
      <w:tr w:rsidR="00886BD5" w:rsidRPr="00614DC8" w:rsidTr="00BF37D3">
        <w:trPr>
          <w:gridAfter w:val="1"/>
          <w:wAfter w:w="66" w:type="dxa"/>
          <w:trHeight w:val="264"/>
        </w:trPr>
        <w:tc>
          <w:tcPr>
            <w:tcW w:w="846" w:type="dxa"/>
          </w:tcPr>
          <w:p w:rsidR="00886BD5" w:rsidRPr="00614DC8" w:rsidRDefault="00886BD5" w:rsidP="00BF37D3">
            <w:r w:rsidRPr="00614DC8">
              <w:t>1.6.1.</w:t>
            </w:r>
          </w:p>
        </w:tc>
        <w:tc>
          <w:tcPr>
            <w:tcW w:w="3684" w:type="dxa"/>
          </w:tcPr>
          <w:p w:rsidR="00886BD5" w:rsidRDefault="00886BD5" w:rsidP="00BF37D3">
            <w:r>
              <w:t>Штрафы административной комиссии.</w:t>
            </w:r>
          </w:p>
          <w:p w:rsidR="00886BD5" w:rsidRPr="00614DC8" w:rsidRDefault="00886BD5" w:rsidP="00BF37D3">
            <w:r w:rsidRPr="00614DC8">
              <w:t>Постановление административной комиссии о назначении штрафа выносится в окончательной форме в течени</w:t>
            </w:r>
            <w:proofErr w:type="gramStart"/>
            <w:r w:rsidRPr="00614DC8">
              <w:t>и</w:t>
            </w:r>
            <w:proofErr w:type="gramEnd"/>
            <w:r w:rsidRPr="00614DC8">
              <w:t xml:space="preserve"> 3 рабочих дней с даты заседания административной комиссии. </w:t>
            </w:r>
          </w:p>
          <w:p w:rsidR="00886BD5" w:rsidRPr="00614DC8" w:rsidRDefault="00886BD5" w:rsidP="00BF37D3">
            <w:r w:rsidRPr="00614DC8">
              <w:t>После принятия Постановления административной комиссией о назначении штрафа, копия постановления в течени</w:t>
            </w:r>
            <w:proofErr w:type="gramStart"/>
            <w:r w:rsidRPr="00614DC8">
              <w:t>и</w:t>
            </w:r>
            <w:proofErr w:type="gramEnd"/>
            <w:r w:rsidRPr="00614DC8">
              <w:t xml:space="preserve"> трех рабочих дней напра</w:t>
            </w:r>
            <w:r>
              <w:t xml:space="preserve">вляется в адрес правонарушителя почтовым отправлением и контролируется до получения, в личном </w:t>
            </w:r>
            <w:r w:rsidRPr="005F7F6B">
              <w:t>кабинет</w:t>
            </w:r>
            <w:r>
              <w:t>е</w:t>
            </w:r>
            <w:r w:rsidRPr="005F7F6B">
              <w:t xml:space="preserve"> «Почты России»</w:t>
            </w:r>
            <w:r>
              <w:t>.</w:t>
            </w:r>
          </w:p>
          <w:p w:rsidR="00886BD5" w:rsidRPr="00614DC8" w:rsidRDefault="00886BD5" w:rsidP="00BF37D3">
            <w:r w:rsidRPr="00614DC8">
              <w:t>Постановление по делу об административном правонарушении вступает в законную силу по истечении десяти суток со дня вручения или получения копии постановления, если оно не было обжаловано либо опротестовано.</w:t>
            </w:r>
          </w:p>
          <w:p w:rsidR="00886BD5" w:rsidRPr="00614DC8" w:rsidRDefault="00886BD5" w:rsidP="00BF37D3"/>
        </w:tc>
        <w:tc>
          <w:tcPr>
            <w:tcW w:w="1275" w:type="dxa"/>
          </w:tcPr>
          <w:p w:rsidR="00886BD5" w:rsidRPr="00614DC8" w:rsidRDefault="00886BD5" w:rsidP="00BF37D3">
            <w:r w:rsidRPr="00614DC8">
              <w:t>Административная комиссия</w:t>
            </w:r>
          </w:p>
        </w:tc>
        <w:tc>
          <w:tcPr>
            <w:tcW w:w="1824" w:type="dxa"/>
          </w:tcPr>
          <w:p w:rsidR="00886BD5" w:rsidRPr="00614DC8" w:rsidRDefault="00886BD5" w:rsidP="00BF37D3">
            <w:pPr>
              <w:autoSpaceDE w:val="0"/>
              <w:autoSpaceDN w:val="0"/>
              <w:adjustRightInd w:val="0"/>
            </w:pPr>
            <w:r w:rsidRPr="00614DC8">
              <w:t xml:space="preserve">3 рабочих дня </w:t>
            </w:r>
            <w:proofErr w:type="gramStart"/>
            <w:r w:rsidRPr="00614DC8">
              <w:t>с даты заседания</w:t>
            </w:r>
            <w:proofErr w:type="gramEnd"/>
            <w:r w:rsidRPr="00614DC8">
              <w:t xml:space="preserve"> административной комиссии</w:t>
            </w:r>
          </w:p>
        </w:tc>
        <w:tc>
          <w:tcPr>
            <w:tcW w:w="1723" w:type="dxa"/>
          </w:tcPr>
          <w:p w:rsidR="00886BD5" w:rsidRPr="00614DC8" w:rsidRDefault="00886BD5" w:rsidP="00BF37D3">
            <w:r w:rsidRPr="00614DC8">
              <w:t>Постановления по делу об административном правонарушении</w:t>
            </w:r>
          </w:p>
        </w:tc>
        <w:tc>
          <w:tcPr>
            <w:tcW w:w="1217" w:type="dxa"/>
          </w:tcPr>
          <w:p w:rsidR="00886BD5" w:rsidRPr="00614DC8" w:rsidRDefault="00886BD5" w:rsidP="00BF37D3">
            <w:r>
              <w:t>С</w:t>
            </w:r>
            <w:r w:rsidRPr="007D68EF">
              <w:t xml:space="preserve">пециалист </w:t>
            </w:r>
            <w:r w:rsidRPr="00A5569B">
              <w:t>1</w:t>
            </w:r>
            <w:r>
              <w:t>-ой</w:t>
            </w:r>
            <w:r w:rsidRPr="00901A81">
              <w:t xml:space="preserve"> </w:t>
            </w:r>
            <w:r>
              <w:t xml:space="preserve">категории, ответственный секретарь </w:t>
            </w:r>
            <w:r w:rsidRPr="007D68EF">
              <w:t>административной комиссии</w:t>
            </w:r>
            <w:r>
              <w:t>,</w:t>
            </w:r>
          </w:p>
        </w:tc>
        <w:tc>
          <w:tcPr>
            <w:tcW w:w="1757" w:type="dxa"/>
            <w:gridSpan w:val="2"/>
          </w:tcPr>
          <w:p w:rsidR="00886BD5" w:rsidRDefault="00886BD5" w:rsidP="00BF37D3">
            <w:pPr>
              <w:jc w:val="both"/>
            </w:pPr>
            <w:r w:rsidRPr="00614DC8">
              <w:t xml:space="preserve">3 рабочих дня </w:t>
            </w:r>
            <w:proofErr w:type="gramStart"/>
            <w:r w:rsidRPr="00614DC8">
              <w:t xml:space="preserve">с даты </w:t>
            </w:r>
            <w:r>
              <w:t>формирования</w:t>
            </w:r>
            <w:proofErr w:type="gramEnd"/>
            <w:r>
              <w:t xml:space="preserve"> Постановления </w:t>
            </w:r>
            <w:r w:rsidRPr="005F7F6B">
              <w:t>по делу об административном правонарушении</w:t>
            </w:r>
          </w:p>
          <w:p w:rsidR="00886BD5" w:rsidRPr="00614DC8" w:rsidRDefault="00886BD5" w:rsidP="00BF37D3">
            <w:pPr>
              <w:jc w:val="both"/>
            </w:pPr>
          </w:p>
        </w:tc>
        <w:tc>
          <w:tcPr>
            <w:tcW w:w="1276" w:type="dxa"/>
          </w:tcPr>
          <w:p w:rsidR="00886BD5" w:rsidRPr="00614DC8" w:rsidRDefault="00886BD5" w:rsidP="00BF37D3">
            <w:pPr>
              <w:jc w:val="both"/>
            </w:pPr>
            <w:r>
              <w:t>ЦБ</w:t>
            </w:r>
          </w:p>
        </w:tc>
        <w:tc>
          <w:tcPr>
            <w:tcW w:w="2129" w:type="dxa"/>
            <w:gridSpan w:val="3"/>
          </w:tcPr>
          <w:p w:rsidR="00886BD5" w:rsidRPr="00614DC8" w:rsidRDefault="00886BD5" w:rsidP="00BF37D3">
            <w:r w:rsidRPr="00614DC8">
              <w:t xml:space="preserve">Заместитель главы администрации по безопасности, правопорядку и </w:t>
            </w:r>
            <w:proofErr w:type="gramStart"/>
            <w:r w:rsidRPr="00614DC8">
              <w:t>организационным</w:t>
            </w:r>
            <w:proofErr w:type="gramEnd"/>
            <w:r w:rsidRPr="00614DC8">
              <w:t xml:space="preserve">  вопросам</w:t>
            </w:r>
          </w:p>
        </w:tc>
      </w:tr>
      <w:tr w:rsidR="00886BD5" w:rsidRPr="00614DC8" w:rsidTr="00BF37D3">
        <w:trPr>
          <w:gridAfter w:val="1"/>
          <w:wAfter w:w="66" w:type="dxa"/>
          <w:trHeight w:val="264"/>
        </w:trPr>
        <w:tc>
          <w:tcPr>
            <w:tcW w:w="846" w:type="dxa"/>
          </w:tcPr>
          <w:p w:rsidR="00886BD5" w:rsidRPr="00614DC8" w:rsidRDefault="00886BD5" w:rsidP="00BF37D3">
            <w:r w:rsidRPr="00614DC8">
              <w:t>1.6.2.</w:t>
            </w:r>
          </w:p>
        </w:tc>
        <w:tc>
          <w:tcPr>
            <w:tcW w:w="3684" w:type="dxa"/>
          </w:tcPr>
          <w:p w:rsidR="00886BD5" w:rsidRPr="00614DC8" w:rsidRDefault="00886BD5" w:rsidP="00BF37D3">
            <w:r>
              <w:t xml:space="preserve">Выявление нарушений обязательных требований земельного законодательства, за </w:t>
            </w:r>
            <w:r>
              <w:lastRenderedPageBreak/>
              <w:t>которые предусматривается административная ответственность ст.7.1</w:t>
            </w:r>
            <w:r w:rsidRPr="00614DC8">
              <w:t>,</w:t>
            </w:r>
            <w:r>
              <w:t xml:space="preserve"> </w:t>
            </w:r>
            <w:r w:rsidRPr="00614DC8">
              <w:t>8</w:t>
            </w:r>
            <w:r>
              <w:t xml:space="preserve">.8, часть 1 ст. 8.2. </w:t>
            </w:r>
            <w:r w:rsidRPr="00614DC8">
              <w:t>КОАП РФ</w:t>
            </w:r>
            <w:r>
              <w:t xml:space="preserve">, а также неисполнение законного предписания органа муниципального контроля, за которое предусматривается административная ответственность по ч.1 ст. 19.5  </w:t>
            </w:r>
            <w:r w:rsidRPr="006B1F1E">
              <w:t>КОАП РФ</w:t>
            </w:r>
          </w:p>
        </w:tc>
        <w:tc>
          <w:tcPr>
            <w:tcW w:w="1275" w:type="dxa"/>
          </w:tcPr>
          <w:p w:rsidR="00886BD5" w:rsidRPr="00614DC8" w:rsidRDefault="00886BD5" w:rsidP="00BF37D3">
            <w:r w:rsidRPr="00614DC8">
              <w:lastRenderedPageBreak/>
              <w:t xml:space="preserve">Отдел муниципального </w:t>
            </w:r>
            <w:r w:rsidRPr="00614DC8">
              <w:lastRenderedPageBreak/>
              <w:t>контроля</w:t>
            </w:r>
          </w:p>
        </w:tc>
        <w:tc>
          <w:tcPr>
            <w:tcW w:w="1824" w:type="dxa"/>
          </w:tcPr>
          <w:p w:rsidR="00886BD5" w:rsidRPr="00614DC8" w:rsidRDefault="00886BD5" w:rsidP="00BF37D3">
            <w:pPr>
              <w:autoSpaceDE w:val="0"/>
              <w:autoSpaceDN w:val="0"/>
              <w:adjustRightInd w:val="0"/>
            </w:pPr>
            <w:r>
              <w:lastRenderedPageBreak/>
              <w:t xml:space="preserve">3 рабочих дня с момента поступления </w:t>
            </w:r>
            <w:r>
              <w:lastRenderedPageBreak/>
              <w:t>Постановления по делу об административном правонарушении в отдел муниципального контроля</w:t>
            </w:r>
          </w:p>
        </w:tc>
        <w:tc>
          <w:tcPr>
            <w:tcW w:w="1723" w:type="dxa"/>
          </w:tcPr>
          <w:p w:rsidR="00886BD5" w:rsidRPr="00614DC8" w:rsidRDefault="00886BD5" w:rsidP="00BF37D3">
            <w:r w:rsidRPr="00614DC8">
              <w:lastRenderedPageBreak/>
              <w:t>Постановления по делу об административ</w:t>
            </w:r>
            <w:r w:rsidRPr="00614DC8">
              <w:lastRenderedPageBreak/>
              <w:t>ном правонарушении</w:t>
            </w:r>
          </w:p>
        </w:tc>
        <w:tc>
          <w:tcPr>
            <w:tcW w:w="1217" w:type="dxa"/>
          </w:tcPr>
          <w:p w:rsidR="00886BD5" w:rsidRPr="00614DC8" w:rsidRDefault="00886BD5" w:rsidP="00BF37D3">
            <w:r w:rsidRPr="00614DC8">
              <w:lastRenderedPageBreak/>
              <w:t xml:space="preserve">Управление </w:t>
            </w:r>
            <w:proofErr w:type="spellStart"/>
            <w:r w:rsidRPr="00614DC8">
              <w:t>Росреестр</w:t>
            </w:r>
            <w:r w:rsidRPr="00614DC8">
              <w:lastRenderedPageBreak/>
              <w:t>а</w:t>
            </w:r>
            <w:proofErr w:type="spellEnd"/>
            <w:r w:rsidRPr="00614DC8">
              <w:t xml:space="preserve"> по ЛО, мировые судьи, Комитет государственного экологического надзора ЛО</w:t>
            </w:r>
          </w:p>
        </w:tc>
        <w:tc>
          <w:tcPr>
            <w:tcW w:w="1757" w:type="dxa"/>
            <w:gridSpan w:val="2"/>
          </w:tcPr>
          <w:p w:rsidR="00886BD5" w:rsidRPr="00614DC8" w:rsidRDefault="00886BD5" w:rsidP="00BF37D3">
            <w:pPr>
              <w:jc w:val="both"/>
            </w:pPr>
            <w:r w:rsidRPr="005C3027">
              <w:lastRenderedPageBreak/>
              <w:t xml:space="preserve">3 рабочих дня с момента поступления </w:t>
            </w:r>
            <w:r w:rsidRPr="005C3027">
              <w:lastRenderedPageBreak/>
              <w:t>Постановления по делу об административном правонарушении в отдел муниципального контроля</w:t>
            </w:r>
          </w:p>
        </w:tc>
        <w:tc>
          <w:tcPr>
            <w:tcW w:w="1276" w:type="dxa"/>
          </w:tcPr>
          <w:p w:rsidR="00886BD5" w:rsidRPr="00614DC8" w:rsidRDefault="00886BD5" w:rsidP="00BF37D3">
            <w:pPr>
              <w:jc w:val="both"/>
            </w:pPr>
            <w:r>
              <w:lastRenderedPageBreak/>
              <w:t>ЦБ</w:t>
            </w:r>
          </w:p>
        </w:tc>
        <w:tc>
          <w:tcPr>
            <w:tcW w:w="2129" w:type="dxa"/>
            <w:gridSpan w:val="3"/>
          </w:tcPr>
          <w:p w:rsidR="00886BD5" w:rsidRPr="00614DC8" w:rsidRDefault="00886BD5" w:rsidP="00BF37D3">
            <w:r>
              <w:t xml:space="preserve">Руководитель отраслевого (функционального) </w:t>
            </w:r>
            <w:r>
              <w:lastRenderedPageBreak/>
              <w:t>органа</w:t>
            </w:r>
            <w:r w:rsidRPr="00DE66A8">
              <w:t xml:space="preserve"> администрации</w:t>
            </w:r>
          </w:p>
        </w:tc>
      </w:tr>
      <w:tr w:rsidR="00886BD5" w:rsidRPr="00614DC8" w:rsidTr="00BF37D3">
        <w:trPr>
          <w:gridAfter w:val="1"/>
          <w:wAfter w:w="66" w:type="dxa"/>
          <w:trHeight w:val="264"/>
        </w:trPr>
        <w:tc>
          <w:tcPr>
            <w:tcW w:w="846" w:type="dxa"/>
          </w:tcPr>
          <w:p w:rsidR="00886BD5" w:rsidRPr="00614DC8" w:rsidRDefault="00886BD5" w:rsidP="00BF37D3">
            <w:r w:rsidRPr="00614DC8">
              <w:lastRenderedPageBreak/>
              <w:t>1.6.3.</w:t>
            </w:r>
          </w:p>
        </w:tc>
        <w:tc>
          <w:tcPr>
            <w:tcW w:w="3684" w:type="dxa"/>
          </w:tcPr>
          <w:p w:rsidR="00886BD5" w:rsidRPr="00614DC8" w:rsidRDefault="00886BD5" w:rsidP="00BF37D3">
            <w:r w:rsidRPr="00614DC8">
              <w:t>Постановление администрации о выдаче разрешения на снос или пересадку зеленых насаждений и</w:t>
            </w:r>
            <w:r>
              <w:t>ли</w:t>
            </w:r>
            <w:r w:rsidRPr="00614DC8">
              <w:t xml:space="preserve"> мотивированный отказ </w:t>
            </w:r>
          </w:p>
        </w:tc>
        <w:tc>
          <w:tcPr>
            <w:tcW w:w="1275" w:type="dxa"/>
          </w:tcPr>
          <w:p w:rsidR="00886BD5" w:rsidRPr="00614DC8" w:rsidRDefault="00886BD5" w:rsidP="00BF37D3">
            <w:r w:rsidRPr="00614DC8">
              <w:rPr>
                <w:bCs/>
              </w:rPr>
              <w:t xml:space="preserve">Отдел природопользования и </w:t>
            </w:r>
            <w:proofErr w:type="gramStart"/>
            <w:r w:rsidRPr="00614DC8">
              <w:rPr>
                <w:bCs/>
              </w:rPr>
              <w:t>экологической</w:t>
            </w:r>
            <w:proofErr w:type="gramEnd"/>
            <w:r w:rsidRPr="00614DC8">
              <w:rPr>
                <w:bCs/>
              </w:rPr>
              <w:t xml:space="preserve"> безопасности</w:t>
            </w:r>
          </w:p>
        </w:tc>
        <w:tc>
          <w:tcPr>
            <w:tcW w:w="1824" w:type="dxa"/>
          </w:tcPr>
          <w:p w:rsidR="00886BD5" w:rsidRPr="00614DC8" w:rsidRDefault="00886BD5" w:rsidP="00BF37D3">
            <w:pPr>
              <w:autoSpaceDE w:val="0"/>
              <w:autoSpaceDN w:val="0"/>
              <w:adjustRightInd w:val="0"/>
            </w:pPr>
            <w:r w:rsidRPr="00614DC8">
              <w:t xml:space="preserve">21 рабочий день </w:t>
            </w:r>
            <w:proofErr w:type="gramStart"/>
            <w:r w:rsidRPr="00614DC8">
              <w:t>с даты пост</w:t>
            </w:r>
            <w:r>
              <w:t>упления</w:t>
            </w:r>
            <w:proofErr w:type="gramEnd"/>
            <w:r>
              <w:t xml:space="preserve"> (регистрации) заявления</w:t>
            </w:r>
          </w:p>
        </w:tc>
        <w:tc>
          <w:tcPr>
            <w:tcW w:w="1723" w:type="dxa"/>
          </w:tcPr>
          <w:p w:rsidR="00886BD5" w:rsidRPr="00614DC8" w:rsidRDefault="00886BD5" w:rsidP="00BF37D3">
            <w:r w:rsidRPr="00614DC8">
              <w:t>Постановление администрации о выдаче разрешения на снос или пересадку зеленых насаждений</w:t>
            </w:r>
            <w:r>
              <w:t xml:space="preserve"> </w:t>
            </w:r>
            <w:r w:rsidRPr="00614DC8">
              <w:t>и мотивированный отказ</w:t>
            </w:r>
          </w:p>
        </w:tc>
        <w:tc>
          <w:tcPr>
            <w:tcW w:w="1217" w:type="dxa"/>
          </w:tcPr>
          <w:p w:rsidR="00886BD5" w:rsidRPr="00614DC8" w:rsidRDefault="00886BD5" w:rsidP="00BF37D3">
            <w:r w:rsidRPr="00614DC8">
              <w:t xml:space="preserve">Отдел природопользования и </w:t>
            </w:r>
            <w:proofErr w:type="gramStart"/>
            <w:r w:rsidRPr="00614DC8">
              <w:t>экологической</w:t>
            </w:r>
            <w:proofErr w:type="gramEnd"/>
            <w:r w:rsidRPr="00614DC8">
              <w:t xml:space="preserve"> безопасности</w:t>
            </w:r>
          </w:p>
        </w:tc>
        <w:tc>
          <w:tcPr>
            <w:tcW w:w="1757" w:type="dxa"/>
            <w:gridSpan w:val="2"/>
          </w:tcPr>
          <w:p w:rsidR="00886BD5" w:rsidRPr="00614DC8" w:rsidRDefault="00886BD5" w:rsidP="00BF37D3">
            <w:r w:rsidRPr="00C67401">
              <w:t>3 рабочих дня с момента регистрации в общем отделе администрации   Постановления о выдаче разрешения на снос или пересадку зеленых насаждений</w:t>
            </w:r>
          </w:p>
        </w:tc>
        <w:tc>
          <w:tcPr>
            <w:tcW w:w="1276" w:type="dxa"/>
          </w:tcPr>
          <w:p w:rsidR="00886BD5" w:rsidRPr="00614DC8" w:rsidRDefault="00886BD5" w:rsidP="00BF37D3">
            <w:r>
              <w:t>ЦБ</w:t>
            </w:r>
          </w:p>
        </w:tc>
        <w:tc>
          <w:tcPr>
            <w:tcW w:w="2129" w:type="dxa"/>
            <w:gridSpan w:val="3"/>
          </w:tcPr>
          <w:p w:rsidR="00886BD5" w:rsidRPr="00614DC8" w:rsidRDefault="00886BD5" w:rsidP="00BF37D3">
            <w:r w:rsidRPr="00614DC8">
              <w:t xml:space="preserve">Заместитель главы администрации по безопасности, правопорядку и </w:t>
            </w:r>
            <w:proofErr w:type="gramStart"/>
            <w:r w:rsidRPr="00614DC8">
              <w:t>организационным</w:t>
            </w:r>
            <w:proofErr w:type="gramEnd"/>
            <w:r w:rsidRPr="00614DC8">
              <w:t xml:space="preserve">  вопросам, </w:t>
            </w:r>
            <w:r>
              <w:t xml:space="preserve"> р</w:t>
            </w:r>
            <w:r w:rsidRPr="00A04FFB">
              <w:t>уководитель отраслевого (функционального) органа администрации</w:t>
            </w:r>
          </w:p>
        </w:tc>
      </w:tr>
      <w:tr w:rsidR="00886BD5" w:rsidRPr="00614DC8" w:rsidTr="00BF37D3">
        <w:trPr>
          <w:gridAfter w:val="1"/>
          <w:wAfter w:w="66" w:type="dxa"/>
          <w:trHeight w:val="264"/>
        </w:trPr>
        <w:tc>
          <w:tcPr>
            <w:tcW w:w="846" w:type="dxa"/>
          </w:tcPr>
          <w:p w:rsidR="00886BD5" w:rsidRPr="00614DC8" w:rsidRDefault="00886BD5" w:rsidP="00BF37D3">
            <w:r w:rsidRPr="00614DC8">
              <w:t>1.6.4.</w:t>
            </w:r>
          </w:p>
        </w:tc>
        <w:tc>
          <w:tcPr>
            <w:tcW w:w="3684" w:type="dxa"/>
          </w:tcPr>
          <w:p w:rsidR="00886BD5" w:rsidRPr="00614DC8" w:rsidRDefault="00886BD5" w:rsidP="00BF37D3">
            <w:r w:rsidRPr="00614DC8">
              <w:t xml:space="preserve">Выдача разрешения или отказ в выдаче разрешения на установку и эксплуатацию рекламной конструкции </w:t>
            </w:r>
          </w:p>
        </w:tc>
        <w:tc>
          <w:tcPr>
            <w:tcW w:w="1275" w:type="dxa"/>
          </w:tcPr>
          <w:p w:rsidR="00886BD5" w:rsidRPr="00614DC8" w:rsidRDefault="00886BD5" w:rsidP="00BF37D3">
            <w:pPr>
              <w:rPr>
                <w:bCs/>
              </w:rPr>
            </w:pPr>
            <w:r w:rsidRPr="00614DC8">
              <w:rPr>
                <w:bCs/>
              </w:rPr>
              <w:t>КАГиЗ</w:t>
            </w:r>
          </w:p>
        </w:tc>
        <w:tc>
          <w:tcPr>
            <w:tcW w:w="1824" w:type="dxa"/>
          </w:tcPr>
          <w:p w:rsidR="00886BD5" w:rsidRPr="00614DC8" w:rsidRDefault="00886BD5" w:rsidP="00BF37D3">
            <w:pPr>
              <w:autoSpaceDE w:val="0"/>
              <w:autoSpaceDN w:val="0"/>
              <w:adjustRightInd w:val="0"/>
            </w:pPr>
            <w:r w:rsidRPr="00614DC8">
              <w:t>60 календарных дней со дня поступления заявления</w:t>
            </w:r>
          </w:p>
        </w:tc>
        <w:tc>
          <w:tcPr>
            <w:tcW w:w="1723" w:type="dxa"/>
          </w:tcPr>
          <w:p w:rsidR="00886BD5" w:rsidRPr="00614DC8" w:rsidRDefault="00886BD5" w:rsidP="00BF37D3">
            <w:r w:rsidRPr="00614DC8">
              <w:t>Разрешение или отказ в выдаче разрешения на установку и эксплуатацию рекламной конструкции</w:t>
            </w:r>
            <w:r>
              <w:t xml:space="preserve"> (далее – Разрешение)</w:t>
            </w:r>
          </w:p>
        </w:tc>
        <w:tc>
          <w:tcPr>
            <w:tcW w:w="1217" w:type="dxa"/>
          </w:tcPr>
          <w:p w:rsidR="00886BD5" w:rsidRPr="00614DC8" w:rsidRDefault="00886BD5" w:rsidP="00BF37D3">
            <w:r w:rsidRPr="00614DC8">
              <w:t>КАГиЗ</w:t>
            </w:r>
          </w:p>
        </w:tc>
        <w:tc>
          <w:tcPr>
            <w:tcW w:w="1757" w:type="dxa"/>
            <w:gridSpan w:val="2"/>
          </w:tcPr>
          <w:p w:rsidR="00886BD5" w:rsidRPr="00614DC8" w:rsidRDefault="00886BD5" w:rsidP="00BF37D3">
            <w:r>
              <w:t>3 рабочих дня со дня регистрации Разрешения</w:t>
            </w:r>
          </w:p>
        </w:tc>
        <w:tc>
          <w:tcPr>
            <w:tcW w:w="1276" w:type="dxa"/>
          </w:tcPr>
          <w:p w:rsidR="00886BD5" w:rsidRPr="00614DC8" w:rsidRDefault="00886BD5" w:rsidP="00BF37D3">
            <w:r>
              <w:t>ЦБ</w:t>
            </w:r>
          </w:p>
        </w:tc>
        <w:tc>
          <w:tcPr>
            <w:tcW w:w="2129" w:type="dxa"/>
            <w:gridSpan w:val="3"/>
          </w:tcPr>
          <w:p w:rsidR="00886BD5" w:rsidRPr="00614DC8" w:rsidRDefault="00886BD5" w:rsidP="00BF37D3">
            <w:r w:rsidRPr="00A04FFB">
              <w:t>Руководитель отраслевого (функционального) органа администрации</w:t>
            </w:r>
          </w:p>
        </w:tc>
      </w:tr>
      <w:tr w:rsidR="00886BD5" w:rsidRPr="00614DC8" w:rsidTr="00BF37D3">
        <w:trPr>
          <w:gridAfter w:val="1"/>
          <w:wAfter w:w="66" w:type="dxa"/>
          <w:trHeight w:val="264"/>
        </w:trPr>
        <w:tc>
          <w:tcPr>
            <w:tcW w:w="846" w:type="dxa"/>
          </w:tcPr>
          <w:p w:rsidR="00886BD5" w:rsidRPr="00614DC8" w:rsidRDefault="00886BD5" w:rsidP="00BF37D3">
            <w:r w:rsidRPr="00614DC8">
              <w:t>1.6.5.</w:t>
            </w:r>
          </w:p>
        </w:tc>
        <w:tc>
          <w:tcPr>
            <w:tcW w:w="3684" w:type="dxa"/>
          </w:tcPr>
          <w:p w:rsidR="00886BD5" w:rsidRPr="00614DC8" w:rsidRDefault="00886BD5" w:rsidP="00BF37D3">
            <w:r w:rsidRPr="00614DC8">
              <w:t xml:space="preserve">Заключение договора с победителем конкурса на установку и эксплуатацию рекламных конструкций на земельном участке, </w:t>
            </w:r>
            <w:r w:rsidRPr="00614DC8">
              <w:lastRenderedPageBreak/>
              <w:t xml:space="preserve">здании или ином недвижимом имуществе, находящемся в собственности муниципального образования </w:t>
            </w:r>
            <w:proofErr w:type="spellStart"/>
            <w:r w:rsidRPr="00614DC8">
              <w:t>Сосновоборский</w:t>
            </w:r>
            <w:proofErr w:type="spellEnd"/>
            <w:r w:rsidRPr="00614DC8">
              <w:t xml:space="preserve"> городской округ Ленинградской области или государственной собственности до разграничения </w:t>
            </w:r>
          </w:p>
        </w:tc>
        <w:tc>
          <w:tcPr>
            <w:tcW w:w="1275" w:type="dxa"/>
          </w:tcPr>
          <w:p w:rsidR="00886BD5" w:rsidRPr="00614DC8" w:rsidRDefault="00886BD5" w:rsidP="00BF37D3">
            <w:pPr>
              <w:rPr>
                <w:bCs/>
              </w:rPr>
            </w:pPr>
            <w:r w:rsidRPr="00614DC8">
              <w:rPr>
                <w:bCs/>
              </w:rPr>
              <w:lastRenderedPageBreak/>
              <w:t>КАГиЗ</w:t>
            </w:r>
          </w:p>
        </w:tc>
        <w:tc>
          <w:tcPr>
            <w:tcW w:w="1824" w:type="dxa"/>
          </w:tcPr>
          <w:p w:rsidR="00886BD5" w:rsidRPr="00614DC8" w:rsidRDefault="00886BD5" w:rsidP="00BF37D3">
            <w:pPr>
              <w:autoSpaceDE w:val="0"/>
              <w:autoSpaceDN w:val="0"/>
              <w:adjustRightInd w:val="0"/>
            </w:pPr>
            <w:r w:rsidRPr="00614DC8">
              <w:t xml:space="preserve">не менее 10 и не более 20 дней со дня подписания итогового </w:t>
            </w:r>
            <w:r w:rsidRPr="00614DC8">
              <w:lastRenderedPageBreak/>
              <w:t>протокола.</w:t>
            </w:r>
          </w:p>
        </w:tc>
        <w:tc>
          <w:tcPr>
            <w:tcW w:w="1723" w:type="dxa"/>
          </w:tcPr>
          <w:p w:rsidR="00886BD5" w:rsidRPr="00614DC8" w:rsidRDefault="00886BD5" w:rsidP="00BF37D3">
            <w:r w:rsidRPr="00614DC8">
              <w:lastRenderedPageBreak/>
              <w:t xml:space="preserve">Договор с победителем конкурса на установку и </w:t>
            </w:r>
            <w:r w:rsidRPr="00614DC8">
              <w:lastRenderedPageBreak/>
              <w:t xml:space="preserve">эксплуатацию рекламных конструкций на земельном участке, здании или ином недвижимом имуществе, находящемся в собственности муниципального образования </w:t>
            </w:r>
            <w:proofErr w:type="spellStart"/>
            <w:r w:rsidRPr="00614DC8">
              <w:t>Сосновоборский</w:t>
            </w:r>
            <w:proofErr w:type="spellEnd"/>
            <w:r w:rsidRPr="00614DC8">
              <w:t xml:space="preserve"> городской округ Ленинградской области или государственной собственности до разграничения</w:t>
            </w:r>
            <w:r>
              <w:t xml:space="preserve"> (далее – Договор)</w:t>
            </w:r>
          </w:p>
        </w:tc>
        <w:tc>
          <w:tcPr>
            <w:tcW w:w="1217" w:type="dxa"/>
          </w:tcPr>
          <w:p w:rsidR="00886BD5" w:rsidRPr="00614DC8" w:rsidRDefault="00886BD5" w:rsidP="00BF37D3">
            <w:r w:rsidRPr="00614DC8">
              <w:lastRenderedPageBreak/>
              <w:t>КАГиЗ</w:t>
            </w:r>
          </w:p>
        </w:tc>
        <w:tc>
          <w:tcPr>
            <w:tcW w:w="1757" w:type="dxa"/>
            <w:gridSpan w:val="2"/>
          </w:tcPr>
          <w:p w:rsidR="00886BD5" w:rsidRPr="00614DC8" w:rsidRDefault="00886BD5" w:rsidP="00BF37D3">
            <w:r w:rsidRPr="00DC1549">
              <w:t xml:space="preserve">3 рабочих дня со дня регистрации </w:t>
            </w:r>
            <w:r>
              <w:t>Договора</w:t>
            </w:r>
          </w:p>
        </w:tc>
        <w:tc>
          <w:tcPr>
            <w:tcW w:w="1276" w:type="dxa"/>
          </w:tcPr>
          <w:p w:rsidR="00886BD5" w:rsidRPr="00614DC8" w:rsidRDefault="00886BD5" w:rsidP="00BF37D3">
            <w:r>
              <w:t>ЦБ</w:t>
            </w:r>
          </w:p>
        </w:tc>
        <w:tc>
          <w:tcPr>
            <w:tcW w:w="2129" w:type="dxa"/>
            <w:gridSpan w:val="3"/>
          </w:tcPr>
          <w:p w:rsidR="00886BD5" w:rsidRPr="00614DC8" w:rsidRDefault="00886BD5" w:rsidP="00BF37D3">
            <w:r w:rsidRPr="00A04FFB">
              <w:t xml:space="preserve">Руководитель отраслевого (функционального) органа </w:t>
            </w:r>
            <w:r w:rsidRPr="00A04FFB">
              <w:lastRenderedPageBreak/>
              <w:t>администрации</w:t>
            </w:r>
          </w:p>
        </w:tc>
      </w:tr>
      <w:tr w:rsidR="00886BD5" w:rsidRPr="00614DC8" w:rsidTr="00BF37D3">
        <w:trPr>
          <w:gridAfter w:val="1"/>
          <w:wAfter w:w="66" w:type="dxa"/>
          <w:trHeight w:val="264"/>
        </w:trPr>
        <w:tc>
          <w:tcPr>
            <w:tcW w:w="846" w:type="dxa"/>
          </w:tcPr>
          <w:p w:rsidR="00886BD5" w:rsidRPr="00614DC8" w:rsidRDefault="00886BD5" w:rsidP="00BF37D3">
            <w:r w:rsidRPr="00614DC8">
              <w:lastRenderedPageBreak/>
              <w:t>1.6.6.</w:t>
            </w:r>
          </w:p>
        </w:tc>
        <w:tc>
          <w:tcPr>
            <w:tcW w:w="3684" w:type="dxa"/>
          </w:tcPr>
          <w:p w:rsidR="00886BD5" w:rsidRPr="00614DC8" w:rsidRDefault="00886BD5" w:rsidP="00BF37D3">
            <w:r w:rsidRPr="00614DC8">
              <w:t>Использование муниципального имущества Сосновоборского городского округа по договорам социального и коммерческого найма</w:t>
            </w:r>
          </w:p>
        </w:tc>
        <w:tc>
          <w:tcPr>
            <w:tcW w:w="1275" w:type="dxa"/>
          </w:tcPr>
          <w:p w:rsidR="00886BD5" w:rsidRPr="00614DC8" w:rsidRDefault="00886BD5" w:rsidP="00BF37D3">
            <w:pPr>
              <w:rPr>
                <w:bCs/>
              </w:rPr>
            </w:pPr>
            <w:r w:rsidRPr="00614DC8">
              <w:rPr>
                <w:bCs/>
              </w:rPr>
              <w:t xml:space="preserve">Жилищный отдел, АО «Единый информационно-расчетный центр» в соответствии с заключаемыми </w:t>
            </w:r>
            <w:r w:rsidRPr="00614DC8">
              <w:rPr>
                <w:bCs/>
              </w:rPr>
              <w:lastRenderedPageBreak/>
              <w:t xml:space="preserve">контрактами, на оказание услуг по ведению учета и отчетности по лицевым счетам граждан, проживающих по договорам найма и коммерческого найма  </w:t>
            </w:r>
          </w:p>
        </w:tc>
        <w:tc>
          <w:tcPr>
            <w:tcW w:w="1824" w:type="dxa"/>
          </w:tcPr>
          <w:p w:rsidR="00886BD5" w:rsidRPr="00614DC8" w:rsidRDefault="00886BD5" w:rsidP="00BF37D3">
            <w:pPr>
              <w:autoSpaceDE w:val="0"/>
              <w:autoSpaceDN w:val="0"/>
              <w:adjustRightInd w:val="0"/>
            </w:pPr>
            <w:r w:rsidRPr="00614DC8">
              <w:lastRenderedPageBreak/>
              <w:t xml:space="preserve">Ежемесячно в срок до 15 числа месяца, следующего за </w:t>
            </w:r>
            <w:proofErr w:type="gramStart"/>
            <w:r w:rsidRPr="00614DC8">
              <w:t>отчетным</w:t>
            </w:r>
            <w:proofErr w:type="gramEnd"/>
          </w:p>
        </w:tc>
        <w:tc>
          <w:tcPr>
            <w:tcW w:w="1723" w:type="dxa"/>
          </w:tcPr>
          <w:p w:rsidR="00886BD5" w:rsidRPr="00614DC8" w:rsidRDefault="00886BD5" w:rsidP="00BF37D3">
            <w:r w:rsidRPr="00614DC8">
              <w:t xml:space="preserve">Оборотные ведомости в разрезе домов по начислениям и фактической оплате услуг найма жилого помещения, коммерческого найма жилья, пени за наем </w:t>
            </w:r>
            <w:r w:rsidRPr="00614DC8">
              <w:lastRenderedPageBreak/>
              <w:t>жилого помещения, пени коммерческого найма жилья</w:t>
            </w:r>
          </w:p>
        </w:tc>
        <w:tc>
          <w:tcPr>
            <w:tcW w:w="1217" w:type="dxa"/>
          </w:tcPr>
          <w:p w:rsidR="00886BD5" w:rsidRPr="00614DC8" w:rsidRDefault="00886BD5" w:rsidP="00BF37D3">
            <w:r w:rsidRPr="00614DC8">
              <w:lastRenderedPageBreak/>
              <w:t>АО «Единый информационно-расчетный центр»</w:t>
            </w:r>
          </w:p>
        </w:tc>
        <w:tc>
          <w:tcPr>
            <w:tcW w:w="1757" w:type="dxa"/>
            <w:gridSpan w:val="2"/>
          </w:tcPr>
          <w:p w:rsidR="00886BD5" w:rsidRPr="00614DC8" w:rsidRDefault="00886BD5" w:rsidP="00BF37D3">
            <w:r w:rsidRPr="00614DC8">
              <w:t xml:space="preserve">Ежемесячно в срок до 15 числа месяца, следующего за </w:t>
            </w:r>
            <w:proofErr w:type="gramStart"/>
            <w:r w:rsidRPr="00614DC8">
              <w:t>отчетным</w:t>
            </w:r>
            <w:proofErr w:type="gramEnd"/>
          </w:p>
        </w:tc>
        <w:tc>
          <w:tcPr>
            <w:tcW w:w="1288" w:type="dxa"/>
            <w:gridSpan w:val="2"/>
          </w:tcPr>
          <w:p w:rsidR="00886BD5" w:rsidRPr="00614DC8" w:rsidRDefault="00886BD5" w:rsidP="00BF37D3">
            <w:r>
              <w:t>ЦБ</w:t>
            </w:r>
          </w:p>
        </w:tc>
        <w:tc>
          <w:tcPr>
            <w:tcW w:w="2117" w:type="dxa"/>
            <w:gridSpan w:val="2"/>
          </w:tcPr>
          <w:p w:rsidR="00886BD5" w:rsidRPr="00614DC8" w:rsidRDefault="00886BD5" w:rsidP="00BF37D3">
            <w:r w:rsidRPr="00DE66A8">
              <w:t>Руководитель отраслевого (функционального) органа администрации</w:t>
            </w:r>
          </w:p>
        </w:tc>
      </w:tr>
      <w:tr w:rsidR="00886BD5" w:rsidRPr="00614DC8" w:rsidTr="00BF37D3">
        <w:trPr>
          <w:gridAfter w:val="1"/>
          <w:wAfter w:w="66" w:type="dxa"/>
          <w:trHeight w:val="264"/>
        </w:trPr>
        <w:tc>
          <w:tcPr>
            <w:tcW w:w="846" w:type="dxa"/>
          </w:tcPr>
          <w:p w:rsidR="00886BD5" w:rsidRPr="00614DC8" w:rsidRDefault="00886BD5" w:rsidP="00BF37D3">
            <w:r>
              <w:lastRenderedPageBreak/>
              <w:t>1.6.7</w:t>
            </w:r>
          </w:p>
        </w:tc>
        <w:tc>
          <w:tcPr>
            <w:tcW w:w="3684" w:type="dxa"/>
          </w:tcPr>
          <w:p w:rsidR="00886BD5" w:rsidRPr="00614DC8" w:rsidRDefault="00886BD5" w:rsidP="00BF37D3">
            <w: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средствами</w:t>
            </w:r>
          </w:p>
        </w:tc>
        <w:tc>
          <w:tcPr>
            <w:tcW w:w="1275" w:type="dxa"/>
          </w:tcPr>
          <w:p w:rsidR="00886BD5" w:rsidRPr="00614DC8" w:rsidRDefault="00886BD5" w:rsidP="00BF37D3">
            <w:pPr>
              <w:rPr>
                <w:bCs/>
              </w:rPr>
            </w:pPr>
            <w:r>
              <w:rPr>
                <w:bCs/>
              </w:rPr>
              <w:t>Отдел внешнего благоустройства и дорожного хозяйства</w:t>
            </w:r>
          </w:p>
        </w:tc>
        <w:tc>
          <w:tcPr>
            <w:tcW w:w="1824" w:type="dxa"/>
          </w:tcPr>
          <w:p w:rsidR="00886BD5" w:rsidRPr="00614DC8" w:rsidRDefault="00886BD5" w:rsidP="00BF37D3">
            <w:pPr>
              <w:autoSpaceDE w:val="0"/>
              <w:autoSpaceDN w:val="0"/>
              <w:adjustRightInd w:val="0"/>
            </w:pPr>
            <w:r>
              <w:t>По мере формирования системой ФКУ «РОСДОРМОНИТОРИНГ» расчета ущерба при проведении  ежедневного мониторинга</w:t>
            </w:r>
          </w:p>
        </w:tc>
        <w:tc>
          <w:tcPr>
            <w:tcW w:w="1723" w:type="dxa"/>
          </w:tcPr>
          <w:p w:rsidR="00886BD5" w:rsidRPr="00614DC8" w:rsidRDefault="00886BD5" w:rsidP="00BF37D3">
            <w:r>
              <w:t xml:space="preserve">Расчет ущерба </w:t>
            </w:r>
          </w:p>
        </w:tc>
        <w:tc>
          <w:tcPr>
            <w:tcW w:w="1217" w:type="dxa"/>
          </w:tcPr>
          <w:p w:rsidR="00886BD5" w:rsidRPr="00614DC8" w:rsidRDefault="00886BD5" w:rsidP="00BF37D3">
            <w:r w:rsidRPr="00FB433E">
              <w:t>ФКУ «РОСДО</w:t>
            </w:r>
            <w:r>
              <w:t>Р</w:t>
            </w:r>
            <w:r w:rsidRPr="00FB433E">
              <w:t>МОНИТОРИНГ»</w:t>
            </w:r>
          </w:p>
        </w:tc>
        <w:tc>
          <w:tcPr>
            <w:tcW w:w="1757" w:type="dxa"/>
            <w:gridSpan w:val="2"/>
          </w:tcPr>
          <w:p w:rsidR="00886BD5" w:rsidRPr="00614DC8" w:rsidRDefault="00886BD5" w:rsidP="00BF37D3">
            <w:r w:rsidRPr="0032659F">
              <w:t xml:space="preserve">3 рабочих дня со дня </w:t>
            </w:r>
            <w:r>
              <w:t xml:space="preserve">формирования Расчета </w:t>
            </w:r>
          </w:p>
        </w:tc>
        <w:tc>
          <w:tcPr>
            <w:tcW w:w="1288" w:type="dxa"/>
            <w:gridSpan w:val="2"/>
          </w:tcPr>
          <w:p w:rsidR="00886BD5" w:rsidRPr="00614DC8" w:rsidRDefault="00886BD5" w:rsidP="00BF37D3">
            <w:r>
              <w:t>ЦБ</w:t>
            </w:r>
          </w:p>
        </w:tc>
        <w:tc>
          <w:tcPr>
            <w:tcW w:w="2117" w:type="dxa"/>
            <w:gridSpan w:val="2"/>
          </w:tcPr>
          <w:p w:rsidR="00886BD5" w:rsidRPr="00614DC8" w:rsidRDefault="00886BD5" w:rsidP="00BF37D3">
            <w:r w:rsidRPr="004710DE">
              <w:t>Руководитель отраслевого (функционального) органа администрации</w:t>
            </w:r>
          </w:p>
        </w:tc>
      </w:tr>
      <w:tr w:rsidR="00886BD5" w:rsidRPr="00614DC8" w:rsidTr="00BF37D3">
        <w:trPr>
          <w:gridAfter w:val="1"/>
          <w:wAfter w:w="66" w:type="dxa"/>
          <w:trHeight w:val="264"/>
        </w:trPr>
        <w:tc>
          <w:tcPr>
            <w:tcW w:w="846" w:type="dxa"/>
          </w:tcPr>
          <w:p w:rsidR="00886BD5" w:rsidRDefault="00886BD5" w:rsidP="00BF37D3">
            <w:r>
              <w:t>1.6.8</w:t>
            </w:r>
          </w:p>
        </w:tc>
        <w:tc>
          <w:tcPr>
            <w:tcW w:w="3684" w:type="dxa"/>
          </w:tcPr>
          <w:p w:rsidR="00886BD5" w:rsidRDefault="00886BD5" w:rsidP="00BF37D3">
            <w:r>
              <w:t>Суммы доходов от штрафов, пеней, неустоек, возмещения ущерба признаются в бухгалтерском учете в соответствии с документами, подтверждающими право требования, предоставленных отраслевыми (функциональными) органами администрации и муниципальными казенными учреждениями</w:t>
            </w:r>
            <w:r w:rsidRPr="006C27FA">
              <w:t xml:space="preserve">, находящихся в </w:t>
            </w:r>
            <w:r w:rsidRPr="006C27FA">
              <w:lastRenderedPageBreak/>
              <w:t>ведении администрации</w:t>
            </w:r>
            <w:r>
              <w:t>.</w:t>
            </w:r>
          </w:p>
          <w:p w:rsidR="00886BD5" w:rsidRDefault="00886BD5" w:rsidP="00BF37D3">
            <w:r>
              <w:t>Признание в учете дебиторской задолженности по выявленным недостачам, хищениям, потерям денежным документам иным финансовым активам, за исключением денежных сре</w:t>
            </w:r>
            <w:proofErr w:type="gramStart"/>
            <w:r>
              <w:t>дств в ч</w:t>
            </w:r>
            <w:proofErr w:type="gramEnd"/>
            <w:r>
              <w:t>асти:</w:t>
            </w:r>
          </w:p>
          <w:p w:rsidR="00886BD5" w:rsidRDefault="00886BD5" w:rsidP="00BF37D3">
            <w:r>
              <w:t>- доходов</w:t>
            </w:r>
            <w:r w:rsidRPr="008D3597">
              <w:t xml:space="preserve"> текущего </w:t>
            </w:r>
            <w:r>
              <w:t>финансового года, в сумме признанных виновным лицом требований;</w:t>
            </w:r>
          </w:p>
          <w:p w:rsidR="00886BD5" w:rsidRDefault="00886BD5" w:rsidP="00BF37D3">
            <w:r>
              <w:t>- доходов будущих периодов, в сумме оспоримых виновным лицом требований, в отношении которых установление вины, или размера возмещаемого ущерба предусматривается в ходе разбирательства по выявленным фактам причинения ущерба, судебного разбирательства.</w:t>
            </w:r>
          </w:p>
          <w:p w:rsidR="00886BD5" w:rsidRPr="008D3597" w:rsidRDefault="00886BD5" w:rsidP="00BF37D3">
            <w:r w:rsidRPr="006233D9">
              <w:t>Признание в учете доходов будущих периодов</w:t>
            </w:r>
            <w:r>
              <w:t xml:space="preserve"> (вынесено Решение)</w:t>
            </w:r>
            <w:r w:rsidRPr="006233D9">
              <w:t xml:space="preserve"> (в сумме оспоримых виновным лицом требований, либо требований, в отношении которых установление вины, или размера возмещаемого ущерба предусматривается в ходе разбирательства по выявленным фактам причинения ущерба, судебного разбирательства) доходами текущего периода</w:t>
            </w:r>
            <w:r>
              <w:t>.</w:t>
            </w:r>
          </w:p>
          <w:p w:rsidR="00886BD5" w:rsidRDefault="00886BD5" w:rsidP="00BF37D3"/>
        </w:tc>
        <w:tc>
          <w:tcPr>
            <w:tcW w:w="1275" w:type="dxa"/>
          </w:tcPr>
          <w:p w:rsidR="00886BD5" w:rsidRDefault="00886BD5" w:rsidP="00BF37D3">
            <w:pPr>
              <w:rPr>
                <w:bCs/>
              </w:rPr>
            </w:pPr>
            <w:r>
              <w:rPr>
                <w:bCs/>
              </w:rPr>
              <w:lastRenderedPageBreak/>
              <w:t>ГАДБ, АДБ, юридический отдел</w:t>
            </w:r>
          </w:p>
        </w:tc>
        <w:tc>
          <w:tcPr>
            <w:tcW w:w="1824" w:type="dxa"/>
          </w:tcPr>
          <w:p w:rsidR="00886BD5" w:rsidRDefault="00886BD5" w:rsidP="00BF37D3">
            <w:pPr>
              <w:autoSpaceDE w:val="0"/>
              <w:autoSpaceDN w:val="0"/>
              <w:adjustRightInd w:val="0"/>
            </w:pPr>
            <w:r w:rsidRPr="00072494">
              <w:t xml:space="preserve">3 рабочих дня со дня формирования </w:t>
            </w:r>
            <w:r>
              <w:t xml:space="preserve"> документов, подтверждающих</w:t>
            </w:r>
            <w:r w:rsidRPr="00072494">
              <w:t xml:space="preserve"> право требования.</w:t>
            </w:r>
          </w:p>
        </w:tc>
        <w:tc>
          <w:tcPr>
            <w:tcW w:w="1723" w:type="dxa"/>
          </w:tcPr>
          <w:p w:rsidR="00886BD5" w:rsidRDefault="00886BD5" w:rsidP="00BF37D3">
            <w:r>
              <w:t>П</w:t>
            </w:r>
            <w:r w:rsidRPr="00A659AD">
              <w:t xml:space="preserve">остановления (решения) по делу об административном правонарушении, определения о наложении судебного штрафа, при </w:t>
            </w:r>
            <w:r w:rsidRPr="00A659AD">
              <w:lastRenderedPageBreak/>
              <w:t>предъявлении плательщику документа, устанавливающего право требования по уплате предусмотренных контрактом (договором, соглаше</w:t>
            </w:r>
            <w:r>
              <w:t xml:space="preserve">нием) неустоек (штрафов, пеней),  </w:t>
            </w:r>
            <w:r w:rsidRPr="007A53E1">
              <w:t>извещение формы по ОКУД 0504805, в части поступлений АДБ и иная информация.</w:t>
            </w:r>
          </w:p>
        </w:tc>
        <w:tc>
          <w:tcPr>
            <w:tcW w:w="1217" w:type="dxa"/>
          </w:tcPr>
          <w:p w:rsidR="00886BD5" w:rsidRPr="00FB433E" w:rsidRDefault="00886BD5" w:rsidP="00BF37D3">
            <w:r>
              <w:lastRenderedPageBreak/>
              <w:t>ГАДБ, АДБ, юридический отдел</w:t>
            </w:r>
          </w:p>
        </w:tc>
        <w:tc>
          <w:tcPr>
            <w:tcW w:w="1757" w:type="dxa"/>
            <w:gridSpan w:val="2"/>
          </w:tcPr>
          <w:p w:rsidR="00886BD5" w:rsidRPr="0032659F" w:rsidRDefault="00886BD5" w:rsidP="00BF37D3">
            <w:r w:rsidRPr="00DC3408">
              <w:t>3 рабочих дня со дня формирования  документов, подтверждающих право требования.</w:t>
            </w:r>
          </w:p>
        </w:tc>
        <w:tc>
          <w:tcPr>
            <w:tcW w:w="1288" w:type="dxa"/>
            <w:gridSpan w:val="2"/>
          </w:tcPr>
          <w:p w:rsidR="00886BD5" w:rsidRDefault="00886BD5" w:rsidP="00BF37D3">
            <w:r>
              <w:t>ЦБ</w:t>
            </w:r>
          </w:p>
        </w:tc>
        <w:tc>
          <w:tcPr>
            <w:tcW w:w="2117" w:type="dxa"/>
            <w:gridSpan w:val="2"/>
          </w:tcPr>
          <w:p w:rsidR="00886BD5" w:rsidRDefault="00886BD5" w:rsidP="00BF37D3">
            <w:r w:rsidRPr="004710DE">
              <w:t>Руководители отраслевых (функциональных) органов администрации, руководители казенных учреждений</w:t>
            </w:r>
          </w:p>
        </w:tc>
      </w:tr>
      <w:tr w:rsidR="00886BD5" w:rsidRPr="00614DC8" w:rsidTr="00BF37D3">
        <w:trPr>
          <w:gridAfter w:val="1"/>
          <w:wAfter w:w="66" w:type="dxa"/>
          <w:trHeight w:val="264"/>
        </w:trPr>
        <w:tc>
          <w:tcPr>
            <w:tcW w:w="846" w:type="dxa"/>
          </w:tcPr>
          <w:p w:rsidR="00886BD5" w:rsidRPr="00A6031B" w:rsidRDefault="00886BD5" w:rsidP="00BF37D3">
            <w:pPr>
              <w:jc w:val="both"/>
            </w:pPr>
            <w:r w:rsidRPr="00A6031B">
              <w:lastRenderedPageBreak/>
              <w:t>1.6.9.</w:t>
            </w:r>
          </w:p>
        </w:tc>
        <w:tc>
          <w:tcPr>
            <w:tcW w:w="3684" w:type="dxa"/>
          </w:tcPr>
          <w:p w:rsidR="00886BD5" w:rsidRPr="00A6031B" w:rsidRDefault="00886BD5" w:rsidP="00BF37D3">
            <w:r w:rsidRPr="00A6031B">
              <w:t xml:space="preserve">Заключение договора на оказание </w:t>
            </w:r>
            <w:proofErr w:type="gramStart"/>
            <w:r w:rsidRPr="00A6031B">
              <w:t>медико-социальной</w:t>
            </w:r>
            <w:proofErr w:type="gramEnd"/>
            <w:r w:rsidRPr="00A6031B">
              <w:t xml:space="preserve"> помощи гражданам с ограничениями жизнедеятельности и мобильности,  </w:t>
            </w:r>
            <w:r w:rsidRPr="00A6031B">
              <w:lastRenderedPageBreak/>
              <w:t>нуждающимся в сестринском уходе, на базе отделения паллиативной медицинской помощи учреждения здравоохранения</w:t>
            </w:r>
          </w:p>
        </w:tc>
        <w:tc>
          <w:tcPr>
            <w:tcW w:w="1275" w:type="dxa"/>
          </w:tcPr>
          <w:p w:rsidR="00886BD5" w:rsidRPr="00A6031B" w:rsidRDefault="00886BD5" w:rsidP="00BF37D3">
            <w:pPr>
              <w:rPr>
                <w:bCs/>
              </w:rPr>
            </w:pPr>
            <w:r w:rsidRPr="00A6031B">
              <w:rPr>
                <w:bCs/>
              </w:rPr>
              <w:lastRenderedPageBreak/>
              <w:t>Отдел социальных программ</w:t>
            </w:r>
          </w:p>
        </w:tc>
        <w:tc>
          <w:tcPr>
            <w:tcW w:w="1824" w:type="dxa"/>
          </w:tcPr>
          <w:p w:rsidR="00886BD5" w:rsidRPr="00A6031B" w:rsidRDefault="00886BD5" w:rsidP="00BF37D3">
            <w:pPr>
              <w:autoSpaceDE w:val="0"/>
              <w:autoSpaceDN w:val="0"/>
              <w:adjustRightInd w:val="0"/>
            </w:pPr>
            <w:r w:rsidRPr="00A6031B">
              <w:t xml:space="preserve">30 календарных дней со дня обращения заявителя и </w:t>
            </w:r>
            <w:r w:rsidRPr="00A6031B">
              <w:lastRenderedPageBreak/>
              <w:t>представления документов</w:t>
            </w:r>
          </w:p>
        </w:tc>
        <w:tc>
          <w:tcPr>
            <w:tcW w:w="1723" w:type="dxa"/>
          </w:tcPr>
          <w:p w:rsidR="00886BD5" w:rsidRPr="00A6031B" w:rsidRDefault="00886BD5" w:rsidP="00BF37D3">
            <w:r w:rsidRPr="00A6031B">
              <w:lastRenderedPageBreak/>
              <w:t xml:space="preserve">Договор на оказание </w:t>
            </w:r>
            <w:proofErr w:type="gramStart"/>
            <w:r w:rsidRPr="00A6031B">
              <w:t>медико-социальной</w:t>
            </w:r>
            <w:proofErr w:type="gramEnd"/>
            <w:r w:rsidRPr="00A6031B">
              <w:t xml:space="preserve"> </w:t>
            </w:r>
            <w:r w:rsidRPr="00A6031B">
              <w:lastRenderedPageBreak/>
              <w:t>помощи гражданам с ограничениями жизнедеятельности и мобильности,  нуждающимся в сестринском уходе, на базе отделения паллиативной медицинской помощи учреждения здравоохранения</w:t>
            </w:r>
          </w:p>
        </w:tc>
        <w:tc>
          <w:tcPr>
            <w:tcW w:w="1217" w:type="dxa"/>
          </w:tcPr>
          <w:p w:rsidR="00886BD5" w:rsidRPr="00A6031B" w:rsidRDefault="00886BD5" w:rsidP="00BF37D3">
            <w:r w:rsidRPr="00A6031B">
              <w:lastRenderedPageBreak/>
              <w:t>Отдел социальных программ</w:t>
            </w:r>
          </w:p>
        </w:tc>
        <w:tc>
          <w:tcPr>
            <w:tcW w:w="1757" w:type="dxa"/>
            <w:gridSpan w:val="2"/>
          </w:tcPr>
          <w:p w:rsidR="00886BD5" w:rsidRPr="00A6031B" w:rsidRDefault="00886BD5" w:rsidP="00BF37D3">
            <w:r w:rsidRPr="00A6031B">
              <w:t>3 рабочих дня со дня регистрации Договора</w:t>
            </w:r>
          </w:p>
        </w:tc>
        <w:tc>
          <w:tcPr>
            <w:tcW w:w="1288" w:type="dxa"/>
            <w:gridSpan w:val="2"/>
          </w:tcPr>
          <w:p w:rsidR="00886BD5" w:rsidRPr="00A6031B" w:rsidRDefault="00886BD5" w:rsidP="00BF37D3">
            <w:r w:rsidRPr="00A6031B">
              <w:t>ЦБ</w:t>
            </w:r>
          </w:p>
        </w:tc>
        <w:tc>
          <w:tcPr>
            <w:tcW w:w="2117" w:type="dxa"/>
            <w:gridSpan w:val="2"/>
          </w:tcPr>
          <w:p w:rsidR="00886BD5" w:rsidRPr="00A6031B" w:rsidRDefault="00886BD5" w:rsidP="00BF37D3">
            <w:r w:rsidRPr="00A6031B">
              <w:t xml:space="preserve">Руководитель отраслевого (функционального) органа </w:t>
            </w:r>
            <w:r w:rsidRPr="00A6031B">
              <w:lastRenderedPageBreak/>
              <w:t>администрации</w:t>
            </w:r>
          </w:p>
        </w:tc>
      </w:tr>
      <w:tr w:rsidR="00886BD5" w:rsidRPr="00614DC8" w:rsidTr="00BF37D3">
        <w:trPr>
          <w:gridAfter w:val="1"/>
          <w:wAfter w:w="66" w:type="dxa"/>
          <w:trHeight w:val="264"/>
        </w:trPr>
        <w:tc>
          <w:tcPr>
            <w:tcW w:w="846" w:type="dxa"/>
          </w:tcPr>
          <w:p w:rsidR="00886BD5" w:rsidRPr="00614DC8" w:rsidRDefault="00886BD5" w:rsidP="00BF37D3">
            <w:r>
              <w:lastRenderedPageBreak/>
              <w:t>1.6.10.</w:t>
            </w:r>
          </w:p>
        </w:tc>
        <w:tc>
          <w:tcPr>
            <w:tcW w:w="3684" w:type="dxa"/>
          </w:tcPr>
          <w:p w:rsidR="00886BD5" w:rsidRPr="00614DC8" w:rsidRDefault="00886BD5" w:rsidP="00BF37D3">
            <w:r>
              <w:t>Доходы администрируемые муниципальными казенными</w:t>
            </w:r>
            <w:r w:rsidRPr="00614DC8">
              <w:t xml:space="preserve"> учреждения</w:t>
            </w:r>
            <w:r>
              <w:t>ми, находящиеся в ведении</w:t>
            </w:r>
            <w:r w:rsidRPr="00614DC8">
              <w:t xml:space="preserve"> администрации</w:t>
            </w:r>
          </w:p>
        </w:tc>
        <w:tc>
          <w:tcPr>
            <w:tcW w:w="1275" w:type="dxa"/>
          </w:tcPr>
          <w:p w:rsidR="00886BD5" w:rsidRPr="00614DC8" w:rsidRDefault="00886BD5" w:rsidP="00BF37D3">
            <w:pPr>
              <w:rPr>
                <w:bCs/>
              </w:rPr>
            </w:pPr>
            <w:r w:rsidRPr="00614DC8">
              <w:rPr>
                <w:bCs/>
              </w:rPr>
              <w:t>АДБ</w:t>
            </w:r>
          </w:p>
        </w:tc>
        <w:tc>
          <w:tcPr>
            <w:tcW w:w="1824" w:type="dxa"/>
          </w:tcPr>
          <w:p w:rsidR="00886BD5" w:rsidRPr="00614DC8" w:rsidRDefault="00886BD5" w:rsidP="00BF37D3">
            <w:pPr>
              <w:autoSpaceDE w:val="0"/>
              <w:autoSpaceDN w:val="0"/>
              <w:adjustRightInd w:val="0"/>
            </w:pPr>
            <w:r w:rsidRPr="00614DC8">
              <w:t xml:space="preserve">В сроки, установленные нормативно-правовыми актами </w:t>
            </w:r>
          </w:p>
        </w:tc>
        <w:tc>
          <w:tcPr>
            <w:tcW w:w="1723" w:type="dxa"/>
          </w:tcPr>
          <w:p w:rsidR="00886BD5" w:rsidRPr="00614DC8" w:rsidRDefault="00886BD5" w:rsidP="00BF37D3">
            <w:r w:rsidRPr="00614DC8">
              <w:t>Документы, установленные нормативно-правовыми актами</w:t>
            </w:r>
          </w:p>
        </w:tc>
        <w:tc>
          <w:tcPr>
            <w:tcW w:w="1217" w:type="dxa"/>
          </w:tcPr>
          <w:p w:rsidR="00886BD5" w:rsidRPr="00614DC8" w:rsidRDefault="00886BD5" w:rsidP="00BF37D3">
            <w:r w:rsidRPr="00614DC8">
              <w:t>АДБ</w:t>
            </w:r>
          </w:p>
        </w:tc>
        <w:tc>
          <w:tcPr>
            <w:tcW w:w="3045" w:type="dxa"/>
            <w:gridSpan w:val="4"/>
          </w:tcPr>
          <w:p w:rsidR="00886BD5" w:rsidRPr="00614DC8" w:rsidRDefault="00886BD5" w:rsidP="00BF37D3">
            <w:r w:rsidRPr="00614DC8">
              <w:t>В сроки, установленные нормативно-правовыми актами</w:t>
            </w:r>
          </w:p>
        </w:tc>
        <w:tc>
          <w:tcPr>
            <w:tcW w:w="2117" w:type="dxa"/>
            <w:gridSpan w:val="2"/>
          </w:tcPr>
          <w:p w:rsidR="00886BD5" w:rsidRPr="00614DC8" w:rsidRDefault="00886BD5" w:rsidP="00BF37D3">
            <w:r w:rsidRPr="00614DC8">
              <w:t xml:space="preserve">Руководители </w:t>
            </w:r>
            <w:r>
              <w:t xml:space="preserve">казенных </w:t>
            </w:r>
            <w:r w:rsidRPr="00614DC8">
              <w:t>учреждений</w:t>
            </w:r>
          </w:p>
        </w:tc>
      </w:tr>
      <w:tr w:rsidR="00886BD5" w:rsidRPr="00614DC8" w:rsidTr="00BF37D3">
        <w:trPr>
          <w:gridAfter w:val="1"/>
          <w:wAfter w:w="66" w:type="dxa"/>
          <w:trHeight w:val="264"/>
        </w:trPr>
        <w:tc>
          <w:tcPr>
            <w:tcW w:w="846" w:type="dxa"/>
          </w:tcPr>
          <w:p w:rsidR="00886BD5" w:rsidRPr="00614DC8" w:rsidRDefault="00886BD5" w:rsidP="00BF37D3">
            <w:r w:rsidRPr="00614DC8">
              <w:t xml:space="preserve">1.7. </w:t>
            </w:r>
          </w:p>
        </w:tc>
        <w:tc>
          <w:tcPr>
            <w:tcW w:w="3684" w:type="dxa"/>
          </w:tcPr>
          <w:p w:rsidR="00886BD5" w:rsidRPr="00614DC8" w:rsidRDefault="00886BD5" w:rsidP="00BF37D3">
            <w:proofErr w:type="gramStart"/>
            <w:r w:rsidRPr="00614DC8">
              <w:t>Своевременная передача в централизованную бухгалтерию администрации муниципальными казенными учреждениями, находящихся в ведении администрации и ответственными отраслевыми (функциональными) органами администрации составленных первичных учетных документов, а также поступивших в их адрес копий судебных актов, исполнительных листов и других документов</w:t>
            </w:r>
            <w:r>
              <w:t xml:space="preserve"> с </w:t>
            </w:r>
            <w:r>
              <w:rPr>
                <w:b/>
              </w:rPr>
              <w:t>обязательным указанием «дата исполнения задолженности»</w:t>
            </w:r>
            <w:r w:rsidRPr="00614DC8">
              <w:t xml:space="preserve"> для отражения </w:t>
            </w:r>
            <w:r w:rsidRPr="00614DC8">
              <w:lastRenderedPageBreak/>
              <w:t>содержащихся в них данных в бюджетном учете.</w:t>
            </w:r>
            <w:proofErr w:type="gramEnd"/>
          </w:p>
          <w:p w:rsidR="00886BD5" w:rsidRPr="00614DC8" w:rsidRDefault="00886BD5" w:rsidP="00BF37D3"/>
        </w:tc>
        <w:tc>
          <w:tcPr>
            <w:tcW w:w="1275" w:type="dxa"/>
          </w:tcPr>
          <w:p w:rsidR="00886BD5" w:rsidRPr="00614DC8" w:rsidRDefault="00886BD5" w:rsidP="00BF37D3">
            <w:pPr>
              <w:rPr>
                <w:bCs/>
              </w:rPr>
            </w:pPr>
            <w:r w:rsidRPr="00614DC8">
              <w:rPr>
                <w:bCs/>
              </w:rPr>
              <w:lastRenderedPageBreak/>
              <w:t>ГАДБ, АДБ</w:t>
            </w:r>
          </w:p>
        </w:tc>
        <w:tc>
          <w:tcPr>
            <w:tcW w:w="1824" w:type="dxa"/>
          </w:tcPr>
          <w:p w:rsidR="00886BD5" w:rsidRPr="00614DC8" w:rsidRDefault="00886BD5" w:rsidP="00BF37D3">
            <w:pPr>
              <w:autoSpaceDE w:val="0"/>
              <w:autoSpaceDN w:val="0"/>
              <w:adjustRightInd w:val="0"/>
            </w:pPr>
            <w:r w:rsidRPr="00614DC8">
              <w:t>в течение трех рабочих дней со дня оформления, но не позднее последнего рабочего дня месяца, в котором факт хозяйственной жизни произошел.</w:t>
            </w:r>
          </w:p>
        </w:tc>
        <w:tc>
          <w:tcPr>
            <w:tcW w:w="1723" w:type="dxa"/>
          </w:tcPr>
          <w:p w:rsidR="00886BD5" w:rsidRPr="00614DC8" w:rsidRDefault="00886BD5" w:rsidP="00BF37D3">
            <w:r w:rsidRPr="00614DC8">
              <w:t>Первичные учетные документы</w:t>
            </w:r>
          </w:p>
        </w:tc>
        <w:tc>
          <w:tcPr>
            <w:tcW w:w="1217" w:type="dxa"/>
          </w:tcPr>
          <w:p w:rsidR="00886BD5" w:rsidRPr="00614DC8" w:rsidRDefault="00886BD5" w:rsidP="00BF37D3">
            <w:r w:rsidRPr="00614DC8">
              <w:t>ГАДБ, АДБ</w:t>
            </w:r>
          </w:p>
        </w:tc>
        <w:tc>
          <w:tcPr>
            <w:tcW w:w="1757" w:type="dxa"/>
            <w:gridSpan w:val="2"/>
          </w:tcPr>
          <w:p w:rsidR="00886BD5" w:rsidRPr="00614DC8" w:rsidRDefault="00886BD5" w:rsidP="00BF37D3">
            <w:r w:rsidRPr="00614DC8">
              <w:t>в течение трех рабочих дней со дня оформления, но не позднее последнего рабочего дня месяца, в котором факт хозяйственной жизни произошел.</w:t>
            </w:r>
          </w:p>
        </w:tc>
        <w:tc>
          <w:tcPr>
            <w:tcW w:w="1301" w:type="dxa"/>
            <w:gridSpan w:val="3"/>
          </w:tcPr>
          <w:p w:rsidR="00886BD5" w:rsidRPr="00614DC8" w:rsidRDefault="00886BD5" w:rsidP="00BF37D3">
            <w:r w:rsidRPr="005B7E1F">
              <w:t>ЦБ</w:t>
            </w:r>
          </w:p>
        </w:tc>
        <w:tc>
          <w:tcPr>
            <w:tcW w:w="2104" w:type="dxa"/>
          </w:tcPr>
          <w:p w:rsidR="00886BD5" w:rsidRPr="00614DC8" w:rsidRDefault="00886BD5" w:rsidP="00BF37D3">
            <w:r w:rsidRPr="008D5AA8">
              <w:t>Руководители отраслевых (функциональных) органов администрации, руководители казенных учреждений</w:t>
            </w:r>
          </w:p>
        </w:tc>
      </w:tr>
      <w:tr w:rsidR="00886BD5" w:rsidRPr="00614DC8" w:rsidTr="00BF37D3">
        <w:trPr>
          <w:gridAfter w:val="1"/>
          <w:wAfter w:w="66" w:type="dxa"/>
          <w:trHeight w:val="264"/>
        </w:trPr>
        <w:tc>
          <w:tcPr>
            <w:tcW w:w="846" w:type="dxa"/>
          </w:tcPr>
          <w:p w:rsidR="00886BD5" w:rsidRPr="00614DC8" w:rsidRDefault="00886BD5" w:rsidP="00BF37D3">
            <w:r w:rsidRPr="00614DC8">
              <w:lastRenderedPageBreak/>
              <w:t>1.8.</w:t>
            </w:r>
          </w:p>
        </w:tc>
        <w:tc>
          <w:tcPr>
            <w:tcW w:w="3684" w:type="dxa"/>
          </w:tcPr>
          <w:p w:rsidR="00886BD5" w:rsidRPr="00614DC8" w:rsidRDefault="00886BD5" w:rsidP="00BF37D3">
            <w:r w:rsidRPr="00614DC8">
              <w:t>Достоверность информации в первичных учетных документах, корректных реквизитов администрации, в том числе уникальный идентификатор начисления (далее - УИН), для уплаты плательщиками платежей в бюджет.</w:t>
            </w:r>
          </w:p>
        </w:tc>
        <w:tc>
          <w:tcPr>
            <w:tcW w:w="1275" w:type="dxa"/>
          </w:tcPr>
          <w:p w:rsidR="00886BD5" w:rsidRPr="00614DC8" w:rsidRDefault="00886BD5" w:rsidP="00BF37D3">
            <w:pPr>
              <w:rPr>
                <w:bCs/>
              </w:rPr>
            </w:pPr>
            <w:r w:rsidRPr="00614DC8">
              <w:rPr>
                <w:bCs/>
              </w:rPr>
              <w:t>ГАДБ, АДБ</w:t>
            </w:r>
          </w:p>
        </w:tc>
        <w:tc>
          <w:tcPr>
            <w:tcW w:w="1824" w:type="dxa"/>
          </w:tcPr>
          <w:p w:rsidR="00886BD5" w:rsidRPr="00614DC8" w:rsidRDefault="00886BD5" w:rsidP="00BF37D3">
            <w:pPr>
              <w:autoSpaceDE w:val="0"/>
              <w:autoSpaceDN w:val="0"/>
              <w:adjustRightInd w:val="0"/>
              <w:jc w:val="center"/>
            </w:pPr>
            <w:r w:rsidRPr="00614DC8">
              <w:t>-</w:t>
            </w:r>
          </w:p>
        </w:tc>
        <w:tc>
          <w:tcPr>
            <w:tcW w:w="1723" w:type="dxa"/>
          </w:tcPr>
          <w:p w:rsidR="00886BD5" w:rsidRPr="00614DC8" w:rsidRDefault="00886BD5" w:rsidP="00BF37D3">
            <w:r w:rsidRPr="00614DC8">
              <w:t>Первичные учетные документы</w:t>
            </w:r>
          </w:p>
        </w:tc>
        <w:tc>
          <w:tcPr>
            <w:tcW w:w="1217" w:type="dxa"/>
          </w:tcPr>
          <w:p w:rsidR="00886BD5" w:rsidRPr="00614DC8" w:rsidRDefault="00886BD5" w:rsidP="00BF37D3">
            <w:r w:rsidRPr="00614DC8">
              <w:t>ГАДБ, АДБ</w:t>
            </w:r>
          </w:p>
        </w:tc>
        <w:tc>
          <w:tcPr>
            <w:tcW w:w="1757" w:type="dxa"/>
            <w:gridSpan w:val="2"/>
          </w:tcPr>
          <w:p w:rsidR="00886BD5" w:rsidRPr="00614DC8" w:rsidRDefault="00886BD5" w:rsidP="00BF37D3">
            <w:pPr>
              <w:jc w:val="center"/>
            </w:pPr>
            <w:r w:rsidRPr="00614DC8">
              <w:t>-</w:t>
            </w:r>
          </w:p>
        </w:tc>
        <w:tc>
          <w:tcPr>
            <w:tcW w:w="1276" w:type="dxa"/>
          </w:tcPr>
          <w:p w:rsidR="00886BD5" w:rsidRPr="00614DC8" w:rsidRDefault="00886BD5" w:rsidP="00BF37D3">
            <w:r w:rsidRPr="005B7E1F">
              <w:t>ГАДБ, АДБ</w:t>
            </w:r>
          </w:p>
        </w:tc>
        <w:tc>
          <w:tcPr>
            <w:tcW w:w="2129" w:type="dxa"/>
            <w:gridSpan w:val="3"/>
          </w:tcPr>
          <w:p w:rsidR="00886BD5" w:rsidRPr="00614DC8" w:rsidRDefault="00886BD5" w:rsidP="00BF37D3">
            <w:r w:rsidRPr="004D2865">
              <w:t xml:space="preserve">Руководители отраслевых (функциональных) органов администрации, руководители казенных учреждений </w:t>
            </w:r>
          </w:p>
        </w:tc>
      </w:tr>
      <w:tr w:rsidR="00886BD5" w:rsidRPr="00614DC8" w:rsidTr="00BF37D3">
        <w:trPr>
          <w:gridAfter w:val="1"/>
          <w:wAfter w:w="66" w:type="dxa"/>
          <w:trHeight w:val="264"/>
        </w:trPr>
        <w:tc>
          <w:tcPr>
            <w:tcW w:w="846" w:type="dxa"/>
          </w:tcPr>
          <w:p w:rsidR="00886BD5" w:rsidRPr="00614DC8" w:rsidRDefault="00886BD5" w:rsidP="00BF37D3">
            <w:r>
              <w:t xml:space="preserve">1.9. </w:t>
            </w:r>
          </w:p>
        </w:tc>
        <w:tc>
          <w:tcPr>
            <w:tcW w:w="3684" w:type="dxa"/>
          </w:tcPr>
          <w:p w:rsidR="00886BD5" w:rsidRPr="00614DC8" w:rsidRDefault="00886BD5" w:rsidP="00BF37D3">
            <w:r w:rsidRPr="0054265C">
              <w:t xml:space="preserve">Централизованная бухгалтерия администрации при поступлении первичного учетного документа осуществляет оценку корректности </w:t>
            </w:r>
            <w:r>
              <w:t xml:space="preserve">документального оформления (в том числе на наличие обязательных реквизитов, срока исполнения), своевременности передачи первичных учетных документов для регистрации содержащихся в них данных в регистрах бухгалтерского учета </w:t>
            </w:r>
          </w:p>
        </w:tc>
        <w:tc>
          <w:tcPr>
            <w:tcW w:w="1275" w:type="dxa"/>
          </w:tcPr>
          <w:p w:rsidR="00886BD5" w:rsidRPr="00614DC8" w:rsidRDefault="00886BD5" w:rsidP="00BF37D3">
            <w:pPr>
              <w:rPr>
                <w:bCs/>
              </w:rPr>
            </w:pPr>
            <w:r w:rsidRPr="0054265C">
              <w:rPr>
                <w:bCs/>
              </w:rPr>
              <w:t>ЦБ</w:t>
            </w:r>
          </w:p>
        </w:tc>
        <w:tc>
          <w:tcPr>
            <w:tcW w:w="1824" w:type="dxa"/>
          </w:tcPr>
          <w:p w:rsidR="00886BD5" w:rsidRPr="00614DC8" w:rsidRDefault="00886BD5" w:rsidP="00BF37D3">
            <w:pPr>
              <w:autoSpaceDE w:val="0"/>
              <w:autoSpaceDN w:val="0"/>
              <w:adjustRightInd w:val="0"/>
            </w:pPr>
            <w:r>
              <w:t>в течение трех рабочих дней со дня поступления первичного учетного документа в ЦБ</w:t>
            </w:r>
          </w:p>
        </w:tc>
        <w:tc>
          <w:tcPr>
            <w:tcW w:w="1723" w:type="dxa"/>
          </w:tcPr>
          <w:p w:rsidR="00886BD5" w:rsidRPr="00614DC8" w:rsidRDefault="00886BD5" w:rsidP="00BF37D3">
            <w:r w:rsidRPr="004D2865">
              <w:t>Первичные учетные документы</w:t>
            </w:r>
          </w:p>
        </w:tc>
        <w:tc>
          <w:tcPr>
            <w:tcW w:w="1217" w:type="dxa"/>
          </w:tcPr>
          <w:p w:rsidR="00886BD5" w:rsidRPr="00614DC8" w:rsidRDefault="00886BD5" w:rsidP="00BF37D3">
            <w:r w:rsidRPr="0054265C">
              <w:t>ЦБ</w:t>
            </w:r>
          </w:p>
        </w:tc>
        <w:tc>
          <w:tcPr>
            <w:tcW w:w="1757" w:type="dxa"/>
            <w:gridSpan w:val="2"/>
          </w:tcPr>
          <w:p w:rsidR="00886BD5" w:rsidRPr="00614DC8" w:rsidRDefault="00886BD5" w:rsidP="00BF37D3">
            <w:r w:rsidRPr="004D2865">
              <w:t>в течение трех рабочих дней со дня поступления первичного учетного документа в ЦБ</w:t>
            </w:r>
          </w:p>
        </w:tc>
        <w:tc>
          <w:tcPr>
            <w:tcW w:w="1276" w:type="dxa"/>
          </w:tcPr>
          <w:p w:rsidR="00886BD5" w:rsidRPr="005B7E1F" w:rsidRDefault="00886BD5" w:rsidP="00BF37D3">
            <w:r>
              <w:t>регистры бухгалтерского учета</w:t>
            </w:r>
          </w:p>
        </w:tc>
        <w:tc>
          <w:tcPr>
            <w:tcW w:w="2129" w:type="dxa"/>
            <w:gridSpan w:val="3"/>
          </w:tcPr>
          <w:p w:rsidR="00886BD5" w:rsidRPr="00614DC8" w:rsidRDefault="00886BD5" w:rsidP="00BF37D3">
            <w:r w:rsidRPr="004D2865">
              <w:t>Руководитель отраслевого (функционального) органа администрации</w:t>
            </w:r>
          </w:p>
        </w:tc>
      </w:tr>
      <w:tr w:rsidR="00886BD5" w:rsidRPr="00614DC8" w:rsidTr="00BF37D3">
        <w:trPr>
          <w:gridAfter w:val="1"/>
          <w:wAfter w:w="66" w:type="dxa"/>
          <w:trHeight w:val="264"/>
        </w:trPr>
        <w:tc>
          <w:tcPr>
            <w:tcW w:w="846" w:type="dxa"/>
          </w:tcPr>
          <w:p w:rsidR="00886BD5" w:rsidRPr="00614DC8" w:rsidRDefault="00886BD5" w:rsidP="00BF37D3">
            <w:r>
              <w:t>1.10</w:t>
            </w:r>
            <w:r w:rsidRPr="00614DC8">
              <w:t>.</w:t>
            </w:r>
          </w:p>
        </w:tc>
        <w:tc>
          <w:tcPr>
            <w:tcW w:w="3684" w:type="dxa"/>
          </w:tcPr>
          <w:p w:rsidR="00886BD5" w:rsidRPr="00614DC8" w:rsidRDefault="00886BD5" w:rsidP="00BF37D3">
            <w:proofErr w:type="gramStart"/>
            <w:r>
              <w:t>Своевременное в</w:t>
            </w:r>
            <w:r w:rsidRPr="00614DC8">
              <w:t xml:space="preserve">несение муниципальными казенными учреждениями, находящихся в ведении администрации и ответственными отраслевыми (функциональными) органами администрации информации о начислении соответствующих платежей, являющихся источниками формирования доходов Сосновоборского городского округа и штрафах, налагаемых в рамках дел об административных </w:t>
            </w:r>
            <w:r w:rsidRPr="00614DC8">
              <w:lastRenderedPageBreak/>
              <w:t>правонарушениях, в государственную информационную систему о государственных и муниципальных платежах предусмотренной статьей 21.3 Федерального закона от 27 июля 2010 года № 210-ФЗ «Об организации предоставления государственных</w:t>
            </w:r>
            <w:proofErr w:type="gramEnd"/>
            <w:r w:rsidRPr="00614DC8">
              <w:t xml:space="preserve"> и муниципальных услуг» (далее - ГИС ГМП) посредством платформы "Единая сервисная платформа. Начисление"</w:t>
            </w:r>
          </w:p>
        </w:tc>
        <w:tc>
          <w:tcPr>
            <w:tcW w:w="1275" w:type="dxa"/>
          </w:tcPr>
          <w:p w:rsidR="00886BD5" w:rsidRPr="00614DC8" w:rsidRDefault="00886BD5" w:rsidP="00BF37D3">
            <w:pPr>
              <w:rPr>
                <w:bCs/>
              </w:rPr>
            </w:pPr>
            <w:r w:rsidRPr="00614DC8">
              <w:rPr>
                <w:bCs/>
              </w:rPr>
              <w:lastRenderedPageBreak/>
              <w:t>ГАДБ, АДБ</w:t>
            </w:r>
          </w:p>
        </w:tc>
        <w:tc>
          <w:tcPr>
            <w:tcW w:w="1824" w:type="dxa"/>
          </w:tcPr>
          <w:p w:rsidR="00886BD5" w:rsidRPr="00614DC8" w:rsidRDefault="00886BD5" w:rsidP="00BF37D3">
            <w:pPr>
              <w:autoSpaceDE w:val="0"/>
              <w:autoSpaceDN w:val="0"/>
              <w:adjustRightInd w:val="0"/>
            </w:pPr>
            <w:r w:rsidRPr="005B7E1F">
              <w:t>в течени</w:t>
            </w:r>
            <w:proofErr w:type="gramStart"/>
            <w:r w:rsidRPr="005B7E1F">
              <w:t>и</w:t>
            </w:r>
            <w:proofErr w:type="gramEnd"/>
            <w:r w:rsidRPr="005B7E1F">
              <w:t xml:space="preserve"> одного рабочего дня с даты наступившего факта хозяйственной жизни</w:t>
            </w:r>
          </w:p>
        </w:tc>
        <w:tc>
          <w:tcPr>
            <w:tcW w:w="1723" w:type="dxa"/>
          </w:tcPr>
          <w:p w:rsidR="00886BD5" w:rsidRPr="00614DC8" w:rsidRDefault="00886BD5" w:rsidP="00BF37D3">
            <w:r w:rsidRPr="00614DC8">
              <w:t>Первичные учетные документы</w:t>
            </w:r>
          </w:p>
        </w:tc>
        <w:tc>
          <w:tcPr>
            <w:tcW w:w="1217" w:type="dxa"/>
          </w:tcPr>
          <w:p w:rsidR="00886BD5" w:rsidRPr="00614DC8" w:rsidRDefault="00886BD5" w:rsidP="00BF37D3">
            <w:r w:rsidRPr="00614DC8">
              <w:t>ГАДБ, АДБ</w:t>
            </w:r>
          </w:p>
        </w:tc>
        <w:tc>
          <w:tcPr>
            <w:tcW w:w="1757" w:type="dxa"/>
            <w:gridSpan w:val="2"/>
          </w:tcPr>
          <w:p w:rsidR="00886BD5" w:rsidRPr="00614DC8" w:rsidRDefault="00886BD5" w:rsidP="00BF37D3">
            <w:r w:rsidRPr="005B7E1F">
              <w:t>в течени</w:t>
            </w:r>
            <w:proofErr w:type="gramStart"/>
            <w:r w:rsidRPr="005B7E1F">
              <w:t>и</w:t>
            </w:r>
            <w:proofErr w:type="gramEnd"/>
            <w:r w:rsidRPr="005B7E1F">
              <w:t xml:space="preserve"> одного рабочего дня с даты наступившего факта хозяйственной жизни</w:t>
            </w:r>
          </w:p>
        </w:tc>
        <w:tc>
          <w:tcPr>
            <w:tcW w:w="1276" w:type="dxa"/>
          </w:tcPr>
          <w:p w:rsidR="00886BD5" w:rsidRPr="00614DC8" w:rsidRDefault="00886BD5" w:rsidP="00BF37D3">
            <w:pPr>
              <w:jc w:val="center"/>
            </w:pPr>
            <w:r>
              <w:t>ГИС ГМП</w:t>
            </w:r>
          </w:p>
        </w:tc>
        <w:tc>
          <w:tcPr>
            <w:tcW w:w="2129" w:type="dxa"/>
            <w:gridSpan w:val="3"/>
          </w:tcPr>
          <w:p w:rsidR="00886BD5" w:rsidRPr="00614DC8" w:rsidRDefault="00886BD5" w:rsidP="00BF37D3">
            <w:r w:rsidRPr="00A958EB">
              <w:t>Руководители отраслевых (функциональных) органов администрации, руководители казенных учреждений</w:t>
            </w:r>
          </w:p>
        </w:tc>
      </w:tr>
      <w:tr w:rsidR="00886BD5" w:rsidRPr="00614DC8" w:rsidTr="00BF37D3">
        <w:trPr>
          <w:gridAfter w:val="1"/>
          <w:wAfter w:w="66" w:type="dxa"/>
          <w:trHeight w:val="264"/>
        </w:trPr>
        <w:tc>
          <w:tcPr>
            <w:tcW w:w="846" w:type="dxa"/>
            <w:tcBorders>
              <w:bottom w:val="nil"/>
            </w:tcBorders>
          </w:tcPr>
          <w:p w:rsidR="00886BD5" w:rsidRPr="00614DC8" w:rsidRDefault="00886BD5" w:rsidP="00BF37D3">
            <w:r>
              <w:lastRenderedPageBreak/>
              <w:t>1.11</w:t>
            </w:r>
            <w:r w:rsidRPr="00614DC8">
              <w:t>.</w:t>
            </w:r>
          </w:p>
        </w:tc>
        <w:tc>
          <w:tcPr>
            <w:tcW w:w="3684" w:type="dxa"/>
            <w:tcBorders>
              <w:bottom w:val="nil"/>
            </w:tcBorders>
          </w:tcPr>
          <w:p w:rsidR="00886BD5" w:rsidRPr="00614DC8" w:rsidRDefault="00886BD5" w:rsidP="00BF37D3">
            <w:r w:rsidRPr="00614DC8">
              <w:t>В случае изменения реквизитов, централизованная бухгалтерия администрации в течени</w:t>
            </w:r>
            <w:proofErr w:type="gramStart"/>
            <w:r w:rsidRPr="00614DC8">
              <w:t>и</w:t>
            </w:r>
            <w:proofErr w:type="gramEnd"/>
            <w:r w:rsidRPr="00614DC8">
              <w:t xml:space="preserve"> 3 рабочих дней, информирует об этом муниципальные казенные учреждения, находящихся в ведении администрации и ответственные отраслевые (функциональные) органы администрации.</w:t>
            </w:r>
          </w:p>
        </w:tc>
        <w:tc>
          <w:tcPr>
            <w:tcW w:w="1275" w:type="dxa"/>
            <w:tcBorders>
              <w:bottom w:val="nil"/>
            </w:tcBorders>
          </w:tcPr>
          <w:p w:rsidR="00886BD5" w:rsidRPr="00614DC8" w:rsidRDefault="00886BD5" w:rsidP="00BF37D3">
            <w:pPr>
              <w:rPr>
                <w:bCs/>
              </w:rPr>
            </w:pPr>
            <w:r w:rsidRPr="00614DC8">
              <w:rPr>
                <w:bCs/>
              </w:rPr>
              <w:t>ЦБ</w:t>
            </w:r>
          </w:p>
        </w:tc>
        <w:tc>
          <w:tcPr>
            <w:tcW w:w="1824" w:type="dxa"/>
            <w:tcBorders>
              <w:bottom w:val="nil"/>
            </w:tcBorders>
          </w:tcPr>
          <w:p w:rsidR="00886BD5" w:rsidRPr="00614DC8" w:rsidRDefault="00886BD5" w:rsidP="00BF37D3">
            <w:pPr>
              <w:autoSpaceDE w:val="0"/>
              <w:autoSpaceDN w:val="0"/>
              <w:adjustRightInd w:val="0"/>
              <w:jc w:val="center"/>
            </w:pPr>
            <w:r w:rsidRPr="00614DC8">
              <w:t>3 рабочих дня</w:t>
            </w:r>
          </w:p>
        </w:tc>
        <w:tc>
          <w:tcPr>
            <w:tcW w:w="1723" w:type="dxa"/>
            <w:tcBorders>
              <w:bottom w:val="nil"/>
            </w:tcBorders>
          </w:tcPr>
          <w:p w:rsidR="00886BD5" w:rsidRPr="00614DC8" w:rsidRDefault="00886BD5" w:rsidP="00BF37D3">
            <w:r w:rsidRPr="00614DC8">
              <w:t>Информация об изменении реквизитов</w:t>
            </w:r>
          </w:p>
        </w:tc>
        <w:tc>
          <w:tcPr>
            <w:tcW w:w="1217" w:type="dxa"/>
            <w:tcBorders>
              <w:bottom w:val="nil"/>
            </w:tcBorders>
          </w:tcPr>
          <w:p w:rsidR="00886BD5" w:rsidRPr="00614DC8" w:rsidRDefault="00886BD5" w:rsidP="00BF37D3">
            <w:r w:rsidRPr="00614DC8">
              <w:t>ЦБ</w:t>
            </w:r>
          </w:p>
        </w:tc>
        <w:tc>
          <w:tcPr>
            <w:tcW w:w="1757" w:type="dxa"/>
            <w:gridSpan w:val="2"/>
            <w:tcBorders>
              <w:bottom w:val="nil"/>
            </w:tcBorders>
          </w:tcPr>
          <w:p w:rsidR="00886BD5" w:rsidRPr="00614DC8" w:rsidRDefault="00886BD5" w:rsidP="00BF37D3">
            <w:pPr>
              <w:jc w:val="center"/>
            </w:pPr>
            <w:r w:rsidRPr="00614DC8">
              <w:t>3 рабочих дня</w:t>
            </w:r>
          </w:p>
        </w:tc>
        <w:tc>
          <w:tcPr>
            <w:tcW w:w="1288" w:type="dxa"/>
            <w:gridSpan w:val="2"/>
            <w:tcBorders>
              <w:bottom w:val="nil"/>
            </w:tcBorders>
          </w:tcPr>
          <w:p w:rsidR="00886BD5" w:rsidRPr="00614DC8" w:rsidRDefault="00886BD5" w:rsidP="00BF37D3">
            <w:pPr>
              <w:jc w:val="center"/>
            </w:pPr>
            <w:r>
              <w:t>ГАДБ, АДБ</w:t>
            </w:r>
          </w:p>
        </w:tc>
        <w:tc>
          <w:tcPr>
            <w:tcW w:w="2117" w:type="dxa"/>
            <w:gridSpan w:val="2"/>
            <w:tcBorders>
              <w:bottom w:val="nil"/>
            </w:tcBorders>
          </w:tcPr>
          <w:p w:rsidR="00886BD5" w:rsidRPr="00614DC8" w:rsidRDefault="00886BD5" w:rsidP="00BF37D3">
            <w:r w:rsidRPr="00A958EB">
              <w:t>Руководитель отраслевого (функционального) органа администрации</w:t>
            </w:r>
          </w:p>
        </w:tc>
      </w:tr>
      <w:tr w:rsidR="00886BD5" w:rsidRPr="00614DC8" w:rsidTr="00BF37D3">
        <w:trPr>
          <w:gridAfter w:val="1"/>
          <w:wAfter w:w="66" w:type="dxa"/>
          <w:trHeight w:val="264"/>
        </w:trPr>
        <w:tc>
          <w:tcPr>
            <w:tcW w:w="846" w:type="dxa"/>
            <w:tcBorders>
              <w:top w:val="single" w:sz="4" w:space="0" w:color="auto"/>
            </w:tcBorders>
          </w:tcPr>
          <w:p w:rsidR="00886BD5" w:rsidRPr="00614DC8" w:rsidRDefault="00886BD5" w:rsidP="00BF37D3">
            <w:r w:rsidRPr="00614DC8">
              <w:t>2.</w:t>
            </w:r>
          </w:p>
        </w:tc>
        <w:tc>
          <w:tcPr>
            <w:tcW w:w="3684" w:type="dxa"/>
            <w:tcBorders>
              <w:top w:val="single" w:sz="4" w:space="0" w:color="auto"/>
            </w:tcBorders>
          </w:tcPr>
          <w:p w:rsidR="00886BD5" w:rsidRPr="00CE4747" w:rsidRDefault="00886BD5" w:rsidP="00BF37D3">
            <w:r w:rsidRPr="00CE4747">
              <w:t>Проведение инвентаризации расчетов по доходам с должниками:</w:t>
            </w:r>
          </w:p>
          <w:p w:rsidR="00886BD5" w:rsidRPr="00CE4747" w:rsidRDefault="00886BD5" w:rsidP="00BF37D3">
            <w:r w:rsidRPr="00CE4747">
              <w:t xml:space="preserve">централизованная бухгалтерия администрации, ежеквартально, до 5 числа месяца, следующего за отчетным кварталом и ежегодно, до </w:t>
            </w:r>
            <w:r>
              <w:t>1</w:t>
            </w:r>
            <w:r w:rsidRPr="00CE4747">
              <w:t xml:space="preserve">5 числа месяца, следующего за отчетным годом перед составлением квартальной и годовой бюджетной отчетности, направляет в отраслевые (функциональные) органы администрации числящуюся дебиторскую задолженность в бюджетном учете для сбора данных о ее состоянии и определения </w:t>
            </w:r>
            <w:r w:rsidRPr="00CE4747">
              <w:lastRenderedPageBreak/>
              <w:t>статуса.</w:t>
            </w:r>
          </w:p>
          <w:p w:rsidR="00886BD5" w:rsidRPr="00CE4747" w:rsidRDefault="00886BD5" w:rsidP="00BF37D3">
            <w:proofErr w:type="gramStart"/>
            <w:r w:rsidRPr="00CE4747">
              <w:t xml:space="preserve">Ответственные отраслевые (функциональные) органы администрации проводят сверку данных, в целях оценки ожидаемых результатов работы по взысканию дебиторской задолженности по доходам, признания дебиторской задолженности сомнительной, а также подготовки необходимых документов для признания дебиторской задолженности безнадежной к взысканию, утвержденных постановлением администрации от 03.09.2020 №1747 «Об утверждении Порядка принятия  администрацией муниципального образования </w:t>
            </w:r>
            <w:proofErr w:type="spellStart"/>
            <w:r w:rsidRPr="00CE4747">
              <w:t>Сосновоборский</w:t>
            </w:r>
            <w:proofErr w:type="spellEnd"/>
            <w:r w:rsidRPr="00CE4747">
              <w:t xml:space="preserve"> городской округ Ленинградской области и ее подведомственными казенными учреждениями решений</w:t>
            </w:r>
            <w:proofErr w:type="gramEnd"/>
            <w:r w:rsidRPr="00CE4747">
              <w:t xml:space="preserve"> </w:t>
            </w:r>
            <w:proofErr w:type="gramStart"/>
            <w:r w:rsidRPr="00CE4747">
              <w:t xml:space="preserve">о признании безнадежной к взысканию и списанию задолженности по платежам в местный бюджет Сосновоборского городского округа, администрируемым администрацией муниципального образования </w:t>
            </w:r>
            <w:proofErr w:type="spellStart"/>
            <w:r w:rsidRPr="00CE4747">
              <w:t>Сосновоборский</w:t>
            </w:r>
            <w:proofErr w:type="spellEnd"/>
            <w:r w:rsidRPr="00CE4747">
              <w:t xml:space="preserve"> городской округ Ленинградской области”, с учетом проведенной работы отраслевыми (функциональными) органами и казенными учреждениями, находящихся в ведении администрации по ее взысканию.</w:t>
            </w:r>
            <w:proofErr w:type="gramEnd"/>
          </w:p>
          <w:p w:rsidR="00886BD5" w:rsidRPr="00CE4747" w:rsidRDefault="00886BD5" w:rsidP="00BF37D3">
            <w:r w:rsidRPr="00CE4747">
              <w:lastRenderedPageBreak/>
              <w:t>Сверка данных проводится муниципальными казенными учреждениями, находящихся в ведении администрации и ответственными отраслевыми (функциональными) органами администрации в течение 5 рабочих дней с момента поступления в их адрес информации о дебиторской задолженности от централизованной бухгалтерии администрации.</w:t>
            </w:r>
          </w:p>
          <w:p w:rsidR="00886BD5" w:rsidRPr="00CE4747" w:rsidRDefault="00886BD5" w:rsidP="00BF37D3"/>
        </w:tc>
        <w:tc>
          <w:tcPr>
            <w:tcW w:w="1275" w:type="dxa"/>
            <w:tcBorders>
              <w:top w:val="single" w:sz="4" w:space="0" w:color="auto"/>
            </w:tcBorders>
          </w:tcPr>
          <w:p w:rsidR="00886BD5" w:rsidRPr="00614DC8" w:rsidRDefault="00886BD5" w:rsidP="00BF37D3">
            <w:pPr>
              <w:rPr>
                <w:bCs/>
              </w:rPr>
            </w:pPr>
            <w:r w:rsidRPr="00614DC8">
              <w:rPr>
                <w:bCs/>
              </w:rPr>
              <w:lastRenderedPageBreak/>
              <w:t>ГАДБ, АДБ</w:t>
            </w:r>
          </w:p>
          <w:p w:rsidR="00886BD5" w:rsidRPr="00614DC8" w:rsidRDefault="00886BD5" w:rsidP="00BF37D3">
            <w:pPr>
              <w:rPr>
                <w:bCs/>
              </w:rPr>
            </w:pPr>
            <w:r w:rsidRPr="00614DC8">
              <w:rPr>
                <w:bCs/>
              </w:rPr>
              <w:t>в части с</w:t>
            </w:r>
            <w:r>
              <w:rPr>
                <w:bCs/>
              </w:rPr>
              <w:t>верки данных по доходам бюджета</w:t>
            </w:r>
            <w:r w:rsidRPr="00614DC8">
              <w:rPr>
                <w:bCs/>
              </w:rPr>
              <w:t xml:space="preserve"> </w:t>
            </w:r>
            <w:r>
              <w:rPr>
                <w:bCs/>
              </w:rPr>
              <w:t xml:space="preserve">на основании данных, предоставленных </w:t>
            </w:r>
            <w:r w:rsidRPr="00614DC8">
              <w:rPr>
                <w:bCs/>
              </w:rPr>
              <w:t>ЦБ.</w:t>
            </w:r>
          </w:p>
          <w:p w:rsidR="00886BD5" w:rsidRPr="00614DC8" w:rsidRDefault="00886BD5" w:rsidP="00BF37D3">
            <w:pPr>
              <w:rPr>
                <w:bCs/>
              </w:rPr>
            </w:pPr>
            <w:r w:rsidRPr="00614DC8">
              <w:rPr>
                <w:bCs/>
              </w:rPr>
              <w:t>Жилищный отдел</w:t>
            </w:r>
            <w:r>
              <w:rPr>
                <w:bCs/>
              </w:rPr>
              <w:t>,</w:t>
            </w:r>
            <w:r w:rsidRPr="00614DC8">
              <w:rPr>
                <w:bCs/>
              </w:rPr>
              <w:t xml:space="preserve"> в части </w:t>
            </w:r>
            <w:r>
              <w:rPr>
                <w:bCs/>
              </w:rPr>
              <w:lastRenderedPageBreak/>
              <w:t xml:space="preserve">ежемесячной </w:t>
            </w:r>
            <w:r w:rsidRPr="00614DC8">
              <w:rPr>
                <w:bCs/>
              </w:rPr>
              <w:t xml:space="preserve">сверки данных по </w:t>
            </w:r>
            <w:r>
              <w:rPr>
                <w:bCs/>
              </w:rPr>
              <w:t>доходам бюджета на основании сверки проведенной</w:t>
            </w:r>
            <w:r w:rsidRPr="00614DC8">
              <w:rPr>
                <w:bCs/>
              </w:rPr>
              <w:t xml:space="preserve"> </w:t>
            </w:r>
            <w:r w:rsidRPr="00EA6541">
              <w:rPr>
                <w:bCs/>
              </w:rPr>
              <w:t>между АО «Единый информационно-расчетный центр» и ЦБ.</w:t>
            </w:r>
            <w:r w:rsidRPr="00614DC8">
              <w:t xml:space="preserve"> </w:t>
            </w:r>
          </w:p>
        </w:tc>
        <w:tc>
          <w:tcPr>
            <w:tcW w:w="1824" w:type="dxa"/>
            <w:tcBorders>
              <w:top w:val="single" w:sz="4" w:space="0" w:color="auto"/>
            </w:tcBorders>
          </w:tcPr>
          <w:p w:rsidR="00886BD5" w:rsidRPr="00614DC8" w:rsidRDefault="00886BD5" w:rsidP="00BF37D3">
            <w:pPr>
              <w:autoSpaceDE w:val="0"/>
              <w:autoSpaceDN w:val="0"/>
              <w:adjustRightInd w:val="0"/>
              <w:jc w:val="center"/>
            </w:pPr>
            <w:r w:rsidRPr="00A374EF">
              <w:lastRenderedPageBreak/>
              <w:t>5 рабочих дней с момента поступления информации о дебиторской задолженности от централизованной бухгалтерии администрации.</w:t>
            </w:r>
          </w:p>
        </w:tc>
        <w:tc>
          <w:tcPr>
            <w:tcW w:w="1723" w:type="dxa"/>
            <w:tcBorders>
              <w:top w:val="single" w:sz="4" w:space="0" w:color="auto"/>
            </w:tcBorders>
          </w:tcPr>
          <w:p w:rsidR="00886BD5" w:rsidRPr="00614DC8" w:rsidRDefault="00886BD5" w:rsidP="00BF37D3">
            <w:r w:rsidRPr="00614DC8">
              <w:t>Акты сверки</w:t>
            </w:r>
            <w:r>
              <w:t xml:space="preserve"> взаимных расчетов</w:t>
            </w:r>
            <w:r w:rsidRPr="00614DC8">
              <w:t xml:space="preserve">, таблицы, </w:t>
            </w:r>
            <w:r>
              <w:t xml:space="preserve"> </w:t>
            </w:r>
            <w:r w:rsidRPr="002046C6">
              <w:t>информация по поступлениям и начислениям</w:t>
            </w:r>
            <w:r>
              <w:t>,</w:t>
            </w:r>
            <w:r w:rsidRPr="002046C6">
              <w:t xml:space="preserve"> </w:t>
            </w:r>
            <w:r w:rsidRPr="00614DC8">
              <w:t>извещение формы по ОКУД 0504805,</w:t>
            </w:r>
            <w:r>
              <w:t xml:space="preserve"> </w:t>
            </w:r>
            <w:r w:rsidRPr="00614DC8">
              <w:t>в части поступлений АДБ и иная информация.</w:t>
            </w: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886BD5" w:rsidRPr="00614DC8" w:rsidRDefault="00886BD5" w:rsidP="00BF37D3">
            <w:r w:rsidRPr="00614DC8">
              <w:t>ГАДБ, АДБ</w:t>
            </w:r>
          </w:p>
        </w:tc>
        <w:tc>
          <w:tcPr>
            <w:tcW w:w="3045" w:type="dxa"/>
            <w:gridSpan w:val="4"/>
            <w:tcBorders>
              <w:top w:val="single" w:sz="4" w:space="0" w:color="auto"/>
            </w:tcBorders>
          </w:tcPr>
          <w:p w:rsidR="00886BD5" w:rsidRPr="00614DC8" w:rsidRDefault="00886BD5" w:rsidP="00BF37D3">
            <w:pPr>
              <w:jc w:val="center"/>
            </w:pPr>
            <w:r w:rsidRPr="00CE4747">
              <w:t>5 рабочих дней с момента поступления информации о дебиторской задолженности от централизованной бухгалтерии администрации.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</w:tcBorders>
          </w:tcPr>
          <w:p w:rsidR="00886BD5" w:rsidRPr="00614DC8" w:rsidRDefault="00886BD5" w:rsidP="00BF37D3">
            <w:r w:rsidRPr="001E333F">
              <w:t>Руководители отраслевых (функциональных) органов администрации, руководители казенных учреждений</w:t>
            </w:r>
          </w:p>
        </w:tc>
      </w:tr>
      <w:tr w:rsidR="00886BD5" w:rsidRPr="00614DC8" w:rsidTr="00BF37D3">
        <w:trPr>
          <w:gridAfter w:val="1"/>
          <w:wAfter w:w="66" w:type="dxa"/>
          <w:trHeight w:val="264"/>
        </w:trPr>
        <w:tc>
          <w:tcPr>
            <w:tcW w:w="846" w:type="dxa"/>
            <w:tcBorders>
              <w:top w:val="single" w:sz="4" w:space="0" w:color="auto"/>
            </w:tcBorders>
          </w:tcPr>
          <w:p w:rsidR="00886BD5" w:rsidRPr="00614DC8" w:rsidRDefault="00886BD5" w:rsidP="00BF37D3">
            <w:r>
              <w:lastRenderedPageBreak/>
              <w:t>2.1.</w:t>
            </w:r>
          </w:p>
        </w:tc>
        <w:tc>
          <w:tcPr>
            <w:tcW w:w="3684" w:type="dxa"/>
            <w:tcBorders>
              <w:top w:val="single" w:sz="4" w:space="0" w:color="auto"/>
            </w:tcBorders>
          </w:tcPr>
          <w:p w:rsidR="00886BD5" w:rsidRPr="00614DC8" w:rsidRDefault="00886BD5" w:rsidP="00BF37D3">
            <w:r>
              <w:t>Проведение анализа и предоставление информации о начислениях и суммах фактических поступлениях в системе ГИС ГМП в Комитет финансов Сосновоборского городского округа по администрируемым доходам на 15 число текущего месяца и на первое число месяца, следующего за отчетным месяцем.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86BD5" w:rsidRPr="00614DC8" w:rsidRDefault="00886BD5" w:rsidP="00BF37D3">
            <w:pPr>
              <w:rPr>
                <w:bCs/>
              </w:rPr>
            </w:pPr>
            <w:r>
              <w:rPr>
                <w:bCs/>
              </w:rPr>
              <w:t>ГАДБ, ЦБ</w:t>
            </w:r>
          </w:p>
        </w:tc>
        <w:tc>
          <w:tcPr>
            <w:tcW w:w="1824" w:type="dxa"/>
            <w:tcBorders>
              <w:top w:val="single" w:sz="4" w:space="0" w:color="auto"/>
            </w:tcBorders>
          </w:tcPr>
          <w:p w:rsidR="00886BD5" w:rsidRPr="00614DC8" w:rsidRDefault="00886BD5" w:rsidP="00BF37D3">
            <w:pPr>
              <w:autoSpaceDE w:val="0"/>
              <w:autoSpaceDN w:val="0"/>
              <w:adjustRightInd w:val="0"/>
            </w:pPr>
            <w:r>
              <w:t xml:space="preserve">на </w:t>
            </w:r>
            <w:r w:rsidRPr="008F1059">
              <w:t>15 число текущего месяца и на первое число месяца, следующего за отчетным</w:t>
            </w:r>
            <w:r>
              <w:t xml:space="preserve"> месяцем</w:t>
            </w:r>
          </w:p>
        </w:tc>
        <w:tc>
          <w:tcPr>
            <w:tcW w:w="1723" w:type="dxa"/>
            <w:tcBorders>
              <w:top w:val="single" w:sz="4" w:space="0" w:color="auto"/>
            </w:tcBorders>
          </w:tcPr>
          <w:p w:rsidR="00886BD5" w:rsidRPr="00614DC8" w:rsidRDefault="00886BD5" w:rsidP="00BF37D3">
            <w:r w:rsidRPr="008F1059">
              <w:t>информации о начислениях и суммах фактических поступлениях в системе ГИС ГМП</w:t>
            </w: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886BD5" w:rsidRPr="00614DC8" w:rsidRDefault="00886BD5" w:rsidP="00BF37D3">
            <w:r>
              <w:t>ГАДБ, ЦБ</w:t>
            </w:r>
          </w:p>
        </w:tc>
        <w:tc>
          <w:tcPr>
            <w:tcW w:w="1455" w:type="dxa"/>
            <w:tcBorders>
              <w:top w:val="single" w:sz="4" w:space="0" w:color="auto"/>
            </w:tcBorders>
          </w:tcPr>
          <w:p w:rsidR="00886BD5" w:rsidRPr="00614DC8" w:rsidRDefault="00886BD5" w:rsidP="00BF37D3">
            <w:r>
              <w:t xml:space="preserve">на </w:t>
            </w:r>
            <w:r w:rsidRPr="008F1059">
              <w:t>15 число текущего месяца и на первое число месяца, следующего за отчетным</w:t>
            </w:r>
            <w:r>
              <w:t xml:space="preserve"> месяцем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</w:tcBorders>
          </w:tcPr>
          <w:p w:rsidR="00886BD5" w:rsidRPr="00614DC8" w:rsidRDefault="00886BD5" w:rsidP="00BF37D3">
            <w:r>
              <w:t>Комитет финансов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</w:tcBorders>
          </w:tcPr>
          <w:p w:rsidR="00886BD5" w:rsidRPr="00614DC8" w:rsidRDefault="00886BD5" w:rsidP="00BF37D3">
            <w:r w:rsidRPr="001E333F">
              <w:t>Руководители отраслевых (функциональных) органов администрации, руководители казенных учреждений</w:t>
            </w:r>
          </w:p>
        </w:tc>
      </w:tr>
      <w:tr w:rsidR="00886BD5" w:rsidRPr="00614DC8" w:rsidTr="00BF37D3">
        <w:trPr>
          <w:gridAfter w:val="1"/>
          <w:wAfter w:w="66" w:type="dxa"/>
          <w:trHeight w:val="264"/>
        </w:trPr>
        <w:tc>
          <w:tcPr>
            <w:tcW w:w="846" w:type="dxa"/>
            <w:tcBorders>
              <w:top w:val="single" w:sz="4" w:space="0" w:color="auto"/>
            </w:tcBorders>
          </w:tcPr>
          <w:p w:rsidR="00886BD5" w:rsidRPr="00614DC8" w:rsidRDefault="00886BD5" w:rsidP="00BF37D3">
            <w:r>
              <w:t>2.2.</w:t>
            </w:r>
          </w:p>
        </w:tc>
        <w:tc>
          <w:tcPr>
            <w:tcW w:w="3684" w:type="dxa"/>
            <w:tcBorders>
              <w:top w:val="single" w:sz="4" w:space="0" w:color="auto"/>
            </w:tcBorders>
          </w:tcPr>
          <w:p w:rsidR="00886BD5" w:rsidRPr="006651F4" w:rsidRDefault="00886BD5" w:rsidP="00BF37D3">
            <w:r>
              <w:t>В</w:t>
            </w:r>
            <w:r w:rsidRPr="006651F4">
              <w:t xml:space="preserve"> целях актуализации базы данных дебиторов </w:t>
            </w:r>
            <w:r>
              <w:t>ежеквартальное уточнение сведений</w:t>
            </w:r>
            <w:r w:rsidRPr="006651F4">
              <w:t xml:space="preserve"> о должниках с применением следующих информационных ресурсов: </w:t>
            </w:r>
          </w:p>
          <w:p w:rsidR="00886BD5" w:rsidRPr="006651F4" w:rsidRDefault="00886BD5" w:rsidP="00BF37D3">
            <w:pPr>
              <w:tabs>
                <w:tab w:val="left" w:pos="184"/>
              </w:tabs>
            </w:pPr>
            <w:r w:rsidRPr="006651F4">
              <w:t>•</w:t>
            </w:r>
            <w:r w:rsidRPr="006651F4">
              <w:tab/>
              <w:t>Единый федеральный реестр сведений – для получения информации о ликвидации, реорганизации;</w:t>
            </w:r>
          </w:p>
          <w:p w:rsidR="00886BD5" w:rsidRPr="006651F4" w:rsidRDefault="00886BD5" w:rsidP="00BF37D3">
            <w:pPr>
              <w:tabs>
                <w:tab w:val="left" w:pos="184"/>
              </w:tabs>
            </w:pPr>
            <w:r w:rsidRPr="006651F4">
              <w:t>•</w:t>
            </w:r>
            <w:r w:rsidRPr="006651F4">
              <w:tab/>
              <w:t>сайт «Прозрачный бизнес» – для получения сведений о налоговых долгах и адресах массовой регистрации;</w:t>
            </w:r>
          </w:p>
          <w:p w:rsidR="00886BD5" w:rsidRPr="006651F4" w:rsidRDefault="00886BD5" w:rsidP="00BF37D3">
            <w:pPr>
              <w:tabs>
                <w:tab w:val="left" w:pos="184"/>
              </w:tabs>
            </w:pPr>
            <w:r w:rsidRPr="006651F4">
              <w:t>•</w:t>
            </w:r>
            <w:r w:rsidRPr="006651F4">
              <w:tab/>
              <w:t xml:space="preserve">государственный ресурс </w:t>
            </w:r>
            <w:r w:rsidRPr="006651F4">
              <w:lastRenderedPageBreak/>
              <w:t>отчетности – для проверки наличия активов;</w:t>
            </w:r>
          </w:p>
          <w:p w:rsidR="00886BD5" w:rsidRPr="006651F4" w:rsidRDefault="00886BD5" w:rsidP="00BF37D3">
            <w:pPr>
              <w:tabs>
                <w:tab w:val="left" w:pos="184"/>
              </w:tabs>
            </w:pPr>
            <w:r w:rsidRPr="006651F4">
              <w:t>•</w:t>
            </w:r>
            <w:r w:rsidRPr="006651F4">
              <w:tab/>
              <w:t>картотека арбитражных дел и система ГАС РФ «Правосудие» - для получения информации о судебных спорах;</w:t>
            </w:r>
          </w:p>
          <w:p w:rsidR="00886BD5" w:rsidRPr="006651F4" w:rsidRDefault="00886BD5" w:rsidP="00BF37D3">
            <w:pPr>
              <w:tabs>
                <w:tab w:val="left" w:pos="184"/>
              </w:tabs>
            </w:pPr>
            <w:r w:rsidRPr="006651F4">
              <w:t>•</w:t>
            </w:r>
            <w:r w:rsidRPr="006651F4">
              <w:tab/>
              <w:t>банк данных исполнительных производств – для сведений об участии в качестве должника в исполнительных производствах;</w:t>
            </w:r>
          </w:p>
          <w:p w:rsidR="00886BD5" w:rsidRPr="00614DC8" w:rsidRDefault="00886BD5" w:rsidP="00BF37D3">
            <w:pPr>
              <w:tabs>
                <w:tab w:val="left" w:pos="184"/>
              </w:tabs>
            </w:pPr>
            <w:r w:rsidRPr="006651F4">
              <w:t>•</w:t>
            </w:r>
            <w:r w:rsidRPr="006651F4">
              <w:tab/>
              <w:t xml:space="preserve">а также через систему межведомственного электронного взаимодействия </w:t>
            </w:r>
            <w:proofErr w:type="spellStart"/>
            <w:r w:rsidRPr="006651F4">
              <w:t>Росреестра</w:t>
            </w:r>
            <w:proofErr w:type="spellEnd"/>
            <w:r w:rsidRPr="006651F4">
              <w:t>, МВД России, Федеральной налоговой службы России.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86BD5" w:rsidRPr="00614DC8" w:rsidRDefault="00886BD5" w:rsidP="00BF37D3">
            <w:pPr>
              <w:rPr>
                <w:bCs/>
              </w:rPr>
            </w:pPr>
            <w:r>
              <w:rPr>
                <w:bCs/>
              </w:rPr>
              <w:lastRenderedPageBreak/>
              <w:t>ГАДБ, АДБ</w:t>
            </w:r>
          </w:p>
        </w:tc>
        <w:tc>
          <w:tcPr>
            <w:tcW w:w="1824" w:type="dxa"/>
            <w:tcBorders>
              <w:top w:val="single" w:sz="4" w:space="0" w:color="auto"/>
            </w:tcBorders>
          </w:tcPr>
          <w:p w:rsidR="00886BD5" w:rsidRDefault="00886BD5" w:rsidP="00BF37D3">
            <w:pPr>
              <w:autoSpaceDE w:val="0"/>
              <w:autoSpaceDN w:val="0"/>
              <w:adjustRightInd w:val="0"/>
              <w:jc w:val="center"/>
            </w:pPr>
            <w:r>
              <w:t>Ежеквартально, до 10 числа месяца, следующего за отчетным кварталом</w:t>
            </w:r>
          </w:p>
          <w:p w:rsidR="00886BD5" w:rsidRPr="00614DC8" w:rsidRDefault="00886BD5" w:rsidP="00BF37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23" w:type="dxa"/>
            <w:tcBorders>
              <w:top w:val="single" w:sz="4" w:space="0" w:color="auto"/>
            </w:tcBorders>
          </w:tcPr>
          <w:p w:rsidR="00886BD5" w:rsidRPr="00614DC8" w:rsidRDefault="00886BD5" w:rsidP="00BF37D3">
            <w:r>
              <w:t>Информационные ресурсы</w:t>
            </w: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886BD5" w:rsidRPr="00614DC8" w:rsidRDefault="00886BD5" w:rsidP="00BF37D3">
            <w:r w:rsidRPr="00782B41">
              <w:t>ГАДБ, АДБ</w:t>
            </w:r>
          </w:p>
        </w:tc>
        <w:tc>
          <w:tcPr>
            <w:tcW w:w="3045" w:type="dxa"/>
            <w:gridSpan w:val="4"/>
            <w:tcBorders>
              <w:top w:val="single" w:sz="4" w:space="0" w:color="auto"/>
            </w:tcBorders>
          </w:tcPr>
          <w:p w:rsidR="00886BD5" w:rsidRDefault="00886BD5" w:rsidP="00BF37D3">
            <w:pPr>
              <w:jc w:val="center"/>
            </w:pPr>
            <w:r w:rsidRPr="00782B41">
              <w:t>Ежеквартально</w:t>
            </w:r>
          </w:p>
          <w:p w:rsidR="00886BD5" w:rsidRPr="00614DC8" w:rsidRDefault="00886BD5" w:rsidP="00BF37D3">
            <w:pPr>
              <w:jc w:val="center"/>
            </w:pPr>
            <w:r w:rsidRPr="00B2325B">
              <w:t>до 10 числа месяца, следующего за отчетным кварталом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</w:tcBorders>
          </w:tcPr>
          <w:p w:rsidR="00886BD5" w:rsidRPr="00614DC8" w:rsidRDefault="00886BD5" w:rsidP="00BF37D3">
            <w:r w:rsidRPr="001E333F">
              <w:t>Руководители отраслевых (функциональных) органов администрации, руководители казенных учреждений</w:t>
            </w:r>
          </w:p>
        </w:tc>
      </w:tr>
      <w:tr w:rsidR="00886BD5" w:rsidRPr="00614DC8" w:rsidTr="00BF37D3">
        <w:trPr>
          <w:trHeight w:val="264"/>
        </w:trPr>
        <w:tc>
          <w:tcPr>
            <w:tcW w:w="15797" w:type="dxa"/>
            <w:gridSpan w:val="13"/>
          </w:tcPr>
          <w:p w:rsidR="00886BD5" w:rsidRPr="00614DC8" w:rsidRDefault="00886BD5" w:rsidP="00BF37D3">
            <w:r>
              <w:lastRenderedPageBreak/>
              <w:t xml:space="preserve">2.3. </w:t>
            </w:r>
            <w:r w:rsidRPr="00614DC8">
              <w:t>При квалификации задолженности в качестве сомнительной также следует руководствоваться:</w:t>
            </w:r>
          </w:p>
          <w:p w:rsidR="00886BD5" w:rsidRPr="00614DC8" w:rsidRDefault="00886BD5" w:rsidP="00BF37D3">
            <w:r w:rsidRPr="00614DC8">
              <w:t>- наличием</w:t>
            </w:r>
            <w:r w:rsidRPr="00B2325B">
              <w:t xml:space="preserve"> должника </w:t>
            </w:r>
            <w:r w:rsidRPr="00614DC8">
              <w:t xml:space="preserve">в ЕГРЮЛ, </w:t>
            </w:r>
            <w:r>
              <w:t xml:space="preserve">ЕГРИП </w:t>
            </w:r>
            <w:r w:rsidRPr="00614DC8">
              <w:t>сервисе «Прозрачный бизнес» сведений о начале процедуры банкротства, добровольной ликвидации должника, наличием признаков банкротства, установленных Федеральным законом от 26.10.2002 № 127-ФЗ «О несостоятельности (банкротстве)» (далее – Закон № 127-ФЗ) (документ-основание – выписка, сведения из ЕГРЮЛ,</w:t>
            </w:r>
            <w:r>
              <w:t xml:space="preserve"> ЕГРИП</w:t>
            </w:r>
            <w:r w:rsidRPr="00614DC8">
              <w:t xml:space="preserve"> сервиса «Прозрачный бизнес»);</w:t>
            </w:r>
          </w:p>
          <w:p w:rsidR="00886BD5" w:rsidRPr="00614DC8" w:rsidRDefault="00886BD5" w:rsidP="00BF37D3">
            <w:r w:rsidRPr="00614DC8">
              <w:t>- признаками неплатежеспособности должника, в том числе наличия у должника на отчетную дату неисполненной обязанности по уплате налогов, сборов, страховых взносов (документ-основание – сведения из сервиса «Прозрачный бизнес»);</w:t>
            </w:r>
          </w:p>
          <w:p w:rsidR="00886BD5" w:rsidRPr="00614DC8" w:rsidRDefault="00886BD5" w:rsidP="00BF37D3">
            <w:r w:rsidRPr="00614DC8">
              <w:t>- наличием сведений об исключении должника из ЕГРЮЛ</w:t>
            </w:r>
            <w:r>
              <w:t>, ЕГРИП</w:t>
            </w:r>
            <w:r w:rsidRPr="00614DC8">
              <w:t xml:space="preserve"> по решению регистрирующего органа в порядке, установленном статьей 21.1 Федерального закона от 08.08.2001 № 129-ФЗ «О государственной регистрации юридических лиц и индивидуальных предпринимателей» (выписка, сведения из ЕГРЮЛ</w:t>
            </w:r>
            <w:r>
              <w:t>, ЕГРИП</w:t>
            </w:r>
            <w:r w:rsidRPr="00614DC8">
              <w:t xml:space="preserve"> о наличии сведений об исключении должника из ЕГРЮЛ</w:t>
            </w:r>
            <w:r>
              <w:t>, ЕГРИП</w:t>
            </w:r>
            <w:r w:rsidRPr="00614DC8">
              <w:t xml:space="preserve"> по решению регистрирующего органа);</w:t>
            </w:r>
          </w:p>
          <w:p w:rsidR="00886BD5" w:rsidRPr="00614DC8" w:rsidRDefault="00886BD5" w:rsidP="00BF37D3">
            <w:proofErr w:type="gramStart"/>
            <w:r w:rsidRPr="00614DC8">
              <w:t>- сведениями о финансовом состоянии должника (например, посредством анализа соотношения собственного капитала контрагента к его активам, заемного капитала к собственному, оборотных активов к краткосрочным обязательствам на основании данных отчетности, размещенных в ГИРБО);</w:t>
            </w:r>
            <w:proofErr w:type="gramEnd"/>
          </w:p>
          <w:p w:rsidR="00886BD5" w:rsidRPr="00614DC8" w:rsidRDefault="00886BD5" w:rsidP="00BF37D3">
            <w:proofErr w:type="gramStart"/>
            <w:r w:rsidRPr="00614DC8">
              <w:t>- информацией от ФССП России о невозможности взыскания по исполнительному документу (статья 46 Федерального закона от 02.10.2007 № 229-ФЗ «Об исполнительном производстве» (далее – Закон № 229-ФЗ) и (или) о прекращения исполнительного производства по основаниям, предусмотренным статьей 43 Закона № 229-ФЗ (постановление об окончании исполнительного производства или постановления об окончании исполнительного производства и о возвращении взыскателю исполнительного документа);</w:t>
            </w:r>
            <w:proofErr w:type="gramEnd"/>
          </w:p>
          <w:p w:rsidR="00886BD5" w:rsidRPr="00614DC8" w:rsidRDefault="00886BD5" w:rsidP="00BF37D3">
            <w:r w:rsidRPr="00614DC8">
              <w:t>- информацией об истечении сроков исковой давности взыскания дебиторской задолженности (документ-основание – документ (правовое основание), содержащий сроки возникновения задолженности).</w:t>
            </w:r>
          </w:p>
          <w:p w:rsidR="00886BD5" w:rsidRPr="00614DC8" w:rsidRDefault="00886BD5" w:rsidP="00BF37D3">
            <w:r w:rsidRPr="00614DC8">
              <w:t>Отраслев</w:t>
            </w:r>
            <w:r>
              <w:t>ым</w:t>
            </w:r>
            <w:r w:rsidRPr="00614DC8">
              <w:t xml:space="preserve"> (функциональн</w:t>
            </w:r>
            <w:r>
              <w:t>ым</w:t>
            </w:r>
            <w:r w:rsidRPr="00614DC8">
              <w:t>) орга</w:t>
            </w:r>
            <w:r>
              <w:t>нам</w:t>
            </w:r>
            <w:r w:rsidRPr="00614DC8">
              <w:t xml:space="preserve"> администрации и казенным учреждениям, ответственным за работу с дебиторской задолженностью по доходам необходимо:</w:t>
            </w:r>
          </w:p>
          <w:p w:rsidR="00886BD5" w:rsidRDefault="00886BD5" w:rsidP="00BF37D3">
            <w:proofErr w:type="gramStart"/>
            <w:r w:rsidRPr="00614DC8">
              <w:t xml:space="preserve">- при наличии сведений о начале процедуры банкротства, добровольной ликвидации должника, наличии признаков банкротства необходимо сформировать документы (информацию) и направить в юридический отдел администрации, в целях включения требований субъекта учета в реестр требований кредиторов </w:t>
            </w:r>
            <w:r w:rsidRPr="00614DC8">
              <w:lastRenderedPageBreak/>
              <w:t xml:space="preserve">(должника) в порядке и сроках, </w:t>
            </w:r>
            <w:r>
              <w:t>установленных Законом № 127-ФЗ;</w:t>
            </w:r>
            <w:proofErr w:type="gramEnd"/>
          </w:p>
          <w:p w:rsidR="00886BD5" w:rsidRPr="00614DC8" w:rsidRDefault="00886BD5" w:rsidP="00BF37D3">
            <w:r w:rsidRPr="00614DC8">
              <w:t>- при наличии сведений об исключении должника из ЕГРЮЛ по решению регистрирующего органа (с учетом оснований, предусмотренных статьей 47.2 БК РФ) инициировать восстановление соответствующих записей в ЕГРЮЛ;</w:t>
            </w:r>
          </w:p>
          <w:p w:rsidR="00886BD5" w:rsidRPr="00E02B3F" w:rsidRDefault="00886BD5" w:rsidP="00BF37D3">
            <w:pPr>
              <w:rPr>
                <w:b/>
              </w:rPr>
            </w:pPr>
            <w:r w:rsidRPr="00E02B3F">
              <w:rPr>
                <w:b/>
              </w:rPr>
              <w:t>- при наличии информации от ФССП России о невозможности взыскания по исполнительному документу повторно направлять в сроки, установленные Законом № 229-ФЗ, в ФССП России документы (материалы) для возобновления (продолжения) взыскания по исполнительному документу.</w:t>
            </w:r>
          </w:p>
          <w:p w:rsidR="00886BD5" w:rsidRPr="00614DC8" w:rsidRDefault="00886BD5" w:rsidP="00BF37D3"/>
        </w:tc>
      </w:tr>
      <w:tr w:rsidR="00886BD5" w:rsidRPr="00614DC8" w:rsidTr="00BF37D3">
        <w:trPr>
          <w:gridAfter w:val="1"/>
          <w:wAfter w:w="66" w:type="dxa"/>
          <w:trHeight w:val="26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886BD5" w:rsidRPr="00614DC8" w:rsidRDefault="00886BD5" w:rsidP="00BF37D3">
            <w:r>
              <w:lastRenderedPageBreak/>
              <w:t>2.4</w:t>
            </w:r>
            <w:r w:rsidRPr="00614DC8">
              <w:t>.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886BD5" w:rsidRPr="00393527" w:rsidRDefault="00886BD5" w:rsidP="00BF37D3">
            <w:r w:rsidRPr="00393527">
              <w:t xml:space="preserve">Для признания задолженности сомнительной и отнесения ее на </w:t>
            </w:r>
            <w:proofErr w:type="spellStart"/>
            <w:r w:rsidRPr="00393527">
              <w:t>забалансовый</w:t>
            </w:r>
            <w:proofErr w:type="spellEnd"/>
            <w:r w:rsidRPr="00393527">
              <w:t xml:space="preserve"> счет, отраслевые (функциональные) органы администрации и казенные учреждения, проводящие работу по урегулированию такой задолженности, направляют в централизованную бухгалтерию администрации, в течени</w:t>
            </w:r>
            <w:proofErr w:type="gramStart"/>
            <w:r w:rsidRPr="00393527">
              <w:t>и</w:t>
            </w:r>
            <w:proofErr w:type="gramEnd"/>
            <w:r w:rsidRPr="00393527">
              <w:t xml:space="preserve"> трех рабочих дней с момента формирования,  полный пакет документов, аналогичный   при списании безнадежной к взысканию задолженности, утвержденный постановлением администрации от 03.09.2020 №1747 «Об утверждении Порядка принятия  администрацией муниципального образования </w:t>
            </w:r>
            <w:proofErr w:type="spellStart"/>
            <w:r w:rsidRPr="00393527">
              <w:t>Сосновоборский</w:t>
            </w:r>
            <w:proofErr w:type="spellEnd"/>
            <w:r w:rsidRPr="00393527">
              <w:t xml:space="preserve"> </w:t>
            </w:r>
            <w:proofErr w:type="gramStart"/>
            <w:r w:rsidRPr="00393527">
              <w:t xml:space="preserve">городской округ Ленинградской области и ее подведомственными казенными учреждениями решений о признании безнадежной к взысканию и списанию задолженности по платежам в местный бюджет Сосновоборского городского округа, администрируемым администрацией муниципального </w:t>
            </w:r>
            <w:r w:rsidRPr="00393527">
              <w:lastRenderedPageBreak/>
              <w:t xml:space="preserve">образования </w:t>
            </w:r>
            <w:proofErr w:type="spellStart"/>
            <w:r w:rsidRPr="00393527">
              <w:t>Сосновоборский</w:t>
            </w:r>
            <w:proofErr w:type="spellEnd"/>
            <w:r w:rsidRPr="00393527">
              <w:t xml:space="preserve"> городской округ Ленинградской области”.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86BD5" w:rsidRPr="00614DC8" w:rsidRDefault="00886BD5" w:rsidP="00BF37D3">
            <w:pPr>
              <w:rPr>
                <w:bCs/>
              </w:rPr>
            </w:pPr>
            <w:r w:rsidRPr="00614DC8">
              <w:rPr>
                <w:bCs/>
              </w:rPr>
              <w:lastRenderedPageBreak/>
              <w:t>ГАДБ, АДБ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886BD5" w:rsidRPr="00614DC8" w:rsidRDefault="00886BD5" w:rsidP="00BF37D3">
            <w:pPr>
              <w:autoSpaceDE w:val="0"/>
              <w:autoSpaceDN w:val="0"/>
              <w:adjustRightInd w:val="0"/>
              <w:jc w:val="center"/>
            </w:pPr>
            <w:r w:rsidRPr="00614DC8">
              <w:t>в течени</w:t>
            </w:r>
            <w:proofErr w:type="gramStart"/>
            <w:r w:rsidRPr="00614DC8">
              <w:t>и</w:t>
            </w:r>
            <w:proofErr w:type="gramEnd"/>
            <w:r w:rsidRPr="00614DC8">
              <w:t xml:space="preserve"> трех рабочих дней с момента формирования, полного пакета документов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:rsidR="00886BD5" w:rsidRPr="00614DC8" w:rsidRDefault="00886BD5" w:rsidP="00BF37D3">
            <w:proofErr w:type="gramStart"/>
            <w:r w:rsidRPr="00614DC8">
              <w:t xml:space="preserve">пакет документов, утвержденный постановлением администрации от 03.09.2020 №1747 «Об утверждении Порядка принятия  администрацией муниципального образования </w:t>
            </w:r>
            <w:proofErr w:type="spellStart"/>
            <w:r w:rsidRPr="00614DC8">
              <w:t>Сосновоборский</w:t>
            </w:r>
            <w:proofErr w:type="spellEnd"/>
            <w:r w:rsidRPr="00614DC8">
              <w:t xml:space="preserve"> городской округ Ленинградской области и ее подведомственными казенными учреждениями решений о признании безнадежной к взысканию и списанию задолженности </w:t>
            </w:r>
            <w:r w:rsidRPr="00614DC8">
              <w:lastRenderedPageBreak/>
              <w:t xml:space="preserve">по платежам в местный бюджет Сосновоборского городского округа, администрируемым администрацией муниципального образования </w:t>
            </w:r>
            <w:proofErr w:type="spellStart"/>
            <w:r w:rsidRPr="00614DC8">
              <w:t>Сосновоборский</w:t>
            </w:r>
            <w:proofErr w:type="spellEnd"/>
            <w:r w:rsidRPr="00614DC8">
              <w:t xml:space="preserve"> городской округ Ленинградской области”</w:t>
            </w:r>
            <w:proofErr w:type="gramEnd"/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886BD5" w:rsidRPr="00614DC8" w:rsidRDefault="00886BD5" w:rsidP="00BF37D3">
            <w:r>
              <w:lastRenderedPageBreak/>
              <w:t>ЦБ</w:t>
            </w:r>
          </w:p>
        </w:tc>
        <w:tc>
          <w:tcPr>
            <w:tcW w:w="30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86BD5" w:rsidRPr="00614DC8" w:rsidRDefault="00886BD5" w:rsidP="00BF37D3">
            <w:pPr>
              <w:jc w:val="center"/>
            </w:pPr>
            <w:r w:rsidRPr="00614DC8">
              <w:t>в течени</w:t>
            </w:r>
            <w:proofErr w:type="gramStart"/>
            <w:r w:rsidRPr="00614DC8">
              <w:t>и</w:t>
            </w:r>
            <w:proofErr w:type="gramEnd"/>
            <w:r w:rsidRPr="00614DC8">
              <w:t xml:space="preserve"> трех рабочих дней с момента формирования, полного пакета документов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BD5" w:rsidRPr="00614DC8" w:rsidRDefault="00886BD5" w:rsidP="00BF37D3">
            <w:r w:rsidRPr="001E333F">
              <w:t>Руководители отраслевых (функциональных) органов администрации, руководители казенных учреждений</w:t>
            </w:r>
          </w:p>
        </w:tc>
      </w:tr>
      <w:tr w:rsidR="00886BD5" w:rsidRPr="00886BD5" w:rsidTr="00BF37D3">
        <w:trPr>
          <w:gridAfter w:val="1"/>
          <w:wAfter w:w="66" w:type="dxa"/>
          <w:trHeight w:val="26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886BD5" w:rsidRPr="00886BD5" w:rsidRDefault="00886BD5" w:rsidP="00BF37D3">
            <w:r w:rsidRPr="00886BD5">
              <w:lastRenderedPageBreak/>
              <w:t>3.</w:t>
            </w:r>
          </w:p>
        </w:tc>
        <w:tc>
          <w:tcPr>
            <w:tcW w:w="1488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86BD5" w:rsidRPr="00886BD5" w:rsidRDefault="00886BD5" w:rsidP="00BF37D3">
            <w:r w:rsidRPr="00886BD5">
              <w:t>Отраслевые (функциональные) органы администрации и казенные учреждения ежеквартально осуществляют проведение мониторинга финансового или платежного состояния должников, в том числе при проведении мероприятий по инвентаризации дебиторской задолженности по доходам на предмет:</w:t>
            </w:r>
          </w:p>
          <w:p w:rsidR="00886BD5" w:rsidRPr="00886BD5" w:rsidRDefault="00886BD5" w:rsidP="00886BD5">
            <w:pPr>
              <w:pStyle w:val="ae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886BD5">
              <w:rPr>
                <w:rFonts w:ascii="Times New Roman" w:hAnsi="Times New Roman"/>
              </w:rPr>
              <w:t>наличия сведений о взыскании с должника денежных сре</w:t>
            </w:r>
            <w:proofErr w:type="gramStart"/>
            <w:r w:rsidRPr="00886BD5">
              <w:rPr>
                <w:rFonts w:ascii="Times New Roman" w:hAnsi="Times New Roman"/>
              </w:rPr>
              <w:t>дств в р</w:t>
            </w:r>
            <w:proofErr w:type="gramEnd"/>
            <w:r w:rsidRPr="00886BD5">
              <w:rPr>
                <w:rFonts w:ascii="Times New Roman" w:hAnsi="Times New Roman"/>
              </w:rPr>
              <w:t>амках исполнительного производства;</w:t>
            </w:r>
          </w:p>
          <w:p w:rsidR="00886BD5" w:rsidRPr="00886BD5" w:rsidRDefault="00886BD5" w:rsidP="00886BD5">
            <w:pPr>
              <w:pStyle w:val="ae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886BD5">
              <w:rPr>
                <w:rFonts w:ascii="Times New Roman" w:hAnsi="Times New Roman"/>
              </w:rPr>
              <w:t>о направлении протокола об административном правонарушении мировому судье, предусмотренного частью 1 статьи 20.25 КоАП РФ;</w:t>
            </w:r>
          </w:p>
          <w:p w:rsidR="00886BD5" w:rsidRPr="00886BD5" w:rsidRDefault="00886BD5" w:rsidP="00886BD5">
            <w:pPr>
              <w:pStyle w:val="ae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886BD5">
              <w:rPr>
                <w:rFonts w:ascii="Times New Roman" w:hAnsi="Times New Roman"/>
              </w:rPr>
              <w:t>наличия сведений о возбуждении в отношении должника дела о банкротстве;</w:t>
            </w:r>
          </w:p>
          <w:p w:rsidR="00886BD5" w:rsidRPr="00886BD5" w:rsidRDefault="00886BD5" w:rsidP="00886BD5">
            <w:pPr>
              <w:pStyle w:val="ae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886BD5">
              <w:rPr>
                <w:rFonts w:ascii="Times New Roman" w:hAnsi="Times New Roman"/>
              </w:rPr>
              <w:t xml:space="preserve">производят проверку (уточнение) сведений о должниках в Управлении </w:t>
            </w:r>
            <w:proofErr w:type="spellStart"/>
            <w:r w:rsidRPr="00886BD5">
              <w:rPr>
                <w:rFonts w:ascii="Times New Roman" w:hAnsi="Times New Roman"/>
              </w:rPr>
              <w:t>Росреестра</w:t>
            </w:r>
            <w:proofErr w:type="spellEnd"/>
            <w:r w:rsidRPr="00886BD5">
              <w:rPr>
                <w:rFonts w:ascii="Times New Roman" w:hAnsi="Times New Roman"/>
              </w:rPr>
              <w:t xml:space="preserve"> в целях актуализации данных в части арендуемого объекта;</w:t>
            </w:r>
          </w:p>
          <w:p w:rsidR="00886BD5" w:rsidRPr="00886BD5" w:rsidRDefault="00886BD5" w:rsidP="00886BD5">
            <w:pPr>
              <w:pStyle w:val="ae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886BD5">
              <w:rPr>
                <w:rFonts w:ascii="Times New Roman" w:hAnsi="Times New Roman"/>
              </w:rPr>
              <w:t>рассматривают вопрос о возможности расторжения договора (соглашения), предоставления отсрочки (рассрочки) платежа, реструктуризации дебиторской задолженности в порядке и случаях, предусмотренных законодательством Российской Федерации;</w:t>
            </w:r>
          </w:p>
          <w:p w:rsidR="00886BD5" w:rsidRPr="00886BD5" w:rsidRDefault="00886BD5" w:rsidP="00BF37D3">
            <w:r w:rsidRPr="00886BD5">
              <w:t xml:space="preserve"> - направляют предложения - в течени</w:t>
            </w:r>
            <w:proofErr w:type="gramStart"/>
            <w:r w:rsidRPr="00886BD5">
              <w:t>и</w:t>
            </w:r>
            <w:proofErr w:type="gramEnd"/>
            <w:r w:rsidRPr="00886BD5">
              <w:t xml:space="preserve"> 3 рабочих дней с момента формирования полного пакета документов, в постоянно действующую комиссию по поступлению и выбытию активов (далее — комиссия) для принятия решений о признании сомнительной или безнадежной к взысканию задолженности по платежам в бюджет и ее списании;</w:t>
            </w:r>
          </w:p>
          <w:p w:rsidR="00886BD5" w:rsidRPr="00886BD5" w:rsidRDefault="00886BD5" w:rsidP="00BF37D3">
            <w:pPr>
              <w:jc w:val="center"/>
            </w:pPr>
            <w:r w:rsidRPr="00886BD5">
              <w:t xml:space="preserve">- следят за своевременным (сроки указаны в пунктах 1.6.) составлением первичных учетных документов, обосновывающих возникновение </w:t>
            </w:r>
            <w:proofErr w:type="gramStart"/>
            <w:r w:rsidRPr="00886BD5">
              <w:t>дебиторской</w:t>
            </w:r>
            <w:proofErr w:type="gramEnd"/>
          </w:p>
          <w:p w:rsidR="00886BD5" w:rsidRPr="00886BD5" w:rsidRDefault="00886BD5" w:rsidP="00BF37D3">
            <w:r w:rsidRPr="00886BD5">
              <w:t>задолженности и операций по ее увеличению (уменьшению), а также передачей документов для отражения в бюджетном учете.</w:t>
            </w:r>
          </w:p>
        </w:tc>
      </w:tr>
      <w:tr w:rsidR="00886BD5" w:rsidRPr="00886BD5" w:rsidTr="00BF37D3">
        <w:trPr>
          <w:gridAfter w:val="1"/>
          <w:wAfter w:w="66" w:type="dxa"/>
          <w:trHeight w:val="4778"/>
        </w:trPr>
        <w:tc>
          <w:tcPr>
            <w:tcW w:w="846" w:type="dxa"/>
            <w:tcBorders>
              <w:top w:val="single" w:sz="4" w:space="0" w:color="auto"/>
            </w:tcBorders>
          </w:tcPr>
          <w:p w:rsidR="00886BD5" w:rsidRPr="00886BD5" w:rsidRDefault="00886BD5" w:rsidP="00BF37D3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886BD5">
              <w:rPr>
                <w:rFonts w:ascii="Times New Roman" w:hAnsi="Times New Roman" w:cs="Times New Roman"/>
              </w:rPr>
              <w:lastRenderedPageBreak/>
              <w:t>3.1.</w:t>
            </w:r>
          </w:p>
        </w:tc>
        <w:tc>
          <w:tcPr>
            <w:tcW w:w="3684" w:type="dxa"/>
            <w:tcBorders>
              <w:top w:val="single" w:sz="4" w:space="0" w:color="auto"/>
            </w:tcBorders>
          </w:tcPr>
          <w:p w:rsidR="00886BD5" w:rsidRPr="00886BD5" w:rsidRDefault="00886BD5" w:rsidP="00BF37D3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886BD5">
              <w:rPr>
                <w:rFonts w:ascii="Times New Roman" w:hAnsi="Times New Roman" w:cs="Times New Roman"/>
              </w:rPr>
              <w:t>Ежеквартально, перед составлением квартальной и годовой отчетностью,</w:t>
            </w:r>
            <w:r w:rsidRPr="00886BD5">
              <w:t xml:space="preserve"> </w:t>
            </w:r>
            <w:r w:rsidRPr="00886BD5">
              <w:rPr>
                <w:rFonts w:ascii="Times New Roman" w:hAnsi="Times New Roman" w:cs="Times New Roman"/>
              </w:rPr>
              <w:t xml:space="preserve">отраслевые (функциональные) органы администрации и казенные учреждения направляют информацию о наличии просроченной и сомнительной задолженности и о проведенных мероприятиях по ее погашению в централизованную бухгалтерию администрации. 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86BD5" w:rsidRPr="00886BD5" w:rsidRDefault="00886BD5" w:rsidP="00BF37D3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86BD5">
              <w:rPr>
                <w:rFonts w:ascii="Times New Roman" w:hAnsi="Times New Roman" w:cs="Times New Roman"/>
                <w:bCs/>
              </w:rPr>
              <w:t>ГАДБ, АДБ, ЦБ</w:t>
            </w:r>
          </w:p>
        </w:tc>
        <w:tc>
          <w:tcPr>
            <w:tcW w:w="1824" w:type="dxa"/>
            <w:tcBorders>
              <w:top w:val="single" w:sz="4" w:space="0" w:color="auto"/>
            </w:tcBorders>
          </w:tcPr>
          <w:p w:rsidR="00886BD5" w:rsidRPr="00886BD5" w:rsidRDefault="00886BD5" w:rsidP="00BF37D3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886BD5">
              <w:rPr>
                <w:rFonts w:ascii="Times New Roman" w:hAnsi="Times New Roman" w:cs="Times New Roman"/>
              </w:rPr>
              <w:t>до 10 числа месяца, следующего за отчетным кварталом и 15 числа месяца, следующего за отчетным годом</w:t>
            </w:r>
          </w:p>
        </w:tc>
        <w:tc>
          <w:tcPr>
            <w:tcW w:w="1723" w:type="dxa"/>
            <w:tcBorders>
              <w:top w:val="single" w:sz="4" w:space="0" w:color="auto"/>
            </w:tcBorders>
          </w:tcPr>
          <w:p w:rsidR="00886BD5" w:rsidRPr="00886BD5" w:rsidRDefault="00886BD5" w:rsidP="00BF37D3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886BD5">
              <w:rPr>
                <w:rFonts w:ascii="Times New Roman" w:hAnsi="Times New Roman" w:cs="Times New Roman"/>
              </w:rPr>
              <w:t>Информация о наличии просроченной и сомнительной задолженности и о проведенных мероприятиях по ее погашению</w:t>
            </w: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886BD5" w:rsidRPr="00886BD5" w:rsidRDefault="00886BD5" w:rsidP="00BF37D3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886BD5">
              <w:rPr>
                <w:rFonts w:ascii="Times New Roman" w:hAnsi="Times New Roman" w:cs="Times New Roman"/>
              </w:rPr>
              <w:t>ГАДБ, АДБ</w:t>
            </w:r>
          </w:p>
        </w:tc>
        <w:tc>
          <w:tcPr>
            <w:tcW w:w="1455" w:type="dxa"/>
            <w:tcBorders>
              <w:top w:val="single" w:sz="4" w:space="0" w:color="auto"/>
            </w:tcBorders>
          </w:tcPr>
          <w:p w:rsidR="00886BD5" w:rsidRPr="00886BD5" w:rsidRDefault="00886BD5" w:rsidP="00BF37D3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886BD5">
              <w:rPr>
                <w:rFonts w:ascii="Times New Roman" w:hAnsi="Times New Roman" w:cs="Times New Roman"/>
              </w:rPr>
              <w:t>до 10 числа месяца, следующего за отчетным кварталом и 15 числа месяца, следующего за отчетным годом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</w:tcBorders>
          </w:tcPr>
          <w:p w:rsidR="00886BD5" w:rsidRPr="00886BD5" w:rsidRDefault="00886BD5" w:rsidP="00BF37D3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886BD5">
              <w:rPr>
                <w:rFonts w:ascii="Times New Roman" w:hAnsi="Times New Roman" w:cs="Times New Roman"/>
              </w:rPr>
              <w:t>ЦБ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</w:tcBorders>
          </w:tcPr>
          <w:p w:rsidR="00886BD5" w:rsidRPr="00886BD5" w:rsidRDefault="00886BD5" w:rsidP="00BF37D3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886BD5">
              <w:rPr>
                <w:rFonts w:ascii="Times New Roman" w:hAnsi="Times New Roman" w:cs="Times New Roman"/>
              </w:rPr>
              <w:t>Руководители отраслевых (функциональных) органов администрации, руководители казенных учреждений</w:t>
            </w:r>
          </w:p>
        </w:tc>
      </w:tr>
    </w:tbl>
    <w:p w:rsidR="00886BD5" w:rsidRPr="00886BD5" w:rsidRDefault="00886BD5" w:rsidP="00886BD5">
      <w:pPr>
        <w:pStyle w:val="ab"/>
        <w:spacing w:line="276" w:lineRule="auto"/>
        <w:rPr>
          <w:rFonts w:ascii="Times New Roman" w:hAnsi="Times New Roman" w:cs="Times New Roman"/>
        </w:rPr>
      </w:pPr>
    </w:p>
    <w:p w:rsidR="00886BD5" w:rsidRPr="00886BD5" w:rsidRDefault="00886BD5" w:rsidP="00886BD5">
      <w:pPr>
        <w:pStyle w:val="ab"/>
        <w:spacing w:line="276" w:lineRule="auto"/>
        <w:rPr>
          <w:rFonts w:ascii="Times New Roman" w:hAnsi="Times New Roman" w:cs="Times New Roman"/>
        </w:rPr>
      </w:pPr>
      <w:r w:rsidRPr="00886BD5">
        <w:rPr>
          <w:rFonts w:ascii="Times New Roman" w:hAnsi="Times New Roman" w:cs="Times New Roman"/>
        </w:rPr>
        <w:br w:type="textWrapping" w:clear="all"/>
      </w:r>
    </w:p>
    <w:p w:rsidR="00886BD5" w:rsidRDefault="00886BD5" w:rsidP="00886BD5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886BD5" w:rsidSect="004E0AA9"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</w:p>
    <w:p w:rsidR="00886BD5" w:rsidRPr="00E30DB8" w:rsidRDefault="00886BD5" w:rsidP="00886BD5">
      <w:pPr>
        <w:jc w:val="both"/>
        <w:rPr>
          <w:sz w:val="24"/>
          <w:szCs w:val="24"/>
        </w:rPr>
      </w:pPr>
    </w:p>
    <w:p w:rsidR="00886BD5" w:rsidRPr="00E30DB8" w:rsidRDefault="00886BD5" w:rsidP="00886BD5">
      <w:pPr>
        <w:jc w:val="center"/>
        <w:rPr>
          <w:sz w:val="24"/>
          <w:szCs w:val="24"/>
        </w:rPr>
      </w:pPr>
      <w:r w:rsidRPr="00E97594">
        <w:rPr>
          <w:sz w:val="24"/>
          <w:szCs w:val="24"/>
        </w:rPr>
        <w:t>III. Мероприятия по урегулированию дебиторской задолженности</w:t>
      </w:r>
    </w:p>
    <w:p w:rsidR="00886BD5" w:rsidRPr="00E30DB8" w:rsidRDefault="00886BD5" w:rsidP="00886BD5">
      <w:pPr>
        <w:jc w:val="center"/>
        <w:rPr>
          <w:sz w:val="24"/>
          <w:szCs w:val="24"/>
        </w:rPr>
      </w:pPr>
      <w:proofErr w:type="gramStart"/>
      <w:r w:rsidRPr="00E30DB8">
        <w:rPr>
          <w:sz w:val="24"/>
          <w:szCs w:val="24"/>
        </w:rPr>
        <w:t>по доходам в досудебном порядке (со дня истечения срока</w:t>
      </w:r>
      <w:proofErr w:type="gramEnd"/>
    </w:p>
    <w:p w:rsidR="00886BD5" w:rsidRPr="00E30DB8" w:rsidRDefault="00886BD5" w:rsidP="00886BD5">
      <w:pPr>
        <w:jc w:val="center"/>
        <w:rPr>
          <w:sz w:val="24"/>
          <w:szCs w:val="24"/>
        </w:rPr>
      </w:pPr>
      <w:r w:rsidRPr="00E30DB8">
        <w:rPr>
          <w:sz w:val="24"/>
          <w:szCs w:val="24"/>
        </w:rPr>
        <w:t xml:space="preserve">уплаты соответствующего платежа в бюджет </w:t>
      </w:r>
      <w:r>
        <w:rPr>
          <w:sz w:val="24"/>
          <w:szCs w:val="24"/>
        </w:rPr>
        <w:t>Сосновоборского городского округа</w:t>
      </w:r>
      <w:r w:rsidRPr="00E30DB8">
        <w:rPr>
          <w:sz w:val="24"/>
          <w:szCs w:val="24"/>
        </w:rPr>
        <w:t xml:space="preserve"> (пеней, штрафов) до начала работы</w:t>
      </w:r>
    </w:p>
    <w:p w:rsidR="00886BD5" w:rsidRPr="00E30DB8" w:rsidRDefault="00886BD5" w:rsidP="00886BD5">
      <w:pPr>
        <w:jc w:val="center"/>
        <w:rPr>
          <w:sz w:val="24"/>
          <w:szCs w:val="24"/>
        </w:rPr>
      </w:pPr>
      <w:r w:rsidRPr="00E30DB8">
        <w:rPr>
          <w:sz w:val="24"/>
          <w:szCs w:val="24"/>
        </w:rPr>
        <w:t>по их принудительному взысканию)</w:t>
      </w:r>
    </w:p>
    <w:p w:rsidR="00886BD5" w:rsidRPr="00E30DB8" w:rsidRDefault="00886BD5" w:rsidP="00886BD5">
      <w:pPr>
        <w:rPr>
          <w:sz w:val="24"/>
          <w:szCs w:val="24"/>
        </w:rPr>
      </w:pPr>
    </w:p>
    <w:p w:rsidR="00886BD5" w:rsidRPr="00BA6408" w:rsidRDefault="00886BD5" w:rsidP="00886BD5">
      <w:pPr>
        <w:pStyle w:val="1"/>
        <w:shd w:val="clear" w:color="auto" w:fill="auto"/>
        <w:tabs>
          <w:tab w:val="left" w:pos="1106"/>
        </w:tabs>
        <w:spacing w:line="276" w:lineRule="auto"/>
        <w:ind w:right="40"/>
        <w:jc w:val="both"/>
        <w:rPr>
          <w:sz w:val="24"/>
          <w:szCs w:val="24"/>
        </w:rPr>
      </w:pPr>
      <w:r w:rsidRPr="00BA6408">
        <w:rPr>
          <w:sz w:val="24"/>
          <w:szCs w:val="24"/>
        </w:rPr>
        <w:t xml:space="preserve">3.1. Ответственными за </w:t>
      </w:r>
      <w:r w:rsidRPr="00BA6408">
        <w:rPr>
          <w:bCs/>
          <w:sz w:val="24"/>
          <w:szCs w:val="24"/>
        </w:rPr>
        <w:t>мероприятия по урегулированию дебиторской задолженности по доходам в досудебном порядке</w:t>
      </w:r>
      <w:r w:rsidRPr="00BA6408">
        <w:rPr>
          <w:b/>
          <w:bCs/>
          <w:sz w:val="24"/>
          <w:szCs w:val="24"/>
        </w:rPr>
        <w:t xml:space="preserve"> </w:t>
      </w:r>
      <w:r w:rsidRPr="00BA6408">
        <w:rPr>
          <w:bCs/>
          <w:sz w:val="24"/>
          <w:szCs w:val="24"/>
        </w:rPr>
        <w:t>являются</w:t>
      </w:r>
      <w:r w:rsidRPr="00BA6408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руководители отраслевых </w:t>
      </w:r>
      <w:r w:rsidRPr="003712FA">
        <w:rPr>
          <w:sz w:val="24"/>
          <w:szCs w:val="24"/>
        </w:rPr>
        <w:t>(</w:t>
      </w:r>
      <w:r>
        <w:rPr>
          <w:sz w:val="24"/>
          <w:szCs w:val="24"/>
        </w:rPr>
        <w:t>функциональных</w:t>
      </w:r>
      <w:r w:rsidRPr="003712FA">
        <w:rPr>
          <w:sz w:val="24"/>
          <w:szCs w:val="24"/>
        </w:rPr>
        <w:t>)</w:t>
      </w:r>
      <w:r>
        <w:rPr>
          <w:sz w:val="24"/>
          <w:szCs w:val="24"/>
        </w:rPr>
        <w:t xml:space="preserve"> органов и казенных учреждений,</w:t>
      </w:r>
      <w:r w:rsidRPr="003712FA">
        <w:rPr>
          <w:sz w:val="24"/>
          <w:szCs w:val="24"/>
        </w:rPr>
        <w:t xml:space="preserve"> </w:t>
      </w:r>
      <w:r w:rsidRPr="00A57447">
        <w:rPr>
          <w:sz w:val="24"/>
          <w:szCs w:val="24"/>
        </w:rPr>
        <w:t>находящихся в ведении администрации</w:t>
      </w:r>
      <w:r>
        <w:rPr>
          <w:sz w:val="24"/>
          <w:szCs w:val="24"/>
        </w:rPr>
        <w:t xml:space="preserve"> </w:t>
      </w:r>
      <w:r w:rsidRPr="00C24C2C">
        <w:rPr>
          <w:sz w:val="24"/>
          <w:szCs w:val="24"/>
        </w:rPr>
        <w:t>(Приложение 2 к настоящему постановлению)</w:t>
      </w:r>
      <w:r>
        <w:rPr>
          <w:sz w:val="24"/>
          <w:szCs w:val="24"/>
        </w:rPr>
        <w:t>.</w:t>
      </w:r>
    </w:p>
    <w:p w:rsidR="00886BD5" w:rsidRPr="00BA6408" w:rsidRDefault="00886BD5" w:rsidP="00886BD5">
      <w:pPr>
        <w:pStyle w:val="1"/>
        <w:tabs>
          <w:tab w:val="left" w:pos="1106"/>
        </w:tabs>
        <w:spacing w:line="276" w:lineRule="auto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Pr="00BA6408">
        <w:rPr>
          <w:sz w:val="24"/>
          <w:szCs w:val="24"/>
        </w:rPr>
        <w:t>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бюджет, пеней, штрафов до начала работы по их принудительному взысканию) включают в себя:</w:t>
      </w:r>
    </w:p>
    <w:p w:rsidR="00886BD5" w:rsidRPr="00275B4A" w:rsidRDefault="00886BD5" w:rsidP="00886BD5">
      <w:pPr>
        <w:pStyle w:val="1"/>
        <w:tabs>
          <w:tab w:val="left" w:pos="426"/>
        </w:tabs>
        <w:spacing w:line="276" w:lineRule="auto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A6408">
        <w:rPr>
          <w:sz w:val="24"/>
          <w:szCs w:val="24"/>
        </w:rPr>
        <w:t xml:space="preserve">направление требований должнику о погашении образовавшейся задолженности </w:t>
      </w:r>
      <w:r>
        <w:rPr>
          <w:sz w:val="24"/>
          <w:szCs w:val="24"/>
        </w:rPr>
        <w:t>(</w:t>
      </w:r>
      <w:r w:rsidRPr="00BA6408">
        <w:rPr>
          <w:sz w:val="24"/>
          <w:szCs w:val="24"/>
        </w:rPr>
        <w:t>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</w:t>
      </w:r>
      <w:r w:rsidRPr="00275B4A">
        <w:rPr>
          <w:sz w:val="24"/>
          <w:szCs w:val="24"/>
        </w:rPr>
        <w:t>) не позднее 30 календарных дней со дня образования дебиторской задолженности по доходам;</w:t>
      </w:r>
    </w:p>
    <w:p w:rsidR="00886BD5" w:rsidRPr="00BA6408" w:rsidRDefault="00886BD5" w:rsidP="00886BD5">
      <w:pPr>
        <w:pStyle w:val="1"/>
        <w:tabs>
          <w:tab w:val="left" w:pos="426"/>
        </w:tabs>
        <w:spacing w:line="276" w:lineRule="auto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A6408">
        <w:rPr>
          <w:sz w:val="24"/>
          <w:szCs w:val="24"/>
        </w:rPr>
        <w:t>направление претензии должнику о погашении образовавшейся задолженности в досудебном порядке в установленный законом или договором (соглашением</w:t>
      </w:r>
      <w:r>
        <w:rPr>
          <w:sz w:val="24"/>
          <w:szCs w:val="24"/>
        </w:rPr>
        <w:t>, контрактом</w:t>
      </w:r>
      <w:r w:rsidRPr="00BA6408">
        <w:rPr>
          <w:sz w:val="24"/>
          <w:szCs w:val="24"/>
        </w:rPr>
        <w:t xml:space="preserve">) срок досудебного </w:t>
      </w:r>
      <w:r w:rsidRPr="00B87553">
        <w:rPr>
          <w:sz w:val="24"/>
          <w:szCs w:val="24"/>
        </w:rPr>
        <w:t xml:space="preserve">урегулирования в случае, когда претензионный порядок урегулирования </w:t>
      </w:r>
      <w:r w:rsidRPr="00BA6408">
        <w:rPr>
          <w:sz w:val="24"/>
          <w:szCs w:val="24"/>
        </w:rPr>
        <w:t>предусмотрен процессуальным законодательством РФ, договором (соглашением</w:t>
      </w:r>
      <w:r>
        <w:rPr>
          <w:sz w:val="24"/>
          <w:szCs w:val="24"/>
        </w:rPr>
        <w:t>, контрактом</w:t>
      </w:r>
      <w:r w:rsidRPr="00BA6408">
        <w:rPr>
          <w:sz w:val="24"/>
          <w:szCs w:val="24"/>
        </w:rPr>
        <w:t>);</w:t>
      </w:r>
    </w:p>
    <w:p w:rsidR="00886BD5" w:rsidRPr="00BA6408" w:rsidRDefault="00886BD5" w:rsidP="00886BD5">
      <w:pPr>
        <w:pStyle w:val="1"/>
        <w:tabs>
          <w:tab w:val="left" w:pos="426"/>
        </w:tabs>
        <w:spacing w:line="276" w:lineRule="auto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A6408">
        <w:rPr>
          <w:sz w:val="24"/>
          <w:szCs w:val="24"/>
        </w:rPr>
        <w:t>рассмотрение вопроса о возможности расторжения договора (соглашения), предоставления отсрочки или рассрочки платежа, реструктуризации дебиторской задолженности по доходам в порядке, в сроки и в случаях, предусмотренных законодательством РФ или, договором (соглашением);</w:t>
      </w:r>
    </w:p>
    <w:p w:rsidR="00886BD5" w:rsidRPr="00BA6408" w:rsidRDefault="00886BD5" w:rsidP="00886BD5">
      <w:pPr>
        <w:pStyle w:val="1"/>
        <w:tabs>
          <w:tab w:val="left" w:pos="851"/>
        </w:tabs>
        <w:spacing w:line="276" w:lineRule="auto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A6408">
        <w:rPr>
          <w:sz w:val="24"/>
          <w:szCs w:val="24"/>
        </w:rPr>
        <w:t>представление интересов администрации в случае возникновения процедур банкротства должника по дебиторской задолженности по доходам в порядке, в сроки и в случаях, предусмотренных законодательством о банкротстве РФ;</w:t>
      </w:r>
    </w:p>
    <w:p w:rsidR="00886BD5" w:rsidRPr="00BA6408" w:rsidRDefault="00886BD5" w:rsidP="00886BD5">
      <w:pPr>
        <w:pStyle w:val="1"/>
        <w:tabs>
          <w:tab w:val="left" w:pos="1106"/>
        </w:tabs>
        <w:spacing w:line="276" w:lineRule="auto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A6408">
        <w:rPr>
          <w:sz w:val="24"/>
          <w:szCs w:val="24"/>
        </w:rPr>
        <w:t xml:space="preserve">информирование </w:t>
      </w:r>
      <w:r w:rsidRPr="00B87553">
        <w:rPr>
          <w:sz w:val="24"/>
          <w:szCs w:val="24"/>
        </w:rPr>
        <w:t xml:space="preserve">посредством телефонной связи должника </w:t>
      </w:r>
      <w:r w:rsidRPr="00BA6408">
        <w:rPr>
          <w:sz w:val="24"/>
          <w:szCs w:val="24"/>
        </w:rPr>
        <w:t>о дебиторской задолженности по доходам в течение срока добровольного погашения задолженности;</w:t>
      </w:r>
    </w:p>
    <w:p w:rsidR="00886BD5" w:rsidRDefault="00886BD5" w:rsidP="00886BD5">
      <w:pPr>
        <w:pStyle w:val="1"/>
        <w:shd w:val="clear" w:color="auto" w:fill="auto"/>
        <w:spacing w:line="276" w:lineRule="auto"/>
        <w:ind w:right="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Pr="00BA6408">
        <w:rPr>
          <w:sz w:val="24"/>
          <w:szCs w:val="24"/>
        </w:rPr>
        <w:t xml:space="preserve">направление в уполномоченный орган по представлению в деле </w:t>
      </w:r>
      <w:r w:rsidRPr="00BA6408">
        <w:rPr>
          <w:sz w:val="24"/>
          <w:szCs w:val="24"/>
        </w:rPr>
        <w:br/>
        <w:t>о банкротстве и в процедурах, применяемых в деле о банкротстве, требований об уплате обязательных платежей и требований</w:t>
      </w:r>
      <w:r>
        <w:rPr>
          <w:sz w:val="24"/>
          <w:szCs w:val="24"/>
        </w:rPr>
        <w:t xml:space="preserve"> кредиторов </w:t>
      </w:r>
      <w:r w:rsidRPr="00BA6408">
        <w:rPr>
          <w:sz w:val="24"/>
          <w:szCs w:val="24"/>
        </w:rPr>
        <w:t xml:space="preserve">по денежным </w:t>
      </w:r>
      <w:r>
        <w:rPr>
          <w:sz w:val="24"/>
          <w:szCs w:val="24"/>
        </w:rPr>
        <w:t>обязательствам, уведомлений о наличии задолженности по обязательным платежам или о задолженности по денежным обязательствам перед кредиторами при предъявлении (объединении) требований в деле о банкротстве и в процедурах, применяемых в деле о банкротстве;</w:t>
      </w:r>
      <w:proofErr w:type="gramEnd"/>
    </w:p>
    <w:p w:rsidR="00886BD5" w:rsidRDefault="00886BD5" w:rsidP="00886BD5">
      <w:pPr>
        <w:pStyle w:val="1"/>
        <w:shd w:val="clear" w:color="auto" w:fill="auto"/>
        <w:spacing w:line="276" w:lineRule="auto"/>
        <w:ind w:right="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направление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хозяйств, </w:t>
      </w:r>
      <w:r w:rsidRPr="00D959E2">
        <w:rPr>
          <w:sz w:val="24"/>
          <w:szCs w:val="24"/>
        </w:rPr>
        <w:t xml:space="preserve">принявший решение о предстоящем исключении юридического лица из единого государственного реестра юридических лиц, индивидуального предпринимателя из единого государственного реестра индивидуальных предпринимателей, возражений против предстоящего исключения с приложением документов, подтверждающих обоснованность данных возражений, в сроки, </w:t>
      </w:r>
      <w:r w:rsidRPr="00D959E2">
        <w:rPr>
          <w:sz w:val="24"/>
          <w:szCs w:val="24"/>
        </w:rPr>
        <w:lastRenderedPageBreak/>
        <w:t>установленные абзацами первым и вторым</w:t>
      </w:r>
      <w:proofErr w:type="gramEnd"/>
      <w:r w:rsidRPr="00D959E2">
        <w:rPr>
          <w:sz w:val="24"/>
          <w:szCs w:val="24"/>
        </w:rPr>
        <w:t xml:space="preserve"> пункта 4 и пунктом 7 статьи 21.1, абзацем первым пункта 4, пунктами 5 и 6 статьи 22.4 Федерального закона от 8 августа 2001 г. N 129-ФЗ "О государственной регистрации юридических лиц и индивидуальных предпринимателей"</w:t>
      </w:r>
      <w:r>
        <w:rPr>
          <w:sz w:val="24"/>
          <w:szCs w:val="24"/>
        </w:rPr>
        <w:t>.</w:t>
      </w:r>
      <w:r w:rsidRPr="00D959E2">
        <w:rPr>
          <w:sz w:val="24"/>
          <w:szCs w:val="24"/>
        </w:rPr>
        <w:t xml:space="preserve"> </w:t>
      </w:r>
    </w:p>
    <w:p w:rsidR="00886BD5" w:rsidRPr="00BA6408" w:rsidRDefault="00886BD5" w:rsidP="00886BD5">
      <w:pPr>
        <w:pStyle w:val="1"/>
        <w:shd w:val="clear" w:color="auto" w:fill="auto"/>
        <w:spacing w:line="276" w:lineRule="auto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>3.3. П</w:t>
      </w:r>
      <w:r w:rsidRPr="00BA6408">
        <w:rPr>
          <w:sz w:val="24"/>
          <w:szCs w:val="24"/>
        </w:rPr>
        <w:t xml:space="preserve">ри выявлении в ходе </w:t>
      </w:r>
      <w:proofErr w:type="gramStart"/>
      <w:r w:rsidRPr="00BA6408">
        <w:rPr>
          <w:sz w:val="24"/>
          <w:szCs w:val="24"/>
        </w:rPr>
        <w:t>контроля за</w:t>
      </w:r>
      <w:proofErr w:type="gramEnd"/>
      <w:r w:rsidRPr="00BA6408">
        <w:rPr>
          <w:sz w:val="24"/>
          <w:szCs w:val="24"/>
        </w:rPr>
        <w:t xml:space="preserve"> поступлением доходов в бюджет нарушений контрагентом условий договора (соглашения) в части, касающейся уплаты денежных средств, в срок не </w:t>
      </w:r>
      <w:r w:rsidRPr="00D959E2">
        <w:rPr>
          <w:sz w:val="24"/>
          <w:szCs w:val="24"/>
        </w:rPr>
        <w:t xml:space="preserve">позднее 30 календарных дней </w:t>
      </w:r>
      <w:r w:rsidRPr="00BA6408">
        <w:rPr>
          <w:sz w:val="24"/>
          <w:szCs w:val="24"/>
        </w:rPr>
        <w:t>с момента образования просроченной дебиторской задолженности:</w:t>
      </w:r>
    </w:p>
    <w:p w:rsidR="00886BD5" w:rsidRPr="00BA6408" w:rsidRDefault="00886BD5" w:rsidP="00886BD5">
      <w:pPr>
        <w:pStyle w:val="1"/>
        <w:numPr>
          <w:ilvl w:val="0"/>
          <w:numId w:val="8"/>
        </w:numPr>
        <w:tabs>
          <w:tab w:val="left" w:pos="426"/>
        </w:tabs>
        <w:spacing w:line="276" w:lineRule="auto"/>
        <w:ind w:left="0" w:right="40" w:firstLine="426"/>
        <w:jc w:val="both"/>
        <w:rPr>
          <w:sz w:val="24"/>
          <w:szCs w:val="24"/>
        </w:rPr>
      </w:pPr>
      <w:r w:rsidRPr="00BA6408">
        <w:rPr>
          <w:sz w:val="24"/>
          <w:szCs w:val="24"/>
        </w:rPr>
        <w:t>производит расчет задолженности по пеням и штрафам;</w:t>
      </w:r>
    </w:p>
    <w:p w:rsidR="00886BD5" w:rsidRPr="00D959E2" w:rsidRDefault="00886BD5" w:rsidP="00886BD5">
      <w:pPr>
        <w:pStyle w:val="1"/>
        <w:numPr>
          <w:ilvl w:val="0"/>
          <w:numId w:val="8"/>
        </w:numPr>
        <w:shd w:val="clear" w:color="auto" w:fill="auto"/>
        <w:tabs>
          <w:tab w:val="left" w:pos="426"/>
        </w:tabs>
        <w:spacing w:line="276" w:lineRule="auto"/>
        <w:ind w:left="0" w:right="40" w:firstLine="426"/>
        <w:jc w:val="both"/>
        <w:rPr>
          <w:sz w:val="24"/>
          <w:szCs w:val="24"/>
        </w:rPr>
      </w:pPr>
      <w:r w:rsidRPr="00B87553">
        <w:rPr>
          <w:sz w:val="24"/>
          <w:szCs w:val="24"/>
        </w:rPr>
        <w:t xml:space="preserve">направляет должнику требование (претензию) о погашении задолженности в </w:t>
      </w:r>
      <w:r>
        <w:rPr>
          <w:sz w:val="24"/>
          <w:szCs w:val="24"/>
        </w:rPr>
        <w:t xml:space="preserve">5 </w:t>
      </w:r>
      <w:proofErr w:type="spellStart"/>
      <w:r w:rsidRPr="00B87553">
        <w:rPr>
          <w:sz w:val="24"/>
          <w:szCs w:val="24"/>
        </w:rPr>
        <w:t>дневный</w:t>
      </w:r>
      <w:proofErr w:type="spellEnd"/>
      <w:r w:rsidRPr="00B87553">
        <w:rPr>
          <w:sz w:val="24"/>
          <w:szCs w:val="24"/>
        </w:rPr>
        <w:t xml:space="preserve"> срок с </w:t>
      </w:r>
      <w:r w:rsidRPr="00D959E2">
        <w:rPr>
          <w:sz w:val="24"/>
          <w:szCs w:val="24"/>
        </w:rPr>
        <w:t>приложением расчета задолженности по пеням и штрафам.</w:t>
      </w:r>
    </w:p>
    <w:p w:rsidR="00886BD5" w:rsidRPr="00BA6408" w:rsidRDefault="00886BD5" w:rsidP="00886BD5">
      <w:pPr>
        <w:pStyle w:val="1"/>
        <w:shd w:val="clear" w:color="auto" w:fill="auto"/>
        <w:tabs>
          <w:tab w:val="left" w:pos="426"/>
        </w:tabs>
        <w:spacing w:line="276" w:lineRule="auto"/>
        <w:ind w:right="20"/>
        <w:jc w:val="both"/>
        <w:rPr>
          <w:sz w:val="24"/>
          <w:szCs w:val="24"/>
        </w:rPr>
      </w:pPr>
      <w:r w:rsidRPr="00BA6408">
        <w:rPr>
          <w:sz w:val="24"/>
          <w:szCs w:val="24"/>
        </w:rPr>
        <w:tab/>
        <w:t>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или договором.</w:t>
      </w:r>
    </w:p>
    <w:p w:rsidR="00886BD5" w:rsidRPr="00BA6408" w:rsidRDefault="00886BD5" w:rsidP="00886BD5">
      <w:pPr>
        <w:pStyle w:val="1"/>
        <w:shd w:val="clear" w:color="auto" w:fill="auto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BA6408">
        <w:rPr>
          <w:sz w:val="24"/>
          <w:szCs w:val="24"/>
        </w:rPr>
        <w:tab/>
        <w:t>В требовании (претензии) указываются:</w:t>
      </w:r>
    </w:p>
    <w:p w:rsidR="00886BD5" w:rsidRDefault="00886BD5" w:rsidP="00886BD5">
      <w:pPr>
        <w:pStyle w:val="1"/>
        <w:numPr>
          <w:ilvl w:val="2"/>
          <w:numId w:val="9"/>
        </w:numPr>
        <w:shd w:val="clear" w:color="auto" w:fill="auto"/>
        <w:tabs>
          <w:tab w:val="left" w:pos="709"/>
        </w:tabs>
        <w:spacing w:line="276" w:lineRule="auto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дата и место ее составления;</w:t>
      </w:r>
    </w:p>
    <w:p w:rsidR="00886BD5" w:rsidRPr="00BA6408" w:rsidRDefault="00886BD5" w:rsidP="00886BD5">
      <w:pPr>
        <w:pStyle w:val="1"/>
        <w:numPr>
          <w:ilvl w:val="2"/>
          <w:numId w:val="9"/>
        </w:numPr>
        <w:shd w:val="clear" w:color="auto" w:fill="auto"/>
        <w:tabs>
          <w:tab w:val="left" w:pos="709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BA6408">
        <w:rPr>
          <w:sz w:val="24"/>
          <w:szCs w:val="24"/>
        </w:rPr>
        <w:t>наименовани</w:t>
      </w:r>
      <w:r>
        <w:rPr>
          <w:sz w:val="24"/>
          <w:szCs w:val="24"/>
        </w:rPr>
        <w:t>е юридического лица (фамилия, имя, отчество индивидуального предпринимателя, физического лица) должника, адрес должника в соответствии с условиями договора (соглашения, контракта)</w:t>
      </w:r>
      <w:r w:rsidRPr="00BA6408">
        <w:rPr>
          <w:sz w:val="24"/>
          <w:szCs w:val="24"/>
        </w:rPr>
        <w:t>;</w:t>
      </w:r>
    </w:p>
    <w:p w:rsidR="00886BD5" w:rsidRPr="00BA6408" w:rsidRDefault="00886BD5" w:rsidP="00886BD5">
      <w:pPr>
        <w:pStyle w:val="1"/>
        <w:numPr>
          <w:ilvl w:val="2"/>
          <w:numId w:val="9"/>
        </w:numPr>
        <w:shd w:val="clear" w:color="auto" w:fill="auto"/>
        <w:tabs>
          <w:tab w:val="left" w:pos="709"/>
        </w:tabs>
        <w:spacing w:line="276" w:lineRule="auto"/>
        <w:ind w:left="0" w:right="20" w:firstLine="426"/>
        <w:jc w:val="both"/>
        <w:rPr>
          <w:sz w:val="24"/>
          <w:szCs w:val="24"/>
        </w:rPr>
      </w:pPr>
      <w:r w:rsidRPr="00BA6408">
        <w:rPr>
          <w:sz w:val="24"/>
          <w:szCs w:val="24"/>
        </w:rPr>
        <w:t>наименование и реквизиты документа, являющегося основанием для начисления суммы, подлежащей уплате должником;</w:t>
      </w:r>
    </w:p>
    <w:p w:rsidR="00886BD5" w:rsidRPr="00BA6408" w:rsidRDefault="00886BD5" w:rsidP="00886BD5">
      <w:pPr>
        <w:pStyle w:val="1"/>
        <w:numPr>
          <w:ilvl w:val="2"/>
          <w:numId w:val="9"/>
        </w:numPr>
        <w:shd w:val="clear" w:color="auto" w:fill="auto"/>
        <w:tabs>
          <w:tab w:val="left" w:pos="709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BA6408">
        <w:rPr>
          <w:sz w:val="24"/>
          <w:szCs w:val="24"/>
        </w:rPr>
        <w:t>период образования просрочки, внесения платы;</w:t>
      </w:r>
    </w:p>
    <w:p w:rsidR="00886BD5" w:rsidRPr="00BA6408" w:rsidRDefault="00886BD5" w:rsidP="00886BD5">
      <w:pPr>
        <w:pStyle w:val="1"/>
        <w:numPr>
          <w:ilvl w:val="2"/>
          <w:numId w:val="9"/>
        </w:numPr>
        <w:shd w:val="clear" w:color="auto" w:fill="auto"/>
        <w:tabs>
          <w:tab w:val="left" w:pos="709"/>
          <w:tab w:val="left" w:pos="1047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BA6408">
        <w:rPr>
          <w:sz w:val="24"/>
          <w:szCs w:val="24"/>
        </w:rPr>
        <w:t>сумма просроченной дебиторской задолженности по платежам, пеням;</w:t>
      </w:r>
    </w:p>
    <w:p w:rsidR="00886BD5" w:rsidRPr="00BA6408" w:rsidRDefault="00886BD5" w:rsidP="00886BD5">
      <w:pPr>
        <w:pStyle w:val="1"/>
        <w:numPr>
          <w:ilvl w:val="2"/>
          <w:numId w:val="9"/>
        </w:numPr>
        <w:shd w:val="clear" w:color="auto" w:fill="auto"/>
        <w:tabs>
          <w:tab w:val="left" w:pos="709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BA6408">
        <w:rPr>
          <w:sz w:val="24"/>
          <w:szCs w:val="24"/>
        </w:rPr>
        <w:t>сумма штрафных санкций (при их наличии);</w:t>
      </w:r>
    </w:p>
    <w:p w:rsidR="00886BD5" w:rsidRPr="00BA6408" w:rsidRDefault="00886BD5" w:rsidP="00886BD5">
      <w:pPr>
        <w:pStyle w:val="1"/>
        <w:numPr>
          <w:ilvl w:val="2"/>
          <w:numId w:val="9"/>
        </w:numPr>
        <w:shd w:val="clear" w:color="auto" w:fill="auto"/>
        <w:tabs>
          <w:tab w:val="left" w:pos="709"/>
          <w:tab w:val="left" w:pos="1047"/>
        </w:tabs>
        <w:spacing w:line="276" w:lineRule="auto"/>
        <w:ind w:left="0" w:right="20" w:firstLine="426"/>
        <w:jc w:val="both"/>
        <w:rPr>
          <w:sz w:val="24"/>
          <w:szCs w:val="24"/>
        </w:rPr>
      </w:pPr>
      <w:r w:rsidRPr="00BA6408">
        <w:rPr>
          <w:sz w:val="24"/>
          <w:szCs w:val="24"/>
        </w:rPr>
        <w:t xml:space="preserve">предложение оплатить просроченную дебиторскую задолженность </w:t>
      </w:r>
      <w:r w:rsidRPr="00BA6408">
        <w:rPr>
          <w:sz w:val="24"/>
          <w:szCs w:val="24"/>
        </w:rPr>
        <w:br/>
        <w:t>в добровольном порядке в срок, установленный требованием (претензией);</w:t>
      </w:r>
    </w:p>
    <w:p w:rsidR="00886BD5" w:rsidRPr="00BA6408" w:rsidRDefault="00886BD5" w:rsidP="00886BD5">
      <w:pPr>
        <w:pStyle w:val="1"/>
        <w:numPr>
          <w:ilvl w:val="2"/>
          <w:numId w:val="9"/>
        </w:numPr>
        <w:shd w:val="clear" w:color="auto" w:fill="auto"/>
        <w:tabs>
          <w:tab w:val="left" w:pos="709"/>
          <w:tab w:val="left" w:pos="1335"/>
        </w:tabs>
        <w:spacing w:line="276" w:lineRule="auto"/>
        <w:ind w:left="0" w:right="20" w:firstLine="426"/>
        <w:jc w:val="both"/>
        <w:rPr>
          <w:sz w:val="24"/>
          <w:szCs w:val="24"/>
        </w:rPr>
      </w:pPr>
      <w:r w:rsidRPr="00BA6408">
        <w:rPr>
          <w:sz w:val="24"/>
          <w:szCs w:val="24"/>
        </w:rPr>
        <w:t>реквизиты для перечисления просроченной дебиторской задолженности;</w:t>
      </w:r>
    </w:p>
    <w:p w:rsidR="00886BD5" w:rsidRDefault="00886BD5" w:rsidP="00886BD5">
      <w:pPr>
        <w:pStyle w:val="1"/>
        <w:numPr>
          <w:ilvl w:val="2"/>
          <w:numId w:val="9"/>
        </w:numPr>
        <w:shd w:val="clear" w:color="auto" w:fill="auto"/>
        <w:tabs>
          <w:tab w:val="left" w:pos="709"/>
          <w:tab w:val="left" w:pos="1244"/>
        </w:tabs>
        <w:spacing w:line="276" w:lineRule="auto"/>
        <w:ind w:left="0" w:right="20" w:firstLine="426"/>
        <w:jc w:val="both"/>
        <w:rPr>
          <w:sz w:val="24"/>
          <w:szCs w:val="24"/>
        </w:rPr>
      </w:pPr>
      <w:r w:rsidRPr="00BA6408">
        <w:rPr>
          <w:sz w:val="24"/>
          <w:szCs w:val="24"/>
        </w:rPr>
        <w:t>информация об ответственном исполнителе, подготовившем требование (претензию) об уплате просроченной дебиторской задолженности и расчет платы по ней (фамилия, имя, отчество, должность, контактный номер телефона для связи).</w:t>
      </w:r>
    </w:p>
    <w:p w:rsidR="00886BD5" w:rsidRDefault="00886BD5" w:rsidP="00886BD5">
      <w:pPr>
        <w:pStyle w:val="1"/>
        <w:shd w:val="clear" w:color="auto" w:fill="auto"/>
        <w:spacing w:line="276" w:lineRule="auto"/>
        <w:ind w:left="20" w:right="20" w:firstLine="720"/>
        <w:jc w:val="both"/>
        <w:rPr>
          <w:sz w:val="24"/>
          <w:szCs w:val="24"/>
        </w:rPr>
      </w:pPr>
      <w:r w:rsidRPr="00BA6408">
        <w:rPr>
          <w:sz w:val="24"/>
          <w:szCs w:val="24"/>
        </w:rPr>
        <w:t xml:space="preserve">Требование (претензия) подписывается </w:t>
      </w:r>
      <w:r>
        <w:rPr>
          <w:sz w:val="24"/>
          <w:szCs w:val="24"/>
        </w:rPr>
        <w:t xml:space="preserve">главой муниципального образования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 Ленинградской области или </w:t>
      </w:r>
      <w:r w:rsidRPr="00BA6408">
        <w:rPr>
          <w:sz w:val="24"/>
          <w:szCs w:val="24"/>
        </w:rPr>
        <w:t xml:space="preserve">первым заместителем главы администрации </w:t>
      </w:r>
      <w:r>
        <w:rPr>
          <w:sz w:val="24"/>
          <w:szCs w:val="24"/>
        </w:rPr>
        <w:t xml:space="preserve">муниципального образования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 Ленинградской области</w:t>
      </w:r>
      <w:r w:rsidRPr="00BA6408">
        <w:rPr>
          <w:sz w:val="24"/>
          <w:szCs w:val="24"/>
        </w:rPr>
        <w:t xml:space="preserve">. </w:t>
      </w:r>
    </w:p>
    <w:p w:rsidR="00886BD5" w:rsidRPr="00BA6408" w:rsidRDefault="00886BD5" w:rsidP="00886BD5">
      <w:pPr>
        <w:pStyle w:val="1"/>
        <w:shd w:val="clear" w:color="auto" w:fill="auto"/>
        <w:spacing w:line="276" w:lineRule="auto"/>
        <w:ind w:left="20" w:right="20" w:firstLine="720"/>
        <w:jc w:val="both"/>
        <w:rPr>
          <w:sz w:val="24"/>
          <w:szCs w:val="24"/>
        </w:rPr>
      </w:pPr>
      <w:r w:rsidRPr="00896908">
        <w:rPr>
          <w:sz w:val="24"/>
          <w:szCs w:val="24"/>
        </w:rPr>
        <w:t>Информацию по направленным требованиям, претензиям должнику о погашении образовавшейся задолженности отраслевые (функциональные) органы в трехдневный срок направляют служебной запиской в отдел централизованной бухгалтерии администрации.</w:t>
      </w:r>
    </w:p>
    <w:p w:rsidR="00886BD5" w:rsidRDefault="00886BD5" w:rsidP="00886BD5">
      <w:pPr>
        <w:pStyle w:val="1"/>
        <w:shd w:val="clear" w:color="auto" w:fill="auto"/>
        <w:spacing w:line="276" w:lineRule="auto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r w:rsidRPr="00BA6408">
        <w:rPr>
          <w:sz w:val="24"/>
          <w:szCs w:val="24"/>
        </w:rPr>
        <w:t>При добровольном исполнении обязатель</w:t>
      </w:r>
      <w:proofErr w:type="gramStart"/>
      <w:r w:rsidRPr="00BA6408">
        <w:rPr>
          <w:sz w:val="24"/>
          <w:szCs w:val="24"/>
        </w:rPr>
        <w:t>ств в ср</w:t>
      </w:r>
      <w:proofErr w:type="gramEnd"/>
      <w:r w:rsidRPr="00BA6408">
        <w:rPr>
          <w:sz w:val="24"/>
          <w:szCs w:val="24"/>
        </w:rPr>
        <w:t>ок, указанный в требовании (претензии), претензионная работа в отношении должника прекращается.</w:t>
      </w:r>
      <w:r>
        <w:rPr>
          <w:sz w:val="24"/>
          <w:szCs w:val="24"/>
        </w:rPr>
        <w:t xml:space="preserve"> </w:t>
      </w:r>
    </w:p>
    <w:p w:rsidR="00886BD5" w:rsidRDefault="00886BD5" w:rsidP="00886BD5">
      <w:pPr>
        <w:pStyle w:val="1"/>
        <w:shd w:val="clear" w:color="auto" w:fill="auto"/>
        <w:spacing w:line="276" w:lineRule="auto"/>
        <w:ind w:left="20" w:right="20"/>
        <w:jc w:val="both"/>
        <w:rPr>
          <w:sz w:val="24"/>
          <w:szCs w:val="24"/>
        </w:rPr>
      </w:pPr>
      <w:r w:rsidRPr="00D959E2">
        <w:rPr>
          <w:sz w:val="24"/>
          <w:szCs w:val="24"/>
        </w:rPr>
        <w:t xml:space="preserve">При отсутствии добровольного исполнения требования (претензии) должником в установленный для погашения задолженности срок, взыскание задолженности </w:t>
      </w:r>
      <w:r>
        <w:rPr>
          <w:sz w:val="24"/>
          <w:szCs w:val="24"/>
        </w:rPr>
        <w:t>производится в судебном порядке.</w:t>
      </w:r>
    </w:p>
    <w:p w:rsidR="00886BD5" w:rsidRPr="00BA6408" w:rsidRDefault="00886BD5" w:rsidP="00886BD5">
      <w:pPr>
        <w:pStyle w:val="1"/>
        <w:shd w:val="clear" w:color="auto" w:fill="auto"/>
        <w:spacing w:line="276" w:lineRule="auto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</w:t>
      </w:r>
      <w:r w:rsidRPr="009004E0">
        <w:rPr>
          <w:sz w:val="24"/>
          <w:szCs w:val="24"/>
        </w:rPr>
        <w:t xml:space="preserve">В случаях, если законом, иными правовыми актами или условиями обязательства </w:t>
      </w:r>
      <w:proofErr w:type="gramStart"/>
      <w:r w:rsidRPr="009004E0">
        <w:rPr>
          <w:sz w:val="24"/>
          <w:szCs w:val="24"/>
        </w:rPr>
        <w:t xml:space="preserve">предусмотрена </w:t>
      </w:r>
      <w:r w:rsidRPr="00B87553">
        <w:rPr>
          <w:sz w:val="24"/>
          <w:szCs w:val="24"/>
        </w:rPr>
        <w:t xml:space="preserve">субсидиарная ответственность </w:t>
      </w:r>
      <w:r w:rsidRPr="009004E0">
        <w:rPr>
          <w:sz w:val="24"/>
          <w:szCs w:val="24"/>
        </w:rPr>
        <w:t>лица в отношении него работа по взысканию просроченной дебиторской задолженности осуществляется</w:t>
      </w:r>
      <w:proofErr w:type="gramEnd"/>
      <w:r w:rsidRPr="009004E0">
        <w:rPr>
          <w:sz w:val="24"/>
          <w:szCs w:val="24"/>
        </w:rPr>
        <w:t xml:space="preserve"> путем направления претензий по </w:t>
      </w:r>
      <w:r w:rsidRPr="00886BD5">
        <w:rPr>
          <w:sz w:val="24"/>
          <w:szCs w:val="24"/>
          <w:shd w:val="clear" w:color="auto" w:fill="FFFFFF"/>
        </w:rPr>
        <w:t>процедуре, указанной в разделе 4 настоящего Регламента.</w:t>
      </w:r>
    </w:p>
    <w:p w:rsidR="00886BD5" w:rsidRDefault="00886BD5" w:rsidP="00886BD5">
      <w:pPr>
        <w:jc w:val="center"/>
        <w:rPr>
          <w:sz w:val="24"/>
          <w:szCs w:val="24"/>
        </w:rPr>
      </w:pPr>
    </w:p>
    <w:p w:rsidR="00886BD5" w:rsidRPr="00706381" w:rsidRDefault="00886BD5" w:rsidP="00886BD5">
      <w:pPr>
        <w:jc w:val="center"/>
        <w:rPr>
          <w:sz w:val="24"/>
          <w:szCs w:val="24"/>
        </w:rPr>
      </w:pPr>
      <w:r w:rsidRPr="00706381">
        <w:rPr>
          <w:sz w:val="24"/>
          <w:szCs w:val="24"/>
        </w:rPr>
        <w:t xml:space="preserve">IV. Мероприятия по принудительному взысканию </w:t>
      </w:r>
      <w:proofErr w:type="gramStart"/>
      <w:r w:rsidRPr="00706381">
        <w:rPr>
          <w:sz w:val="24"/>
          <w:szCs w:val="24"/>
        </w:rPr>
        <w:t>дебиторской</w:t>
      </w:r>
      <w:proofErr w:type="gramEnd"/>
    </w:p>
    <w:p w:rsidR="00886BD5" w:rsidRPr="00706381" w:rsidRDefault="00886BD5" w:rsidP="00886BD5">
      <w:pPr>
        <w:jc w:val="center"/>
        <w:rPr>
          <w:sz w:val="24"/>
          <w:szCs w:val="24"/>
        </w:rPr>
      </w:pPr>
      <w:r w:rsidRPr="00706381">
        <w:rPr>
          <w:sz w:val="24"/>
          <w:szCs w:val="24"/>
        </w:rPr>
        <w:t>задолженности по доходам</w:t>
      </w:r>
    </w:p>
    <w:p w:rsidR="00886BD5" w:rsidRPr="00706381" w:rsidRDefault="00886BD5" w:rsidP="00886BD5">
      <w:pPr>
        <w:jc w:val="center"/>
        <w:rPr>
          <w:sz w:val="24"/>
          <w:szCs w:val="24"/>
        </w:rPr>
      </w:pPr>
    </w:p>
    <w:p w:rsidR="00886BD5" w:rsidRPr="00C03909" w:rsidRDefault="00886BD5" w:rsidP="00886BD5">
      <w:pPr>
        <w:jc w:val="both"/>
        <w:rPr>
          <w:sz w:val="24"/>
          <w:szCs w:val="24"/>
        </w:rPr>
      </w:pPr>
      <w:r w:rsidRPr="00C03909">
        <w:rPr>
          <w:sz w:val="24"/>
          <w:szCs w:val="24"/>
        </w:rPr>
        <w:t>4.1. В случае непогашения должником в полном объеме просроченной дебиторской задолженности по истечении установленного в требовании (претензии) срока, дебиторская задолженность подлежит взысканию в судебном порядке.</w:t>
      </w:r>
    </w:p>
    <w:p w:rsidR="00886BD5" w:rsidRPr="00706381" w:rsidRDefault="00886BD5" w:rsidP="00886BD5">
      <w:pPr>
        <w:jc w:val="both"/>
        <w:rPr>
          <w:sz w:val="24"/>
          <w:szCs w:val="24"/>
        </w:rPr>
      </w:pPr>
      <w:r>
        <w:rPr>
          <w:sz w:val="24"/>
          <w:szCs w:val="24"/>
        </w:rPr>
        <w:t>4.2. Специалисты отраслевого (функционального) органа администрации в рамках своих полномочий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5 рабочих дней с даты получения полного (частичного) отказа должника от исполнения заявленных требований или отсутствия ответа на требование (</w:t>
      </w:r>
      <w:r w:rsidRPr="00B87553">
        <w:rPr>
          <w:sz w:val="24"/>
          <w:szCs w:val="24"/>
        </w:rPr>
        <w:t>претензию) в указанный в нем срок</w:t>
      </w:r>
      <w:r>
        <w:rPr>
          <w:sz w:val="24"/>
          <w:szCs w:val="24"/>
        </w:rPr>
        <w:t>,</w:t>
      </w:r>
      <w:r w:rsidRPr="00B87553">
        <w:rPr>
          <w:sz w:val="24"/>
          <w:szCs w:val="24"/>
        </w:rPr>
        <w:t xml:space="preserve"> готовит </w:t>
      </w:r>
      <w:r>
        <w:rPr>
          <w:sz w:val="24"/>
          <w:szCs w:val="24"/>
        </w:rPr>
        <w:t>документы для подачи искового заявления в суд и направляет подготовленный пакет в юридический отдел.</w:t>
      </w:r>
    </w:p>
    <w:p w:rsidR="00886BD5" w:rsidRPr="00706381" w:rsidRDefault="00886BD5" w:rsidP="00886BD5">
      <w:pPr>
        <w:jc w:val="both"/>
        <w:rPr>
          <w:sz w:val="24"/>
          <w:szCs w:val="24"/>
        </w:rPr>
      </w:pPr>
      <w:r w:rsidRPr="00706381">
        <w:rPr>
          <w:sz w:val="24"/>
          <w:szCs w:val="24"/>
        </w:rPr>
        <w:t>Перечень документов для подачи иска</w:t>
      </w:r>
      <w:r>
        <w:rPr>
          <w:sz w:val="24"/>
          <w:szCs w:val="24"/>
        </w:rPr>
        <w:t xml:space="preserve"> должен содержать</w:t>
      </w:r>
      <w:r w:rsidRPr="00706381">
        <w:rPr>
          <w:sz w:val="24"/>
          <w:szCs w:val="24"/>
        </w:rPr>
        <w:t>:</w:t>
      </w:r>
    </w:p>
    <w:p w:rsidR="00886BD5" w:rsidRPr="00706381" w:rsidRDefault="00886BD5" w:rsidP="00886BD5">
      <w:pPr>
        <w:pStyle w:val="ae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706381">
        <w:rPr>
          <w:rFonts w:ascii="Times New Roman" w:hAnsi="Times New Roman"/>
          <w:sz w:val="24"/>
          <w:szCs w:val="24"/>
        </w:rPr>
        <w:t>документы, подтверждающие обстоятельства, на которых основываются требования к должнику;</w:t>
      </w:r>
    </w:p>
    <w:p w:rsidR="00886BD5" w:rsidRPr="00706381" w:rsidRDefault="00886BD5" w:rsidP="00886BD5">
      <w:pPr>
        <w:pStyle w:val="ae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706381">
        <w:rPr>
          <w:rFonts w:ascii="Times New Roman" w:hAnsi="Times New Roman"/>
          <w:sz w:val="24"/>
          <w:szCs w:val="24"/>
        </w:rPr>
        <w:t>расчет взыскиваемой или оспариваемой денежной суммы (основной долг, пени, неустойка, проценты);</w:t>
      </w:r>
    </w:p>
    <w:p w:rsidR="00886BD5" w:rsidRDefault="00886BD5" w:rsidP="00886BD5">
      <w:pPr>
        <w:pStyle w:val="ae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706381">
        <w:rPr>
          <w:rFonts w:ascii="Times New Roman" w:hAnsi="Times New Roman"/>
          <w:sz w:val="24"/>
          <w:szCs w:val="24"/>
        </w:rPr>
        <w:t xml:space="preserve">копии требований (претензий)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  </w:t>
      </w:r>
    </w:p>
    <w:p w:rsidR="00886BD5" w:rsidRDefault="00886BD5" w:rsidP="00886BD5">
      <w:pPr>
        <w:jc w:val="both"/>
        <w:rPr>
          <w:sz w:val="24"/>
          <w:szCs w:val="24"/>
        </w:rPr>
      </w:pPr>
      <w:r w:rsidRPr="006D3762">
        <w:rPr>
          <w:sz w:val="24"/>
          <w:szCs w:val="24"/>
        </w:rPr>
        <w:t>4.3. Юридический отдел рассматривает представленные материалы в течени</w:t>
      </w:r>
      <w:proofErr w:type="gramStart"/>
      <w:r w:rsidRPr="006D3762">
        <w:rPr>
          <w:sz w:val="24"/>
          <w:szCs w:val="24"/>
        </w:rPr>
        <w:t>и</w:t>
      </w:r>
      <w:proofErr w:type="gramEnd"/>
      <w:r w:rsidRPr="006D3762">
        <w:rPr>
          <w:sz w:val="24"/>
          <w:szCs w:val="24"/>
        </w:rPr>
        <w:t xml:space="preserve"> 10 рабочих дней с даты их поступления. </w:t>
      </w:r>
      <w:r>
        <w:rPr>
          <w:sz w:val="24"/>
          <w:szCs w:val="24"/>
        </w:rPr>
        <w:t>В случае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если по результатам рассмотрения выявляется отсутствие оснований для подачи искового заявления в суд либо отсутствие необходимых для обоснования позиции администрации документов, юридический отдел возвращает материалы ответственному лицу и запрашивает дополнительные документы и информацию. </w:t>
      </w:r>
    </w:p>
    <w:p w:rsidR="00886BD5" w:rsidRPr="006D3762" w:rsidRDefault="00886BD5" w:rsidP="00886B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4.4.</w:t>
      </w:r>
      <w:r w:rsidRPr="006D3762">
        <w:rPr>
          <w:sz w:val="24"/>
          <w:szCs w:val="24"/>
        </w:rPr>
        <w:t xml:space="preserve"> </w:t>
      </w:r>
      <w:proofErr w:type="gramStart"/>
      <w:r w:rsidRPr="006D3762">
        <w:rPr>
          <w:sz w:val="24"/>
          <w:szCs w:val="24"/>
        </w:rPr>
        <w:t>Юридический</w:t>
      </w:r>
      <w:proofErr w:type="gramEnd"/>
      <w:r w:rsidRPr="006D3762">
        <w:rPr>
          <w:sz w:val="24"/>
          <w:szCs w:val="24"/>
        </w:rPr>
        <w:t xml:space="preserve"> отдел обеспечивает сопровождение дела в суде первой инстанции по взысканию дебиторской задолженности по доходам, а при необходимости (целесообразности и наличия законных оснований) – обжалование в судах апелляционной и кассационной инстанций в сроки, определяемые в соответствии с процессуальным законодательством.</w:t>
      </w:r>
    </w:p>
    <w:p w:rsidR="00886BD5" w:rsidRDefault="00886BD5" w:rsidP="00886BD5">
      <w:pPr>
        <w:jc w:val="both"/>
        <w:rPr>
          <w:sz w:val="24"/>
          <w:szCs w:val="24"/>
        </w:rPr>
      </w:pPr>
      <w:r>
        <w:rPr>
          <w:sz w:val="24"/>
          <w:szCs w:val="24"/>
        </w:rPr>
        <w:t>4.5. Н</w:t>
      </w:r>
      <w:r w:rsidRPr="00706381">
        <w:rPr>
          <w:sz w:val="24"/>
          <w:szCs w:val="24"/>
        </w:rPr>
        <w:t>а стадии принудительного исполнения службой судебных приставов судебных актов о взыскании просроченной дебиторской задолженности с должника,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юридический</w:t>
      </w:r>
      <w:proofErr w:type="gramEnd"/>
      <w:r>
        <w:rPr>
          <w:sz w:val="24"/>
          <w:szCs w:val="24"/>
        </w:rPr>
        <w:t xml:space="preserve"> отдел осуществляет</w:t>
      </w:r>
      <w:r w:rsidRPr="00706381">
        <w:rPr>
          <w:sz w:val="24"/>
          <w:szCs w:val="24"/>
        </w:rPr>
        <w:t xml:space="preserve"> при необходимости, взаимодействие со службой судебных приставов.</w:t>
      </w:r>
    </w:p>
    <w:p w:rsidR="00886BD5" w:rsidRDefault="00886BD5" w:rsidP="00886BD5">
      <w:pPr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706381">
        <w:rPr>
          <w:sz w:val="24"/>
          <w:szCs w:val="24"/>
        </w:rPr>
        <w:t>месте с этим ответственные отраслевые (функциональные) органы администрации проводят оперативный анализ официального сайта Федеральных арбитражных судов "www.arbitr.ru" в целях своевременного получения информации о ходе дел о банкротстве должников и включении требований администрации в реестр требований кредиторов, а также своевременного направления уведомлений о наличии задолженности в ФНС России.</w:t>
      </w:r>
    </w:p>
    <w:p w:rsidR="00886BD5" w:rsidRDefault="00886BD5" w:rsidP="00886BD5">
      <w:pPr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 xml:space="preserve">. </w:t>
      </w:r>
      <w:r w:rsidRPr="009D181B">
        <w:rPr>
          <w:sz w:val="24"/>
          <w:szCs w:val="24"/>
        </w:rPr>
        <w:t xml:space="preserve">Мероприятия по </w:t>
      </w:r>
      <w:r>
        <w:rPr>
          <w:sz w:val="24"/>
          <w:szCs w:val="24"/>
        </w:rPr>
        <w:t>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</w:r>
    </w:p>
    <w:p w:rsidR="00886BD5" w:rsidRDefault="00886BD5" w:rsidP="00886BD5">
      <w:pPr>
        <w:jc w:val="center"/>
        <w:rPr>
          <w:sz w:val="24"/>
          <w:szCs w:val="24"/>
        </w:rPr>
      </w:pPr>
    </w:p>
    <w:p w:rsidR="00886BD5" w:rsidRDefault="00886BD5" w:rsidP="00886B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Pr="00791358">
        <w:rPr>
          <w:sz w:val="24"/>
          <w:szCs w:val="24"/>
        </w:rPr>
        <w:t xml:space="preserve">На стадии принудительного исполнения службой судебных приставов судебных актов о взыскании просроченной дебиторской задолженности с должника, </w:t>
      </w:r>
      <w:proofErr w:type="gramStart"/>
      <w:r>
        <w:rPr>
          <w:sz w:val="24"/>
          <w:szCs w:val="24"/>
        </w:rPr>
        <w:t>юридический</w:t>
      </w:r>
      <w:proofErr w:type="gramEnd"/>
      <w:r w:rsidRPr="00791358">
        <w:rPr>
          <w:sz w:val="24"/>
          <w:szCs w:val="24"/>
        </w:rPr>
        <w:t xml:space="preserve"> отдел осуществляет, при необходимости, взаимодействие со службой судебных приставов, включающее в себя:</w:t>
      </w:r>
    </w:p>
    <w:p w:rsidR="00886BD5" w:rsidRDefault="00886BD5" w:rsidP="00886BD5">
      <w:pPr>
        <w:jc w:val="both"/>
        <w:rPr>
          <w:sz w:val="24"/>
          <w:szCs w:val="24"/>
        </w:rPr>
      </w:pPr>
      <w:r w:rsidRPr="00791358">
        <w:rPr>
          <w:sz w:val="24"/>
          <w:szCs w:val="24"/>
        </w:rPr>
        <w:t>- запрос информации и мероприятиях, проводимых приставом-исполнителем, о сумме непогашенной задолженности, о наличии данных об объявлении розыска должника, его имущества, об изменении состояния счета (счетов) должника, его имущества и т.</w:t>
      </w:r>
      <w:r>
        <w:rPr>
          <w:sz w:val="24"/>
          <w:szCs w:val="24"/>
        </w:rPr>
        <w:t>д.;</w:t>
      </w:r>
    </w:p>
    <w:p w:rsidR="00886BD5" w:rsidRDefault="00886BD5" w:rsidP="00886B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проводит еженедельный </w:t>
      </w:r>
      <w:r w:rsidRPr="00791358">
        <w:rPr>
          <w:sz w:val="24"/>
          <w:szCs w:val="24"/>
        </w:rPr>
        <w:t>мониторинг эффективности взыскания просроченной дебиторской задолженности в рамках исполнительного производства.</w:t>
      </w:r>
    </w:p>
    <w:p w:rsidR="00886BD5" w:rsidRDefault="00886BD5" w:rsidP="00886BD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5.2. </w:t>
      </w:r>
      <w:r w:rsidRPr="00893CA4">
        <w:rPr>
          <w:sz w:val="24"/>
          <w:szCs w:val="24"/>
        </w:rPr>
        <w:t xml:space="preserve">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 могут включать в себя: </w:t>
      </w:r>
    </w:p>
    <w:p w:rsidR="00886BD5" w:rsidRDefault="00886BD5" w:rsidP="00886BD5">
      <w:pPr>
        <w:jc w:val="both"/>
        <w:rPr>
          <w:sz w:val="24"/>
          <w:szCs w:val="24"/>
        </w:rPr>
      </w:pPr>
      <w:r>
        <w:rPr>
          <w:sz w:val="24"/>
          <w:szCs w:val="24"/>
        </w:rPr>
        <w:t>5.2.1.</w:t>
      </w:r>
      <w:r w:rsidRPr="00893CA4">
        <w:rPr>
          <w:sz w:val="24"/>
          <w:szCs w:val="24"/>
        </w:rPr>
        <w:t xml:space="preserve"> На стадии исполнения службой судебных приставов судебных актов о взыскании просроченной дебиторской задолженности с должника, сотрудник </w:t>
      </w:r>
      <w:r>
        <w:rPr>
          <w:sz w:val="24"/>
          <w:szCs w:val="24"/>
        </w:rPr>
        <w:t>юридического отдела</w:t>
      </w:r>
      <w:r w:rsidRPr="00893CA4">
        <w:rPr>
          <w:sz w:val="24"/>
          <w:szCs w:val="24"/>
        </w:rPr>
        <w:t>, наделенный соответствующими полномочиями, осуществляет информационное взаимодействие со службой судебных приставов, в том числе проводит следующие мероприятия:</w:t>
      </w:r>
    </w:p>
    <w:p w:rsidR="00886BD5" w:rsidRDefault="00886BD5" w:rsidP="00886BD5">
      <w:pPr>
        <w:pStyle w:val="ae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69566C">
        <w:rPr>
          <w:rFonts w:ascii="Times New Roman" w:hAnsi="Times New Roman"/>
          <w:sz w:val="24"/>
          <w:szCs w:val="24"/>
        </w:rPr>
        <w:t xml:space="preserve">направляет в службу судебных приставов заявления (ходатайства) о предоставлении </w:t>
      </w:r>
    </w:p>
    <w:p w:rsidR="00886BD5" w:rsidRPr="0069566C" w:rsidRDefault="00886BD5" w:rsidP="00886BD5">
      <w:pPr>
        <w:jc w:val="both"/>
        <w:rPr>
          <w:sz w:val="24"/>
          <w:szCs w:val="24"/>
        </w:rPr>
      </w:pPr>
      <w:r w:rsidRPr="0069566C">
        <w:rPr>
          <w:sz w:val="24"/>
          <w:szCs w:val="24"/>
        </w:rPr>
        <w:t>информации о ходе исполнительного производства, в том числе:</w:t>
      </w:r>
    </w:p>
    <w:p w:rsidR="00886BD5" w:rsidRDefault="00886BD5" w:rsidP="00886BD5">
      <w:pPr>
        <w:jc w:val="both"/>
        <w:rPr>
          <w:sz w:val="24"/>
          <w:szCs w:val="24"/>
        </w:rPr>
      </w:pPr>
      <w:r w:rsidRPr="00893CA4">
        <w:rPr>
          <w:sz w:val="24"/>
          <w:szCs w:val="24"/>
        </w:rPr>
        <w:t xml:space="preserve"> - о мероприятиях, проведенных судебным приставом-исполнителем по принудительному исполнению судебных актов на стадии исполнительного производства; </w:t>
      </w:r>
    </w:p>
    <w:p w:rsidR="00886BD5" w:rsidRDefault="00886BD5" w:rsidP="00886BD5">
      <w:pPr>
        <w:jc w:val="both"/>
        <w:rPr>
          <w:sz w:val="24"/>
          <w:szCs w:val="24"/>
        </w:rPr>
      </w:pPr>
      <w:r w:rsidRPr="00893CA4">
        <w:rPr>
          <w:sz w:val="24"/>
          <w:szCs w:val="24"/>
        </w:rPr>
        <w:t xml:space="preserve">- об изменении наименования должника (для граждан - фамилия, имя, отчество (при его наличии); для организаций - наименование и юридический адрес); </w:t>
      </w:r>
    </w:p>
    <w:p w:rsidR="00886BD5" w:rsidRDefault="00886BD5" w:rsidP="00886BD5">
      <w:pPr>
        <w:jc w:val="both"/>
        <w:rPr>
          <w:sz w:val="24"/>
          <w:szCs w:val="24"/>
        </w:rPr>
      </w:pPr>
      <w:r w:rsidRPr="00893CA4">
        <w:rPr>
          <w:sz w:val="24"/>
          <w:szCs w:val="24"/>
        </w:rPr>
        <w:t>- о сумме непогашенной задолженности по исполнительному документу;</w:t>
      </w:r>
    </w:p>
    <w:p w:rsidR="00886BD5" w:rsidRDefault="00886BD5" w:rsidP="00886BD5">
      <w:pPr>
        <w:jc w:val="both"/>
        <w:rPr>
          <w:sz w:val="24"/>
          <w:szCs w:val="24"/>
        </w:rPr>
      </w:pPr>
      <w:r w:rsidRPr="00893CA4">
        <w:rPr>
          <w:sz w:val="24"/>
          <w:szCs w:val="24"/>
        </w:rPr>
        <w:t>- о наличии данных об объявлении розыска должника, его имущества;</w:t>
      </w:r>
    </w:p>
    <w:p w:rsidR="00886BD5" w:rsidRDefault="00886BD5" w:rsidP="00886BD5">
      <w:pPr>
        <w:jc w:val="both"/>
        <w:rPr>
          <w:sz w:val="24"/>
          <w:szCs w:val="24"/>
        </w:rPr>
      </w:pPr>
      <w:r w:rsidRPr="00893CA4">
        <w:rPr>
          <w:sz w:val="24"/>
          <w:szCs w:val="24"/>
        </w:rPr>
        <w:t xml:space="preserve">-об изменении состояния счета/счетов должника, имуществе и правах имущественного характера, финансовом положении должника на дату запроса; </w:t>
      </w:r>
    </w:p>
    <w:p w:rsidR="00886BD5" w:rsidRDefault="00886BD5" w:rsidP="00886BD5">
      <w:pPr>
        <w:jc w:val="both"/>
        <w:rPr>
          <w:sz w:val="24"/>
          <w:szCs w:val="24"/>
        </w:rPr>
      </w:pPr>
      <w:r w:rsidRPr="00893CA4">
        <w:rPr>
          <w:sz w:val="24"/>
          <w:szCs w:val="24"/>
        </w:rPr>
        <w:t xml:space="preserve">организует и проводит рабочие встречи со службой судебных приставов о результатах работы по исполнительному производству; </w:t>
      </w:r>
    </w:p>
    <w:p w:rsidR="00886BD5" w:rsidRDefault="00886BD5" w:rsidP="00886BD5">
      <w:pPr>
        <w:pStyle w:val="ae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706381">
        <w:rPr>
          <w:rFonts w:ascii="Times New Roman" w:hAnsi="Times New Roman"/>
          <w:sz w:val="24"/>
          <w:szCs w:val="24"/>
        </w:rPr>
        <w:t xml:space="preserve">осуществляет мониторинг соблюдения сроков взыскания </w:t>
      </w:r>
      <w:proofErr w:type="gramStart"/>
      <w:r w:rsidRPr="00706381">
        <w:rPr>
          <w:rFonts w:ascii="Times New Roman" w:hAnsi="Times New Roman"/>
          <w:sz w:val="24"/>
          <w:szCs w:val="24"/>
        </w:rPr>
        <w:t>просроченной</w:t>
      </w:r>
      <w:proofErr w:type="gramEnd"/>
      <w:r w:rsidRPr="00706381">
        <w:rPr>
          <w:rFonts w:ascii="Times New Roman" w:hAnsi="Times New Roman"/>
          <w:sz w:val="24"/>
          <w:szCs w:val="24"/>
        </w:rPr>
        <w:t xml:space="preserve"> дебиторской </w:t>
      </w:r>
    </w:p>
    <w:p w:rsidR="00886BD5" w:rsidRDefault="00886BD5" w:rsidP="00886BD5">
      <w:pPr>
        <w:jc w:val="both"/>
        <w:rPr>
          <w:sz w:val="24"/>
          <w:szCs w:val="24"/>
        </w:rPr>
      </w:pPr>
      <w:r w:rsidRPr="00706381">
        <w:rPr>
          <w:sz w:val="24"/>
          <w:szCs w:val="24"/>
        </w:rPr>
        <w:t xml:space="preserve">задолженности в рамках исполнительного производства, установленных Федеральным законом от 2 октября 2007 года № 229-ФЗ «Об исполнительном производстве»; </w:t>
      </w:r>
    </w:p>
    <w:p w:rsidR="00886BD5" w:rsidRPr="00B87553" w:rsidRDefault="00886BD5" w:rsidP="00886BD5">
      <w:pPr>
        <w:pStyle w:val="ab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87553">
        <w:rPr>
          <w:rFonts w:ascii="Times New Roman" w:hAnsi="Times New Roman" w:cs="Times New Roman"/>
          <w:sz w:val="24"/>
          <w:szCs w:val="24"/>
        </w:rPr>
        <w:t>проводит мониторинг эффективности взыскания просроченной дебиторской</w:t>
      </w:r>
    </w:p>
    <w:p w:rsidR="00886BD5" w:rsidRPr="00B87553" w:rsidRDefault="00886BD5" w:rsidP="00886BD5">
      <w:pPr>
        <w:pStyle w:val="ab"/>
        <w:rPr>
          <w:rFonts w:ascii="Times New Roman" w:hAnsi="Times New Roman" w:cs="Times New Roman"/>
          <w:sz w:val="24"/>
          <w:szCs w:val="24"/>
        </w:rPr>
      </w:pPr>
      <w:r w:rsidRPr="00B87553">
        <w:rPr>
          <w:rFonts w:ascii="Times New Roman" w:hAnsi="Times New Roman" w:cs="Times New Roman"/>
          <w:sz w:val="24"/>
          <w:szCs w:val="24"/>
        </w:rPr>
        <w:t>задолженности в рамках исполнительного производства. Срок реализации данного мероприятия - в течение пяти лет либо иного срока, установленного законодательством для возобновления взыскания.</w:t>
      </w:r>
    </w:p>
    <w:p w:rsidR="00886BD5" w:rsidRDefault="00886BD5" w:rsidP="00886BD5">
      <w:pPr>
        <w:jc w:val="both"/>
        <w:rPr>
          <w:sz w:val="24"/>
          <w:szCs w:val="24"/>
        </w:rPr>
      </w:pPr>
    </w:p>
    <w:p w:rsidR="00886BD5" w:rsidRDefault="00886BD5" w:rsidP="00886BD5">
      <w:pPr>
        <w:jc w:val="right"/>
        <w:rPr>
          <w:sz w:val="24"/>
          <w:szCs w:val="24"/>
        </w:rPr>
      </w:pPr>
    </w:p>
    <w:p w:rsidR="00886BD5" w:rsidRDefault="00886BD5" w:rsidP="00886BD5">
      <w:pPr>
        <w:jc w:val="right"/>
        <w:rPr>
          <w:sz w:val="24"/>
          <w:szCs w:val="24"/>
        </w:rPr>
      </w:pPr>
    </w:p>
    <w:p w:rsidR="00886BD5" w:rsidRDefault="00886BD5" w:rsidP="00886BD5">
      <w:pPr>
        <w:jc w:val="right"/>
        <w:rPr>
          <w:sz w:val="24"/>
          <w:szCs w:val="24"/>
        </w:rPr>
      </w:pPr>
    </w:p>
    <w:p w:rsidR="00886BD5" w:rsidRDefault="00886BD5" w:rsidP="00886BD5">
      <w:pPr>
        <w:jc w:val="right"/>
        <w:rPr>
          <w:sz w:val="24"/>
          <w:szCs w:val="24"/>
        </w:rPr>
      </w:pPr>
    </w:p>
    <w:p w:rsidR="00886BD5" w:rsidRDefault="00886BD5" w:rsidP="00886BD5">
      <w:pPr>
        <w:jc w:val="right"/>
        <w:rPr>
          <w:sz w:val="24"/>
          <w:szCs w:val="24"/>
        </w:rPr>
      </w:pPr>
    </w:p>
    <w:p w:rsidR="00886BD5" w:rsidRDefault="00886BD5" w:rsidP="00886BD5">
      <w:pPr>
        <w:jc w:val="right"/>
        <w:rPr>
          <w:sz w:val="24"/>
          <w:szCs w:val="24"/>
        </w:rPr>
      </w:pPr>
    </w:p>
    <w:p w:rsidR="00886BD5" w:rsidRDefault="00886BD5" w:rsidP="00886BD5">
      <w:pPr>
        <w:jc w:val="right"/>
        <w:rPr>
          <w:sz w:val="24"/>
          <w:szCs w:val="24"/>
        </w:rPr>
      </w:pPr>
    </w:p>
    <w:p w:rsidR="00886BD5" w:rsidRDefault="00886BD5" w:rsidP="00886BD5">
      <w:pPr>
        <w:jc w:val="right"/>
        <w:rPr>
          <w:sz w:val="24"/>
          <w:szCs w:val="24"/>
        </w:rPr>
      </w:pPr>
    </w:p>
    <w:p w:rsidR="00886BD5" w:rsidRDefault="00886BD5" w:rsidP="00886BD5">
      <w:pPr>
        <w:jc w:val="right"/>
        <w:rPr>
          <w:sz w:val="24"/>
          <w:szCs w:val="24"/>
        </w:rPr>
      </w:pPr>
    </w:p>
    <w:p w:rsidR="00886BD5" w:rsidRDefault="00886BD5" w:rsidP="00886BD5">
      <w:pPr>
        <w:jc w:val="right"/>
        <w:rPr>
          <w:sz w:val="24"/>
          <w:szCs w:val="24"/>
        </w:rPr>
      </w:pPr>
    </w:p>
    <w:p w:rsidR="00886BD5" w:rsidRDefault="00886BD5" w:rsidP="00886BD5">
      <w:pPr>
        <w:jc w:val="right"/>
        <w:rPr>
          <w:sz w:val="24"/>
          <w:szCs w:val="24"/>
        </w:rPr>
      </w:pPr>
    </w:p>
    <w:p w:rsidR="00886BD5" w:rsidRDefault="00886BD5" w:rsidP="00886BD5">
      <w:pPr>
        <w:jc w:val="right"/>
        <w:rPr>
          <w:sz w:val="24"/>
          <w:szCs w:val="24"/>
        </w:rPr>
      </w:pPr>
    </w:p>
    <w:p w:rsidR="00886BD5" w:rsidRDefault="00886BD5" w:rsidP="00886BD5">
      <w:pPr>
        <w:jc w:val="right"/>
        <w:rPr>
          <w:sz w:val="24"/>
          <w:szCs w:val="24"/>
        </w:rPr>
      </w:pPr>
    </w:p>
    <w:p w:rsidR="00886BD5" w:rsidRDefault="00886BD5" w:rsidP="00886BD5">
      <w:pPr>
        <w:jc w:val="right"/>
        <w:rPr>
          <w:sz w:val="24"/>
          <w:szCs w:val="24"/>
        </w:rPr>
      </w:pPr>
    </w:p>
    <w:p w:rsidR="00886BD5" w:rsidRDefault="00886BD5" w:rsidP="00886BD5">
      <w:pPr>
        <w:jc w:val="right"/>
        <w:rPr>
          <w:sz w:val="24"/>
          <w:szCs w:val="24"/>
        </w:rPr>
      </w:pPr>
    </w:p>
    <w:p w:rsidR="00886BD5" w:rsidRDefault="00886BD5" w:rsidP="00886BD5">
      <w:pPr>
        <w:jc w:val="right"/>
        <w:rPr>
          <w:sz w:val="24"/>
          <w:szCs w:val="24"/>
        </w:rPr>
      </w:pPr>
    </w:p>
    <w:p w:rsidR="00886BD5" w:rsidRDefault="00886BD5" w:rsidP="00886BD5">
      <w:pPr>
        <w:jc w:val="right"/>
        <w:rPr>
          <w:sz w:val="24"/>
          <w:szCs w:val="24"/>
        </w:rPr>
      </w:pPr>
    </w:p>
    <w:p w:rsidR="00886BD5" w:rsidRDefault="00886BD5" w:rsidP="00886BD5">
      <w:pPr>
        <w:jc w:val="right"/>
        <w:rPr>
          <w:sz w:val="24"/>
          <w:szCs w:val="24"/>
        </w:rPr>
      </w:pPr>
    </w:p>
    <w:p w:rsidR="00886BD5" w:rsidRDefault="00886BD5" w:rsidP="00886BD5">
      <w:pPr>
        <w:jc w:val="right"/>
        <w:rPr>
          <w:sz w:val="24"/>
          <w:szCs w:val="24"/>
        </w:rPr>
      </w:pPr>
    </w:p>
    <w:p w:rsidR="00886BD5" w:rsidRDefault="00886BD5" w:rsidP="00886BD5">
      <w:pPr>
        <w:jc w:val="right"/>
        <w:rPr>
          <w:sz w:val="24"/>
          <w:szCs w:val="24"/>
        </w:rPr>
      </w:pPr>
    </w:p>
    <w:p w:rsidR="00886BD5" w:rsidRDefault="00886BD5" w:rsidP="00886BD5">
      <w:pPr>
        <w:jc w:val="right"/>
        <w:rPr>
          <w:sz w:val="24"/>
          <w:szCs w:val="24"/>
        </w:rPr>
      </w:pPr>
    </w:p>
    <w:p w:rsidR="00886BD5" w:rsidRDefault="00886BD5" w:rsidP="00886BD5">
      <w:pPr>
        <w:jc w:val="right"/>
        <w:rPr>
          <w:sz w:val="24"/>
          <w:szCs w:val="24"/>
        </w:rPr>
      </w:pPr>
    </w:p>
    <w:p w:rsidR="00886BD5" w:rsidRDefault="00886BD5" w:rsidP="00886BD5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</w:t>
      </w:r>
    </w:p>
    <w:p w:rsidR="00886BD5" w:rsidRDefault="00886BD5" w:rsidP="00886BD5">
      <w:pPr>
        <w:jc w:val="right"/>
        <w:rPr>
          <w:sz w:val="24"/>
          <w:szCs w:val="24"/>
        </w:rPr>
      </w:pPr>
      <w:r w:rsidRPr="006A63AC">
        <w:rPr>
          <w:sz w:val="24"/>
          <w:szCs w:val="24"/>
        </w:rPr>
        <w:t>постановлени</w:t>
      </w:r>
      <w:r>
        <w:rPr>
          <w:sz w:val="24"/>
          <w:szCs w:val="24"/>
        </w:rPr>
        <w:t>ем а</w:t>
      </w:r>
      <w:r w:rsidRPr="006A63AC">
        <w:rPr>
          <w:sz w:val="24"/>
          <w:szCs w:val="24"/>
        </w:rPr>
        <w:t xml:space="preserve">дминистрации </w:t>
      </w:r>
    </w:p>
    <w:p w:rsidR="00886BD5" w:rsidRPr="006A63AC" w:rsidRDefault="00886BD5" w:rsidP="00886BD5">
      <w:pPr>
        <w:jc w:val="right"/>
        <w:rPr>
          <w:sz w:val="24"/>
          <w:szCs w:val="24"/>
        </w:rPr>
      </w:pPr>
      <w:r w:rsidRPr="006A63AC">
        <w:rPr>
          <w:sz w:val="24"/>
          <w:szCs w:val="24"/>
        </w:rPr>
        <w:t xml:space="preserve">Сосновоборского городского округа </w:t>
      </w:r>
    </w:p>
    <w:p w:rsidR="00886BD5" w:rsidRDefault="00886BD5" w:rsidP="00886BD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2D6215">
        <w:rPr>
          <w:sz w:val="24"/>
          <w:szCs w:val="24"/>
        </w:rPr>
        <w:t>о</w:t>
      </w:r>
      <w:r w:rsidRPr="006A63AC">
        <w:rPr>
          <w:sz w:val="24"/>
          <w:szCs w:val="24"/>
        </w:rPr>
        <w:t>т</w:t>
      </w:r>
      <w:r w:rsidR="002D6215">
        <w:rPr>
          <w:sz w:val="24"/>
          <w:szCs w:val="24"/>
        </w:rPr>
        <w:t xml:space="preserve"> 24/06/2026 № 1882</w:t>
      </w:r>
    </w:p>
    <w:p w:rsidR="00886BD5" w:rsidRDefault="00886BD5" w:rsidP="00886BD5">
      <w:pPr>
        <w:jc w:val="right"/>
        <w:rPr>
          <w:sz w:val="24"/>
          <w:szCs w:val="24"/>
        </w:rPr>
      </w:pPr>
    </w:p>
    <w:p w:rsidR="00886BD5" w:rsidRPr="006A63AC" w:rsidRDefault="00886BD5" w:rsidP="00886BD5">
      <w:pPr>
        <w:jc w:val="right"/>
        <w:rPr>
          <w:sz w:val="24"/>
          <w:szCs w:val="24"/>
        </w:rPr>
      </w:pPr>
      <w:r>
        <w:rPr>
          <w:sz w:val="24"/>
          <w:szCs w:val="24"/>
        </w:rPr>
        <w:t>(Приложение № 2)</w:t>
      </w:r>
      <w:r w:rsidRPr="006A63AC">
        <w:rPr>
          <w:sz w:val="24"/>
          <w:szCs w:val="24"/>
        </w:rPr>
        <w:t xml:space="preserve"> </w:t>
      </w:r>
    </w:p>
    <w:p w:rsidR="00886BD5" w:rsidRPr="00E30DB8" w:rsidRDefault="00886BD5" w:rsidP="00886BD5">
      <w:pPr>
        <w:rPr>
          <w:sz w:val="24"/>
          <w:szCs w:val="24"/>
        </w:rPr>
      </w:pPr>
    </w:p>
    <w:p w:rsidR="00886BD5" w:rsidRPr="00E30DB8" w:rsidRDefault="00886BD5" w:rsidP="00886BD5">
      <w:pPr>
        <w:jc w:val="center"/>
        <w:rPr>
          <w:sz w:val="24"/>
          <w:szCs w:val="24"/>
        </w:rPr>
      </w:pPr>
      <w:r w:rsidRPr="00E30DB8">
        <w:rPr>
          <w:sz w:val="24"/>
          <w:szCs w:val="24"/>
        </w:rPr>
        <w:t>ПЕРЕЧЕНЬ</w:t>
      </w:r>
    </w:p>
    <w:p w:rsidR="00886BD5" w:rsidRPr="00E30DB8" w:rsidRDefault="00886BD5" w:rsidP="00886BD5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муниципальных казенных учреждений</w:t>
      </w:r>
      <w:r w:rsidRPr="00F83882">
        <w:rPr>
          <w:sz w:val="24"/>
          <w:szCs w:val="24"/>
        </w:rPr>
        <w:t>, наход</w:t>
      </w:r>
      <w:r>
        <w:rPr>
          <w:sz w:val="24"/>
          <w:szCs w:val="24"/>
        </w:rPr>
        <w:t>ящих</w:t>
      </w:r>
      <w:r w:rsidRPr="00F83882">
        <w:rPr>
          <w:sz w:val="24"/>
          <w:szCs w:val="24"/>
        </w:rPr>
        <w:t xml:space="preserve">ся в ведении администрации </w:t>
      </w:r>
      <w:r>
        <w:rPr>
          <w:sz w:val="24"/>
          <w:szCs w:val="24"/>
        </w:rPr>
        <w:t xml:space="preserve">и отраслевых </w:t>
      </w:r>
      <w:r w:rsidRPr="00F83882">
        <w:rPr>
          <w:sz w:val="24"/>
          <w:szCs w:val="24"/>
        </w:rPr>
        <w:t>(</w:t>
      </w:r>
      <w:r>
        <w:rPr>
          <w:sz w:val="24"/>
          <w:szCs w:val="24"/>
        </w:rPr>
        <w:t>функциональных</w:t>
      </w:r>
      <w:r w:rsidRPr="00F83882">
        <w:rPr>
          <w:sz w:val="24"/>
          <w:szCs w:val="24"/>
        </w:rPr>
        <w:t>)</w:t>
      </w:r>
      <w:r>
        <w:rPr>
          <w:sz w:val="24"/>
          <w:szCs w:val="24"/>
        </w:rPr>
        <w:t xml:space="preserve"> органов администрации ответственных за работу с дебиторской задолженностью по платежам в бюджет, пеням и штрафам по ним</w:t>
      </w:r>
    </w:p>
    <w:p w:rsidR="00886BD5" w:rsidRPr="00E30DB8" w:rsidRDefault="00886BD5" w:rsidP="00886BD5">
      <w:pPr>
        <w:rPr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886BD5" w:rsidTr="00BF37D3">
        <w:tc>
          <w:tcPr>
            <w:tcW w:w="562" w:type="dxa"/>
          </w:tcPr>
          <w:p w:rsidR="00886BD5" w:rsidRPr="00783BF9" w:rsidRDefault="00886BD5" w:rsidP="00BF3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783" w:type="dxa"/>
          </w:tcPr>
          <w:p w:rsidR="00886BD5" w:rsidRPr="00037F39" w:rsidRDefault="00886BD5" w:rsidP="00BF3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Ответственные отраслевые </w:t>
            </w:r>
            <w:r w:rsidRPr="00037F3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функциональные</w:t>
            </w:r>
            <w:r w:rsidRPr="00037F39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 органы администрации</w:t>
            </w:r>
          </w:p>
        </w:tc>
      </w:tr>
      <w:tr w:rsidR="00886BD5" w:rsidTr="00BF37D3">
        <w:tc>
          <w:tcPr>
            <w:tcW w:w="562" w:type="dxa"/>
          </w:tcPr>
          <w:p w:rsidR="00886BD5" w:rsidRDefault="00886BD5" w:rsidP="00BF3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83" w:type="dxa"/>
          </w:tcPr>
          <w:p w:rsidR="00886BD5" w:rsidRDefault="00886BD5" w:rsidP="00BF3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40D5D">
              <w:rPr>
                <w:sz w:val="24"/>
                <w:szCs w:val="24"/>
              </w:rPr>
              <w:t xml:space="preserve">Юридический отдел 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86BD5" w:rsidTr="00BF37D3">
        <w:tc>
          <w:tcPr>
            <w:tcW w:w="562" w:type="dxa"/>
          </w:tcPr>
          <w:p w:rsidR="00886BD5" w:rsidRDefault="00886BD5" w:rsidP="00BF3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83" w:type="dxa"/>
          </w:tcPr>
          <w:p w:rsidR="00886BD5" w:rsidRDefault="00886BD5" w:rsidP="00BF37D3">
            <w:pPr>
              <w:rPr>
                <w:sz w:val="24"/>
                <w:szCs w:val="24"/>
              </w:rPr>
            </w:pPr>
            <w:r w:rsidRPr="00F40D5D">
              <w:rPr>
                <w:sz w:val="24"/>
                <w:szCs w:val="24"/>
              </w:rPr>
              <w:t>Комитет архитектуры, градостроительства и землепользования</w:t>
            </w:r>
          </w:p>
        </w:tc>
      </w:tr>
      <w:tr w:rsidR="00886BD5" w:rsidTr="00BF37D3">
        <w:tc>
          <w:tcPr>
            <w:tcW w:w="562" w:type="dxa"/>
          </w:tcPr>
          <w:p w:rsidR="00886BD5" w:rsidRDefault="00886BD5" w:rsidP="00BF3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783" w:type="dxa"/>
          </w:tcPr>
          <w:p w:rsidR="00886BD5" w:rsidRDefault="00886BD5" w:rsidP="00BF37D3">
            <w:pPr>
              <w:rPr>
                <w:sz w:val="24"/>
                <w:szCs w:val="24"/>
              </w:rPr>
            </w:pPr>
            <w:r w:rsidRPr="00F40D5D">
              <w:rPr>
                <w:sz w:val="24"/>
                <w:szCs w:val="24"/>
              </w:rPr>
              <w:t>Жилищный отдел</w:t>
            </w:r>
          </w:p>
        </w:tc>
      </w:tr>
      <w:tr w:rsidR="00886BD5" w:rsidTr="00BF37D3">
        <w:tc>
          <w:tcPr>
            <w:tcW w:w="562" w:type="dxa"/>
          </w:tcPr>
          <w:p w:rsidR="00886BD5" w:rsidRDefault="00886BD5" w:rsidP="00BF3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783" w:type="dxa"/>
          </w:tcPr>
          <w:p w:rsidR="00886BD5" w:rsidRDefault="00886BD5" w:rsidP="00BF37D3">
            <w:pPr>
              <w:rPr>
                <w:sz w:val="24"/>
                <w:szCs w:val="24"/>
              </w:rPr>
            </w:pPr>
            <w:r w:rsidRPr="00F40D5D">
              <w:rPr>
                <w:sz w:val="24"/>
                <w:szCs w:val="24"/>
              </w:rPr>
              <w:t>Отдел экономического развития</w:t>
            </w:r>
          </w:p>
        </w:tc>
      </w:tr>
      <w:tr w:rsidR="00886BD5" w:rsidTr="00BF37D3">
        <w:tc>
          <w:tcPr>
            <w:tcW w:w="562" w:type="dxa"/>
          </w:tcPr>
          <w:p w:rsidR="00886BD5" w:rsidRDefault="00886BD5" w:rsidP="00BF3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783" w:type="dxa"/>
          </w:tcPr>
          <w:p w:rsidR="00886BD5" w:rsidRDefault="00886BD5" w:rsidP="00BF37D3">
            <w:pPr>
              <w:rPr>
                <w:sz w:val="24"/>
                <w:szCs w:val="24"/>
              </w:rPr>
            </w:pPr>
            <w:r w:rsidRPr="00F40D5D">
              <w:rPr>
                <w:sz w:val="24"/>
                <w:szCs w:val="24"/>
              </w:rPr>
              <w:t>Комитет по управлению жилищно-коммунальным хозяйством</w:t>
            </w:r>
          </w:p>
        </w:tc>
      </w:tr>
      <w:tr w:rsidR="00886BD5" w:rsidTr="00BF37D3">
        <w:tc>
          <w:tcPr>
            <w:tcW w:w="562" w:type="dxa"/>
          </w:tcPr>
          <w:p w:rsidR="00886BD5" w:rsidRDefault="00886BD5" w:rsidP="00BF3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783" w:type="dxa"/>
          </w:tcPr>
          <w:p w:rsidR="00886BD5" w:rsidRDefault="00886BD5" w:rsidP="00BF37D3">
            <w:pPr>
              <w:rPr>
                <w:sz w:val="24"/>
                <w:szCs w:val="24"/>
              </w:rPr>
            </w:pPr>
            <w:r w:rsidRPr="00706DCF">
              <w:rPr>
                <w:sz w:val="24"/>
                <w:szCs w:val="24"/>
              </w:rPr>
              <w:t>Отдел внешнего благоустройства и дорожного хозяйства (в составе Комитета)</w:t>
            </w:r>
          </w:p>
        </w:tc>
      </w:tr>
      <w:tr w:rsidR="00886BD5" w:rsidTr="00BF37D3">
        <w:tc>
          <w:tcPr>
            <w:tcW w:w="562" w:type="dxa"/>
          </w:tcPr>
          <w:p w:rsidR="00886BD5" w:rsidRDefault="00886BD5" w:rsidP="00BF3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783" w:type="dxa"/>
          </w:tcPr>
          <w:p w:rsidR="00886BD5" w:rsidRDefault="00886BD5" w:rsidP="00BF37D3">
            <w:pPr>
              <w:rPr>
                <w:sz w:val="24"/>
                <w:szCs w:val="24"/>
              </w:rPr>
            </w:pPr>
            <w:r w:rsidRPr="00630196">
              <w:rPr>
                <w:sz w:val="24"/>
                <w:szCs w:val="24"/>
              </w:rPr>
              <w:t>Отдел капитального строительства  (в составе Комитета)</w:t>
            </w:r>
          </w:p>
        </w:tc>
      </w:tr>
      <w:tr w:rsidR="00886BD5" w:rsidTr="00BF37D3">
        <w:tc>
          <w:tcPr>
            <w:tcW w:w="562" w:type="dxa"/>
          </w:tcPr>
          <w:p w:rsidR="00886BD5" w:rsidRDefault="00886BD5" w:rsidP="00BF3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783" w:type="dxa"/>
          </w:tcPr>
          <w:p w:rsidR="00886BD5" w:rsidRDefault="00886BD5" w:rsidP="00BF37D3">
            <w:pPr>
              <w:rPr>
                <w:sz w:val="24"/>
                <w:szCs w:val="24"/>
              </w:rPr>
            </w:pPr>
            <w:r w:rsidRPr="00630196">
              <w:rPr>
                <w:sz w:val="24"/>
                <w:szCs w:val="24"/>
              </w:rPr>
              <w:t>Отдел  жилищно-коммунального  хозяйства  (в составе Комитета)</w:t>
            </w:r>
          </w:p>
        </w:tc>
      </w:tr>
      <w:tr w:rsidR="00886BD5" w:rsidTr="00BF37D3">
        <w:tc>
          <w:tcPr>
            <w:tcW w:w="562" w:type="dxa"/>
          </w:tcPr>
          <w:p w:rsidR="00886BD5" w:rsidRDefault="00886BD5" w:rsidP="00BF3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783" w:type="dxa"/>
          </w:tcPr>
          <w:p w:rsidR="00886BD5" w:rsidRDefault="00886BD5" w:rsidP="00BF37D3">
            <w:pPr>
              <w:rPr>
                <w:sz w:val="24"/>
                <w:szCs w:val="24"/>
              </w:rPr>
            </w:pPr>
            <w:r w:rsidRPr="00630196">
              <w:rPr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 xml:space="preserve">гражданской защиты и </w:t>
            </w:r>
            <w:r w:rsidRPr="00630196">
              <w:rPr>
                <w:sz w:val="24"/>
                <w:szCs w:val="24"/>
              </w:rPr>
              <w:t xml:space="preserve">  общественной бе</w:t>
            </w:r>
            <w:r>
              <w:rPr>
                <w:sz w:val="24"/>
                <w:szCs w:val="24"/>
              </w:rPr>
              <w:t>зопасности</w:t>
            </w:r>
          </w:p>
        </w:tc>
      </w:tr>
      <w:tr w:rsidR="00886BD5" w:rsidTr="00BF37D3">
        <w:tc>
          <w:tcPr>
            <w:tcW w:w="562" w:type="dxa"/>
          </w:tcPr>
          <w:p w:rsidR="00886BD5" w:rsidRDefault="00886BD5" w:rsidP="00BF3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783" w:type="dxa"/>
          </w:tcPr>
          <w:p w:rsidR="00886BD5" w:rsidRDefault="00886BD5" w:rsidP="00BF37D3">
            <w:pPr>
              <w:rPr>
                <w:sz w:val="24"/>
                <w:szCs w:val="24"/>
              </w:rPr>
            </w:pPr>
            <w:r w:rsidRPr="00630196">
              <w:rPr>
                <w:sz w:val="24"/>
                <w:szCs w:val="24"/>
              </w:rPr>
              <w:t xml:space="preserve">Отдел информационных технологий и защиты </w:t>
            </w:r>
            <w:r>
              <w:rPr>
                <w:sz w:val="24"/>
                <w:szCs w:val="24"/>
              </w:rPr>
              <w:t xml:space="preserve">информации </w:t>
            </w:r>
          </w:p>
        </w:tc>
      </w:tr>
      <w:tr w:rsidR="00886BD5" w:rsidTr="00BF37D3">
        <w:tc>
          <w:tcPr>
            <w:tcW w:w="562" w:type="dxa"/>
          </w:tcPr>
          <w:p w:rsidR="00886BD5" w:rsidRDefault="00886BD5" w:rsidP="00BF3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783" w:type="dxa"/>
          </w:tcPr>
          <w:p w:rsidR="00886BD5" w:rsidRDefault="00886BD5" w:rsidP="00BF37D3">
            <w:pPr>
              <w:rPr>
                <w:sz w:val="24"/>
                <w:szCs w:val="24"/>
              </w:rPr>
            </w:pPr>
            <w:r w:rsidRPr="00630196">
              <w:rPr>
                <w:sz w:val="24"/>
                <w:szCs w:val="24"/>
              </w:rPr>
              <w:t>Отдел по связям с общественностью (п</w:t>
            </w:r>
            <w:r>
              <w:rPr>
                <w:sz w:val="24"/>
                <w:szCs w:val="24"/>
              </w:rPr>
              <w:t xml:space="preserve">ресс-центр) </w:t>
            </w:r>
          </w:p>
        </w:tc>
      </w:tr>
      <w:tr w:rsidR="00886BD5" w:rsidTr="00BF37D3">
        <w:tc>
          <w:tcPr>
            <w:tcW w:w="562" w:type="dxa"/>
          </w:tcPr>
          <w:p w:rsidR="00886BD5" w:rsidRDefault="00886BD5" w:rsidP="00BF3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783" w:type="dxa"/>
          </w:tcPr>
          <w:p w:rsidR="00886BD5" w:rsidRDefault="00886BD5" w:rsidP="00BF37D3">
            <w:pPr>
              <w:rPr>
                <w:sz w:val="24"/>
                <w:szCs w:val="24"/>
              </w:rPr>
            </w:pPr>
            <w:r w:rsidRPr="00630196">
              <w:rPr>
                <w:sz w:val="24"/>
                <w:szCs w:val="24"/>
              </w:rPr>
              <w:t xml:space="preserve">Отдел природопользования и </w:t>
            </w:r>
            <w:proofErr w:type="gramStart"/>
            <w:r w:rsidRPr="00630196">
              <w:rPr>
                <w:sz w:val="24"/>
                <w:szCs w:val="24"/>
              </w:rPr>
              <w:t>экологической</w:t>
            </w:r>
            <w:proofErr w:type="gramEnd"/>
            <w:r w:rsidRPr="00630196">
              <w:rPr>
                <w:sz w:val="24"/>
                <w:szCs w:val="24"/>
              </w:rPr>
              <w:t xml:space="preserve"> безопасности</w:t>
            </w:r>
          </w:p>
        </w:tc>
      </w:tr>
      <w:tr w:rsidR="00886BD5" w:rsidTr="00BF37D3">
        <w:tc>
          <w:tcPr>
            <w:tcW w:w="562" w:type="dxa"/>
          </w:tcPr>
          <w:p w:rsidR="00886BD5" w:rsidRDefault="00886BD5" w:rsidP="00BF3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783" w:type="dxa"/>
          </w:tcPr>
          <w:p w:rsidR="00886BD5" w:rsidRPr="00706DCF" w:rsidRDefault="00886BD5" w:rsidP="00BF37D3">
            <w:pPr>
              <w:rPr>
                <w:sz w:val="24"/>
                <w:szCs w:val="24"/>
              </w:rPr>
            </w:pPr>
            <w:r w:rsidRPr="00706DCF">
              <w:rPr>
                <w:sz w:val="24"/>
                <w:szCs w:val="24"/>
              </w:rPr>
              <w:t>Архивный отдел</w:t>
            </w:r>
          </w:p>
        </w:tc>
      </w:tr>
      <w:tr w:rsidR="00886BD5" w:rsidTr="00BF37D3">
        <w:tc>
          <w:tcPr>
            <w:tcW w:w="562" w:type="dxa"/>
          </w:tcPr>
          <w:p w:rsidR="00886BD5" w:rsidRDefault="00886BD5" w:rsidP="00BF3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783" w:type="dxa"/>
          </w:tcPr>
          <w:p w:rsidR="00886BD5" w:rsidRPr="00706DCF" w:rsidRDefault="00886BD5" w:rsidP="00BF37D3">
            <w:pPr>
              <w:rPr>
                <w:sz w:val="24"/>
                <w:szCs w:val="24"/>
              </w:rPr>
            </w:pPr>
            <w:r w:rsidRPr="00706DCF">
              <w:rPr>
                <w:sz w:val="24"/>
                <w:szCs w:val="24"/>
              </w:rPr>
              <w:t>Общий отдел</w:t>
            </w:r>
          </w:p>
        </w:tc>
      </w:tr>
      <w:tr w:rsidR="00886BD5" w:rsidTr="00BF37D3">
        <w:tc>
          <w:tcPr>
            <w:tcW w:w="562" w:type="dxa"/>
          </w:tcPr>
          <w:p w:rsidR="00886BD5" w:rsidRDefault="00886BD5" w:rsidP="00BF3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783" w:type="dxa"/>
          </w:tcPr>
          <w:p w:rsidR="00886BD5" w:rsidRDefault="00886BD5" w:rsidP="00BF37D3">
            <w:pPr>
              <w:rPr>
                <w:sz w:val="24"/>
                <w:szCs w:val="24"/>
              </w:rPr>
            </w:pPr>
            <w:r w:rsidRPr="00630196">
              <w:rPr>
                <w:sz w:val="24"/>
                <w:szCs w:val="24"/>
              </w:rPr>
              <w:t>Отдел   муниципального контроля</w:t>
            </w:r>
          </w:p>
        </w:tc>
      </w:tr>
      <w:tr w:rsidR="00886BD5" w:rsidTr="00BF37D3">
        <w:tc>
          <w:tcPr>
            <w:tcW w:w="562" w:type="dxa"/>
          </w:tcPr>
          <w:p w:rsidR="00886BD5" w:rsidRDefault="00886BD5" w:rsidP="00BF3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783" w:type="dxa"/>
          </w:tcPr>
          <w:p w:rsidR="00886BD5" w:rsidRDefault="00886BD5" w:rsidP="00BF37D3">
            <w:pPr>
              <w:rPr>
                <w:sz w:val="24"/>
                <w:szCs w:val="24"/>
              </w:rPr>
            </w:pPr>
            <w:r w:rsidRPr="00630196">
              <w:rPr>
                <w:sz w:val="24"/>
                <w:szCs w:val="24"/>
              </w:rPr>
              <w:t>Административная комиссия</w:t>
            </w:r>
          </w:p>
        </w:tc>
      </w:tr>
      <w:tr w:rsidR="00886BD5" w:rsidTr="00BF37D3">
        <w:tc>
          <w:tcPr>
            <w:tcW w:w="562" w:type="dxa"/>
          </w:tcPr>
          <w:p w:rsidR="00886BD5" w:rsidRDefault="00886BD5" w:rsidP="00BF3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783" w:type="dxa"/>
          </w:tcPr>
          <w:p w:rsidR="00886BD5" w:rsidRDefault="00886BD5" w:rsidP="00BF37D3">
            <w:pPr>
              <w:rPr>
                <w:sz w:val="24"/>
                <w:szCs w:val="24"/>
              </w:rPr>
            </w:pPr>
            <w:r w:rsidRPr="00630196">
              <w:rPr>
                <w:sz w:val="24"/>
                <w:szCs w:val="24"/>
              </w:rPr>
              <w:t>Отдел опеки и попечительства</w:t>
            </w:r>
          </w:p>
        </w:tc>
      </w:tr>
      <w:tr w:rsidR="00886BD5" w:rsidTr="00BF37D3">
        <w:tc>
          <w:tcPr>
            <w:tcW w:w="562" w:type="dxa"/>
          </w:tcPr>
          <w:p w:rsidR="00886BD5" w:rsidRDefault="00886BD5" w:rsidP="00BF3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783" w:type="dxa"/>
          </w:tcPr>
          <w:p w:rsidR="00886BD5" w:rsidRDefault="00886BD5" w:rsidP="00BF37D3">
            <w:pPr>
              <w:rPr>
                <w:sz w:val="24"/>
                <w:szCs w:val="24"/>
              </w:rPr>
            </w:pPr>
            <w:r w:rsidRPr="00630196">
              <w:rPr>
                <w:sz w:val="24"/>
                <w:szCs w:val="24"/>
              </w:rPr>
              <w:t>Отдел социальных программ</w:t>
            </w:r>
          </w:p>
        </w:tc>
      </w:tr>
      <w:tr w:rsidR="00886BD5" w:rsidTr="00BF37D3">
        <w:tc>
          <w:tcPr>
            <w:tcW w:w="562" w:type="dxa"/>
          </w:tcPr>
          <w:p w:rsidR="00886BD5" w:rsidRDefault="00886BD5" w:rsidP="00BF3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783" w:type="dxa"/>
          </w:tcPr>
          <w:p w:rsidR="00886BD5" w:rsidRDefault="00886BD5" w:rsidP="00BF37D3">
            <w:pPr>
              <w:rPr>
                <w:sz w:val="24"/>
                <w:szCs w:val="24"/>
              </w:rPr>
            </w:pPr>
            <w:r w:rsidRPr="00630196">
              <w:rPr>
                <w:sz w:val="24"/>
                <w:szCs w:val="24"/>
              </w:rPr>
              <w:t>Отдел по физической культуре и  спорту</w:t>
            </w:r>
          </w:p>
        </w:tc>
      </w:tr>
      <w:tr w:rsidR="00886BD5" w:rsidTr="00BF37D3">
        <w:tc>
          <w:tcPr>
            <w:tcW w:w="562" w:type="dxa"/>
          </w:tcPr>
          <w:p w:rsidR="00886BD5" w:rsidRDefault="00886BD5" w:rsidP="00BF3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783" w:type="dxa"/>
          </w:tcPr>
          <w:p w:rsidR="00886BD5" w:rsidRDefault="00886BD5" w:rsidP="00BF37D3">
            <w:pPr>
              <w:rPr>
                <w:sz w:val="24"/>
                <w:szCs w:val="24"/>
              </w:rPr>
            </w:pPr>
            <w:r w:rsidRPr="00630196">
              <w:rPr>
                <w:sz w:val="24"/>
                <w:szCs w:val="24"/>
              </w:rPr>
              <w:t>Отдел по молодежной политике</w:t>
            </w:r>
          </w:p>
        </w:tc>
      </w:tr>
      <w:tr w:rsidR="00886BD5" w:rsidTr="00BF37D3">
        <w:tc>
          <w:tcPr>
            <w:tcW w:w="562" w:type="dxa"/>
          </w:tcPr>
          <w:p w:rsidR="00886BD5" w:rsidRDefault="00886BD5" w:rsidP="00BF3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783" w:type="dxa"/>
          </w:tcPr>
          <w:p w:rsidR="00886BD5" w:rsidRDefault="00886BD5" w:rsidP="00BF37D3">
            <w:pPr>
              <w:rPr>
                <w:sz w:val="24"/>
                <w:szCs w:val="24"/>
              </w:rPr>
            </w:pPr>
            <w:r w:rsidRPr="00630196">
              <w:rPr>
                <w:sz w:val="24"/>
                <w:szCs w:val="24"/>
              </w:rPr>
              <w:t>Отдел по развитию  культуры и туризма</w:t>
            </w:r>
          </w:p>
        </w:tc>
      </w:tr>
      <w:tr w:rsidR="00886BD5" w:rsidTr="00BF37D3">
        <w:tc>
          <w:tcPr>
            <w:tcW w:w="562" w:type="dxa"/>
          </w:tcPr>
          <w:p w:rsidR="00886BD5" w:rsidRDefault="00886BD5" w:rsidP="00BF3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783" w:type="dxa"/>
          </w:tcPr>
          <w:p w:rsidR="00886BD5" w:rsidRDefault="00886BD5" w:rsidP="00BF37D3">
            <w:pPr>
              <w:rPr>
                <w:sz w:val="24"/>
                <w:szCs w:val="24"/>
              </w:rPr>
            </w:pPr>
            <w:r w:rsidRPr="00630196">
              <w:rPr>
                <w:sz w:val="24"/>
                <w:szCs w:val="24"/>
              </w:rPr>
              <w:t>Отдел записи актов гражданского состояния  (отдел ЗАГС)</w:t>
            </w:r>
          </w:p>
        </w:tc>
      </w:tr>
      <w:tr w:rsidR="00886BD5" w:rsidTr="00BF37D3">
        <w:tc>
          <w:tcPr>
            <w:tcW w:w="562" w:type="dxa"/>
          </w:tcPr>
          <w:p w:rsidR="00886BD5" w:rsidRDefault="00886BD5" w:rsidP="00BF3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783" w:type="dxa"/>
          </w:tcPr>
          <w:p w:rsidR="00886BD5" w:rsidRDefault="00886BD5" w:rsidP="00BF37D3">
            <w:pPr>
              <w:rPr>
                <w:sz w:val="24"/>
                <w:szCs w:val="24"/>
              </w:rPr>
            </w:pPr>
            <w:r w:rsidRPr="00630196">
              <w:rPr>
                <w:sz w:val="24"/>
                <w:szCs w:val="24"/>
              </w:rPr>
              <w:t>Отдел  по обеспечению деятельности комиссии по делам несовершеннолетних и защите их прав</w:t>
            </w:r>
          </w:p>
        </w:tc>
      </w:tr>
      <w:tr w:rsidR="00886BD5" w:rsidTr="00BF37D3">
        <w:tc>
          <w:tcPr>
            <w:tcW w:w="562" w:type="dxa"/>
          </w:tcPr>
          <w:p w:rsidR="00886BD5" w:rsidRDefault="00886BD5" w:rsidP="00BF3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783" w:type="dxa"/>
          </w:tcPr>
          <w:p w:rsidR="00886BD5" w:rsidRDefault="00886BD5" w:rsidP="00BF37D3">
            <w:pPr>
              <w:rPr>
                <w:sz w:val="24"/>
                <w:szCs w:val="24"/>
              </w:rPr>
            </w:pPr>
            <w:r w:rsidRPr="00630196">
              <w:rPr>
                <w:sz w:val="24"/>
                <w:szCs w:val="24"/>
              </w:rPr>
              <w:t>Централизованная бухгалтерия</w:t>
            </w:r>
          </w:p>
        </w:tc>
      </w:tr>
      <w:tr w:rsidR="00886BD5" w:rsidTr="00BF37D3">
        <w:tc>
          <w:tcPr>
            <w:tcW w:w="562" w:type="dxa"/>
          </w:tcPr>
          <w:p w:rsidR="00886BD5" w:rsidRDefault="00886BD5" w:rsidP="00BF3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783" w:type="dxa"/>
          </w:tcPr>
          <w:p w:rsidR="00886BD5" w:rsidRPr="002C01C2" w:rsidRDefault="00886BD5" w:rsidP="00BF37D3">
            <w:pPr>
              <w:rPr>
                <w:sz w:val="24"/>
                <w:szCs w:val="24"/>
              </w:rPr>
            </w:pPr>
            <w:r w:rsidRPr="002C01C2">
              <w:rPr>
                <w:sz w:val="24"/>
                <w:szCs w:val="24"/>
              </w:rPr>
              <w:t xml:space="preserve">Отдел внутреннего муниципального финансового контроля </w:t>
            </w:r>
          </w:p>
          <w:p w:rsidR="00886BD5" w:rsidRPr="00630196" w:rsidRDefault="00886BD5" w:rsidP="00BF37D3">
            <w:pPr>
              <w:rPr>
                <w:sz w:val="24"/>
                <w:szCs w:val="24"/>
              </w:rPr>
            </w:pPr>
            <w:r w:rsidRPr="002C01C2">
              <w:rPr>
                <w:sz w:val="24"/>
                <w:szCs w:val="24"/>
              </w:rPr>
              <w:t>и внутреннего финансового аудита</w:t>
            </w:r>
          </w:p>
        </w:tc>
      </w:tr>
      <w:tr w:rsidR="00886BD5" w:rsidTr="00BF37D3">
        <w:tc>
          <w:tcPr>
            <w:tcW w:w="562" w:type="dxa"/>
          </w:tcPr>
          <w:p w:rsidR="00886BD5" w:rsidRDefault="00886BD5" w:rsidP="00BF3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783" w:type="dxa"/>
          </w:tcPr>
          <w:p w:rsidR="00886BD5" w:rsidRPr="002C01C2" w:rsidRDefault="00886BD5" w:rsidP="00BF3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кадров и спецработы</w:t>
            </w:r>
          </w:p>
        </w:tc>
      </w:tr>
      <w:tr w:rsidR="00886BD5" w:rsidTr="00BF37D3">
        <w:tc>
          <w:tcPr>
            <w:tcW w:w="562" w:type="dxa"/>
          </w:tcPr>
          <w:p w:rsidR="00886BD5" w:rsidRDefault="00886BD5" w:rsidP="00BF3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783" w:type="dxa"/>
          </w:tcPr>
          <w:p w:rsidR="00886BD5" w:rsidRDefault="00886BD5" w:rsidP="00BF37D3">
            <w:pPr>
              <w:rPr>
                <w:sz w:val="24"/>
                <w:szCs w:val="24"/>
              </w:rPr>
            </w:pPr>
            <w:r w:rsidRPr="00D7417E">
              <w:rPr>
                <w:sz w:val="24"/>
                <w:szCs w:val="24"/>
              </w:rPr>
              <w:t>Муниципальное казенное учреждение "Центр административно-хозяйственного обеспечения "</w:t>
            </w:r>
          </w:p>
        </w:tc>
      </w:tr>
      <w:tr w:rsidR="00886BD5" w:rsidTr="00BF37D3">
        <w:tc>
          <w:tcPr>
            <w:tcW w:w="562" w:type="dxa"/>
          </w:tcPr>
          <w:p w:rsidR="00886BD5" w:rsidRDefault="00886BD5" w:rsidP="00BF3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783" w:type="dxa"/>
          </w:tcPr>
          <w:p w:rsidR="00886BD5" w:rsidRDefault="00886BD5" w:rsidP="00BF37D3">
            <w:pPr>
              <w:rPr>
                <w:sz w:val="24"/>
                <w:szCs w:val="24"/>
              </w:rPr>
            </w:pPr>
            <w:r w:rsidRPr="00D7417E">
              <w:rPr>
                <w:sz w:val="24"/>
                <w:szCs w:val="24"/>
              </w:rPr>
              <w:t>Муниципальное казенное учреждение "Центр информационного обеспечения градостроительной деятельности Со</w:t>
            </w:r>
            <w:r>
              <w:rPr>
                <w:sz w:val="24"/>
                <w:szCs w:val="24"/>
              </w:rPr>
              <w:t>сновоборского городского округа</w:t>
            </w:r>
            <w:r w:rsidRPr="00D7417E">
              <w:rPr>
                <w:sz w:val="24"/>
                <w:szCs w:val="24"/>
              </w:rPr>
              <w:t>"</w:t>
            </w:r>
          </w:p>
        </w:tc>
      </w:tr>
      <w:tr w:rsidR="00886BD5" w:rsidTr="00BF37D3">
        <w:tc>
          <w:tcPr>
            <w:tcW w:w="562" w:type="dxa"/>
          </w:tcPr>
          <w:p w:rsidR="00886BD5" w:rsidRDefault="00886BD5" w:rsidP="00BF3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783" w:type="dxa"/>
          </w:tcPr>
          <w:p w:rsidR="00886BD5" w:rsidRPr="00D7417E" w:rsidRDefault="00886BD5" w:rsidP="00BF37D3">
            <w:pPr>
              <w:rPr>
                <w:sz w:val="24"/>
                <w:szCs w:val="24"/>
              </w:rPr>
            </w:pPr>
            <w:r w:rsidRPr="00D7417E">
              <w:rPr>
                <w:sz w:val="24"/>
                <w:szCs w:val="24"/>
              </w:rPr>
              <w:t>Муниципальное казен</w:t>
            </w:r>
            <w:r>
              <w:rPr>
                <w:sz w:val="24"/>
                <w:szCs w:val="24"/>
              </w:rPr>
              <w:t>ное учреждение "Специализированная служба</w:t>
            </w:r>
            <w:r w:rsidRPr="00D7417E">
              <w:rPr>
                <w:sz w:val="24"/>
                <w:szCs w:val="24"/>
              </w:rPr>
              <w:t>"</w:t>
            </w:r>
          </w:p>
        </w:tc>
      </w:tr>
      <w:tr w:rsidR="00886BD5" w:rsidTr="00BF37D3">
        <w:tc>
          <w:tcPr>
            <w:tcW w:w="562" w:type="dxa"/>
          </w:tcPr>
          <w:p w:rsidR="00886BD5" w:rsidRDefault="00886BD5" w:rsidP="00BF3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783" w:type="dxa"/>
          </w:tcPr>
          <w:p w:rsidR="00886BD5" w:rsidRPr="00D7417E" w:rsidRDefault="00886BD5" w:rsidP="00BF3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D3783C">
              <w:rPr>
                <w:sz w:val="24"/>
                <w:szCs w:val="24"/>
              </w:rPr>
              <w:t>униципальное казенное учреждение «Финансово-технологический центр»</w:t>
            </w:r>
          </w:p>
        </w:tc>
      </w:tr>
    </w:tbl>
    <w:p w:rsidR="00886BD5" w:rsidRDefault="00886BD5" w:rsidP="00886BD5">
      <w:pPr>
        <w:jc w:val="both"/>
        <w:rPr>
          <w:color w:val="FF0000"/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default" r:id="rId20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697" w:rsidRDefault="00990697" w:rsidP="00762166">
      <w:r>
        <w:separator/>
      </w:r>
    </w:p>
  </w:endnote>
  <w:endnote w:type="continuationSeparator" w:id="0">
    <w:p w:rsidR="00990697" w:rsidRDefault="00990697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215" w:rsidRDefault="002D621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215" w:rsidRDefault="002D621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215" w:rsidRDefault="002D621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697" w:rsidRDefault="00990697" w:rsidP="00762166">
      <w:r>
        <w:separator/>
      </w:r>
    </w:p>
  </w:footnote>
  <w:footnote w:type="continuationSeparator" w:id="0">
    <w:p w:rsidR="00990697" w:rsidRDefault="00990697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215" w:rsidRDefault="002D621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BD5" w:rsidRDefault="00886BD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215" w:rsidRDefault="002D6215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6B82"/>
    <w:multiLevelType w:val="multilevel"/>
    <w:tmpl w:val="52E44E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822866"/>
    <w:multiLevelType w:val="hybridMultilevel"/>
    <w:tmpl w:val="1CFE9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7C373D"/>
    <w:multiLevelType w:val="hybridMultilevel"/>
    <w:tmpl w:val="A7587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392F2F"/>
    <w:multiLevelType w:val="hybridMultilevel"/>
    <w:tmpl w:val="D0F871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2D21036"/>
    <w:multiLevelType w:val="hybridMultilevel"/>
    <w:tmpl w:val="2728ADA2"/>
    <w:lvl w:ilvl="0" w:tplc="6A9EA20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773803"/>
    <w:multiLevelType w:val="hybridMultilevel"/>
    <w:tmpl w:val="A2401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047B6D"/>
    <w:multiLevelType w:val="hybridMultilevel"/>
    <w:tmpl w:val="C0CCC346"/>
    <w:lvl w:ilvl="0" w:tplc="6A9EA20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F671357"/>
    <w:multiLevelType w:val="hybridMultilevel"/>
    <w:tmpl w:val="3724E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D051F5"/>
    <w:multiLevelType w:val="hybridMultilevel"/>
    <w:tmpl w:val="F072EDBC"/>
    <w:lvl w:ilvl="0" w:tplc="6A9EA20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C609A1"/>
    <w:multiLevelType w:val="hybridMultilevel"/>
    <w:tmpl w:val="4E5698F8"/>
    <w:lvl w:ilvl="0" w:tplc="6A9EA20E">
      <w:start w:val="65535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8484EB0"/>
    <w:multiLevelType w:val="hybridMultilevel"/>
    <w:tmpl w:val="0290A5B8"/>
    <w:lvl w:ilvl="0" w:tplc="2DAC6F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305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6ED2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FA0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9EA9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3C9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DEB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9E26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440E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85671F1"/>
    <w:multiLevelType w:val="multilevel"/>
    <w:tmpl w:val="F08A7DD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E910B9B"/>
    <w:multiLevelType w:val="hybridMultilevel"/>
    <w:tmpl w:val="B258921C"/>
    <w:lvl w:ilvl="0" w:tplc="6A9EA20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9EA20E">
      <w:start w:val="65535"/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120805"/>
    <w:multiLevelType w:val="multilevel"/>
    <w:tmpl w:val="9D52D62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D267F4F"/>
    <w:multiLevelType w:val="hybridMultilevel"/>
    <w:tmpl w:val="4282D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6C3121"/>
    <w:multiLevelType w:val="hybridMultilevel"/>
    <w:tmpl w:val="7AAA2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A47E85"/>
    <w:multiLevelType w:val="hybridMultilevel"/>
    <w:tmpl w:val="F5D809D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4"/>
  </w:num>
  <w:num w:numId="5">
    <w:abstractNumId w:val="4"/>
  </w:num>
  <w:num w:numId="6">
    <w:abstractNumId w:val="10"/>
  </w:num>
  <w:num w:numId="7">
    <w:abstractNumId w:val="11"/>
  </w:num>
  <w:num w:numId="8">
    <w:abstractNumId w:val="9"/>
  </w:num>
  <w:num w:numId="9">
    <w:abstractNumId w:val="13"/>
  </w:num>
  <w:num w:numId="10">
    <w:abstractNumId w:val="17"/>
  </w:num>
  <w:num w:numId="11">
    <w:abstractNumId w:val="1"/>
  </w:num>
  <w:num w:numId="12">
    <w:abstractNumId w:val="5"/>
  </w:num>
  <w:num w:numId="13">
    <w:abstractNumId w:val="8"/>
  </w:num>
  <w:num w:numId="14">
    <w:abstractNumId w:val="2"/>
  </w:num>
  <w:num w:numId="15">
    <w:abstractNumId w:val="12"/>
  </w:num>
  <w:num w:numId="16">
    <w:abstractNumId w:val="3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df0e97fc-4cb9-42b4-995f-58964f26be87"/>
  </w:docVars>
  <w:rsids>
    <w:rsidRoot w:val="00886BD5"/>
    <w:rsid w:val="00012541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15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86BD5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0697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3131A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D3C98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C2CFF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39"/>
    <w:rsid w:val="00886B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86BD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a">
    <w:name w:val="Hyperlink"/>
    <w:uiPriority w:val="99"/>
    <w:unhideWhenUsed/>
    <w:rsid w:val="00886BD5"/>
    <w:rPr>
      <w:color w:val="0563C1"/>
      <w:u w:val="single"/>
    </w:rPr>
  </w:style>
  <w:style w:type="paragraph" w:styleId="ab">
    <w:name w:val="No Spacing"/>
    <w:uiPriority w:val="1"/>
    <w:qFormat/>
    <w:rsid w:val="00886BD5"/>
    <w:rPr>
      <w:rFonts w:eastAsia="Times New Roman" w:cs="Calibri"/>
      <w:sz w:val="22"/>
      <w:szCs w:val="22"/>
      <w:lang w:eastAsia="en-US"/>
    </w:rPr>
  </w:style>
  <w:style w:type="character" w:customStyle="1" w:styleId="ac">
    <w:name w:val="Основной текст_"/>
    <w:link w:val="1"/>
    <w:rsid w:val="00886BD5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c"/>
    <w:rsid w:val="00886BD5"/>
    <w:pPr>
      <w:shd w:val="clear" w:color="auto" w:fill="FFFFFF"/>
      <w:spacing w:line="326" w:lineRule="exact"/>
    </w:pPr>
    <w:rPr>
      <w:sz w:val="27"/>
      <w:szCs w:val="27"/>
    </w:rPr>
  </w:style>
  <w:style w:type="character" w:styleId="ad">
    <w:name w:val="Strong"/>
    <w:uiPriority w:val="22"/>
    <w:qFormat/>
    <w:rsid w:val="00886BD5"/>
    <w:rPr>
      <w:b/>
      <w:bCs/>
    </w:rPr>
  </w:style>
  <w:style w:type="paragraph" w:styleId="ae">
    <w:name w:val="List Paragraph"/>
    <w:basedOn w:val="a"/>
    <w:uiPriority w:val="34"/>
    <w:qFormat/>
    <w:rsid w:val="00886BD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39"/>
    <w:rsid w:val="00886B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86BD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a">
    <w:name w:val="Hyperlink"/>
    <w:uiPriority w:val="99"/>
    <w:unhideWhenUsed/>
    <w:rsid w:val="00886BD5"/>
    <w:rPr>
      <w:color w:val="0563C1"/>
      <w:u w:val="single"/>
    </w:rPr>
  </w:style>
  <w:style w:type="paragraph" w:styleId="ab">
    <w:name w:val="No Spacing"/>
    <w:uiPriority w:val="1"/>
    <w:qFormat/>
    <w:rsid w:val="00886BD5"/>
    <w:rPr>
      <w:rFonts w:eastAsia="Times New Roman" w:cs="Calibri"/>
      <w:sz w:val="22"/>
      <w:szCs w:val="22"/>
      <w:lang w:eastAsia="en-US"/>
    </w:rPr>
  </w:style>
  <w:style w:type="character" w:customStyle="1" w:styleId="ac">
    <w:name w:val="Основной текст_"/>
    <w:link w:val="1"/>
    <w:rsid w:val="00886BD5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c"/>
    <w:rsid w:val="00886BD5"/>
    <w:pPr>
      <w:shd w:val="clear" w:color="auto" w:fill="FFFFFF"/>
      <w:spacing w:line="326" w:lineRule="exact"/>
    </w:pPr>
    <w:rPr>
      <w:sz w:val="27"/>
      <w:szCs w:val="27"/>
    </w:rPr>
  </w:style>
  <w:style w:type="character" w:styleId="ad">
    <w:name w:val="Strong"/>
    <w:uiPriority w:val="22"/>
    <w:qFormat/>
    <w:rsid w:val="00886BD5"/>
    <w:rPr>
      <w:b/>
      <w:bCs/>
    </w:rPr>
  </w:style>
  <w:style w:type="paragraph" w:styleId="ae">
    <w:name w:val="List Paragraph"/>
    <w:basedOn w:val="a"/>
    <w:uiPriority w:val="34"/>
    <w:qFormat/>
    <w:rsid w:val="00886BD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https://login.consultant.ru/link/?req=doc&amp;base=LAW&amp;n=531290&amp;dst=9845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login.consultant.ru/link/?req=doc&amp;base=LAW&amp;n=531290&amp;dst=1001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31290&amp;dst=10010" TargetMode="Externa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31290&amp;dst=5081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login.consultant.ru/link/?req=doc&amp;base=LAW&amp;n=531290&amp;dst=102904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be949a14-47e6-40da-bce5-a1bf82a3651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be949a14-47e6-40da-bce5-a1bf82a36510.dot</Template>
  <TotalTime>1</TotalTime>
  <Pages>29</Pages>
  <Words>8861</Words>
  <Characters>50511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59254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2026-06-24T13:01:00Z</cp:lastPrinted>
  <dcterms:created xsi:type="dcterms:W3CDTF">2026-06-24T15:39:00Z</dcterms:created>
  <dcterms:modified xsi:type="dcterms:W3CDTF">2026-06-24T15:43:00Z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df0e97fc-4cb9-42b4-995f-58964f26be87</vt:lpwstr>
  </property>
</Properties>
</file>