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951B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951B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67FFC" w:rsidRDefault="00867FFC" w:rsidP="00867FFC">
      <w:pPr>
        <w:rPr>
          <w:sz w:val="24"/>
        </w:rPr>
      </w:pPr>
      <w:r>
        <w:rPr>
          <w:sz w:val="24"/>
        </w:rPr>
        <w:t xml:space="preserve">                                                      от 23/04/2026 № 1256</w:t>
      </w:r>
    </w:p>
    <w:p w:rsidR="00303E3F" w:rsidRPr="00E533E7" w:rsidRDefault="00303E3F" w:rsidP="00303E3F">
      <w:pPr>
        <w:rPr>
          <w:sz w:val="24"/>
        </w:rPr>
      </w:pPr>
    </w:p>
    <w:p w:rsidR="00303E3F" w:rsidRPr="00E533E7" w:rsidRDefault="00303E3F" w:rsidP="00303E3F">
      <w:pPr>
        <w:keepNext/>
        <w:autoSpaceDE w:val="0"/>
        <w:autoSpaceDN w:val="0"/>
        <w:adjustRightInd w:val="0"/>
        <w:ind w:right="3543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16CF9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П</w:t>
      </w:r>
      <w:r w:rsidRPr="00016CF9">
        <w:rPr>
          <w:sz w:val="24"/>
          <w:szCs w:val="24"/>
        </w:rPr>
        <w:t>орядка проведения</w:t>
      </w:r>
      <w:r>
        <w:rPr>
          <w:sz w:val="24"/>
          <w:szCs w:val="24"/>
        </w:rPr>
        <w:t xml:space="preserve"> </w:t>
      </w:r>
      <w:r w:rsidRPr="00016CF9">
        <w:rPr>
          <w:sz w:val="24"/>
          <w:szCs w:val="24"/>
        </w:rPr>
        <w:t xml:space="preserve">процедур оценки регулирующего воздействия </w:t>
      </w:r>
      <w:r>
        <w:rPr>
          <w:sz w:val="24"/>
          <w:szCs w:val="24"/>
        </w:rPr>
        <w:t xml:space="preserve">проектов </w:t>
      </w:r>
      <w:r w:rsidRPr="00016CF9">
        <w:rPr>
          <w:sz w:val="24"/>
          <w:szCs w:val="24"/>
        </w:rPr>
        <w:t>муниципал</w:t>
      </w:r>
      <w:r>
        <w:rPr>
          <w:sz w:val="24"/>
          <w:szCs w:val="24"/>
        </w:rPr>
        <w:t xml:space="preserve">ьных нормативных правовых актов и оценки фактического воздействия </w:t>
      </w:r>
      <w:r w:rsidRPr="00016CF9">
        <w:rPr>
          <w:sz w:val="24"/>
          <w:szCs w:val="24"/>
        </w:rPr>
        <w:t xml:space="preserve">муниципальных нормативных правовых актов </w:t>
      </w:r>
      <w:r>
        <w:rPr>
          <w:sz w:val="24"/>
          <w:szCs w:val="24"/>
        </w:rPr>
        <w:t xml:space="preserve">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области, </w:t>
      </w:r>
      <w:r w:rsidRPr="00E533E7">
        <w:rPr>
          <w:rFonts w:eastAsia="Calibri"/>
          <w:sz w:val="24"/>
          <w:szCs w:val="24"/>
          <w:lang w:eastAsia="en-US"/>
        </w:rPr>
        <w:t>устанавливающих новые или изменяющих ранее предусмотренные муниципальными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533E7">
        <w:rPr>
          <w:rFonts w:eastAsia="Calibri"/>
          <w:sz w:val="24"/>
          <w:szCs w:val="24"/>
          <w:lang w:eastAsia="en-US"/>
        </w:rPr>
        <w:t>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инвестиционной деятельности</w:t>
      </w:r>
    </w:p>
    <w:p w:rsidR="00303E3F" w:rsidRDefault="00303E3F" w:rsidP="00303E3F">
      <w:pPr>
        <w:keepNext/>
        <w:rPr>
          <w:sz w:val="24"/>
          <w:szCs w:val="24"/>
        </w:rPr>
      </w:pPr>
    </w:p>
    <w:p w:rsidR="00303E3F" w:rsidRDefault="00303E3F" w:rsidP="00303E3F">
      <w:pPr>
        <w:keepNext/>
        <w:rPr>
          <w:sz w:val="24"/>
          <w:szCs w:val="24"/>
        </w:rPr>
      </w:pPr>
    </w:p>
    <w:p w:rsidR="00303E3F" w:rsidRDefault="00303E3F" w:rsidP="00303E3F">
      <w:pPr>
        <w:keepNext/>
        <w:rPr>
          <w:sz w:val="24"/>
          <w:szCs w:val="24"/>
        </w:rPr>
      </w:pPr>
    </w:p>
    <w:p w:rsidR="00303E3F" w:rsidRPr="00E533E7" w:rsidRDefault="00303E3F" w:rsidP="00303E3F">
      <w:pPr>
        <w:autoSpaceDE w:val="0"/>
        <w:autoSpaceDN w:val="0"/>
        <w:adjustRightInd w:val="0"/>
        <w:ind w:right="-284"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В</w:t>
      </w:r>
      <w:r w:rsidRPr="00016CF9">
        <w:rPr>
          <w:sz w:val="24"/>
          <w:szCs w:val="24"/>
        </w:rPr>
        <w:t xml:space="preserve"> соответствии </w:t>
      </w:r>
      <w:r w:rsidRPr="00E533E7">
        <w:rPr>
          <w:rFonts w:eastAsia="Calibri"/>
          <w:sz w:val="24"/>
          <w:szCs w:val="24"/>
          <w:lang w:eastAsia="en-US"/>
        </w:rPr>
        <w:t>со статьей 52 Федерального закона от 20.03.2025 N 33-ФЗ «Об общих принципах организации местного самоуправления в единой системе публичной власти»</w:t>
      </w:r>
      <w:r>
        <w:rPr>
          <w:sz w:val="24"/>
          <w:szCs w:val="24"/>
        </w:rPr>
        <w:t>, областным законом Ленинградской области от 06.06.2016 № 44-оз «Об отдельных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Ленинградской области» (с последующими изменениями), п</w:t>
      </w:r>
      <w:r w:rsidRPr="00B23436">
        <w:rPr>
          <w:sz w:val="24"/>
          <w:szCs w:val="24"/>
        </w:rPr>
        <w:t>остановлени</w:t>
      </w:r>
      <w:r>
        <w:rPr>
          <w:sz w:val="24"/>
          <w:szCs w:val="24"/>
        </w:rPr>
        <w:t>ем</w:t>
      </w:r>
      <w:r w:rsidRPr="00B23436">
        <w:rPr>
          <w:sz w:val="24"/>
          <w:szCs w:val="24"/>
        </w:rPr>
        <w:t xml:space="preserve"> Правительства Ленинградской области от 12.07.2023 N</w:t>
      </w:r>
      <w:proofErr w:type="gramEnd"/>
      <w:r w:rsidRPr="00B23436">
        <w:rPr>
          <w:sz w:val="24"/>
          <w:szCs w:val="24"/>
        </w:rPr>
        <w:t xml:space="preserve"> </w:t>
      </w:r>
      <w:proofErr w:type="gramStart"/>
      <w:r w:rsidRPr="00B23436">
        <w:rPr>
          <w:sz w:val="24"/>
          <w:szCs w:val="24"/>
        </w:rPr>
        <w:t xml:space="preserve">485 </w:t>
      </w:r>
      <w:r>
        <w:rPr>
          <w:sz w:val="24"/>
          <w:szCs w:val="24"/>
        </w:rPr>
        <w:t>«</w:t>
      </w:r>
      <w:r w:rsidRPr="00B23436">
        <w:rPr>
          <w:sz w:val="24"/>
          <w:szCs w:val="24"/>
        </w:rPr>
        <w:t>Об утверждении Порядка проведения оценки фактического воздействия нормативных правовых актов Ленинградской области</w:t>
      </w:r>
      <w:r>
        <w:rPr>
          <w:sz w:val="24"/>
          <w:szCs w:val="24"/>
        </w:rPr>
        <w:t xml:space="preserve">», </w:t>
      </w:r>
      <w:r w:rsidRPr="00DF4FFA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целью необходимости актуализации </w:t>
      </w:r>
      <w:r w:rsidRPr="00DF4FFA">
        <w:rPr>
          <w:sz w:val="24"/>
          <w:szCs w:val="24"/>
        </w:rPr>
        <w:t>проведения процедуры оценки регулирующего воздействия проектов муниципал</w:t>
      </w:r>
      <w:r>
        <w:rPr>
          <w:sz w:val="24"/>
          <w:szCs w:val="24"/>
        </w:rPr>
        <w:t>ьных нормативных правовых актов и включения процедуры оценки фактического воздействия</w:t>
      </w:r>
      <w:r w:rsidRPr="00DF4FFA">
        <w:rPr>
          <w:sz w:val="24"/>
          <w:szCs w:val="24"/>
        </w:rPr>
        <w:t xml:space="preserve"> муниципальных нормативных правовых актов муниципального образования </w:t>
      </w:r>
      <w:proofErr w:type="spellStart"/>
      <w:r w:rsidRPr="00DF4FFA">
        <w:rPr>
          <w:sz w:val="24"/>
          <w:szCs w:val="24"/>
        </w:rPr>
        <w:t>Сосновоборский</w:t>
      </w:r>
      <w:proofErr w:type="spellEnd"/>
      <w:r w:rsidRPr="00DF4FFA">
        <w:rPr>
          <w:sz w:val="24"/>
          <w:szCs w:val="24"/>
        </w:rPr>
        <w:t xml:space="preserve"> городской округ Ленинградской области, </w:t>
      </w:r>
      <w:r w:rsidRPr="00E533E7">
        <w:rPr>
          <w:rFonts w:eastAsia="Calibri"/>
          <w:sz w:val="24"/>
          <w:szCs w:val="24"/>
          <w:lang w:eastAsia="en-US"/>
        </w:rPr>
        <w:t>устанавливающих новые или  изменяющих ранее предусмотренные муниципальными нормативными правовыми актами обязательные требования для субъектов предпринимательской и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иной экономической деятельности, обязанности для субъектов инвестиционной деятельности,</w:t>
      </w:r>
      <w:r w:rsidRPr="00DF4FFA"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DF4FFA">
        <w:rPr>
          <w:b/>
          <w:sz w:val="24"/>
          <w:szCs w:val="24"/>
        </w:rPr>
        <w:t>п</w:t>
      </w:r>
      <w:proofErr w:type="gramEnd"/>
      <w:r w:rsidRPr="00DF4FFA">
        <w:rPr>
          <w:b/>
          <w:sz w:val="24"/>
          <w:szCs w:val="24"/>
        </w:rPr>
        <w:t> о с т а н о в л я е т</w:t>
      </w:r>
      <w:r w:rsidRPr="00DF4FFA">
        <w:rPr>
          <w:sz w:val="24"/>
          <w:szCs w:val="24"/>
        </w:rPr>
        <w:t>:</w:t>
      </w:r>
    </w:p>
    <w:p w:rsidR="00303E3F" w:rsidRDefault="00303E3F" w:rsidP="00303E3F">
      <w:pPr>
        <w:keepNext/>
        <w:autoSpaceDE w:val="0"/>
        <w:autoSpaceDN w:val="0"/>
        <w:adjustRightInd w:val="0"/>
        <w:ind w:right="-284" w:firstLine="709"/>
        <w:jc w:val="both"/>
        <w:rPr>
          <w:sz w:val="24"/>
          <w:szCs w:val="24"/>
        </w:rPr>
      </w:pPr>
    </w:p>
    <w:p w:rsidR="00303E3F" w:rsidRPr="00E533E7" w:rsidRDefault="00303E3F" w:rsidP="00303E3F">
      <w:pPr>
        <w:autoSpaceDE w:val="0"/>
        <w:autoSpaceDN w:val="0"/>
        <w:adjustRightInd w:val="0"/>
        <w:ind w:right="-284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Pr="00DF4FFA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Утвердить </w:t>
      </w:r>
      <w:r w:rsidRPr="00DF4FFA">
        <w:rPr>
          <w:sz w:val="24"/>
          <w:szCs w:val="24"/>
        </w:rPr>
        <w:t>Порядок проведения процедур оценки регулирующего воздействия проектов муниципальных нормативных правовых актов</w:t>
      </w:r>
      <w:r>
        <w:rPr>
          <w:sz w:val="24"/>
          <w:szCs w:val="24"/>
        </w:rPr>
        <w:t xml:space="preserve"> и оценки фактического воздействия</w:t>
      </w:r>
      <w:r w:rsidRPr="00DF4FFA">
        <w:rPr>
          <w:sz w:val="24"/>
          <w:szCs w:val="24"/>
        </w:rPr>
        <w:t xml:space="preserve"> муниципальных нормативных правовых актов муниципального образования </w:t>
      </w:r>
      <w:proofErr w:type="spellStart"/>
      <w:r w:rsidRPr="00DF4FFA">
        <w:rPr>
          <w:sz w:val="24"/>
          <w:szCs w:val="24"/>
        </w:rPr>
        <w:t>Сосновоборский</w:t>
      </w:r>
      <w:proofErr w:type="spellEnd"/>
      <w:r w:rsidRPr="00DF4FFA">
        <w:rPr>
          <w:sz w:val="24"/>
          <w:szCs w:val="24"/>
        </w:rPr>
        <w:t xml:space="preserve"> городской округ Ленинградской области, </w:t>
      </w:r>
      <w:r w:rsidRPr="00E533E7">
        <w:rPr>
          <w:rFonts w:eastAsia="Calibri"/>
          <w:sz w:val="24"/>
          <w:szCs w:val="24"/>
          <w:lang w:eastAsia="en-US"/>
        </w:rPr>
        <w:t xml:space="preserve"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4"/>
          <w:szCs w:val="24"/>
        </w:rPr>
        <w:t>(Приложение).</w:t>
      </w:r>
      <w:proofErr w:type="gramEnd"/>
    </w:p>
    <w:p w:rsidR="00303E3F" w:rsidRDefault="00303E3F" w:rsidP="00303E3F">
      <w:pPr>
        <w:keepNext/>
        <w:autoSpaceDE w:val="0"/>
        <w:autoSpaceDN w:val="0"/>
        <w:adjustRightInd w:val="0"/>
        <w:ind w:right="-284" w:firstLine="709"/>
        <w:jc w:val="both"/>
        <w:rPr>
          <w:sz w:val="24"/>
          <w:szCs w:val="24"/>
        </w:rPr>
      </w:pPr>
    </w:p>
    <w:p w:rsidR="00303E3F" w:rsidRDefault="00303E3F" w:rsidP="00303E3F">
      <w:pPr>
        <w:keepNext/>
        <w:autoSpaceDE w:val="0"/>
        <w:autoSpaceDN w:val="0"/>
        <w:adjustRightInd w:val="0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Признать утратившим силу </w:t>
      </w:r>
      <w:r w:rsidRPr="00DF4FFA">
        <w:rPr>
          <w:sz w:val="24"/>
          <w:szCs w:val="24"/>
        </w:rPr>
        <w:t>постановление администрации Сосновоборского городского округа от 08.11.2016 № 2497</w:t>
      </w:r>
      <w:r>
        <w:rPr>
          <w:sz w:val="24"/>
          <w:szCs w:val="24"/>
        </w:rPr>
        <w:t xml:space="preserve"> «</w:t>
      </w:r>
      <w:r w:rsidRPr="00016CF9">
        <w:rPr>
          <w:sz w:val="24"/>
          <w:szCs w:val="24"/>
        </w:rPr>
        <w:t xml:space="preserve">Об утверждении </w:t>
      </w:r>
      <w:proofErr w:type="gramStart"/>
      <w:r w:rsidRPr="00016CF9">
        <w:rPr>
          <w:sz w:val="24"/>
          <w:szCs w:val="24"/>
        </w:rPr>
        <w:t>порядка проведения</w:t>
      </w:r>
      <w:r>
        <w:rPr>
          <w:sz w:val="24"/>
          <w:szCs w:val="24"/>
        </w:rPr>
        <w:t xml:space="preserve"> </w:t>
      </w:r>
      <w:r w:rsidRPr="00016CF9">
        <w:rPr>
          <w:sz w:val="24"/>
          <w:szCs w:val="24"/>
        </w:rPr>
        <w:t xml:space="preserve">процедур оценки </w:t>
      </w:r>
      <w:r>
        <w:rPr>
          <w:sz w:val="24"/>
          <w:szCs w:val="24"/>
        </w:rPr>
        <w:t>регулирующего</w:t>
      </w:r>
      <w:r w:rsidRPr="00016CF9">
        <w:rPr>
          <w:sz w:val="24"/>
          <w:szCs w:val="24"/>
        </w:rPr>
        <w:t xml:space="preserve"> воздействия </w:t>
      </w:r>
      <w:r>
        <w:rPr>
          <w:sz w:val="24"/>
          <w:szCs w:val="24"/>
        </w:rPr>
        <w:t xml:space="preserve">проектов </w:t>
      </w:r>
      <w:r w:rsidRPr="00016CF9">
        <w:rPr>
          <w:sz w:val="24"/>
          <w:szCs w:val="24"/>
        </w:rPr>
        <w:t>муниципальных нормативных правовых актов</w:t>
      </w:r>
      <w:r>
        <w:rPr>
          <w:sz w:val="24"/>
          <w:szCs w:val="24"/>
        </w:rPr>
        <w:t xml:space="preserve"> муниципального образования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области, затрагивающих вопросы осуществления предпринимательской и инвестиционной деятельности».</w:t>
      </w:r>
    </w:p>
    <w:p w:rsidR="00303E3F" w:rsidRDefault="00303E3F" w:rsidP="00303E3F">
      <w:pPr>
        <w:keepNext/>
        <w:autoSpaceDE w:val="0"/>
        <w:autoSpaceDN w:val="0"/>
        <w:adjustRightInd w:val="0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03E3F" w:rsidRDefault="00303E3F" w:rsidP="00303E3F">
      <w:pPr>
        <w:pStyle w:val="ab"/>
        <w:autoSpaceDE w:val="0"/>
        <w:autoSpaceDN w:val="0"/>
        <w:adjustRightInd w:val="0"/>
        <w:ind w:left="0"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Отраслевым (функциональным) органам администрации</w:t>
      </w:r>
      <w:r w:rsidRPr="00C05828">
        <w:rPr>
          <w:sz w:val="24"/>
          <w:szCs w:val="24"/>
        </w:rPr>
        <w:t xml:space="preserve"> Сосновоборского городского округа</w:t>
      </w:r>
      <w:r>
        <w:rPr>
          <w:sz w:val="24"/>
          <w:szCs w:val="24"/>
        </w:rPr>
        <w:t>, в том числе с правами юридического лица</w:t>
      </w:r>
      <w:r w:rsidRPr="00C05828">
        <w:rPr>
          <w:sz w:val="24"/>
          <w:szCs w:val="24"/>
        </w:rPr>
        <w:t xml:space="preserve"> в пре</w:t>
      </w:r>
      <w:r>
        <w:rPr>
          <w:sz w:val="24"/>
          <w:szCs w:val="24"/>
        </w:rPr>
        <w:t xml:space="preserve">делах своих полномочий участвовать в процедуре оценки </w:t>
      </w:r>
      <w:r w:rsidRPr="00C05828">
        <w:rPr>
          <w:sz w:val="24"/>
          <w:szCs w:val="24"/>
        </w:rPr>
        <w:t>регулирующего воздействия</w:t>
      </w:r>
      <w:r>
        <w:rPr>
          <w:sz w:val="24"/>
          <w:szCs w:val="24"/>
        </w:rPr>
        <w:t xml:space="preserve"> проектов </w:t>
      </w:r>
      <w:r w:rsidRPr="00016CF9">
        <w:rPr>
          <w:sz w:val="24"/>
          <w:szCs w:val="24"/>
        </w:rPr>
        <w:t>муниципальных нормативных правовых актов</w:t>
      </w:r>
      <w:r>
        <w:rPr>
          <w:sz w:val="24"/>
          <w:szCs w:val="24"/>
        </w:rPr>
        <w:t xml:space="preserve"> и оценки фактического воздействия</w:t>
      </w:r>
      <w:r w:rsidRPr="00C05828">
        <w:rPr>
          <w:sz w:val="24"/>
          <w:szCs w:val="24"/>
        </w:rPr>
        <w:t xml:space="preserve"> муниципальных нормативных правовых актов Сосновоборского городского округа</w:t>
      </w:r>
      <w:r>
        <w:rPr>
          <w:sz w:val="24"/>
          <w:szCs w:val="24"/>
        </w:rPr>
        <w:t>.</w:t>
      </w:r>
    </w:p>
    <w:p w:rsidR="00303E3F" w:rsidRDefault="00303E3F" w:rsidP="00303E3F">
      <w:pPr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303E3F" w:rsidRDefault="00303E3F" w:rsidP="00303E3F">
      <w:pPr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4E39">
        <w:rPr>
          <w:sz w:val="24"/>
          <w:szCs w:val="24"/>
        </w:rPr>
        <w:t>. </w:t>
      </w:r>
      <w:r>
        <w:rPr>
          <w:bCs/>
          <w:sz w:val="24"/>
          <w:szCs w:val="24"/>
        </w:rPr>
        <w:t>Отделу по связям с общественностью (пресс-центр)</w:t>
      </w:r>
      <w:r w:rsidRPr="00090A84">
        <w:rPr>
          <w:bCs/>
          <w:sz w:val="24"/>
          <w:szCs w:val="24"/>
        </w:rPr>
        <w:t xml:space="preserve"> администрации </w:t>
      </w:r>
      <w:proofErr w:type="gramStart"/>
      <w:r w:rsidRPr="00090A84">
        <w:rPr>
          <w:bCs/>
          <w:sz w:val="24"/>
          <w:szCs w:val="24"/>
        </w:rPr>
        <w:t>разместить</w:t>
      </w:r>
      <w:proofErr w:type="gramEnd"/>
      <w:r w:rsidRPr="00090A84">
        <w:rPr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03E3F" w:rsidRPr="00C05828" w:rsidRDefault="00303E3F" w:rsidP="00303E3F">
      <w:pPr>
        <w:autoSpaceDE w:val="0"/>
        <w:autoSpaceDN w:val="0"/>
        <w:adjustRightInd w:val="0"/>
        <w:ind w:right="-284" w:firstLine="709"/>
        <w:jc w:val="both"/>
        <w:rPr>
          <w:sz w:val="24"/>
          <w:szCs w:val="24"/>
        </w:rPr>
      </w:pPr>
    </w:p>
    <w:p w:rsidR="00303E3F" w:rsidRDefault="00303E3F" w:rsidP="00303E3F">
      <w:pPr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F5D36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303E3F" w:rsidRPr="00CF5D36" w:rsidRDefault="00303E3F" w:rsidP="00303E3F">
      <w:pPr>
        <w:ind w:right="-284" w:firstLine="709"/>
        <w:jc w:val="both"/>
        <w:rPr>
          <w:sz w:val="24"/>
          <w:szCs w:val="24"/>
        </w:rPr>
      </w:pPr>
    </w:p>
    <w:p w:rsidR="00303E3F" w:rsidRDefault="00303E3F" w:rsidP="00303E3F">
      <w:pPr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90A84">
        <w:rPr>
          <w:sz w:val="24"/>
          <w:szCs w:val="24"/>
        </w:rPr>
        <w:t xml:space="preserve">. Настоящее постановление вступает в силу со дня </w:t>
      </w:r>
      <w:r>
        <w:rPr>
          <w:sz w:val="24"/>
          <w:szCs w:val="24"/>
        </w:rPr>
        <w:t>официального обнародования</w:t>
      </w:r>
      <w:r w:rsidRPr="00090A84">
        <w:rPr>
          <w:sz w:val="24"/>
          <w:szCs w:val="24"/>
        </w:rPr>
        <w:t>.</w:t>
      </w:r>
    </w:p>
    <w:p w:rsidR="00303E3F" w:rsidRPr="00090A84" w:rsidRDefault="00303E3F" w:rsidP="00303E3F">
      <w:pPr>
        <w:ind w:right="-284" w:firstLine="709"/>
        <w:jc w:val="both"/>
        <w:rPr>
          <w:sz w:val="24"/>
          <w:szCs w:val="24"/>
        </w:rPr>
      </w:pPr>
    </w:p>
    <w:p w:rsidR="00303E3F" w:rsidRPr="00F35393" w:rsidRDefault="00303E3F" w:rsidP="00303E3F">
      <w:pPr>
        <w:pStyle w:val="Default"/>
        <w:ind w:right="-284" w:firstLine="709"/>
        <w:jc w:val="both"/>
      </w:pPr>
      <w:r>
        <w:t>7</w:t>
      </w:r>
      <w:r w:rsidRPr="00F35393">
        <w:t xml:space="preserve">. </w:t>
      </w:r>
      <w:proofErr w:type="gramStart"/>
      <w:r w:rsidRPr="00F35393">
        <w:t>Контроль за</w:t>
      </w:r>
      <w:proofErr w:type="gramEnd"/>
      <w:r w:rsidRPr="00F35393">
        <w:t xml:space="preserve"> исполнением настоящего постановления </w:t>
      </w:r>
      <w:r>
        <w:t>оставляю за собой</w:t>
      </w:r>
      <w:r w:rsidRPr="00F35393">
        <w:t>.</w:t>
      </w:r>
    </w:p>
    <w:p w:rsidR="00303E3F" w:rsidRDefault="00303E3F" w:rsidP="00303E3F">
      <w:pPr>
        <w:ind w:right="-284"/>
        <w:rPr>
          <w:sz w:val="24"/>
          <w:szCs w:val="24"/>
        </w:rPr>
      </w:pPr>
    </w:p>
    <w:p w:rsidR="00303E3F" w:rsidRDefault="00303E3F" w:rsidP="00303E3F">
      <w:pPr>
        <w:ind w:right="-284"/>
        <w:rPr>
          <w:sz w:val="24"/>
          <w:szCs w:val="24"/>
        </w:rPr>
      </w:pPr>
    </w:p>
    <w:p w:rsidR="00303E3F" w:rsidRDefault="00303E3F" w:rsidP="00303E3F">
      <w:pPr>
        <w:rPr>
          <w:sz w:val="24"/>
          <w:szCs w:val="24"/>
        </w:rPr>
      </w:pPr>
    </w:p>
    <w:p w:rsidR="00303E3F" w:rsidRPr="00F17606" w:rsidRDefault="00303E3F" w:rsidP="00303E3F">
      <w:pPr>
        <w:tabs>
          <w:tab w:val="left" w:pos="709"/>
        </w:tabs>
        <w:ind w:right="-284"/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03E3F" w:rsidRPr="00F17606" w:rsidRDefault="00303E3F" w:rsidP="00303E3F">
      <w:pPr>
        <w:tabs>
          <w:tab w:val="left" w:pos="709"/>
        </w:tabs>
        <w:ind w:right="-284"/>
        <w:jc w:val="both"/>
        <w:rPr>
          <w:sz w:val="24"/>
          <w:szCs w:val="24"/>
        </w:rPr>
      </w:pPr>
      <w:r w:rsidRPr="00F17606">
        <w:rPr>
          <w:sz w:val="24"/>
          <w:szCs w:val="24"/>
        </w:rPr>
        <w:t xml:space="preserve">Сосновоборского городского округа                         </w:t>
      </w:r>
      <w:r>
        <w:rPr>
          <w:sz w:val="24"/>
          <w:szCs w:val="24"/>
        </w:rPr>
        <w:t xml:space="preserve">                           </w:t>
      </w:r>
      <w:r w:rsidRPr="00F1760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</w:t>
      </w:r>
      <w:r w:rsidRPr="00F17606">
        <w:rPr>
          <w:sz w:val="24"/>
          <w:szCs w:val="24"/>
        </w:rPr>
        <w:t>С.Г. Лютиков</w:t>
      </w:r>
    </w:p>
    <w:p w:rsidR="00303E3F" w:rsidRDefault="00303E3F" w:rsidP="00303E3F">
      <w:pPr>
        <w:spacing w:after="240" w:line="259" w:lineRule="auto"/>
        <w:ind w:right="-284"/>
        <w:jc w:val="both"/>
        <w:rPr>
          <w:sz w:val="24"/>
          <w:szCs w:val="24"/>
        </w:rPr>
      </w:pPr>
    </w:p>
    <w:p w:rsidR="00303E3F" w:rsidRPr="00076610" w:rsidRDefault="00303E3F" w:rsidP="00303E3F">
      <w:pPr>
        <w:spacing w:after="240" w:line="259" w:lineRule="auto"/>
        <w:jc w:val="both"/>
        <w:rPr>
          <w:sz w:val="24"/>
          <w:szCs w:val="24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Default="00303E3F" w:rsidP="00303E3F">
      <w:pPr>
        <w:jc w:val="both"/>
        <w:rPr>
          <w:sz w:val="16"/>
          <w:szCs w:val="16"/>
        </w:rPr>
      </w:pPr>
    </w:p>
    <w:p w:rsidR="00303E3F" w:rsidRPr="00E533E7" w:rsidRDefault="00303E3F" w:rsidP="00303E3F">
      <w:pPr>
        <w:shd w:val="clear" w:color="auto" w:fill="FFFFFF"/>
        <w:jc w:val="right"/>
        <w:rPr>
          <w:bCs/>
          <w:color w:val="000000"/>
          <w:sz w:val="24"/>
          <w:szCs w:val="24"/>
        </w:rPr>
      </w:pPr>
    </w:p>
    <w:p w:rsidR="00303E3F" w:rsidRPr="00E533E7" w:rsidRDefault="00303E3F" w:rsidP="00303E3F">
      <w:pPr>
        <w:shd w:val="clear" w:color="auto" w:fill="FFFFFF"/>
        <w:jc w:val="right"/>
        <w:rPr>
          <w:bCs/>
          <w:color w:val="000000"/>
          <w:sz w:val="24"/>
          <w:szCs w:val="24"/>
        </w:rPr>
      </w:pPr>
      <w:bookmarkStart w:id="0" w:name="_GoBack"/>
      <w:bookmarkEnd w:id="0"/>
      <w:r w:rsidRPr="00E533E7">
        <w:rPr>
          <w:bCs/>
          <w:color w:val="000000"/>
          <w:sz w:val="24"/>
          <w:szCs w:val="24"/>
        </w:rPr>
        <w:lastRenderedPageBreak/>
        <w:t>УТВЕРЖДЕН</w:t>
      </w:r>
    </w:p>
    <w:p w:rsidR="00303E3F" w:rsidRPr="00E533E7" w:rsidRDefault="00303E3F" w:rsidP="00303E3F">
      <w:pPr>
        <w:ind w:left="4235" w:firstLine="720"/>
        <w:jc w:val="right"/>
        <w:rPr>
          <w:color w:val="000000"/>
          <w:sz w:val="24"/>
          <w:szCs w:val="24"/>
        </w:rPr>
      </w:pPr>
      <w:r w:rsidRPr="00E533E7">
        <w:rPr>
          <w:color w:val="000000"/>
          <w:sz w:val="24"/>
          <w:szCs w:val="24"/>
        </w:rPr>
        <w:t>постановлением администрации</w:t>
      </w:r>
    </w:p>
    <w:p w:rsidR="00303E3F" w:rsidRPr="00E533E7" w:rsidRDefault="00303E3F" w:rsidP="00303E3F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E533E7">
        <w:rPr>
          <w:color w:val="000000"/>
          <w:sz w:val="24"/>
          <w:szCs w:val="24"/>
        </w:rPr>
        <w:t>Сосновоборского городского округа</w:t>
      </w:r>
    </w:p>
    <w:p w:rsidR="00303E3F" w:rsidRPr="00E533E7" w:rsidRDefault="00303E3F" w:rsidP="00303E3F">
      <w:pPr>
        <w:shd w:val="clear" w:color="auto" w:fill="FFFFFF"/>
        <w:jc w:val="right"/>
        <w:rPr>
          <w:color w:val="000000"/>
          <w:sz w:val="24"/>
          <w:szCs w:val="24"/>
        </w:rPr>
      </w:pPr>
      <w:r w:rsidRPr="00E533E7">
        <w:rPr>
          <w:color w:val="000000"/>
          <w:sz w:val="24"/>
          <w:szCs w:val="24"/>
        </w:rPr>
        <w:t xml:space="preserve">от </w:t>
      </w:r>
      <w:r w:rsidR="00867FFC">
        <w:rPr>
          <w:color w:val="000000"/>
          <w:sz w:val="24"/>
          <w:szCs w:val="24"/>
        </w:rPr>
        <w:t>23/04/2026 № 1256</w:t>
      </w:r>
    </w:p>
    <w:p w:rsidR="00303E3F" w:rsidRPr="00E533E7" w:rsidRDefault="00303E3F" w:rsidP="00303E3F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03E3F" w:rsidRPr="00E533E7" w:rsidRDefault="00303E3F" w:rsidP="00303E3F">
      <w:pPr>
        <w:shd w:val="clear" w:color="auto" w:fill="FFFFFF"/>
        <w:jc w:val="right"/>
        <w:rPr>
          <w:color w:val="000000"/>
          <w:sz w:val="24"/>
          <w:szCs w:val="24"/>
        </w:rPr>
      </w:pPr>
      <w:r w:rsidRPr="00E533E7">
        <w:rPr>
          <w:color w:val="000000"/>
          <w:sz w:val="24"/>
          <w:szCs w:val="24"/>
        </w:rPr>
        <w:t>(Приложение)</w:t>
      </w:r>
    </w:p>
    <w:p w:rsidR="00303E3F" w:rsidRPr="00E533E7" w:rsidRDefault="00303E3F" w:rsidP="00303E3F">
      <w:pPr>
        <w:shd w:val="clear" w:color="auto" w:fill="FFFFFF"/>
        <w:rPr>
          <w:color w:val="000000"/>
          <w:sz w:val="24"/>
          <w:szCs w:val="24"/>
        </w:rPr>
      </w:pPr>
    </w:p>
    <w:p w:rsidR="00303E3F" w:rsidRDefault="00303E3F" w:rsidP="00303E3F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802FD">
        <w:rPr>
          <w:b/>
          <w:sz w:val="24"/>
          <w:szCs w:val="24"/>
        </w:rPr>
        <w:t>Порядок</w:t>
      </w:r>
    </w:p>
    <w:p w:rsidR="00303E3F" w:rsidRPr="002802FD" w:rsidRDefault="00303E3F" w:rsidP="00303E3F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5B1632">
        <w:rPr>
          <w:b/>
          <w:sz w:val="24"/>
          <w:szCs w:val="24"/>
        </w:rPr>
        <w:t xml:space="preserve">проведения процедур оценки регулирующего воздействия проектов муниципальных нормативных правовых актов и оценки фактического воздействия муниципальных нормативных правовых актов муниципального образования </w:t>
      </w:r>
      <w:proofErr w:type="spellStart"/>
      <w:r w:rsidRPr="005B1632">
        <w:rPr>
          <w:b/>
          <w:sz w:val="24"/>
          <w:szCs w:val="24"/>
        </w:rPr>
        <w:t>Сосновоборский</w:t>
      </w:r>
      <w:proofErr w:type="spellEnd"/>
      <w:r w:rsidRPr="005B1632">
        <w:rPr>
          <w:b/>
          <w:sz w:val="24"/>
          <w:szCs w:val="24"/>
        </w:rPr>
        <w:t xml:space="preserve"> городской округ Ленинградской области, </w:t>
      </w:r>
      <w:r w:rsidRPr="00E533E7">
        <w:rPr>
          <w:rFonts w:eastAsia="Calibri"/>
          <w:b/>
          <w:sz w:val="24"/>
          <w:szCs w:val="24"/>
          <w:lang w:eastAsia="en-US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303E3F" w:rsidRDefault="00303E3F" w:rsidP="00303E3F">
      <w:pPr>
        <w:jc w:val="center"/>
        <w:rPr>
          <w:b/>
          <w:sz w:val="24"/>
          <w:szCs w:val="24"/>
        </w:rPr>
      </w:pPr>
    </w:p>
    <w:p w:rsidR="00303E3F" w:rsidRPr="002802FD" w:rsidRDefault="00303E3F" w:rsidP="00303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802FD">
        <w:rPr>
          <w:b/>
          <w:sz w:val="24"/>
          <w:szCs w:val="24"/>
        </w:rPr>
        <w:t>Общие положения</w:t>
      </w:r>
    </w:p>
    <w:p w:rsidR="00303E3F" w:rsidRPr="006C5268" w:rsidRDefault="00303E3F" w:rsidP="00303E3F">
      <w:pPr>
        <w:ind w:firstLine="709"/>
        <w:jc w:val="both"/>
        <w:rPr>
          <w:sz w:val="24"/>
          <w:szCs w:val="24"/>
        </w:rPr>
      </w:pPr>
      <w:r w:rsidRPr="006C5268">
        <w:rPr>
          <w:sz w:val="24"/>
          <w:szCs w:val="24"/>
        </w:rPr>
        <w:t xml:space="preserve">1.1. </w:t>
      </w:r>
      <w:proofErr w:type="gramStart"/>
      <w:r w:rsidRPr="006C5268">
        <w:rPr>
          <w:sz w:val="24"/>
          <w:szCs w:val="24"/>
        </w:rPr>
        <w:t>Настоящий Порядок определяет последовательность действий при проведении процедур оценки регулирующего воздействия</w:t>
      </w:r>
      <w:r>
        <w:rPr>
          <w:sz w:val="24"/>
          <w:szCs w:val="24"/>
        </w:rPr>
        <w:t xml:space="preserve"> проектов и оценки фактического воздействия </w:t>
      </w:r>
      <w:r w:rsidRPr="006C5268">
        <w:rPr>
          <w:sz w:val="24"/>
          <w:szCs w:val="24"/>
        </w:rPr>
        <w:t xml:space="preserve">муниципальных нормативных правовых актов </w:t>
      </w:r>
      <w:r w:rsidRPr="008F1C05">
        <w:rPr>
          <w:sz w:val="24"/>
          <w:szCs w:val="24"/>
        </w:rPr>
        <w:t>(далее – ОРВ проекта МНПА, ОФВ МНПА)</w:t>
      </w:r>
      <w:r w:rsidRPr="006C5268">
        <w:rPr>
          <w:sz w:val="24"/>
          <w:szCs w:val="24"/>
        </w:rPr>
        <w:t xml:space="preserve">  органов местного самоуправления муниципального образования </w:t>
      </w:r>
      <w:proofErr w:type="spellStart"/>
      <w:r w:rsidRPr="006C5268">
        <w:rPr>
          <w:sz w:val="24"/>
          <w:szCs w:val="24"/>
        </w:rPr>
        <w:t>Сосновоборский</w:t>
      </w:r>
      <w:proofErr w:type="spellEnd"/>
      <w:r w:rsidRPr="006C5268">
        <w:rPr>
          <w:sz w:val="24"/>
          <w:szCs w:val="24"/>
        </w:rPr>
        <w:t xml:space="preserve"> городской округ Ленинградской области (далее – органы местного самоуправления), </w:t>
      </w:r>
      <w:r w:rsidRPr="00E533E7">
        <w:rPr>
          <w:rFonts w:eastAsia="Calibri"/>
          <w:sz w:val="24"/>
          <w:szCs w:val="24"/>
          <w:lang w:eastAsia="en-US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для субъектов инвестиционной деятельности</w:t>
      </w:r>
      <w:r w:rsidRPr="006C5268">
        <w:rPr>
          <w:sz w:val="24"/>
          <w:szCs w:val="24"/>
        </w:rPr>
        <w:t xml:space="preserve"> (далее – Порядок).</w:t>
      </w:r>
    </w:p>
    <w:p w:rsidR="00303E3F" w:rsidRPr="00076610" w:rsidRDefault="00303E3F" w:rsidP="00303E3F">
      <w:pPr>
        <w:ind w:firstLine="709"/>
        <w:jc w:val="both"/>
        <w:rPr>
          <w:sz w:val="24"/>
          <w:szCs w:val="24"/>
        </w:rPr>
      </w:pPr>
      <w:r w:rsidRPr="00076610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076610">
        <w:rPr>
          <w:sz w:val="24"/>
          <w:szCs w:val="24"/>
        </w:rPr>
        <w:t>. В настоящем Порядке используются следующие основные понятия и определения: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 w:rsidRPr="00076610">
        <w:rPr>
          <w:b/>
          <w:sz w:val="24"/>
          <w:szCs w:val="24"/>
        </w:rPr>
        <w:t>уполномоченный орган</w:t>
      </w:r>
      <w:r w:rsidRPr="00076610">
        <w:rPr>
          <w:sz w:val="24"/>
          <w:szCs w:val="24"/>
        </w:rPr>
        <w:t xml:space="preserve"> – юридический отдел администрации Сосновоборского городского округа; 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 w:rsidRPr="00076610">
        <w:rPr>
          <w:b/>
          <w:sz w:val="24"/>
          <w:szCs w:val="24"/>
        </w:rPr>
        <w:t>регулирующи</w:t>
      </w:r>
      <w:r>
        <w:rPr>
          <w:b/>
          <w:sz w:val="24"/>
          <w:szCs w:val="24"/>
        </w:rPr>
        <w:t>й орган</w:t>
      </w:r>
      <w:r w:rsidRPr="00076610">
        <w:rPr>
          <w:sz w:val="24"/>
          <w:szCs w:val="24"/>
        </w:rPr>
        <w:t xml:space="preserve"> – отраслевые (функциональные) органы администрации Сосновоборского городского округа, </w:t>
      </w:r>
      <w:r>
        <w:rPr>
          <w:sz w:val="24"/>
          <w:szCs w:val="24"/>
        </w:rPr>
        <w:t xml:space="preserve">в том числе с правами юридического лица, </w:t>
      </w:r>
      <w:r w:rsidRPr="00076610">
        <w:rPr>
          <w:sz w:val="24"/>
          <w:szCs w:val="24"/>
        </w:rPr>
        <w:t>осуществляющие в пределах предоставленных полномочий функции по нормативно-правовому регулированию в соответствующих сферах общественных отношений</w:t>
      </w:r>
      <w:r>
        <w:rPr>
          <w:sz w:val="24"/>
          <w:szCs w:val="24"/>
        </w:rPr>
        <w:t xml:space="preserve"> (структурные подразделения администрации)</w:t>
      </w:r>
      <w:r w:rsidRPr="00076610">
        <w:rPr>
          <w:sz w:val="24"/>
          <w:szCs w:val="24"/>
        </w:rPr>
        <w:t>;</w:t>
      </w:r>
    </w:p>
    <w:p w:rsidR="00303E3F" w:rsidRPr="00851E1B" w:rsidRDefault="00303E3F" w:rsidP="00303E3F">
      <w:pPr>
        <w:ind w:firstLine="709"/>
        <w:jc w:val="both"/>
        <w:rPr>
          <w:sz w:val="24"/>
          <w:szCs w:val="24"/>
        </w:rPr>
      </w:pPr>
      <w:r w:rsidRPr="00851E1B">
        <w:rPr>
          <w:b/>
          <w:sz w:val="24"/>
          <w:szCs w:val="24"/>
        </w:rPr>
        <w:t>заинтересованные лица</w:t>
      </w:r>
      <w:r w:rsidRPr="00851E1B">
        <w:rPr>
          <w:sz w:val="24"/>
          <w:szCs w:val="24"/>
        </w:rPr>
        <w:t xml:space="preserve"> - экспертные, научные, отраслевые, общественные, иные организации, субъекты предпринимательской и инвестиционной деятельности, их ассоциации и союзы, граждане и иные заинтересованные лица, принимающие участие в публичном обсуждении при проведении ОРВ проектов МНПА и ОФВ МНПА;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 w:rsidRPr="00076610">
        <w:rPr>
          <w:b/>
          <w:bCs/>
          <w:sz w:val="24"/>
          <w:szCs w:val="24"/>
        </w:rPr>
        <w:t>публичное обсуждение</w:t>
      </w:r>
      <w:r w:rsidRPr="00076610">
        <w:rPr>
          <w:sz w:val="24"/>
          <w:szCs w:val="24"/>
        </w:rPr>
        <w:t xml:space="preserve"> - открытое обсуждение с заинтересованными лицами проекта акта, организуемое регулирующим органом в ходе проведения процедуры ОРВ;</w:t>
      </w:r>
    </w:p>
    <w:p w:rsidR="00303E3F" w:rsidRPr="00851E1B" w:rsidRDefault="00303E3F" w:rsidP="00303E3F">
      <w:pPr>
        <w:ind w:firstLine="709"/>
        <w:jc w:val="both"/>
        <w:rPr>
          <w:sz w:val="24"/>
          <w:szCs w:val="24"/>
        </w:rPr>
      </w:pPr>
      <w:r w:rsidRPr="00851E1B">
        <w:rPr>
          <w:b/>
          <w:sz w:val="24"/>
          <w:szCs w:val="24"/>
        </w:rPr>
        <w:t>официальный сайт</w:t>
      </w:r>
      <w:r w:rsidRPr="00851E1B">
        <w:rPr>
          <w:sz w:val="24"/>
          <w:szCs w:val="24"/>
        </w:rPr>
        <w:t xml:space="preserve"> - специализированный информационный ресурс в информационно-телекоммуникационной сети "Интернет" (http://regulation.lenreg.ru/ по состоянию на момент утверждения настоящ</w:t>
      </w:r>
      <w:r>
        <w:rPr>
          <w:sz w:val="24"/>
          <w:szCs w:val="24"/>
        </w:rPr>
        <w:t>его</w:t>
      </w:r>
      <w:r w:rsidRPr="00851E1B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Порядка</w:t>
      </w:r>
      <w:r w:rsidRPr="00140F30">
        <w:rPr>
          <w:sz w:val="24"/>
          <w:szCs w:val="24"/>
        </w:rPr>
        <w:t>), предназначенный для размещения сведений о проведении процедуры ОРВ проектов МНПА и ОФВ МНПА</w:t>
      </w:r>
      <w:r w:rsidRPr="00851E1B">
        <w:rPr>
          <w:sz w:val="24"/>
          <w:szCs w:val="24"/>
        </w:rPr>
        <w:t>, в том числе в целях организации публичных консультаций и информирования об их результатах;</w:t>
      </w:r>
    </w:p>
    <w:p w:rsidR="00303E3F" w:rsidRPr="00076610" w:rsidRDefault="00303E3F" w:rsidP="00303E3F">
      <w:pPr>
        <w:ind w:firstLine="709"/>
        <w:jc w:val="both"/>
        <w:rPr>
          <w:sz w:val="24"/>
          <w:szCs w:val="24"/>
        </w:rPr>
      </w:pPr>
      <w:r w:rsidRPr="00076610">
        <w:rPr>
          <w:b/>
          <w:bCs/>
          <w:sz w:val="24"/>
          <w:szCs w:val="24"/>
        </w:rPr>
        <w:t>свод замечаний и предложений</w:t>
      </w:r>
      <w:r w:rsidRPr="00076610">
        <w:rPr>
          <w:sz w:val="24"/>
          <w:szCs w:val="24"/>
        </w:rPr>
        <w:t xml:space="preserve"> - документ, содержащий свод замечаний и предложений участников публичного обсуждения по итогам проведения ОРВ проекта </w:t>
      </w:r>
      <w:r>
        <w:rPr>
          <w:sz w:val="24"/>
          <w:szCs w:val="24"/>
        </w:rPr>
        <w:t>МНПА</w:t>
      </w:r>
      <w:r w:rsidRPr="00076610">
        <w:rPr>
          <w:sz w:val="24"/>
          <w:szCs w:val="24"/>
        </w:rPr>
        <w:t>;</w:t>
      </w:r>
    </w:p>
    <w:p w:rsidR="00303E3F" w:rsidRPr="00076610" w:rsidRDefault="00303E3F" w:rsidP="00303E3F">
      <w:pPr>
        <w:ind w:firstLine="709"/>
        <w:jc w:val="both"/>
        <w:rPr>
          <w:sz w:val="24"/>
          <w:szCs w:val="24"/>
        </w:rPr>
      </w:pPr>
      <w:r w:rsidRPr="00076610">
        <w:rPr>
          <w:b/>
          <w:bCs/>
          <w:sz w:val="24"/>
          <w:szCs w:val="24"/>
        </w:rPr>
        <w:t>пояснительная записка</w:t>
      </w:r>
      <w:r w:rsidRPr="00076610">
        <w:rPr>
          <w:sz w:val="24"/>
          <w:szCs w:val="24"/>
        </w:rPr>
        <w:t xml:space="preserve"> - документ, содержащий выводы по итогам </w:t>
      </w:r>
      <w:proofErr w:type="gramStart"/>
      <w:r w:rsidRPr="00076610">
        <w:rPr>
          <w:sz w:val="24"/>
          <w:szCs w:val="24"/>
        </w:rPr>
        <w:t>проведения</w:t>
      </w:r>
      <w:proofErr w:type="gramEnd"/>
      <w:r w:rsidRPr="00076610">
        <w:rPr>
          <w:sz w:val="24"/>
          <w:szCs w:val="24"/>
        </w:rPr>
        <w:t xml:space="preserve"> регулирующим органом исследования о возможных вариантах решения выявленной в </w:t>
      </w:r>
      <w:r w:rsidRPr="00076610">
        <w:rPr>
          <w:sz w:val="24"/>
          <w:szCs w:val="24"/>
        </w:rPr>
        <w:lastRenderedPageBreak/>
        <w:t xml:space="preserve">соответствующей сфере общественных отношений проблемы, а также результаты расчетов издержек и выгод применения вариантов решения проблемы. Пояснительная записка оформляется регулирующим органом, являющимся разработчиком проекта </w:t>
      </w:r>
      <w:r>
        <w:rPr>
          <w:sz w:val="24"/>
          <w:szCs w:val="24"/>
        </w:rPr>
        <w:t>МНПА</w:t>
      </w:r>
      <w:r w:rsidRPr="00076610">
        <w:rPr>
          <w:sz w:val="24"/>
          <w:szCs w:val="24"/>
        </w:rPr>
        <w:t>;</w:t>
      </w:r>
    </w:p>
    <w:p w:rsidR="00303E3F" w:rsidRPr="00076610" w:rsidRDefault="00303E3F" w:rsidP="00303E3F">
      <w:pPr>
        <w:ind w:firstLine="709"/>
        <w:jc w:val="both"/>
        <w:rPr>
          <w:sz w:val="24"/>
          <w:szCs w:val="24"/>
        </w:rPr>
      </w:pPr>
      <w:r w:rsidRPr="00076610">
        <w:rPr>
          <w:b/>
          <w:bCs/>
          <w:sz w:val="24"/>
          <w:szCs w:val="24"/>
        </w:rPr>
        <w:t xml:space="preserve">заключение об </w:t>
      </w:r>
      <w:r>
        <w:rPr>
          <w:b/>
          <w:bCs/>
          <w:sz w:val="24"/>
          <w:szCs w:val="24"/>
        </w:rPr>
        <w:t>оценке регулирующего воздействия</w:t>
      </w:r>
      <w:r w:rsidRPr="00076610">
        <w:rPr>
          <w:b/>
          <w:bCs/>
          <w:sz w:val="24"/>
          <w:szCs w:val="24"/>
        </w:rPr>
        <w:t xml:space="preserve"> проекта </w:t>
      </w:r>
      <w:r>
        <w:rPr>
          <w:b/>
          <w:bCs/>
          <w:sz w:val="24"/>
          <w:szCs w:val="24"/>
        </w:rPr>
        <w:t>муниципального нормативного правового акта</w:t>
      </w:r>
      <w:r w:rsidRPr="00076610">
        <w:rPr>
          <w:sz w:val="24"/>
          <w:szCs w:val="24"/>
        </w:rPr>
        <w:t xml:space="preserve"> - документ, подготавливаемый уполномоченным органом и содержащий выводы о соблюдении регулирующим органом установленного порядка проведения процедуры ОРВ, а также об обоснованности полученных результатов ОРВ проекта акта в случае признания порядка ОРВ соблюденными;</w:t>
      </w:r>
    </w:p>
    <w:p w:rsidR="00303E3F" w:rsidRPr="00851E1B" w:rsidRDefault="00303E3F" w:rsidP="00303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1B">
        <w:rPr>
          <w:rFonts w:ascii="Times New Roman" w:hAnsi="Times New Roman" w:cs="Times New Roman"/>
          <w:b/>
          <w:sz w:val="24"/>
          <w:szCs w:val="24"/>
        </w:rPr>
        <w:t xml:space="preserve">заключение об оценке фактического воздействия </w:t>
      </w:r>
      <w:r w:rsidRPr="006C5759">
        <w:rPr>
          <w:rFonts w:ascii="Times New Roman" w:hAnsi="Times New Roman" w:cs="Times New Roman"/>
          <w:b/>
          <w:bCs/>
          <w:sz w:val="24"/>
          <w:szCs w:val="24"/>
        </w:rPr>
        <w:t>муниципального нормативного правового акта</w:t>
      </w:r>
      <w:r w:rsidRPr="00851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E1B">
        <w:rPr>
          <w:rFonts w:ascii="Times New Roman" w:hAnsi="Times New Roman" w:cs="Times New Roman"/>
          <w:sz w:val="24"/>
          <w:szCs w:val="24"/>
        </w:rPr>
        <w:t>- 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E1B">
        <w:rPr>
          <w:rFonts w:ascii="Times New Roman" w:hAnsi="Times New Roman" w:cs="Times New Roman"/>
          <w:sz w:val="24"/>
          <w:szCs w:val="24"/>
        </w:rPr>
        <w:t>завершающий процедуру оценки фактического воздействия</w:t>
      </w:r>
      <w:r>
        <w:rPr>
          <w:rFonts w:ascii="Times New Roman" w:hAnsi="Times New Roman" w:cs="Times New Roman"/>
          <w:sz w:val="24"/>
          <w:szCs w:val="24"/>
        </w:rPr>
        <w:t xml:space="preserve"> МНПА,</w:t>
      </w:r>
      <w:r w:rsidRPr="00851E1B">
        <w:rPr>
          <w:rFonts w:ascii="Times New Roman" w:hAnsi="Times New Roman" w:cs="Times New Roman"/>
          <w:sz w:val="24"/>
          <w:szCs w:val="24"/>
        </w:rPr>
        <w:t xml:space="preserve"> подготавливаемый уполномоченным органом и содержащий выводы о достижении заявленных целей регулирования, оценку положительных или отрицательных последствий действия нормативного правового акта, а также предложения об отмене или изменении нормативного правового акта или его отдельных положений;</w:t>
      </w:r>
    </w:p>
    <w:p w:rsidR="00303E3F" w:rsidRPr="00851E1B" w:rsidRDefault="00303E3F" w:rsidP="00303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E1B">
        <w:rPr>
          <w:rFonts w:ascii="Times New Roman" w:hAnsi="Times New Roman" w:cs="Times New Roman"/>
          <w:b/>
          <w:sz w:val="24"/>
          <w:szCs w:val="24"/>
        </w:rPr>
        <w:t>избыточные обязанности, запреты и ограничения</w:t>
      </w:r>
      <w:r w:rsidRPr="00851E1B">
        <w:rPr>
          <w:rFonts w:ascii="Times New Roman" w:hAnsi="Times New Roman" w:cs="Times New Roman"/>
          <w:sz w:val="24"/>
          <w:szCs w:val="24"/>
        </w:rPr>
        <w:t xml:space="preserve"> – положения, недостаточно обоснованные регулирующим органом по необходимости, объему и срокам выполнения, требующие предоставления сведений и документов, уже имеющихся в распоряжении регулирующего органа, </w:t>
      </w:r>
      <w:proofErr w:type="gramStart"/>
      <w:r w:rsidRPr="00851E1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51E1B">
        <w:rPr>
          <w:rFonts w:ascii="Times New Roman" w:hAnsi="Times New Roman" w:cs="Times New Roman"/>
          <w:sz w:val="24"/>
          <w:szCs w:val="24"/>
        </w:rPr>
        <w:t xml:space="preserve">или) сведений и документов, которые могут быть запрошены в других муниципальных или государственных органах в порядке межведомственного взаимодействия, а также сведений, конфиденциальность которых защищена законодательством, вынуждающие субъектов </w:t>
      </w:r>
      <w:r w:rsidRPr="006436FF">
        <w:rPr>
          <w:rFonts w:ascii="Times New Roman" w:hAnsi="Times New Roman" w:cs="Times New Roman"/>
          <w:sz w:val="24"/>
          <w:szCs w:val="24"/>
        </w:rPr>
        <w:t>предпринимательской, иной экономической и инвестиционной деятельности</w:t>
      </w:r>
      <w:r w:rsidRPr="00851E1B">
        <w:rPr>
          <w:rFonts w:ascii="Times New Roman" w:hAnsi="Times New Roman" w:cs="Times New Roman"/>
          <w:sz w:val="24"/>
          <w:szCs w:val="24"/>
        </w:rPr>
        <w:t xml:space="preserve"> необоснованно изменять или прекращать виды хозяйственной деятельности или нести издержки и (или) капитальные затраты сверх необходимых для достижения целей регулирования;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«</w:t>
      </w:r>
      <w:r w:rsidRPr="00AF17E0">
        <w:rPr>
          <w:b/>
          <w:sz w:val="24"/>
          <w:szCs w:val="24"/>
        </w:rPr>
        <w:t>площадка</w:t>
      </w:r>
      <w:r>
        <w:rPr>
          <w:b/>
          <w:sz w:val="24"/>
          <w:szCs w:val="24"/>
        </w:rPr>
        <w:t>»</w:t>
      </w:r>
      <w:r w:rsidRPr="00AF17E0">
        <w:rPr>
          <w:b/>
          <w:sz w:val="24"/>
          <w:szCs w:val="24"/>
        </w:rPr>
        <w:t xml:space="preserve"> для организации дополнительных обсуждений</w:t>
      </w:r>
      <w:r w:rsidRPr="00AF17E0">
        <w:rPr>
          <w:sz w:val="24"/>
          <w:szCs w:val="24"/>
        </w:rPr>
        <w:t xml:space="preserve"> </w:t>
      </w:r>
      <w:r w:rsidRPr="007434AF">
        <w:rPr>
          <w:b/>
          <w:sz w:val="24"/>
          <w:szCs w:val="24"/>
        </w:rPr>
        <w:t>в рамках процедур оценки регулирующего воздействия и оценки фактического воздействия</w:t>
      </w:r>
      <w:r w:rsidRPr="00AF17E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AF17E0">
        <w:rPr>
          <w:sz w:val="24"/>
          <w:szCs w:val="24"/>
        </w:rPr>
        <w:t xml:space="preserve"> </w:t>
      </w:r>
      <w:r>
        <w:rPr>
          <w:sz w:val="24"/>
          <w:szCs w:val="24"/>
        </w:rPr>
        <w:t>место проведения заседаний</w:t>
      </w:r>
      <w:r w:rsidRPr="00AF17E0">
        <w:rPr>
          <w:sz w:val="24"/>
          <w:szCs w:val="24"/>
        </w:rPr>
        <w:t xml:space="preserve"> рабочей группы по внедрению процедур </w:t>
      </w:r>
      <w:r>
        <w:rPr>
          <w:sz w:val="24"/>
          <w:szCs w:val="24"/>
        </w:rPr>
        <w:t>ОРВ проектов МНПА и ОФВ МНПА</w:t>
      </w:r>
      <w:r w:rsidRPr="00AF17E0">
        <w:rPr>
          <w:sz w:val="24"/>
          <w:szCs w:val="24"/>
        </w:rPr>
        <w:t xml:space="preserve"> в администрации Сосновоборского городского округа Ленинградской области (далее – рабочая группа), созданн</w:t>
      </w:r>
      <w:r>
        <w:rPr>
          <w:sz w:val="24"/>
          <w:szCs w:val="24"/>
        </w:rPr>
        <w:t>ой</w:t>
      </w:r>
      <w:r w:rsidRPr="00AF17E0">
        <w:rPr>
          <w:sz w:val="24"/>
          <w:szCs w:val="24"/>
        </w:rPr>
        <w:t xml:space="preserve"> в соответствии с постановлением администрации Сосновоборского городского округа от 12.05.2017 № 1022 «Об образовании рабочей группы по внедрению процедур оценки регулирующего</w:t>
      </w:r>
      <w:proofErr w:type="gramEnd"/>
      <w:r w:rsidRPr="00AF17E0">
        <w:rPr>
          <w:sz w:val="24"/>
          <w:szCs w:val="24"/>
        </w:rPr>
        <w:t xml:space="preserve"> воздействия в администрации Сосновоборского городского округа Ленинградской области».</w:t>
      </w:r>
      <w:r w:rsidRPr="00AD4843">
        <w:rPr>
          <w:sz w:val="24"/>
          <w:szCs w:val="24"/>
        </w:rPr>
        <w:t xml:space="preserve"> </w:t>
      </w:r>
    </w:p>
    <w:p w:rsidR="00303E3F" w:rsidRDefault="00303E3F" w:rsidP="00303E3F">
      <w:pPr>
        <w:jc w:val="both"/>
        <w:rPr>
          <w:sz w:val="24"/>
          <w:szCs w:val="24"/>
        </w:rPr>
      </w:pPr>
    </w:p>
    <w:p w:rsidR="00303E3F" w:rsidRPr="005B1632" w:rsidRDefault="00303E3F" w:rsidP="00303E3F">
      <w:pPr>
        <w:suppressAutoHyphens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B1632">
        <w:rPr>
          <w:b/>
          <w:sz w:val="24"/>
          <w:szCs w:val="24"/>
        </w:rPr>
        <w:t>Функции участников процедур оценки регулирующего воздействия</w:t>
      </w:r>
      <w:r>
        <w:rPr>
          <w:b/>
          <w:sz w:val="24"/>
          <w:szCs w:val="24"/>
        </w:rPr>
        <w:t xml:space="preserve"> и оценки фактического воздействия муниципальных нормативных правовых актов</w:t>
      </w:r>
    </w:p>
    <w:p w:rsidR="00303E3F" w:rsidRPr="00015855" w:rsidRDefault="00303E3F" w:rsidP="00303E3F">
      <w:pPr>
        <w:pStyle w:val="ab"/>
        <w:ind w:left="0" w:firstLine="709"/>
        <w:contextualSpacing w:val="0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2.1. Участниками процедур ОРВ</w:t>
      </w:r>
      <w:r>
        <w:rPr>
          <w:sz w:val="24"/>
          <w:szCs w:val="24"/>
        </w:rPr>
        <w:t xml:space="preserve"> и ОФВ</w:t>
      </w:r>
      <w:r w:rsidRPr="00015855">
        <w:rPr>
          <w:sz w:val="24"/>
          <w:szCs w:val="24"/>
        </w:rPr>
        <w:t xml:space="preserve"> являются:</w:t>
      </w:r>
    </w:p>
    <w:p w:rsidR="00303E3F" w:rsidRPr="00015855" w:rsidRDefault="00303E3F" w:rsidP="00303E3F">
      <w:pPr>
        <w:pStyle w:val="ab"/>
        <w:ind w:left="0"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уполномоченный орган;</w:t>
      </w:r>
    </w:p>
    <w:p w:rsidR="00303E3F" w:rsidRPr="00015855" w:rsidRDefault="00303E3F" w:rsidP="00303E3F">
      <w:pPr>
        <w:pStyle w:val="ab"/>
        <w:ind w:left="0"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регулирующи</w:t>
      </w:r>
      <w:r>
        <w:rPr>
          <w:sz w:val="24"/>
          <w:szCs w:val="24"/>
        </w:rPr>
        <w:t>й орган</w:t>
      </w:r>
      <w:r w:rsidRPr="00015855">
        <w:rPr>
          <w:sz w:val="24"/>
          <w:szCs w:val="24"/>
        </w:rPr>
        <w:t>;</w:t>
      </w:r>
    </w:p>
    <w:p w:rsidR="00303E3F" w:rsidRPr="00015855" w:rsidRDefault="00303E3F" w:rsidP="00303E3F">
      <w:pPr>
        <w:pStyle w:val="ab"/>
        <w:ind w:left="0"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экспертные, научные, отраслевые, общественные, иные организаци</w:t>
      </w:r>
      <w:r>
        <w:rPr>
          <w:sz w:val="24"/>
          <w:szCs w:val="24"/>
        </w:rPr>
        <w:t xml:space="preserve">и, субъекты предпринимательской, </w:t>
      </w:r>
      <w:r w:rsidRPr="00DD4366">
        <w:rPr>
          <w:sz w:val="24"/>
          <w:szCs w:val="24"/>
        </w:rPr>
        <w:t xml:space="preserve">иной экономической </w:t>
      </w:r>
      <w:r>
        <w:rPr>
          <w:sz w:val="24"/>
          <w:szCs w:val="24"/>
        </w:rPr>
        <w:t xml:space="preserve">и инвестиционной </w:t>
      </w:r>
      <w:r w:rsidRPr="00DD4366">
        <w:rPr>
          <w:sz w:val="24"/>
          <w:szCs w:val="24"/>
        </w:rPr>
        <w:t>деятельности</w:t>
      </w:r>
      <w:r w:rsidRPr="00015855">
        <w:rPr>
          <w:sz w:val="24"/>
          <w:szCs w:val="24"/>
        </w:rPr>
        <w:t xml:space="preserve">, их ассоциации и союзы, граждане и иные заинтересованные лица, принимающие участие в публичном обсуждении при проведении </w:t>
      </w:r>
      <w:r>
        <w:rPr>
          <w:sz w:val="24"/>
          <w:szCs w:val="24"/>
        </w:rPr>
        <w:t xml:space="preserve">процедур </w:t>
      </w:r>
      <w:r w:rsidRPr="008F1C05">
        <w:rPr>
          <w:sz w:val="24"/>
          <w:szCs w:val="24"/>
        </w:rPr>
        <w:t>ОРВ проектов МНПА и ОФВ МНПА</w:t>
      </w:r>
      <w:r w:rsidRPr="00015855">
        <w:rPr>
          <w:sz w:val="24"/>
          <w:szCs w:val="24"/>
        </w:rPr>
        <w:t xml:space="preserve"> (далее - заинтересованные лица).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2.2. Уполномоченный орган осуществляет следующие функции: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 xml:space="preserve">- нормативное правовое регулирование и информационно-методическое обеспечение проведения ОРВ проектов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МНПА;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 xml:space="preserve">- осуществление </w:t>
      </w:r>
      <w:proofErr w:type="gramStart"/>
      <w:r w:rsidRPr="00015855">
        <w:rPr>
          <w:sz w:val="24"/>
          <w:szCs w:val="24"/>
        </w:rPr>
        <w:t>контроля за</w:t>
      </w:r>
      <w:proofErr w:type="gramEnd"/>
      <w:r w:rsidRPr="00015855">
        <w:rPr>
          <w:sz w:val="24"/>
          <w:szCs w:val="24"/>
        </w:rPr>
        <w:t xml:space="preserve"> соблюдением процедур </w:t>
      </w:r>
      <w:r>
        <w:rPr>
          <w:sz w:val="24"/>
          <w:szCs w:val="24"/>
        </w:rPr>
        <w:t>ОРВ проектов МНПА, ОФВ</w:t>
      </w:r>
      <w:r w:rsidRPr="00015855">
        <w:rPr>
          <w:sz w:val="24"/>
          <w:szCs w:val="24"/>
        </w:rPr>
        <w:t xml:space="preserve"> МНПА и оценка качества проведения указанных процедур структурными подразделениями администрации;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проведение оценки фактического воздействия МНПА;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lastRenderedPageBreak/>
        <w:t>- подготовка заключени</w:t>
      </w:r>
      <w:r>
        <w:rPr>
          <w:sz w:val="24"/>
          <w:szCs w:val="24"/>
        </w:rPr>
        <w:t>й</w:t>
      </w:r>
      <w:r w:rsidRPr="00015855">
        <w:rPr>
          <w:sz w:val="24"/>
          <w:szCs w:val="24"/>
        </w:rPr>
        <w:t xml:space="preserve"> об ОРВ проект</w:t>
      </w:r>
      <w:r>
        <w:rPr>
          <w:sz w:val="24"/>
          <w:szCs w:val="24"/>
        </w:rPr>
        <w:t>ов</w:t>
      </w:r>
      <w:r w:rsidRPr="00015855">
        <w:rPr>
          <w:sz w:val="24"/>
          <w:szCs w:val="24"/>
        </w:rPr>
        <w:t xml:space="preserve">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МНПА и </w:t>
      </w:r>
      <w:r w:rsidRPr="00015855">
        <w:rPr>
          <w:sz w:val="24"/>
          <w:szCs w:val="24"/>
        </w:rPr>
        <w:t xml:space="preserve">размещение </w:t>
      </w:r>
      <w:r>
        <w:rPr>
          <w:sz w:val="24"/>
          <w:szCs w:val="24"/>
        </w:rPr>
        <w:t>их</w:t>
      </w:r>
      <w:r w:rsidRPr="00015855">
        <w:rPr>
          <w:sz w:val="24"/>
          <w:szCs w:val="24"/>
        </w:rPr>
        <w:t xml:space="preserve"> на официальном сайте;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осуществление мониторинга фактического воздействия МНПА, в отношении     которых проводилась процедура ОРВ;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 xml:space="preserve">- подготовка проектов соглашений о взаимодействии при проведении процедур ОРВ проектов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МНПА между администрацией</w:t>
      </w:r>
      <w:r>
        <w:rPr>
          <w:sz w:val="24"/>
          <w:szCs w:val="24"/>
        </w:rPr>
        <w:t xml:space="preserve"> Сосновоборского городского округа</w:t>
      </w:r>
      <w:r w:rsidRPr="00015855">
        <w:rPr>
          <w:sz w:val="24"/>
          <w:szCs w:val="24"/>
        </w:rPr>
        <w:t xml:space="preserve"> и экспертными, научными, отраслевыми, общественными организациями и предпринимательскими сообществами, обеспечение </w:t>
      </w:r>
      <w:r>
        <w:rPr>
          <w:sz w:val="24"/>
          <w:szCs w:val="24"/>
        </w:rPr>
        <w:t xml:space="preserve">предоставления заключения </w:t>
      </w:r>
      <w:r w:rsidRPr="00015855">
        <w:rPr>
          <w:sz w:val="24"/>
          <w:szCs w:val="24"/>
        </w:rPr>
        <w:t xml:space="preserve">ОРВ проектов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МНПА.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2.3. Регулирующи</w:t>
      </w:r>
      <w:r>
        <w:rPr>
          <w:sz w:val="24"/>
          <w:szCs w:val="24"/>
        </w:rPr>
        <w:t>й</w:t>
      </w:r>
      <w:r w:rsidRPr="00015855">
        <w:rPr>
          <w:sz w:val="24"/>
          <w:szCs w:val="24"/>
        </w:rPr>
        <w:t xml:space="preserve"> орган осуществля</w:t>
      </w:r>
      <w:r>
        <w:rPr>
          <w:sz w:val="24"/>
          <w:szCs w:val="24"/>
        </w:rPr>
        <w:t>е</w:t>
      </w:r>
      <w:r w:rsidRPr="00015855">
        <w:rPr>
          <w:sz w:val="24"/>
          <w:szCs w:val="24"/>
        </w:rPr>
        <w:t>т следующие функции: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 xml:space="preserve">- осуществление мониторинга муниципального регулирования в рамках своей компетенции для целей проведения процедур ОРВ проектов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МНПА;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 xml:space="preserve">- принятие решения о проведении ОРВ проектов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МНПА;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подготовка проекта МНПА и пояснительной записки к нему, размещение уведомления о публичном обсуждении проекта МНПА и пояснительной записки к нему на официальном сайте</w:t>
      </w:r>
      <w:r>
        <w:rPr>
          <w:sz w:val="24"/>
          <w:szCs w:val="24"/>
        </w:rPr>
        <w:t xml:space="preserve"> (при проведении оценки регулирующего воздействия)</w:t>
      </w:r>
      <w:r w:rsidRPr="00015855">
        <w:rPr>
          <w:sz w:val="24"/>
          <w:szCs w:val="24"/>
        </w:rPr>
        <w:t>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проведение публи</w:t>
      </w:r>
      <w:r>
        <w:rPr>
          <w:sz w:val="24"/>
          <w:szCs w:val="24"/>
        </w:rPr>
        <w:t xml:space="preserve">чного обсуждения проекта МНПА (с приложенной </w:t>
      </w:r>
      <w:r w:rsidRPr="00015855">
        <w:rPr>
          <w:sz w:val="24"/>
          <w:szCs w:val="24"/>
        </w:rPr>
        <w:t>пояснительной записк</w:t>
      </w:r>
      <w:r>
        <w:rPr>
          <w:sz w:val="24"/>
          <w:szCs w:val="24"/>
        </w:rPr>
        <w:t>ой</w:t>
      </w:r>
      <w:r w:rsidRPr="00015855">
        <w:rPr>
          <w:sz w:val="24"/>
          <w:szCs w:val="24"/>
        </w:rPr>
        <w:t xml:space="preserve"> к нему</w:t>
      </w:r>
      <w:r>
        <w:rPr>
          <w:sz w:val="24"/>
          <w:szCs w:val="24"/>
        </w:rPr>
        <w:t>)</w:t>
      </w:r>
      <w:r w:rsidRPr="00015855">
        <w:rPr>
          <w:sz w:val="24"/>
          <w:szCs w:val="24"/>
        </w:rPr>
        <w:t xml:space="preserve"> с заинтересованными лицами;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участие в дополнительных обсуж</w:t>
      </w:r>
      <w:r>
        <w:rPr>
          <w:sz w:val="24"/>
          <w:szCs w:val="24"/>
        </w:rPr>
        <w:t xml:space="preserve">дениях в рамках проведения </w:t>
      </w:r>
      <w:r w:rsidRPr="00015855">
        <w:rPr>
          <w:sz w:val="24"/>
          <w:szCs w:val="24"/>
        </w:rPr>
        <w:t xml:space="preserve">ОРВ проектов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МНПА;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инициирование привлечения заинтересованных лиц к обсуждению проекта МНПА;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 xml:space="preserve">- проведение анализа поступивших замечаний и предложений по </w:t>
      </w:r>
      <w:proofErr w:type="gramStart"/>
      <w:r w:rsidRPr="00015855">
        <w:rPr>
          <w:sz w:val="24"/>
          <w:szCs w:val="24"/>
        </w:rPr>
        <w:t>окончании</w:t>
      </w:r>
      <w:proofErr w:type="gramEnd"/>
      <w:r w:rsidRPr="00015855">
        <w:rPr>
          <w:sz w:val="24"/>
          <w:szCs w:val="24"/>
        </w:rPr>
        <w:t xml:space="preserve"> публичного обсуждения проекта МНПА;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обоснованное аргументирование отклонения поступивших предложений и замечаний или их отдельных положений;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 xml:space="preserve">- составление свода замечаний и предложений по итогам проведения ОРВ проектов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МНПА;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 xml:space="preserve">- подготовка предварительного заключения об ОРВ проектов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МНПА и направление предварительного заключения об ОРВ проектов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МНПА, пояснительной записки к нему и свода замечаний и предложений по итогам проведения ОРВ проектов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МНПА в уполномоченный орган;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2.4. Заинтересованные лица вправе: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 xml:space="preserve">- принимать участие в публичных обсуждениях при проведении ОРВ проектов МНПА и </w:t>
      </w:r>
      <w:r>
        <w:rPr>
          <w:sz w:val="24"/>
          <w:szCs w:val="24"/>
        </w:rPr>
        <w:t>ОФВ</w:t>
      </w:r>
      <w:r w:rsidRPr="00015855">
        <w:rPr>
          <w:sz w:val="24"/>
          <w:szCs w:val="24"/>
        </w:rPr>
        <w:t xml:space="preserve"> МНПА;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направлять замечания и предложения к проект</w:t>
      </w:r>
      <w:r>
        <w:rPr>
          <w:sz w:val="24"/>
          <w:szCs w:val="24"/>
        </w:rPr>
        <w:t>ам</w:t>
      </w:r>
      <w:r w:rsidRPr="00015855">
        <w:rPr>
          <w:sz w:val="24"/>
          <w:szCs w:val="24"/>
        </w:rPr>
        <w:t xml:space="preserve"> МНПА в ходе проведения публичных обсуждений;</w:t>
      </w:r>
    </w:p>
    <w:p w:rsidR="00303E3F" w:rsidRPr="00015855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 xml:space="preserve">- направлять </w:t>
      </w:r>
      <w:r>
        <w:rPr>
          <w:sz w:val="24"/>
          <w:szCs w:val="24"/>
        </w:rPr>
        <w:t xml:space="preserve">замечания и </w:t>
      </w:r>
      <w:r w:rsidRPr="00015855">
        <w:rPr>
          <w:sz w:val="24"/>
          <w:szCs w:val="24"/>
        </w:rPr>
        <w:t>предложения по проведению оценки фактического воздействия МНПА;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 w:rsidRPr="00015855">
        <w:rPr>
          <w:sz w:val="24"/>
          <w:szCs w:val="24"/>
        </w:rPr>
        <w:t>- принимать участие в дополнительных обсуждениях по оценке регулирующего воздействия проектов МНПА и оценке фактического воздействия МНПА.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</w:p>
    <w:p w:rsidR="00303E3F" w:rsidRDefault="00303E3F" w:rsidP="00303E3F">
      <w:pPr>
        <w:jc w:val="center"/>
        <w:rPr>
          <w:b/>
          <w:sz w:val="24"/>
          <w:szCs w:val="24"/>
        </w:rPr>
      </w:pPr>
      <w:r w:rsidRPr="00015855">
        <w:rPr>
          <w:b/>
          <w:sz w:val="24"/>
          <w:szCs w:val="24"/>
        </w:rPr>
        <w:t>3. Проведение оценки регулирующего воздействия проектов муниципальных нормативных правовых актов</w:t>
      </w:r>
    </w:p>
    <w:p w:rsidR="00303E3F" w:rsidRPr="000B38DB" w:rsidRDefault="00303E3F" w:rsidP="00303E3F">
      <w:pPr>
        <w:ind w:firstLine="709"/>
        <w:jc w:val="both"/>
        <w:rPr>
          <w:sz w:val="24"/>
          <w:szCs w:val="24"/>
        </w:rPr>
      </w:pPr>
      <w:r w:rsidRPr="000B38DB">
        <w:rPr>
          <w:sz w:val="24"/>
          <w:szCs w:val="24"/>
        </w:rPr>
        <w:t xml:space="preserve">3.1. Процедура </w:t>
      </w:r>
      <w:r>
        <w:rPr>
          <w:sz w:val="24"/>
          <w:szCs w:val="24"/>
        </w:rPr>
        <w:t>ОРВ</w:t>
      </w:r>
      <w:r w:rsidRPr="000B38DB">
        <w:rPr>
          <w:sz w:val="24"/>
          <w:szCs w:val="24"/>
        </w:rPr>
        <w:t xml:space="preserve"> проектов </w:t>
      </w:r>
      <w:r>
        <w:rPr>
          <w:sz w:val="24"/>
          <w:szCs w:val="24"/>
        </w:rPr>
        <w:t>МНПА</w:t>
      </w:r>
      <w:r w:rsidRPr="000B38DB">
        <w:rPr>
          <w:sz w:val="24"/>
          <w:szCs w:val="24"/>
        </w:rPr>
        <w:t xml:space="preserve"> осуществляется в целях принятия обоснованных решений о выборе способа правового регулирования общественных отношений на основе анализа альтернативных вариантов такого регулирования, проводимого, в том числе с учетом мнения лиц, интересы которых затрагиваются предлагаемым правовым регулированием.</w:t>
      </w:r>
    </w:p>
    <w:p w:rsidR="00303E3F" w:rsidRPr="000B38DB" w:rsidRDefault="00303E3F" w:rsidP="00303E3F">
      <w:pPr>
        <w:ind w:firstLine="709"/>
        <w:jc w:val="both"/>
        <w:rPr>
          <w:sz w:val="24"/>
          <w:szCs w:val="24"/>
        </w:rPr>
      </w:pPr>
      <w:r w:rsidRPr="000B38DB">
        <w:rPr>
          <w:sz w:val="24"/>
          <w:szCs w:val="24"/>
        </w:rPr>
        <w:t xml:space="preserve">3.2. </w:t>
      </w:r>
      <w:proofErr w:type="gramStart"/>
      <w:r w:rsidRPr="000B38DB">
        <w:rPr>
          <w:sz w:val="24"/>
          <w:szCs w:val="24"/>
        </w:rPr>
        <w:t>Выбор лучшего из вариантов предлагаемого правового регулирования основывается на сопоставлении возможных положительных и отрицательных последс</w:t>
      </w:r>
      <w:r>
        <w:rPr>
          <w:sz w:val="24"/>
          <w:szCs w:val="24"/>
        </w:rPr>
        <w:t>твий (экономических, социальных и др.</w:t>
      </w:r>
      <w:r w:rsidRPr="000B38DB">
        <w:rPr>
          <w:sz w:val="24"/>
          <w:szCs w:val="24"/>
        </w:rPr>
        <w:t xml:space="preserve">) их введения в сравнении с существующим к моменту </w:t>
      </w:r>
      <w:r w:rsidRPr="000B38DB">
        <w:rPr>
          <w:sz w:val="24"/>
          <w:szCs w:val="24"/>
        </w:rPr>
        <w:lastRenderedPageBreak/>
        <w:t>проведения процедуры ОРВ правовым регулированием соответствующей сферы общественных отношений.</w:t>
      </w:r>
      <w:proofErr w:type="gramEnd"/>
    </w:p>
    <w:p w:rsidR="00303E3F" w:rsidRPr="000B38DB" w:rsidRDefault="00303E3F" w:rsidP="00303E3F">
      <w:pPr>
        <w:ind w:firstLine="709"/>
        <w:jc w:val="both"/>
        <w:rPr>
          <w:rFonts w:eastAsia="Calibri"/>
          <w:sz w:val="24"/>
          <w:szCs w:val="24"/>
        </w:rPr>
      </w:pPr>
      <w:r w:rsidRPr="000B38DB">
        <w:rPr>
          <w:sz w:val="24"/>
          <w:szCs w:val="24"/>
        </w:rPr>
        <w:t xml:space="preserve">3.3. </w:t>
      </w:r>
      <w:proofErr w:type="gramStart"/>
      <w:r w:rsidRPr="000B38DB">
        <w:rPr>
          <w:sz w:val="24"/>
          <w:szCs w:val="24"/>
        </w:rPr>
        <w:t xml:space="preserve">Процедуре ОРВ подлежат проекты постановлений и распоряжений администрации, разработчиками которых являются отраслевые (функциональные) органы администрации Сосновоборского городского округа, в том числе с правами юридического лица, а также проекты решений совета депутатов Сосновоборского городского округа, </w:t>
      </w:r>
      <w:r w:rsidRPr="000B38DB">
        <w:rPr>
          <w:rFonts w:eastAsia="Calibri"/>
          <w:sz w:val="24"/>
          <w:szCs w:val="24"/>
        </w:rPr>
        <w:t>устанавливающие новые или изменяющие ранее предусмотренные муниципальными нормативными правовыми актами, муниципальными нормативными правовыми актами представительного органа обязательные требования для субъектов предпринимательской</w:t>
      </w:r>
      <w:r>
        <w:rPr>
          <w:sz w:val="24"/>
          <w:szCs w:val="24"/>
        </w:rPr>
        <w:t xml:space="preserve"> и </w:t>
      </w:r>
      <w:r w:rsidRPr="000B38DB">
        <w:rPr>
          <w:sz w:val="24"/>
          <w:szCs w:val="24"/>
        </w:rPr>
        <w:t>иной экономической</w:t>
      </w:r>
      <w:r>
        <w:rPr>
          <w:sz w:val="24"/>
          <w:szCs w:val="24"/>
        </w:rPr>
        <w:t xml:space="preserve"> деятельности</w:t>
      </w:r>
      <w:r w:rsidRPr="000B38DB">
        <w:rPr>
          <w:rFonts w:eastAsia="Calibri"/>
          <w:sz w:val="24"/>
          <w:szCs w:val="24"/>
        </w:rPr>
        <w:t>, обязанности</w:t>
      </w:r>
      <w:proofErr w:type="gramEnd"/>
      <w:r w:rsidRPr="000B38DB">
        <w:rPr>
          <w:rFonts w:eastAsia="Calibri"/>
          <w:sz w:val="24"/>
          <w:szCs w:val="24"/>
        </w:rPr>
        <w:t xml:space="preserve"> для субъектов инвестиционной деятельности.</w:t>
      </w:r>
    </w:p>
    <w:p w:rsidR="00303E3F" w:rsidRPr="000B38DB" w:rsidRDefault="00303E3F" w:rsidP="00303E3F">
      <w:pPr>
        <w:ind w:firstLine="709"/>
        <w:jc w:val="both"/>
        <w:rPr>
          <w:sz w:val="24"/>
          <w:szCs w:val="24"/>
        </w:rPr>
      </w:pPr>
      <w:r w:rsidRPr="000B38DB">
        <w:rPr>
          <w:sz w:val="24"/>
          <w:szCs w:val="24"/>
        </w:rPr>
        <w:t xml:space="preserve">3.4. Муниципальные нормативные правовые акты, в отношении проектов которых проведена процедура ОРВ, в целях контроля качества процедуры ОРВ, а также мониторинга достижения заявленных целей правового регулирования после их введения в действие могут быть подвергнуты процедуре и оценке фактического воздействия в соответствии с разделом 5 настоящего Порядка. 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 w:rsidRPr="000B38DB">
        <w:rPr>
          <w:sz w:val="24"/>
          <w:szCs w:val="24"/>
        </w:rPr>
        <w:t>3.5. Процедура ОРВ не применяется в отношении:</w:t>
      </w:r>
    </w:p>
    <w:p w:rsidR="00303E3F" w:rsidRPr="00167872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7872">
        <w:rPr>
          <w:sz w:val="24"/>
          <w:szCs w:val="24"/>
        </w:rPr>
        <w:t xml:space="preserve">проектов нормативных правовых актов </w:t>
      </w:r>
      <w:r>
        <w:rPr>
          <w:sz w:val="24"/>
          <w:szCs w:val="24"/>
        </w:rPr>
        <w:t>совета депутатов Сосновоборского городского округа</w:t>
      </w:r>
      <w:r w:rsidRPr="00167872">
        <w:rPr>
          <w:sz w:val="24"/>
          <w:szCs w:val="24"/>
        </w:rPr>
        <w:t>, устанавливающих, изменяющих, приостанавливающих, отм</w:t>
      </w:r>
      <w:r>
        <w:rPr>
          <w:sz w:val="24"/>
          <w:szCs w:val="24"/>
        </w:rPr>
        <w:t>еняющих местные налоги и сборы;</w:t>
      </w:r>
    </w:p>
    <w:p w:rsidR="00303E3F" w:rsidRPr="00167872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7872">
        <w:rPr>
          <w:sz w:val="24"/>
          <w:szCs w:val="24"/>
        </w:rPr>
        <w:t xml:space="preserve">проектов нормативных правовых актов </w:t>
      </w:r>
      <w:r>
        <w:rPr>
          <w:sz w:val="24"/>
          <w:szCs w:val="24"/>
        </w:rPr>
        <w:t>совета депутатов Сосновоборского городского округа</w:t>
      </w:r>
      <w:r w:rsidRPr="00167872">
        <w:rPr>
          <w:sz w:val="24"/>
          <w:szCs w:val="24"/>
        </w:rPr>
        <w:t>, регулир</w:t>
      </w:r>
      <w:r>
        <w:rPr>
          <w:sz w:val="24"/>
          <w:szCs w:val="24"/>
        </w:rPr>
        <w:t>ующих бюджетные правоотношения;</w:t>
      </w:r>
    </w:p>
    <w:p w:rsidR="00303E3F" w:rsidRPr="000B38DB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67872">
        <w:rPr>
          <w:sz w:val="24"/>
          <w:szCs w:val="24"/>
        </w:rPr>
        <w:t>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303E3F" w:rsidRPr="00E5211C" w:rsidRDefault="00303E3F" w:rsidP="00303E3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B38DB">
        <w:rPr>
          <w:sz w:val="24"/>
          <w:szCs w:val="24"/>
        </w:rPr>
        <w:t xml:space="preserve">- проектов </w:t>
      </w:r>
      <w:r>
        <w:rPr>
          <w:sz w:val="24"/>
          <w:szCs w:val="24"/>
        </w:rPr>
        <w:t>нормативных правовых актов</w:t>
      </w:r>
      <w:r w:rsidRPr="000B38DB">
        <w:rPr>
          <w:sz w:val="24"/>
          <w:szCs w:val="24"/>
        </w:rPr>
        <w:t>, содержащих сведения, составляющие государственную тайну, или сведения конфиденци</w:t>
      </w:r>
      <w:r>
        <w:rPr>
          <w:sz w:val="24"/>
          <w:szCs w:val="24"/>
        </w:rPr>
        <w:t>ального характера</w:t>
      </w:r>
      <w:r w:rsidRPr="000B38DB">
        <w:rPr>
          <w:sz w:val="24"/>
          <w:szCs w:val="24"/>
        </w:rPr>
        <w:t>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6A4E7A">
        <w:rPr>
          <w:sz w:val="24"/>
          <w:szCs w:val="24"/>
        </w:rPr>
        <w:t xml:space="preserve">. </w:t>
      </w:r>
      <w:bookmarkStart w:id="1" w:name="sub_1041"/>
      <w:r w:rsidRPr="006A4E7A">
        <w:rPr>
          <w:sz w:val="24"/>
          <w:szCs w:val="24"/>
        </w:rPr>
        <w:t>Процедура проведения ОРВ проектов МНПА предусматривает следующие этапы:</w:t>
      </w:r>
    </w:p>
    <w:bookmarkEnd w:id="1"/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- размещение уведомления о публичном обсуждении проекта МНПА с пояснительной запиской к нему на официальном сайте;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 xml:space="preserve">- проведение публичного обсуждения проекта </w:t>
      </w:r>
      <w:r>
        <w:rPr>
          <w:sz w:val="24"/>
          <w:szCs w:val="24"/>
        </w:rPr>
        <w:t>МНПА</w:t>
      </w:r>
      <w:r w:rsidRPr="006A4E7A">
        <w:rPr>
          <w:sz w:val="24"/>
          <w:szCs w:val="24"/>
        </w:rPr>
        <w:t xml:space="preserve"> </w:t>
      </w:r>
      <w:r>
        <w:rPr>
          <w:sz w:val="24"/>
          <w:szCs w:val="24"/>
        </w:rPr>
        <w:t>(с приложенной</w:t>
      </w:r>
      <w:r w:rsidRPr="006A4E7A">
        <w:rPr>
          <w:sz w:val="24"/>
          <w:szCs w:val="24"/>
        </w:rPr>
        <w:t xml:space="preserve"> пояснительной записк</w:t>
      </w:r>
      <w:r>
        <w:rPr>
          <w:sz w:val="24"/>
          <w:szCs w:val="24"/>
        </w:rPr>
        <w:t>ой</w:t>
      </w:r>
      <w:r w:rsidRPr="006A4E7A">
        <w:rPr>
          <w:sz w:val="24"/>
          <w:szCs w:val="24"/>
        </w:rPr>
        <w:t xml:space="preserve"> к нему</w:t>
      </w:r>
      <w:r>
        <w:rPr>
          <w:sz w:val="24"/>
          <w:szCs w:val="24"/>
        </w:rPr>
        <w:t>)</w:t>
      </w:r>
      <w:r w:rsidRPr="006A4E7A">
        <w:rPr>
          <w:sz w:val="24"/>
          <w:szCs w:val="24"/>
        </w:rPr>
        <w:t xml:space="preserve"> с заинтересованными лицами;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- составление свода замечаний и предложений по итогам проведения ОРВ проекта МНПА;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- направление проекта МНПА,</w:t>
      </w:r>
      <w:r>
        <w:rPr>
          <w:sz w:val="24"/>
          <w:szCs w:val="24"/>
        </w:rPr>
        <w:t xml:space="preserve"> пояснительной записки к нему, </w:t>
      </w:r>
      <w:r w:rsidRPr="006A4E7A">
        <w:rPr>
          <w:sz w:val="24"/>
          <w:szCs w:val="24"/>
        </w:rPr>
        <w:t>свода замечаний и предложений по итогам проведения ОРВ проекта МНПА в уполномоченный орган;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- подготовка заключения об ОРВ проекта МНПА уполномоченным органом и размещение его на официальном сайте.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3.</w:t>
      </w:r>
      <w:r>
        <w:rPr>
          <w:sz w:val="24"/>
          <w:szCs w:val="24"/>
        </w:rPr>
        <w:t>7</w:t>
      </w:r>
      <w:r w:rsidRPr="006A4E7A">
        <w:rPr>
          <w:sz w:val="24"/>
          <w:szCs w:val="24"/>
        </w:rPr>
        <w:t xml:space="preserve">. Регулирующий орган после принятия решения о подготовке проекта МНПА размещает уведомление о публичном обсуждении проекта МНПА на официальном сайте по форме согласно </w:t>
      </w:r>
      <w:r>
        <w:rPr>
          <w:sz w:val="24"/>
          <w:szCs w:val="24"/>
        </w:rPr>
        <w:t>П</w:t>
      </w:r>
      <w:r w:rsidRPr="006A4E7A">
        <w:rPr>
          <w:sz w:val="24"/>
          <w:szCs w:val="24"/>
        </w:rPr>
        <w:t>риложению № 1 к настоящему Поряд</w:t>
      </w:r>
      <w:bookmarkStart w:id="2" w:name="sub_1222"/>
      <w:r w:rsidRPr="006A4E7A">
        <w:rPr>
          <w:sz w:val="24"/>
          <w:szCs w:val="24"/>
        </w:rPr>
        <w:t>ку. К уведомлению о публичном обсуждении проекта МНПА прилагаются:</w:t>
      </w:r>
    </w:p>
    <w:bookmarkEnd w:id="2"/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- проект МНПА;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 xml:space="preserve">- пояснительная записка по форме согласно </w:t>
      </w:r>
      <w:r>
        <w:rPr>
          <w:sz w:val="24"/>
          <w:szCs w:val="24"/>
        </w:rPr>
        <w:t>П</w:t>
      </w:r>
      <w:r w:rsidRPr="006A4E7A">
        <w:rPr>
          <w:sz w:val="24"/>
          <w:szCs w:val="24"/>
        </w:rPr>
        <w:t>риложению № 2 к настоящему Порядку;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 xml:space="preserve">- опросный лист по форме согласно </w:t>
      </w:r>
      <w:r>
        <w:rPr>
          <w:sz w:val="24"/>
          <w:szCs w:val="24"/>
        </w:rPr>
        <w:t>П</w:t>
      </w:r>
      <w:r w:rsidRPr="006A4E7A">
        <w:rPr>
          <w:sz w:val="24"/>
          <w:szCs w:val="24"/>
        </w:rPr>
        <w:t>риложению № 3 к настоящему Порядку.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3.</w:t>
      </w:r>
      <w:r>
        <w:rPr>
          <w:sz w:val="24"/>
          <w:szCs w:val="24"/>
        </w:rPr>
        <w:t>8</w:t>
      </w:r>
      <w:r w:rsidRPr="006A4E7A">
        <w:rPr>
          <w:sz w:val="24"/>
          <w:szCs w:val="24"/>
        </w:rPr>
        <w:t xml:space="preserve">. </w:t>
      </w:r>
      <w:r>
        <w:rPr>
          <w:sz w:val="24"/>
          <w:szCs w:val="24"/>
        </w:rPr>
        <w:t>При</w:t>
      </w:r>
      <w:r w:rsidRPr="006A4E7A">
        <w:rPr>
          <w:sz w:val="24"/>
          <w:szCs w:val="24"/>
        </w:rPr>
        <w:t xml:space="preserve"> размещении уведомления о публичном обсуждении проекта МНПА на официальном сайте регулирующий орган извещает: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- уполномоченный орган;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 xml:space="preserve">- организации, действующие на территории Сосновоборского городского округа, целью деятельности которых является защита и представление интересов субъектов </w:t>
      </w:r>
      <w:r w:rsidRPr="006436FF">
        <w:rPr>
          <w:sz w:val="24"/>
          <w:szCs w:val="24"/>
        </w:rPr>
        <w:t>предпринимательской, иной экономической и инвестиционной деятельности</w:t>
      </w:r>
      <w:r w:rsidRPr="006A4E7A">
        <w:rPr>
          <w:sz w:val="24"/>
          <w:szCs w:val="24"/>
        </w:rPr>
        <w:t>;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lastRenderedPageBreak/>
        <w:t>- заинтересованных лиц, которых целесообразно привлечь к публичным обсуждениям, исходя из содержания проблемы, цели и предмета регулирования.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bookmarkStart w:id="3" w:name="sub_1043"/>
      <w:r w:rsidRPr="006A4E7A">
        <w:rPr>
          <w:sz w:val="24"/>
          <w:szCs w:val="24"/>
        </w:rPr>
        <w:t>3.</w:t>
      </w:r>
      <w:r>
        <w:rPr>
          <w:sz w:val="24"/>
          <w:szCs w:val="24"/>
        </w:rPr>
        <w:t>9</w:t>
      </w:r>
      <w:r w:rsidRPr="006A4E7A">
        <w:rPr>
          <w:sz w:val="24"/>
          <w:szCs w:val="24"/>
        </w:rPr>
        <w:t>. Регулирующий орган дополнительно может проводить опросы посредством проведения совещаний, круглых столов, видеоконференци</w:t>
      </w:r>
      <w:r>
        <w:rPr>
          <w:sz w:val="24"/>
          <w:szCs w:val="24"/>
        </w:rPr>
        <w:t>й</w:t>
      </w:r>
      <w:r w:rsidRPr="006A4E7A">
        <w:rPr>
          <w:sz w:val="24"/>
          <w:szCs w:val="24"/>
        </w:rPr>
        <w:t xml:space="preserve"> с участниками процедуры ОРВ.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3.</w:t>
      </w:r>
      <w:r>
        <w:rPr>
          <w:sz w:val="24"/>
          <w:szCs w:val="24"/>
        </w:rPr>
        <w:t>10</w:t>
      </w:r>
      <w:r w:rsidRPr="006A4E7A">
        <w:rPr>
          <w:sz w:val="24"/>
          <w:szCs w:val="24"/>
        </w:rPr>
        <w:t>. Целями проведения публичных обсуждений являются: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- сбор мнений заинтересованных лиц относительно обоснованности выбора варианта предлагаемого правового регулирования регулирующим органом;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-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доходов (расходов) бюджета Сосновоборского городского округа, связанных с введением указанного варианта предлагаемого правового регулирования;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- определение достижимости целей предлагаемого правового регулирования, поставленных регулирующим органом, а также возможных рисков, связанных с введением соответствующего правового регулирования.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bookmarkStart w:id="4" w:name="sub_1044"/>
      <w:r w:rsidRPr="006A4E7A">
        <w:rPr>
          <w:sz w:val="24"/>
          <w:szCs w:val="24"/>
        </w:rPr>
        <w:t>3.</w:t>
      </w:r>
      <w:r>
        <w:rPr>
          <w:sz w:val="24"/>
          <w:szCs w:val="24"/>
        </w:rPr>
        <w:t>11</w:t>
      </w:r>
      <w:r w:rsidRPr="006A4E7A">
        <w:rPr>
          <w:sz w:val="24"/>
          <w:szCs w:val="24"/>
        </w:rPr>
        <w:t xml:space="preserve">. Срок проведения публичного обсуждения составляет не менее </w:t>
      </w:r>
      <w:r>
        <w:rPr>
          <w:sz w:val="24"/>
          <w:szCs w:val="24"/>
        </w:rPr>
        <w:t>пяти</w:t>
      </w:r>
      <w:r w:rsidRPr="006A4E7A">
        <w:rPr>
          <w:sz w:val="24"/>
          <w:szCs w:val="24"/>
        </w:rPr>
        <w:t xml:space="preserve"> рабочих дней со дня размещения уведомления о публичном обсуждении проекта </w:t>
      </w:r>
      <w:r>
        <w:rPr>
          <w:sz w:val="24"/>
          <w:szCs w:val="24"/>
        </w:rPr>
        <w:t>МНПА</w:t>
      </w:r>
      <w:r w:rsidRPr="006A4E7A">
        <w:rPr>
          <w:sz w:val="24"/>
          <w:szCs w:val="24"/>
        </w:rPr>
        <w:t xml:space="preserve"> на официальном сайте.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bookmarkStart w:id="5" w:name="sub_1045"/>
      <w:r w:rsidRPr="000B38DB">
        <w:rPr>
          <w:sz w:val="24"/>
          <w:szCs w:val="24"/>
        </w:rPr>
        <w:t>3.1</w:t>
      </w:r>
      <w:r>
        <w:rPr>
          <w:sz w:val="24"/>
          <w:szCs w:val="24"/>
        </w:rPr>
        <w:t>2</w:t>
      </w:r>
      <w:r w:rsidRPr="000B38DB">
        <w:rPr>
          <w:sz w:val="24"/>
          <w:szCs w:val="24"/>
        </w:rPr>
        <w:t>. В отношении проектов МНПА, направленных на приведение в соответствие с требованиями федерального законодательства и (или) областного законодательства, срок проведения регулирующим органом публичного обсуждения составляет не менее трех рабочих дней со дня размещения уведомления о публичном обсуждении проекта МНПА на официальном сайте.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bookmarkStart w:id="6" w:name="sub_1046"/>
      <w:bookmarkEnd w:id="5"/>
      <w:r w:rsidRPr="006A4E7A">
        <w:rPr>
          <w:sz w:val="24"/>
          <w:szCs w:val="24"/>
        </w:rPr>
        <w:t>3.</w:t>
      </w:r>
      <w:r>
        <w:rPr>
          <w:sz w:val="24"/>
          <w:szCs w:val="24"/>
        </w:rPr>
        <w:t>13</w:t>
      </w:r>
      <w:r w:rsidRPr="006A4E7A">
        <w:rPr>
          <w:sz w:val="24"/>
          <w:szCs w:val="24"/>
        </w:rPr>
        <w:t>. Срок проведения публичного обсуждения может быть продлен регулирующим органом, который дополнительно извещает о своем решении лиц, указанных в пункте 3.</w:t>
      </w:r>
      <w:r>
        <w:rPr>
          <w:sz w:val="24"/>
          <w:szCs w:val="24"/>
        </w:rPr>
        <w:t>8</w:t>
      </w:r>
      <w:r w:rsidRPr="006A4E7A">
        <w:rPr>
          <w:sz w:val="24"/>
          <w:szCs w:val="24"/>
        </w:rPr>
        <w:t xml:space="preserve"> настоящего Порядка.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3.</w:t>
      </w:r>
      <w:r>
        <w:rPr>
          <w:sz w:val="24"/>
          <w:szCs w:val="24"/>
        </w:rPr>
        <w:t>14</w:t>
      </w:r>
      <w:r w:rsidRPr="006A4E7A">
        <w:rPr>
          <w:sz w:val="24"/>
          <w:szCs w:val="24"/>
        </w:rPr>
        <w:t xml:space="preserve">. Регулирующий орган обязан рассмотреть все предложения, поступившие в установленный срок в связи с проведением публичного обсуждения проекта МНПА, и подготовить свод замечаний и предложений по форме согласно </w:t>
      </w:r>
      <w:r>
        <w:rPr>
          <w:sz w:val="24"/>
          <w:szCs w:val="24"/>
        </w:rPr>
        <w:t>П</w:t>
      </w:r>
      <w:r w:rsidRPr="006A4E7A">
        <w:rPr>
          <w:sz w:val="24"/>
          <w:szCs w:val="24"/>
        </w:rPr>
        <w:t xml:space="preserve">риложению №4 к настоящему Порядку и предварительное заключение об ОРВ проекта МНПА по форме согласно </w:t>
      </w:r>
      <w:r>
        <w:rPr>
          <w:sz w:val="24"/>
          <w:szCs w:val="24"/>
        </w:rPr>
        <w:t>П</w:t>
      </w:r>
      <w:r w:rsidRPr="006A4E7A">
        <w:rPr>
          <w:sz w:val="24"/>
          <w:szCs w:val="24"/>
        </w:rPr>
        <w:t>риложению №5 к настоящему Порядку.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bookmarkStart w:id="7" w:name="sub_1048"/>
      <w:r w:rsidRPr="006A4E7A">
        <w:rPr>
          <w:sz w:val="24"/>
          <w:szCs w:val="24"/>
        </w:rPr>
        <w:t>3.1</w:t>
      </w:r>
      <w:r>
        <w:rPr>
          <w:sz w:val="24"/>
          <w:szCs w:val="24"/>
        </w:rPr>
        <w:t>5</w:t>
      </w:r>
      <w:r w:rsidRPr="006A4E7A">
        <w:rPr>
          <w:sz w:val="24"/>
          <w:szCs w:val="24"/>
        </w:rPr>
        <w:t>. В случае принятия замечаний и предложений</w:t>
      </w:r>
      <w:r>
        <w:rPr>
          <w:sz w:val="24"/>
          <w:szCs w:val="24"/>
        </w:rPr>
        <w:t xml:space="preserve">, проект МНПА, </w:t>
      </w:r>
      <w:r w:rsidRPr="006A4E7A">
        <w:rPr>
          <w:sz w:val="24"/>
          <w:szCs w:val="24"/>
        </w:rPr>
        <w:t>пояснительная записка к нему</w:t>
      </w:r>
      <w:r>
        <w:rPr>
          <w:sz w:val="24"/>
          <w:szCs w:val="24"/>
        </w:rPr>
        <w:t>,</w:t>
      </w:r>
      <w:r w:rsidRPr="006A4E7A">
        <w:rPr>
          <w:sz w:val="24"/>
          <w:szCs w:val="24"/>
        </w:rPr>
        <w:t xml:space="preserve"> дорабатываются регулирующим органом.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Доработанный проект МНПА, пояснительная записка к нему, свод замечаний и предложений, иные материалы по усмотрению регулирующего органа направляются в уполномоченный орган в течение пяти рабочих дней со дня окончания публичного обсуждения для подготовки заключения об ОРВ и одновременно размещаются на официальном сайте.</w:t>
      </w:r>
    </w:p>
    <w:p w:rsidR="00303E3F" w:rsidRPr="006A4E7A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3.1</w:t>
      </w:r>
      <w:r>
        <w:rPr>
          <w:sz w:val="24"/>
          <w:szCs w:val="24"/>
        </w:rPr>
        <w:t>6</w:t>
      </w:r>
      <w:r w:rsidRPr="006A4E7A">
        <w:rPr>
          <w:sz w:val="24"/>
          <w:szCs w:val="24"/>
        </w:rPr>
        <w:t>. По результатам рассмотрения предложений, поступивших в связи с проведением публичного обсуждения, регулирующий орган может принять мотивированное решение об отказе в подготовке проекта МНПА.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 w:rsidRPr="006A4E7A">
        <w:rPr>
          <w:sz w:val="24"/>
          <w:szCs w:val="24"/>
        </w:rPr>
        <w:t>В случае принятия решения об отказе в подготовке проекта МНПА регулирующий орган размещает на официальном сайте соответствующее сообщение</w:t>
      </w:r>
      <w:r w:rsidRPr="006A4E7A">
        <w:t xml:space="preserve"> </w:t>
      </w:r>
      <w:r w:rsidRPr="006A4E7A">
        <w:rPr>
          <w:sz w:val="24"/>
          <w:szCs w:val="24"/>
        </w:rPr>
        <w:t>и извещает об этом органы, организации и лиц, указанных в пункте 3.</w:t>
      </w:r>
      <w:r>
        <w:rPr>
          <w:sz w:val="24"/>
          <w:szCs w:val="24"/>
        </w:rPr>
        <w:t>8</w:t>
      </w:r>
      <w:r w:rsidRPr="006A4E7A">
        <w:rPr>
          <w:sz w:val="24"/>
          <w:szCs w:val="24"/>
        </w:rPr>
        <w:t xml:space="preserve">. настоящего Порядка. 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</w:p>
    <w:p w:rsidR="00303E3F" w:rsidRPr="009F59A6" w:rsidRDefault="00303E3F" w:rsidP="00303E3F">
      <w:pPr>
        <w:jc w:val="center"/>
        <w:rPr>
          <w:b/>
          <w:sz w:val="24"/>
          <w:szCs w:val="24"/>
        </w:rPr>
      </w:pPr>
      <w:r w:rsidRPr="009F59A6">
        <w:rPr>
          <w:b/>
          <w:sz w:val="24"/>
          <w:szCs w:val="24"/>
        </w:rPr>
        <w:t>4. Подготовка заключения об оценке регулирующего воздействия проект</w:t>
      </w:r>
      <w:r>
        <w:rPr>
          <w:b/>
          <w:sz w:val="24"/>
          <w:szCs w:val="24"/>
        </w:rPr>
        <w:t>ов</w:t>
      </w:r>
      <w:r w:rsidRPr="009F59A6">
        <w:rPr>
          <w:b/>
          <w:sz w:val="24"/>
          <w:szCs w:val="24"/>
        </w:rPr>
        <w:t xml:space="preserve"> муниципального нормативного правового акта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bookmarkStart w:id="8" w:name="sub_1051"/>
      <w:r w:rsidRPr="00BA30CD">
        <w:rPr>
          <w:sz w:val="24"/>
          <w:szCs w:val="24"/>
        </w:rPr>
        <w:t xml:space="preserve">4.1. Заключение об ОРВ проекта МНПА подготавливается уполномоченным органом в течение </w:t>
      </w:r>
      <w:r>
        <w:rPr>
          <w:sz w:val="24"/>
          <w:szCs w:val="24"/>
        </w:rPr>
        <w:t>десяти</w:t>
      </w:r>
      <w:r w:rsidRPr="00BA30CD">
        <w:rPr>
          <w:sz w:val="24"/>
          <w:szCs w:val="24"/>
        </w:rPr>
        <w:t xml:space="preserve"> рабочих дней с момента поступления в уполномоченный орган комплекта документов, указанных в пункте </w:t>
      </w:r>
      <w:r w:rsidRPr="007C6227">
        <w:rPr>
          <w:sz w:val="24"/>
          <w:szCs w:val="24"/>
        </w:rPr>
        <w:t>3.1</w:t>
      </w:r>
      <w:r>
        <w:rPr>
          <w:sz w:val="24"/>
          <w:szCs w:val="24"/>
        </w:rPr>
        <w:t>5</w:t>
      </w:r>
      <w:r w:rsidRPr="007C6227">
        <w:rPr>
          <w:sz w:val="24"/>
          <w:szCs w:val="24"/>
        </w:rPr>
        <w:t>.</w:t>
      </w:r>
      <w:r w:rsidRPr="00BA30CD">
        <w:rPr>
          <w:sz w:val="24"/>
          <w:szCs w:val="24"/>
        </w:rPr>
        <w:t xml:space="preserve"> настоящего Порядка (далее - комплект документов) по форме согласно </w:t>
      </w:r>
      <w:r>
        <w:rPr>
          <w:sz w:val="24"/>
          <w:szCs w:val="24"/>
        </w:rPr>
        <w:t>П</w:t>
      </w:r>
      <w:r w:rsidRPr="00BA30CD">
        <w:rPr>
          <w:sz w:val="24"/>
          <w:szCs w:val="24"/>
        </w:rPr>
        <w:t>риложению № 6 к настоящему Порядку.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bookmarkStart w:id="9" w:name="sub_1052"/>
      <w:bookmarkEnd w:id="8"/>
      <w:r w:rsidRPr="00BA30CD">
        <w:rPr>
          <w:sz w:val="24"/>
          <w:szCs w:val="24"/>
        </w:rPr>
        <w:lastRenderedPageBreak/>
        <w:t xml:space="preserve">4.2. </w:t>
      </w:r>
      <w:proofErr w:type="gramStart"/>
      <w:r w:rsidRPr="00BA30CD">
        <w:rPr>
          <w:sz w:val="24"/>
          <w:szCs w:val="24"/>
        </w:rPr>
        <w:t xml:space="preserve">В заключении об ОРВ проекта МНПА делаются выводы о соблюдении регулирующим органом порядка проведения </w:t>
      </w:r>
      <w:r>
        <w:rPr>
          <w:sz w:val="24"/>
          <w:szCs w:val="24"/>
        </w:rPr>
        <w:t>оценки регулирующего воздействия</w:t>
      </w:r>
      <w:r w:rsidRPr="00BA30CD">
        <w:rPr>
          <w:sz w:val="24"/>
          <w:szCs w:val="24"/>
        </w:rPr>
        <w:t xml:space="preserve">, о наличии либо отсутствии положений, вводящих </w:t>
      </w:r>
      <w:r w:rsidRPr="00E533E7">
        <w:rPr>
          <w:rFonts w:eastAsia="Calibri"/>
          <w:sz w:val="24"/>
          <w:szCs w:val="24"/>
          <w:lang w:eastAsia="en-US"/>
        </w:rPr>
        <w:t>обязательные требования</w:t>
      </w:r>
      <w:r w:rsidRPr="00BA30CD">
        <w:rPr>
          <w:sz w:val="24"/>
          <w:szCs w:val="24"/>
        </w:rPr>
        <w:t xml:space="preserve">, запреты и ограничения для субъектов </w:t>
      </w:r>
      <w:r w:rsidRPr="006436FF">
        <w:rPr>
          <w:sz w:val="24"/>
          <w:szCs w:val="24"/>
        </w:rPr>
        <w:t>предпринимательской</w:t>
      </w:r>
      <w:r>
        <w:rPr>
          <w:sz w:val="24"/>
          <w:szCs w:val="24"/>
        </w:rPr>
        <w:t xml:space="preserve"> и</w:t>
      </w:r>
      <w:r w:rsidRPr="006436FF">
        <w:rPr>
          <w:sz w:val="24"/>
          <w:szCs w:val="24"/>
        </w:rPr>
        <w:t xml:space="preserve"> иной экономической </w:t>
      </w:r>
      <w:r>
        <w:rPr>
          <w:sz w:val="24"/>
          <w:szCs w:val="24"/>
        </w:rPr>
        <w:t>деятельности, обязанности для субъектов</w:t>
      </w:r>
      <w:r w:rsidRPr="006436FF">
        <w:rPr>
          <w:sz w:val="24"/>
          <w:szCs w:val="24"/>
        </w:rPr>
        <w:t xml:space="preserve"> инвестиционной деятельности</w:t>
      </w:r>
      <w:r w:rsidRPr="00DD4366">
        <w:rPr>
          <w:sz w:val="24"/>
          <w:szCs w:val="24"/>
        </w:rPr>
        <w:t xml:space="preserve"> </w:t>
      </w:r>
      <w:r w:rsidRPr="00BA30CD">
        <w:rPr>
          <w:sz w:val="24"/>
          <w:szCs w:val="24"/>
        </w:rPr>
        <w:t xml:space="preserve">или способствующих их введению, а также положений, способствующих возникновению необоснованных расходов субъектов </w:t>
      </w:r>
      <w:r w:rsidRPr="006436FF">
        <w:rPr>
          <w:sz w:val="24"/>
          <w:szCs w:val="24"/>
        </w:rPr>
        <w:t>предпринимательской, иной экономической и инвестиционной деятельности</w:t>
      </w:r>
      <w:r w:rsidRPr="006C5268">
        <w:rPr>
          <w:sz w:val="24"/>
          <w:szCs w:val="24"/>
        </w:rPr>
        <w:t xml:space="preserve"> </w:t>
      </w:r>
      <w:r w:rsidRPr="00BA30CD">
        <w:rPr>
          <w:sz w:val="24"/>
          <w:szCs w:val="24"/>
        </w:rPr>
        <w:t>и бюджета</w:t>
      </w:r>
      <w:proofErr w:type="gramEnd"/>
      <w:r w:rsidRPr="00BA30CD">
        <w:rPr>
          <w:sz w:val="24"/>
          <w:szCs w:val="24"/>
        </w:rPr>
        <w:t xml:space="preserve"> Сосновоборского городского округа</w:t>
      </w:r>
      <w:r>
        <w:rPr>
          <w:sz w:val="24"/>
          <w:szCs w:val="24"/>
        </w:rPr>
        <w:t>,</w:t>
      </w:r>
      <w:r w:rsidRPr="00BA30CD">
        <w:rPr>
          <w:sz w:val="24"/>
          <w:szCs w:val="24"/>
        </w:rPr>
        <w:t xml:space="preserve"> о наличии либо отсутствии достаточного обоснования полученных регулирующим органом результатов ОРВ проекта </w:t>
      </w:r>
      <w:r>
        <w:rPr>
          <w:sz w:val="24"/>
          <w:szCs w:val="24"/>
        </w:rPr>
        <w:t>МНПА</w:t>
      </w:r>
      <w:r w:rsidRPr="00BA30CD">
        <w:rPr>
          <w:sz w:val="24"/>
          <w:szCs w:val="24"/>
        </w:rPr>
        <w:t>.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r w:rsidRPr="00BA30CD">
        <w:rPr>
          <w:sz w:val="24"/>
          <w:szCs w:val="24"/>
        </w:rPr>
        <w:t>При подготовке заключения об ОРВ проекта МНПА уполномоченный орган вправе запрашивать дополнительную информацию, копии документов у регулирующего органа.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r w:rsidRPr="00BA30CD">
        <w:rPr>
          <w:sz w:val="24"/>
          <w:szCs w:val="24"/>
        </w:rPr>
        <w:t xml:space="preserve">4.3. </w:t>
      </w:r>
      <w:proofErr w:type="gramStart"/>
      <w:r w:rsidRPr="00BA30CD">
        <w:rPr>
          <w:sz w:val="24"/>
          <w:szCs w:val="24"/>
        </w:rPr>
        <w:t>В случае недостаточности обоснований решения проблемы предложенным способом правового регулирования уполномоченный орган может провести дополнительные публичные обсуждения с органами, организациями и лицами, указанными в пункте 3.</w:t>
      </w:r>
      <w:r>
        <w:rPr>
          <w:sz w:val="24"/>
          <w:szCs w:val="24"/>
        </w:rPr>
        <w:t>8</w:t>
      </w:r>
      <w:r w:rsidRPr="00BA30CD">
        <w:rPr>
          <w:sz w:val="24"/>
          <w:szCs w:val="24"/>
        </w:rPr>
        <w:t xml:space="preserve">. настоящего Порядка, и подготовить заключение об ОРВ проекта МНПА в течение не более пятнадцати рабочих дней с момента поступления в уполномоченный орган уведомления об окончании публичного обсуждения в соответствии с п. </w:t>
      </w:r>
      <w:r w:rsidRPr="007C6227">
        <w:rPr>
          <w:sz w:val="24"/>
          <w:szCs w:val="24"/>
        </w:rPr>
        <w:t>3.15.</w:t>
      </w:r>
      <w:r w:rsidRPr="00BA30CD">
        <w:rPr>
          <w:sz w:val="24"/>
          <w:szCs w:val="24"/>
        </w:rPr>
        <w:t xml:space="preserve"> настоящего Порядка</w:t>
      </w:r>
      <w:proofErr w:type="gramEnd"/>
      <w:r w:rsidRPr="00BA30CD">
        <w:rPr>
          <w:sz w:val="24"/>
          <w:szCs w:val="24"/>
        </w:rPr>
        <w:t>.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r w:rsidRPr="00BA30CD">
        <w:rPr>
          <w:sz w:val="24"/>
          <w:szCs w:val="24"/>
        </w:rPr>
        <w:t>4.4. В случае соответствия проведенной регулирующим органом процедуры ОРВ проекта МНПА требованиям настоящего Порядка уполномоченный орган осуществляет анализ обоснованности полученных регулирующим органом результатов процедуры ОРВ проекта МНПА.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bookmarkStart w:id="10" w:name="sub_1056"/>
      <w:r w:rsidRPr="00BA30CD">
        <w:rPr>
          <w:sz w:val="24"/>
          <w:szCs w:val="24"/>
        </w:rPr>
        <w:t>4.5. В случае отсутствия замечаний к комплекту документов, результатам процедуры ОРВ проекта МНПА уполномоченный орган направляет в регулирующий орган заключение об ОРВ проекта МНПА без замечаний.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bookmarkStart w:id="11" w:name="sub_1057"/>
      <w:bookmarkEnd w:id="10"/>
      <w:r w:rsidRPr="00BA30CD">
        <w:rPr>
          <w:sz w:val="24"/>
          <w:szCs w:val="24"/>
        </w:rPr>
        <w:t xml:space="preserve">4.6. </w:t>
      </w:r>
      <w:proofErr w:type="gramStart"/>
      <w:r w:rsidRPr="00BA30CD">
        <w:rPr>
          <w:sz w:val="24"/>
          <w:szCs w:val="24"/>
        </w:rPr>
        <w:t xml:space="preserve">В случае выявления несоответствия комплекта документов, их качества требованиям настоящего Порядка, положений, вводящих </w:t>
      </w:r>
      <w:r>
        <w:rPr>
          <w:sz w:val="24"/>
          <w:szCs w:val="24"/>
        </w:rPr>
        <w:t>обязательные требования</w:t>
      </w:r>
      <w:r w:rsidRPr="00BA30CD">
        <w:rPr>
          <w:sz w:val="24"/>
          <w:szCs w:val="24"/>
        </w:rPr>
        <w:t xml:space="preserve">, запреты и ограничения для субъектов </w:t>
      </w:r>
      <w:r w:rsidRPr="006436FF">
        <w:rPr>
          <w:sz w:val="24"/>
          <w:szCs w:val="24"/>
        </w:rPr>
        <w:t>предпринимательской</w:t>
      </w:r>
      <w:r w:rsidRPr="00A73941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6436FF">
        <w:rPr>
          <w:sz w:val="24"/>
          <w:szCs w:val="24"/>
        </w:rPr>
        <w:t xml:space="preserve"> иной экономической </w:t>
      </w:r>
      <w:r>
        <w:rPr>
          <w:sz w:val="24"/>
          <w:szCs w:val="24"/>
        </w:rPr>
        <w:t>деятельности, обязанности для субъектов</w:t>
      </w:r>
      <w:r w:rsidRPr="006436FF">
        <w:rPr>
          <w:sz w:val="24"/>
          <w:szCs w:val="24"/>
        </w:rPr>
        <w:t xml:space="preserve"> инвестиционной деятельности</w:t>
      </w:r>
      <w:r w:rsidRPr="00BA30CD">
        <w:rPr>
          <w:sz w:val="24"/>
          <w:szCs w:val="24"/>
        </w:rPr>
        <w:t xml:space="preserve"> или способствующих их введению, а также положений, способствующих возникновению необоснованных расходов субъектов </w:t>
      </w:r>
      <w:r w:rsidRPr="006436FF">
        <w:rPr>
          <w:sz w:val="24"/>
          <w:szCs w:val="24"/>
        </w:rPr>
        <w:t>предпринимательской</w:t>
      </w:r>
      <w:r>
        <w:rPr>
          <w:sz w:val="24"/>
          <w:szCs w:val="24"/>
        </w:rPr>
        <w:t xml:space="preserve">, </w:t>
      </w:r>
      <w:r w:rsidRPr="006436FF">
        <w:rPr>
          <w:sz w:val="24"/>
          <w:szCs w:val="24"/>
        </w:rPr>
        <w:t xml:space="preserve">иной экономической </w:t>
      </w:r>
      <w:r>
        <w:rPr>
          <w:sz w:val="24"/>
          <w:szCs w:val="24"/>
        </w:rPr>
        <w:t>деятельности и субъектов</w:t>
      </w:r>
      <w:r w:rsidRPr="006436FF">
        <w:rPr>
          <w:sz w:val="24"/>
          <w:szCs w:val="24"/>
        </w:rPr>
        <w:t xml:space="preserve"> инвестиционной деятельности</w:t>
      </w:r>
      <w:r>
        <w:rPr>
          <w:sz w:val="24"/>
          <w:szCs w:val="24"/>
        </w:rPr>
        <w:t xml:space="preserve">, </w:t>
      </w:r>
      <w:r w:rsidRPr="00BA30CD">
        <w:rPr>
          <w:sz w:val="24"/>
          <w:szCs w:val="24"/>
        </w:rPr>
        <w:t>и бюджета Сосновоборского городского округа, уполномоченный орган направляет в регулирующий</w:t>
      </w:r>
      <w:proofErr w:type="gramEnd"/>
      <w:r w:rsidRPr="00BA30CD">
        <w:rPr>
          <w:sz w:val="24"/>
          <w:szCs w:val="24"/>
        </w:rPr>
        <w:t xml:space="preserve"> орган заключение об ОРВ проекта МНПА с перечнем замечаний, требующих устранения.</w:t>
      </w:r>
    </w:p>
    <w:bookmarkEnd w:id="11"/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r w:rsidRPr="00BA30CD">
        <w:rPr>
          <w:sz w:val="24"/>
          <w:szCs w:val="24"/>
        </w:rPr>
        <w:t>Регулирующий орган учитывает выводы, содержащиеся в заключении об ОРВ проекта МНПА, устраняет замечания и повторно направляет в уполномоченный орган комплект документов в течение пяти рабочих дней со дня получения заключения.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bookmarkStart w:id="12" w:name="sub_1058"/>
      <w:r w:rsidRPr="00BA30CD">
        <w:rPr>
          <w:sz w:val="24"/>
          <w:szCs w:val="24"/>
        </w:rPr>
        <w:t>4.7. В случае несогласия с замечаниями уполномоченного органа, изложенными в заключении об ОРВ проекта МНПА, регулирующий орган, разработавший проект МНПА, направляет в уполномоченный орган в течение пяти рабочих дней со дня получения заключения мотивированное заключение и лист разногласий с указанием замечаний, с которыми регулирующий орган не согласен.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bookmarkStart w:id="13" w:name="sub_1059"/>
      <w:r w:rsidRPr="00BA30CD">
        <w:rPr>
          <w:sz w:val="24"/>
          <w:szCs w:val="24"/>
        </w:rPr>
        <w:t xml:space="preserve">4.8. При наличии замечаний, в том числе замечаний, с которыми регулирующий орган, разработавший проект </w:t>
      </w:r>
      <w:r>
        <w:rPr>
          <w:sz w:val="24"/>
          <w:szCs w:val="24"/>
        </w:rPr>
        <w:t>МНПА</w:t>
      </w:r>
      <w:r w:rsidRPr="00BA30CD">
        <w:rPr>
          <w:sz w:val="24"/>
          <w:szCs w:val="24"/>
        </w:rPr>
        <w:t xml:space="preserve">, не согласен, указанный регулирующий орган должен не позднее пяти рабочих дней с момента получения заключения об ОРВ проекта </w:t>
      </w:r>
      <w:r>
        <w:rPr>
          <w:sz w:val="24"/>
          <w:szCs w:val="24"/>
        </w:rPr>
        <w:t>МНПА</w:t>
      </w:r>
      <w:r w:rsidRPr="00BA30CD">
        <w:rPr>
          <w:sz w:val="24"/>
          <w:szCs w:val="24"/>
        </w:rPr>
        <w:t xml:space="preserve"> обеспечить проведение обсуждения проекта </w:t>
      </w:r>
      <w:r>
        <w:rPr>
          <w:sz w:val="24"/>
          <w:szCs w:val="24"/>
        </w:rPr>
        <w:t>МНПА</w:t>
      </w:r>
      <w:r w:rsidRPr="00BA30CD">
        <w:rPr>
          <w:sz w:val="24"/>
          <w:szCs w:val="24"/>
        </w:rPr>
        <w:t xml:space="preserve"> с уполномоченным органом и иными заинтересованными лицами в целях достижения взаимоприемлемого решения.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bookmarkStart w:id="14" w:name="sub_1510"/>
      <w:bookmarkEnd w:id="13"/>
      <w:r w:rsidRPr="00BA30CD">
        <w:rPr>
          <w:sz w:val="24"/>
          <w:szCs w:val="24"/>
        </w:rPr>
        <w:t xml:space="preserve">4.9. Заключение об ОРВ проекта </w:t>
      </w:r>
      <w:r>
        <w:rPr>
          <w:sz w:val="24"/>
          <w:szCs w:val="24"/>
        </w:rPr>
        <w:t>МНПА</w:t>
      </w:r>
      <w:r w:rsidRPr="00BA30CD">
        <w:rPr>
          <w:sz w:val="24"/>
          <w:szCs w:val="24"/>
        </w:rPr>
        <w:t xml:space="preserve"> размещается на официальном сайте не позднее пяти рабочих дней со дня его подписания руководителем уполномоченного органа и направляется в регулирующий орган.</w:t>
      </w:r>
    </w:p>
    <w:bookmarkEnd w:id="14"/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r w:rsidRPr="00BA30CD">
        <w:rPr>
          <w:sz w:val="24"/>
          <w:szCs w:val="24"/>
        </w:rPr>
        <w:lastRenderedPageBreak/>
        <w:t xml:space="preserve">4.10. Отсутствие заключения уполномоченного органа об ОРВ проекта </w:t>
      </w:r>
      <w:r>
        <w:rPr>
          <w:sz w:val="24"/>
          <w:szCs w:val="24"/>
        </w:rPr>
        <w:t>МНПА</w:t>
      </w:r>
      <w:r w:rsidRPr="00BA30CD">
        <w:rPr>
          <w:sz w:val="24"/>
          <w:szCs w:val="24"/>
        </w:rPr>
        <w:t xml:space="preserve"> является основанием для отказа в согласовании проекта </w:t>
      </w:r>
      <w:r>
        <w:rPr>
          <w:sz w:val="24"/>
          <w:szCs w:val="24"/>
        </w:rPr>
        <w:t>МНПА</w:t>
      </w:r>
      <w:r w:rsidRPr="00BA30CD">
        <w:rPr>
          <w:sz w:val="24"/>
          <w:szCs w:val="24"/>
        </w:rPr>
        <w:t xml:space="preserve">. Такой проект </w:t>
      </w:r>
      <w:r>
        <w:rPr>
          <w:sz w:val="24"/>
          <w:szCs w:val="24"/>
        </w:rPr>
        <w:t>МНПА</w:t>
      </w:r>
      <w:r w:rsidRPr="00BA30CD">
        <w:rPr>
          <w:sz w:val="24"/>
          <w:szCs w:val="24"/>
        </w:rPr>
        <w:t xml:space="preserve"> возвращается в регулирующий орган.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  <w:r w:rsidRPr="00BA30CD">
        <w:rPr>
          <w:sz w:val="24"/>
          <w:szCs w:val="24"/>
        </w:rPr>
        <w:t>4.11. Одновременно с проведени</w:t>
      </w:r>
      <w:r>
        <w:rPr>
          <w:sz w:val="24"/>
          <w:szCs w:val="24"/>
        </w:rPr>
        <w:t>ем</w:t>
      </w:r>
      <w:r w:rsidRPr="00BA30CD">
        <w:rPr>
          <w:sz w:val="24"/>
          <w:szCs w:val="24"/>
        </w:rPr>
        <w:t xml:space="preserve"> процедуры ОРВ проект </w:t>
      </w:r>
      <w:r>
        <w:rPr>
          <w:sz w:val="24"/>
          <w:szCs w:val="24"/>
        </w:rPr>
        <w:t>МНПА</w:t>
      </w:r>
      <w:r w:rsidRPr="00BA30CD">
        <w:rPr>
          <w:sz w:val="24"/>
          <w:szCs w:val="24"/>
        </w:rPr>
        <w:t xml:space="preserve"> направляется общим отделом администрации </w:t>
      </w:r>
      <w:r>
        <w:rPr>
          <w:sz w:val="24"/>
          <w:szCs w:val="24"/>
        </w:rPr>
        <w:t xml:space="preserve">Сосновоборского городского округа </w:t>
      </w:r>
      <w:r w:rsidRPr="00BA30CD">
        <w:rPr>
          <w:sz w:val="24"/>
          <w:szCs w:val="24"/>
        </w:rPr>
        <w:t>на согласование в соответствии с действующим Порядком.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 w:rsidRPr="00BA30CD">
        <w:rPr>
          <w:sz w:val="24"/>
          <w:szCs w:val="24"/>
        </w:rPr>
        <w:t xml:space="preserve">4.12.  Подписание </w:t>
      </w:r>
      <w:r>
        <w:rPr>
          <w:sz w:val="24"/>
          <w:szCs w:val="24"/>
        </w:rPr>
        <w:t>МНПА</w:t>
      </w:r>
      <w:r w:rsidRPr="00BA30CD">
        <w:rPr>
          <w:sz w:val="24"/>
          <w:szCs w:val="24"/>
        </w:rPr>
        <w:t xml:space="preserve"> производится после завершения процедуры ОРВ проекта МНПА, наличия заключения уполномоченного органа и согласования проекта </w:t>
      </w:r>
      <w:r>
        <w:rPr>
          <w:sz w:val="24"/>
          <w:szCs w:val="24"/>
        </w:rPr>
        <w:t>МНПА</w:t>
      </w:r>
      <w:r w:rsidRPr="00BA30CD">
        <w:rPr>
          <w:sz w:val="24"/>
          <w:szCs w:val="24"/>
        </w:rPr>
        <w:t xml:space="preserve">, проведенного в соответствии с </w:t>
      </w:r>
      <w:r>
        <w:rPr>
          <w:sz w:val="24"/>
          <w:szCs w:val="24"/>
        </w:rPr>
        <w:t>настоящим</w:t>
      </w:r>
      <w:r w:rsidRPr="00BA30CD">
        <w:rPr>
          <w:sz w:val="24"/>
          <w:szCs w:val="24"/>
        </w:rPr>
        <w:t xml:space="preserve"> Порядком.</w:t>
      </w:r>
    </w:p>
    <w:p w:rsidR="00303E3F" w:rsidRPr="00BA30CD" w:rsidRDefault="00303E3F" w:rsidP="00303E3F">
      <w:pPr>
        <w:ind w:firstLine="709"/>
        <w:jc w:val="both"/>
        <w:rPr>
          <w:sz w:val="24"/>
          <w:szCs w:val="24"/>
        </w:rPr>
      </w:pPr>
    </w:p>
    <w:bookmarkEnd w:id="3"/>
    <w:bookmarkEnd w:id="4"/>
    <w:bookmarkEnd w:id="6"/>
    <w:bookmarkEnd w:id="7"/>
    <w:bookmarkEnd w:id="9"/>
    <w:bookmarkEnd w:id="12"/>
    <w:p w:rsidR="00303E3F" w:rsidRDefault="00303E3F" w:rsidP="00303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0E631A">
        <w:rPr>
          <w:b/>
          <w:sz w:val="24"/>
          <w:szCs w:val="24"/>
        </w:rPr>
        <w:t>Проведение оценки фактического воздействия муниципальных нормативных правовых актов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27772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027772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В срок до 15 февраля отдел экономического развития администрации Сосновоборского городского округа</w:t>
      </w:r>
      <w:r w:rsidRPr="000277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формирует </w:t>
      </w:r>
      <w:r w:rsidRPr="00027772">
        <w:rPr>
          <w:sz w:val="24"/>
          <w:szCs w:val="24"/>
        </w:rPr>
        <w:t xml:space="preserve">план проведения </w:t>
      </w:r>
      <w:r>
        <w:rPr>
          <w:sz w:val="24"/>
          <w:szCs w:val="24"/>
        </w:rPr>
        <w:t>ОФВ</w:t>
      </w:r>
      <w:r w:rsidRPr="00027772">
        <w:rPr>
          <w:sz w:val="24"/>
          <w:szCs w:val="24"/>
        </w:rPr>
        <w:t xml:space="preserve"> </w:t>
      </w:r>
      <w:r>
        <w:rPr>
          <w:sz w:val="24"/>
          <w:szCs w:val="24"/>
        </w:rPr>
        <w:t>МНПА</w:t>
      </w:r>
      <w:r w:rsidRPr="00027772">
        <w:rPr>
          <w:sz w:val="24"/>
          <w:szCs w:val="24"/>
        </w:rPr>
        <w:t xml:space="preserve"> на текущий </w:t>
      </w:r>
      <w:r>
        <w:rPr>
          <w:sz w:val="24"/>
          <w:szCs w:val="24"/>
        </w:rPr>
        <w:t xml:space="preserve">календарный </w:t>
      </w:r>
      <w:r w:rsidRPr="00027772">
        <w:rPr>
          <w:sz w:val="24"/>
          <w:szCs w:val="24"/>
        </w:rPr>
        <w:t>год</w:t>
      </w:r>
      <w:r>
        <w:rPr>
          <w:sz w:val="24"/>
          <w:szCs w:val="24"/>
        </w:rPr>
        <w:t xml:space="preserve"> (полугодие)</w:t>
      </w:r>
      <w:r w:rsidRPr="00027772">
        <w:rPr>
          <w:sz w:val="24"/>
          <w:szCs w:val="24"/>
        </w:rPr>
        <w:t>,</w:t>
      </w:r>
      <w:r>
        <w:rPr>
          <w:sz w:val="24"/>
          <w:szCs w:val="24"/>
        </w:rPr>
        <w:t xml:space="preserve"> согласно Приложению №7 к настоящему Порядку,</w:t>
      </w:r>
      <w:r w:rsidRPr="00027772">
        <w:rPr>
          <w:sz w:val="24"/>
          <w:szCs w:val="24"/>
        </w:rPr>
        <w:t xml:space="preserve"> на основании поступивших предложений</w:t>
      </w:r>
      <w:r>
        <w:rPr>
          <w:sz w:val="24"/>
          <w:szCs w:val="24"/>
        </w:rPr>
        <w:t xml:space="preserve"> от структурных подразделений</w:t>
      </w:r>
      <w:r w:rsidRPr="00027772">
        <w:rPr>
          <w:sz w:val="24"/>
          <w:szCs w:val="24"/>
        </w:rPr>
        <w:t>,</w:t>
      </w:r>
      <w:r>
        <w:rPr>
          <w:sz w:val="24"/>
          <w:szCs w:val="24"/>
        </w:rPr>
        <w:t xml:space="preserve"> который</w:t>
      </w:r>
      <w:r w:rsidRPr="00027772">
        <w:rPr>
          <w:sz w:val="24"/>
          <w:szCs w:val="24"/>
        </w:rPr>
        <w:t xml:space="preserve"> рассматривается и утверждается на заседании рабочей группы по внедрению процедур оценки регулирующего воздействия</w:t>
      </w:r>
      <w:r>
        <w:rPr>
          <w:sz w:val="24"/>
          <w:szCs w:val="24"/>
        </w:rPr>
        <w:t xml:space="preserve"> и оценки фактического воздействия</w:t>
      </w:r>
      <w:r w:rsidRPr="00027772">
        <w:rPr>
          <w:sz w:val="24"/>
          <w:szCs w:val="24"/>
        </w:rPr>
        <w:t xml:space="preserve"> в администрации Сосновоборского городского округа</w:t>
      </w:r>
      <w:r>
        <w:rPr>
          <w:sz w:val="24"/>
          <w:szCs w:val="24"/>
        </w:rPr>
        <w:t xml:space="preserve"> </w:t>
      </w:r>
      <w:r w:rsidRPr="00027772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C41422">
        <w:t xml:space="preserve"> </w:t>
      </w:r>
      <w:r w:rsidRPr="00C41422">
        <w:rPr>
          <w:sz w:val="24"/>
          <w:szCs w:val="24"/>
        </w:rPr>
        <w:t>размещает</w:t>
      </w:r>
      <w:proofErr w:type="gramEnd"/>
      <w:r w:rsidRPr="00C41422">
        <w:rPr>
          <w:sz w:val="24"/>
          <w:szCs w:val="24"/>
        </w:rPr>
        <w:t xml:space="preserve"> план проведения </w:t>
      </w:r>
      <w:r>
        <w:rPr>
          <w:sz w:val="24"/>
          <w:szCs w:val="24"/>
        </w:rPr>
        <w:t xml:space="preserve">ОФВ МНПА в течение пяти рабочих дней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утверждения </w:t>
      </w:r>
      <w:r w:rsidRPr="00C41422">
        <w:rPr>
          <w:sz w:val="24"/>
          <w:szCs w:val="24"/>
        </w:rPr>
        <w:t>на официальном сайте</w:t>
      </w:r>
      <w:r>
        <w:rPr>
          <w:sz w:val="24"/>
          <w:szCs w:val="24"/>
        </w:rPr>
        <w:t xml:space="preserve"> Сосновоборского городского округа</w:t>
      </w:r>
      <w:r w:rsidRPr="00C41422">
        <w:rPr>
          <w:sz w:val="24"/>
          <w:szCs w:val="24"/>
        </w:rPr>
        <w:t>.</w:t>
      </w:r>
    </w:p>
    <w:p w:rsidR="00303E3F" w:rsidRPr="00857B66" w:rsidRDefault="00303E3F" w:rsidP="00303E3F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Pr="0019552A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19552A">
        <w:rPr>
          <w:sz w:val="24"/>
          <w:szCs w:val="24"/>
        </w:rPr>
        <w:t xml:space="preserve">. Оценку фактического воздействия </w:t>
      </w:r>
      <w:r>
        <w:rPr>
          <w:sz w:val="24"/>
          <w:szCs w:val="24"/>
        </w:rPr>
        <w:t xml:space="preserve">МНПА, </w:t>
      </w:r>
      <w:r w:rsidRPr="0019552A">
        <w:rPr>
          <w:sz w:val="24"/>
          <w:szCs w:val="24"/>
        </w:rPr>
        <w:t xml:space="preserve">в отношении которых </w:t>
      </w:r>
      <w:proofErr w:type="gramStart"/>
      <w:r w:rsidRPr="0019552A">
        <w:rPr>
          <w:sz w:val="24"/>
          <w:szCs w:val="24"/>
        </w:rPr>
        <w:t>проводилась процедура ОРВ</w:t>
      </w:r>
      <w:r>
        <w:rPr>
          <w:sz w:val="24"/>
          <w:szCs w:val="24"/>
        </w:rPr>
        <w:t xml:space="preserve"> проектов МНПА</w:t>
      </w:r>
      <w:r w:rsidRPr="0019552A"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проводит</w:t>
      </w:r>
      <w:proofErr w:type="gramEnd"/>
      <w:r w:rsidRPr="0019552A">
        <w:rPr>
          <w:sz w:val="24"/>
          <w:szCs w:val="24"/>
        </w:rPr>
        <w:t xml:space="preserve"> уполномоченный орган.</w:t>
      </w:r>
    </w:p>
    <w:p w:rsidR="00303E3F" w:rsidRPr="0019552A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9552A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19552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Оценка фактического воздействия </w:t>
      </w:r>
      <w:r w:rsidRPr="006A4E7A">
        <w:rPr>
          <w:sz w:val="24"/>
          <w:szCs w:val="24"/>
        </w:rPr>
        <w:t>МНПА</w:t>
      </w:r>
      <w:r w:rsidRPr="0019552A">
        <w:rPr>
          <w:sz w:val="24"/>
          <w:szCs w:val="24"/>
        </w:rPr>
        <w:t xml:space="preserve"> </w:t>
      </w:r>
      <w:proofErr w:type="gramStart"/>
      <w:r w:rsidRPr="0019552A">
        <w:rPr>
          <w:sz w:val="24"/>
          <w:szCs w:val="24"/>
        </w:rPr>
        <w:t>осуществляется</w:t>
      </w:r>
      <w:proofErr w:type="gramEnd"/>
      <w:r>
        <w:rPr>
          <w:sz w:val="24"/>
          <w:szCs w:val="24"/>
        </w:rPr>
        <w:t xml:space="preserve"> в том числе</w:t>
      </w:r>
      <w:r w:rsidRPr="0019552A">
        <w:rPr>
          <w:sz w:val="24"/>
          <w:szCs w:val="24"/>
        </w:rPr>
        <w:t xml:space="preserve"> на основании предложений, поступивших в </w:t>
      </w:r>
      <w:r>
        <w:rPr>
          <w:sz w:val="24"/>
          <w:szCs w:val="24"/>
        </w:rPr>
        <w:t>регулирующий</w:t>
      </w:r>
      <w:r w:rsidRPr="0019552A">
        <w:rPr>
          <w:sz w:val="24"/>
          <w:szCs w:val="24"/>
        </w:rPr>
        <w:t xml:space="preserve"> орган от органов </w:t>
      </w:r>
      <w:r>
        <w:rPr>
          <w:sz w:val="24"/>
          <w:szCs w:val="24"/>
        </w:rPr>
        <w:t>исполнительной</w:t>
      </w:r>
      <w:r w:rsidRPr="0019552A">
        <w:rPr>
          <w:sz w:val="24"/>
          <w:szCs w:val="24"/>
        </w:rPr>
        <w:t xml:space="preserve"> власти</w:t>
      </w:r>
      <w:r>
        <w:rPr>
          <w:sz w:val="24"/>
          <w:szCs w:val="24"/>
        </w:rPr>
        <w:t xml:space="preserve"> субъекта Российской Федерации</w:t>
      </w:r>
      <w:r w:rsidRPr="0019552A">
        <w:rPr>
          <w:sz w:val="24"/>
          <w:szCs w:val="24"/>
        </w:rPr>
        <w:t xml:space="preserve">, органов местного самоуправления и заинтересованных лиц, свидетельствующих о наличии положений, которые могут создавать условия, необоснованно затрудняющие ведение </w:t>
      </w:r>
      <w:r w:rsidRPr="006436FF">
        <w:rPr>
          <w:sz w:val="24"/>
          <w:szCs w:val="24"/>
        </w:rPr>
        <w:t>предпринимательской, иной экономической и инвестиционной деятельности</w:t>
      </w:r>
      <w:r w:rsidRPr="0019552A">
        <w:rPr>
          <w:sz w:val="24"/>
          <w:szCs w:val="24"/>
        </w:rPr>
        <w:t>, или приводящих к возникновению необоснованных расходов бюджет</w:t>
      </w:r>
      <w:r>
        <w:rPr>
          <w:sz w:val="24"/>
          <w:szCs w:val="24"/>
        </w:rPr>
        <w:t>а</w:t>
      </w:r>
      <w:r w:rsidRPr="0019552A">
        <w:rPr>
          <w:sz w:val="24"/>
          <w:szCs w:val="24"/>
        </w:rPr>
        <w:t xml:space="preserve"> Сосновоборского городского округа.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 w:rsidRPr="0019552A">
        <w:rPr>
          <w:sz w:val="24"/>
          <w:szCs w:val="24"/>
        </w:rPr>
        <w:t xml:space="preserve">ОФВ проводится не ранее, чем через </w:t>
      </w:r>
      <w:r>
        <w:rPr>
          <w:sz w:val="24"/>
          <w:szCs w:val="24"/>
        </w:rPr>
        <w:t>два</w:t>
      </w:r>
      <w:r w:rsidRPr="0019552A">
        <w:rPr>
          <w:sz w:val="24"/>
          <w:szCs w:val="24"/>
        </w:rPr>
        <w:t xml:space="preserve"> года после вступления в силу </w:t>
      </w:r>
      <w:r>
        <w:rPr>
          <w:sz w:val="24"/>
          <w:szCs w:val="24"/>
        </w:rPr>
        <w:t>МНПА</w:t>
      </w:r>
      <w:r w:rsidRPr="0019552A">
        <w:rPr>
          <w:sz w:val="24"/>
          <w:szCs w:val="24"/>
        </w:rPr>
        <w:t xml:space="preserve">, в отношении которого была проведена </w:t>
      </w:r>
      <w:r>
        <w:rPr>
          <w:sz w:val="24"/>
          <w:szCs w:val="24"/>
        </w:rPr>
        <w:t>оценка регулирующего воздействия</w:t>
      </w:r>
      <w:r w:rsidRPr="0019552A">
        <w:rPr>
          <w:sz w:val="24"/>
          <w:szCs w:val="24"/>
        </w:rPr>
        <w:t>.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27A7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227A79">
        <w:rPr>
          <w:sz w:val="24"/>
          <w:szCs w:val="24"/>
        </w:rPr>
        <w:t xml:space="preserve">. Для проведения ОФВ </w:t>
      </w:r>
      <w:r>
        <w:rPr>
          <w:sz w:val="24"/>
          <w:szCs w:val="24"/>
        </w:rPr>
        <w:t>МНПА</w:t>
      </w:r>
      <w:r w:rsidRPr="00227A79">
        <w:rPr>
          <w:sz w:val="24"/>
          <w:szCs w:val="24"/>
        </w:rPr>
        <w:t xml:space="preserve"> рассчитываются фактические значения показателей (индикатор</w:t>
      </w:r>
      <w:r>
        <w:rPr>
          <w:sz w:val="24"/>
          <w:szCs w:val="24"/>
        </w:rPr>
        <w:t>ы</w:t>
      </w:r>
      <w:r w:rsidRPr="00227A79">
        <w:rPr>
          <w:sz w:val="24"/>
          <w:szCs w:val="24"/>
        </w:rPr>
        <w:t xml:space="preserve">) достижения целей регулирующего воздействия </w:t>
      </w:r>
      <w:r w:rsidRPr="006A4E7A">
        <w:rPr>
          <w:sz w:val="24"/>
          <w:szCs w:val="24"/>
        </w:rPr>
        <w:t>МНПА</w:t>
      </w:r>
      <w:r w:rsidRPr="00227A79">
        <w:rPr>
          <w:sz w:val="24"/>
          <w:szCs w:val="24"/>
        </w:rPr>
        <w:t>, а также оцениваются фактические положительные и отрицательные последствия установленн</w:t>
      </w:r>
      <w:r>
        <w:rPr>
          <w:sz w:val="24"/>
          <w:szCs w:val="24"/>
        </w:rPr>
        <w:t>ого правового регулирования.</w:t>
      </w:r>
    </w:p>
    <w:p w:rsidR="00303E3F" w:rsidRPr="00027772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27772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027772">
        <w:rPr>
          <w:sz w:val="24"/>
          <w:szCs w:val="24"/>
        </w:rPr>
        <w:t xml:space="preserve">. В отношении </w:t>
      </w:r>
      <w:r>
        <w:rPr>
          <w:sz w:val="24"/>
          <w:szCs w:val="24"/>
        </w:rPr>
        <w:t>МНПА</w:t>
      </w:r>
      <w:r w:rsidRPr="00027772">
        <w:rPr>
          <w:sz w:val="24"/>
          <w:szCs w:val="24"/>
        </w:rPr>
        <w:t xml:space="preserve">, подлежащего ОФВ, </w:t>
      </w:r>
      <w:r>
        <w:rPr>
          <w:sz w:val="24"/>
          <w:szCs w:val="24"/>
        </w:rPr>
        <w:t>регулирующий орган</w:t>
      </w:r>
      <w:r w:rsidRPr="00027772">
        <w:rPr>
          <w:sz w:val="24"/>
          <w:szCs w:val="24"/>
        </w:rPr>
        <w:t xml:space="preserve"> подготавливает отчет</w:t>
      </w:r>
      <w:r>
        <w:rPr>
          <w:sz w:val="24"/>
          <w:szCs w:val="24"/>
        </w:rPr>
        <w:t xml:space="preserve"> в сроки, определенные в плане</w:t>
      </w:r>
      <w:r w:rsidRPr="00027772">
        <w:rPr>
          <w:sz w:val="24"/>
          <w:szCs w:val="24"/>
        </w:rPr>
        <w:t>, содержащий следующие сведения и материалы:</w:t>
      </w:r>
    </w:p>
    <w:p w:rsidR="00303E3F" w:rsidRPr="00027772" w:rsidRDefault="00303E3F" w:rsidP="00303E3F">
      <w:pPr>
        <w:ind w:firstLine="709"/>
        <w:jc w:val="both"/>
        <w:rPr>
          <w:sz w:val="24"/>
          <w:szCs w:val="24"/>
        </w:rPr>
      </w:pPr>
      <w:r w:rsidRPr="00027772">
        <w:rPr>
          <w:sz w:val="24"/>
          <w:szCs w:val="24"/>
        </w:rPr>
        <w:t xml:space="preserve">- реквизиты </w:t>
      </w:r>
      <w:r>
        <w:rPr>
          <w:sz w:val="24"/>
          <w:szCs w:val="24"/>
        </w:rPr>
        <w:t>МНПА</w:t>
      </w:r>
      <w:r w:rsidRPr="00027772">
        <w:rPr>
          <w:sz w:val="24"/>
          <w:szCs w:val="24"/>
        </w:rPr>
        <w:t>;</w:t>
      </w:r>
    </w:p>
    <w:p w:rsidR="00303E3F" w:rsidRPr="00027772" w:rsidRDefault="00303E3F" w:rsidP="00303E3F">
      <w:pPr>
        <w:ind w:firstLine="709"/>
        <w:jc w:val="both"/>
        <w:rPr>
          <w:sz w:val="24"/>
          <w:szCs w:val="24"/>
        </w:rPr>
      </w:pPr>
      <w:r w:rsidRPr="00027772">
        <w:rPr>
          <w:sz w:val="24"/>
          <w:szCs w:val="24"/>
        </w:rPr>
        <w:t xml:space="preserve">- сведения о проведении процедуры ОРВ проекта </w:t>
      </w:r>
      <w:r>
        <w:rPr>
          <w:sz w:val="24"/>
          <w:szCs w:val="24"/>
        </w:rPr>
        <w:t>МНПА</w:t>
      </w:r>
      <w:r w:rsidRPr="00027772">
        <w:rPr>
          <w:sz w:val="24"/>
          <w:szCs w:val="24"/>
        </w:rPr>
        <w:t xml:space="preserve"> и ее результатах, включая пояснительную записку, заключение об ОРВ, свод замечаний и предложений;</w:t>
      </w:r>
    </w:p>
    <w:p w:rsidR="00303E3F" w:rsidRPr="00027772" w:rsidRDefault="00303E3F" w:rsidP="00303E3F">
      <w:pPr>
        <w:ind w:firstLine="709"/>
        <w:jc w:val="both"/>
        <w:rPr>
          <w:sz w:val="24"/>
          <w:szCs w:val="24"/>
        </w:rPr>
      </w:pPr>
      <w:r w:rsidRPr="00027772">
        <w:rPr>
          <w:sz w:val="24"/>
          <w:szCs w:val="24"/>
        </w:rPr>
        <w:t>- сравнительный анализ установленных в пояснительной записке прогнозных индикаторов достижения целей регулирующего воздействия и их фактических значений. Приводятся также методики расчета индикаторов и источники использованных данных. Для оценки фактических значений показателей используются официальные статистические данные, экспертные оценки, данные социологических опросов и другие источники информации;</w:t>
      </w:r>
    </w:p>
    <w:p w:rsidR="00303E3F" w:rsidRPr="00027772" w:rsidRDefault="00303E3F" w:rsidP="00303E3F">
      <w:pPr>
        <w:ind w:firstLine="709"/>
        <w:jc w:val="both"/>
        <w:rPr>
          <w:sz w:val="24"/>
          <w:szCs w:val="24"/>
        </w:rPr>
      </w:pPr>
      <w:r w:rsidRPr="00027772">
        <w:rPr>
          <w:sz w:val="24"/>
          <w:szCs w:val="24"/>
        </w:rPr>
        <w:t>-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последствиями;</w:t>
      </w:r>
    </w:p>
    <w:p w:rsidR="00303E3F" w:rsidRPr="00027772" w:rsidRDefault="00303E3F" w:rsidP="00303E3F">
      <w:pPr>
        <w:ind w:firstLine="709"/>
        <w:jc w:val="both"/>
        <w:rPr>
          <w:sz w:val="24"/>
          <w:szCs w:val="24"/>
        </w:rPr>
      </w:pPr>
      <w:r w:rsidRPr="00027772">
        <w:rPr>
          <w:sz w:val="24"/>
          <w:szCs w:val="24"/>
        </w:rPr>
        <w:t>- результаты предыдущих оценок фактического воздействия (при наличии)</w:t>
      </w:r>
      <w:r>
        <w:rPr>
          <w:sz w:val="24"/>
          <w:szCs w:val="24"/>
        </w:rPr>
        <w:t xml:space="preserve"> МНПА</w:t>
      </w:r>
      <w:r w:rsidRPr="00027772">
        <w:rPr>
          <w:sz w:val="24"/>
          <w:szCs w:val="24"/>
        </w:rPr>
        <w:t>;</w:t>
      </w:r>
    </w:p>
    <w:p w:rsidR="00303E3F" w:rsidRPr="00027772" w:rsidRDefault="00303E3F" w:rsidP="00303E3F">
      <w:pPr>
        <w:ind w:firstLine="709"/>
        <w:jc w:val="both"/>
        <w:rPr>
          <w:sz w:val="24"/>
          <w:szCs w:val="24"/>
        </w:rPr>
      </w:pPr>
      <w:r w:rsidRPr="00027772">
        <w:rPr>
          <w:sz w:val="24"/>
          <w:szCs w:val="24"/>
        </w:rPr>
        <w:t>- иные сведения, позволяющие оценить фактическое воздействие</w:t>
      </w:r>
      <w:r>
        <w:rPr>
          <w:sz w:val="24"/>
          <w:szCs w:val="24"/>
        </w:rPr>
        <w:t xml:space="preserve"> МНПА</w:t>
      </w:r>
      <w:r w:rsidRPr="00027772">
        <w:rPr>
          <w:sz w:val="24"/>
          <w:szCs w:val="24"/>
        </w:rPr>
        <w:t>.</w:t>
      </w:r>
    </w:p>
    <w:p w:rsidR="00303E3F" w:rsidRDefault="00303E3F" w:rsidP="00303E3F">
      <w:pPr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>5</w:t>
      </w:r>
      <w:r w:rsidRPr="00BC20ED">
        <w:rPr>
          <w:sz w:val="24"/>
          <w:szCs w:val="24"/>
        </w:rPr>
        <w:t xml:space="preserve">.6. </w:t>
      </w:r>
      <w:r w:rsidRPr="00C41422">
        <w:rPr>
          <w:sz w:val="24"/>
          <w:szCs w:val="24"/>
        </w:rPr>
        <w:t>Подготовленный отчет об ОФВ</w:t>
      </w:r>
      <w:r>
        <w:rPr>
          <w:sz w:val="24"/>
          <w:szCs w:val="24"/>
        </w:rPr>
        <w:t xml:space="preserve"> МНПА</w:t>
      </w:r>
      <w:r w:rsidRPr="00C41422">
        <w:rPr>
          <w:sz w:val="24"/>
          <w:szCs w:val="24"/>
        </w:rPr>
        <w:t xml:space="preserve"> представляется в упол</w:t>
      </w:r>
      <w:r>
        <w:rPr>
          <w:sz w:val="24"/>
          <w:szCs w:val="24"/>
        </w:rPr>
        <w:t>номоченный орган для</w:t>
      </w:r>
      <w:r w:rsidRPr="00C414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его </w:t>
      </w:r>
      <w:r w:rsidRPr="00C41422">
        <w:rPr>
          <w:sz w:val="24"/>
          <w:szCs w:val="24"/>
        </w:rPr>
        <w:t xml:space="preserve">размещения на официальном сайте. К отчету прилагается перечень органов, организаций и лиц, которые ранее информировались о проведении публичных обсуждений в рамках процедуры ОРВ </w:t>
      </w:r>
      <w:r>
        <w:rPr>
          <w:sz w:val="24"/>
          <w:szCs w:val="24"/>
        </w:rPr>
        <w:t>проекта МНПА</w:t>
      </w:r>
      <w:r w:rsidRPr="00C41422">
        <w:rPr>
          <w:sz w:val="24"/>
          <w:szCs w:val="24"/>
        </w:rPr>
        <w:t>.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 w:rsidRPr="00C41422">
        <w:rPr>
          <w:sz w:val="24"/>
          <w:szCs w:val="24"/>
        </w:rPr>
        <w:t>Уполномоченный орган</w:t>
      </w:r>
      <w:r>
        <w:rPr>
          <w:sz w:val="24"/>
          <w:szCs w:val="24"/>
        </w:rPr>
        <w:t>:</w:t>
      </w:r>
    </w:p>
    <w:p w:rsidR="00303E3F" w:rsidRPr="00C41422" w:rsidRDefault="00303E3F" w:rsidP="00303E3F">
      <w:pPr>
        <w:ind w:firstLine="709"/>
        <w:jc w:val="both"/>
        <w:rPr>
          <w:sz w:val="24"/>
          <w:szCs w:val="24"/>
        </w:rPr>
      </w:pPr>
      <w:r w:rsidRPr="00C414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41422">
        <w:rPr>
          <w:sz w:val="24"/>
          <w:szCs w:val="24"/>
        </w:rPr>
        <w:t xml:space="preserve">размещает отчет об ОФВ, текст </w:t>
      </w:r>
      <w:r>
        <w:rPr>
          <w:sz w:val="24"/>
          <w:szCs w:val="24"/>
        </w:rPr>
        <w:t>муниципального нормативного правого акта</w:t>
      </w:r>
      <w:r w:rsidRPr="00C41422">
        <w:rPr>
          <w:sz w:val="24"/>
          <w:szCs w:val="24"/>
        </w:rPr>
        <w:t xml:space="preserve"> и опросный лист для участников публичного обсуждения на официальн</w:t>
      </w:r>
      <w:r>
        <w:rPr>
          <w:sz w:val="24"/>
          <w:szCs w:val="24"/>
        </w:rPr>
        <w:t>ом сайте на срок пятнадцать</w:t>
      </w:r>
      <w:r w:rsidRPr="00C41422">
        <w:rPr>
          <w:sz w:val="24"/>
          <w:szCs w:val="24"/>
        </w:rPr>
        <w:t xml:space="preserve"> рабочих дней</w:t>
      </w:r>
      <w:r>
        <w:rPr>
          <w:sz w:val="24"/>
          <w:szCs w:val="24"/>
        </w:rPr>
        <w:t>;</w:t>
      </w:r>
    </w:p>
    <w:p w:rsidR="00303E3F" w:rsidRPr="00C41422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41422">
        <w:rPr>
          <w:sz w:val="24"/>
          <w:szCs w:val="24"/>
        </w:rPr>
        <w:t xml:space="preserve"> извещает о публичном обсуждении и о результатах мониторинга фактического воздействия органы, организации и лиц, которые ранее информировались о проведении публичных обсуждений в рамках процедуры ОРВ</w:t>
      </w:r>
      <w:r>
        <w:rPr>
          <w:sz w:val="24"/>
          <w:szCs w:val="24"/>
        </w:rPr>
        <w:t xml:space="preserve"> проекта</w:t>
      </w:r>
      <w:r w:rsidRPr="00C41422">
        <w:rPr>
          <w:sz w:val="24"/>
          <w:szCs w:val="24"/>
        </w:rPr>
        <w:t xml:space="preserve"> </w:t>
      </w:r>
      <w:r>
        <w:rPr>
          <w:sz w:val="24"/>
          <w:szCs w:val="24"/>
        </w:rPr>
        <w:t>МНПА</w:t>
      </w:r>
      <w:r w:rsidRPr="00C41422">
        <w:rPr>
          <w:sz w:val="24"/>
          <w:szCs w:val="24"/>
        </w:rPr>
        <w:t xml:space="preserve">. </w:t>
      </w:r>
      <w:proofErr w:type="gramStart"/>
      <w:r w:rsidRPr="00C41422">
        <w:rPr>
          <w:sz w:val="24"/>
          <w:szCs w:val="24"/>
        </w:rPr>
        <w:t xml:space="preserve">Целью публичных обсуждений является выработка мнения по вопросу достижения в процессе действия </w:t>
      </w:r>
      <w:r>
        <w:rPr>
          <w:sz w:val="24"/>
          <w:szCs w:val="24"/>
        </w:rPr>
        <w:t>муниципального нормативного правого акта,</w:t>
      </w:r>
      <w:r w:rsidRPr="00C41422">
        <w:rPr>
          <w:sz w:val="24"/>
          <w:szCs w:val="24"/>
        </w:rPr>
        <w:t xml:space="preserve"> заявленных целей правового регулирования, а также целесообразности отмены или изменения данного </w:t>
      </w:r>
      <w:r w:rsidRPr="006A4E7A">
        <w:rPr>
          <w:sz w:val="24"/>
          <w:szCs w:val="24"/>
        </w:rPr>
        <w:t>МНПА</w:t>
      </w:r>
      <w:r>
        <w:rPr>
          <w:sz w:val="24"/>
          <w:szCs w:val="24"/>
        </w:rPr>
        <w:t xml:space="preserve"> или его отдельных положений;</w:t>
      </w:r>
      <w:proofErr w:type="gramEnd"/>
    </w:p>
    <w:p w:rsidR="00303E3F" w:rsidRPr="00C41422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C41422">
        <w:rPr>
          <w:sz w:val="24"/>
          <w:szCs w:val="24"/>
        </w:rPr>
        <w:t xml:space="preserve"> период публичного обсуждения, в случае необходимости, организует дополнительные обсуждения с органами, организациями и лицами, указанными в пункте 2.1. настоящего Порядка. 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</w:t>
      </w:r>
      <w:r w:rsidRPr="00C41422">
        <w:rPr>
          <w:sz w:val="24"/>
          <w:szCs w:val="24"/>
        </w:rPr>
        <w:t xml:space="preserve"> Уполномоченный орган направляет в </w:t>
      </w:r>
      <w:r>
        <w:rPr>
          <w:sz w:val="24"/>
          <w:szCs w:val="24"/>
        </w:rPr>
        <w:t>регулирующий орган</w:t>
      </w:r>
      <w:r w:rsidRPr="00027772">
        <w:rPr>
          <w:sz w:val="24"/>
          <w:szCs w:val="24"/>
        </w:rPr>
        <w:t xml:space="preserve"> </w:t>
      </w:r>
      <w:r w:rsidRPr="00C41422">
        <w:rPr>
          <w:sz w:val="24"/>
          <w:szCs w:val="24"/>
        </w:rPr>
        <w:t>посту</w:t>
      </w:r>
      <w:r>
        <w:rPr>
          <w:sz w:val="24"/>
          <w:szCs w:val="24"/>
        </w:rPr>
        <w:t>пившие предложения в течение пяти</w:t>
      </w:r>
      <w:r w:rsidRPr="00C41422">
        <w:rPr>
          <w:sz w:val="24"/>
          <w:szCs w:val="24"/>
        </w:rPr>
        <w:t xml:space="preserve"> рабочих дней с момента окончания публичного обсуждения. </w:t>
      </w:r>
    </w:p>
    <w:p w:rsidR="00303E3F" w:rsidRPr="00C41422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Регулирующий орган</w:t>
      </w:r>
      <w:r w:rsidRPr="00027772">
        <w:rPr>
          <w:sz w:val="24"/>
          <w:szCs w:val="24"/>
        </w:rPr>
        <w:t xml:space="preserve"> </w:t>
      </w:r>
      <w:r w:rsidRPr="00C41422">
        <w:rPr>
          <w:sz w:val="24"/>
          <w:szCs w:val="24"/>
        </w:rPr>
        <w:t xml:space="preserve">дорабатывает отчет об ОФВ, </w:t>
      </w:r>
      <w:proofErr w:type="gramStart"/>
      <w:r w:rsidRPr="00C41422">
        <w:rPr>
          <w:sz w:val="24"/>
          <w:szCs w:val="24"/>
        </w:rPr>
        <w:t>включая</w:t>
      </w:r>
      <w:proofErr w:type="gramEnd"/>
      <w:r w:rsidRPr="00C41422">
        <w:rPr>
          <w:sz w:val="24"/>
          <w:szCs w:val="24"/>
        </w:rPr>
        <w:t xml:space="preserve"> в том числе информацию о поступивших предложениях, учете или причинах их отклонения и направляет доработанный отчет за подписью руководителя в упо</w:t>
      </w:r>
      <w:r>
        <w:rPr>
          <w:sz w:val="24"/>
          <w:szCs w:val="24"/>
        </w:rPr>
        <w:t>лномоченный орган в течение десяти</w:t>
      </w:r>
      <w:r w:rsidRPr="00C41422">
        <w:rPr>
          <w:sz w:val="24"/>
          <w:szCs w:val="24"/>
        </w:rPr>
        <w:t xml:space="preserve"> рабочих дней.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5.9.</w:t>
      </w:r>
      <w:r w:rsidRPr="00C41422">
        <w:rPr>
          <w:sz w:val="24"/>
          <w:szCs w:val="24"/>
        </w:rPr>
        <w:t xml:space="preserve"> Уполномоченный орган подготавливает </w:t>
      </w:r>
      <w:r>
        <w:rPr>
          <w:sz w:val="24"/>
          <w:szCs w:val="24"/>
        </w:rPr>
        <w:t>заключение об ОФВ согласно Приложению №8 настоящего Порядка в течение десяти</w:t>
      </w:r>
      <w:r w:rsidRPr="00C41422">
        <w:rPr>
          <w:sz w:val="24"/>
          <w:szCs w:val="24"/>
        </w:rPr>
        <w:t xml:space="preserve"> рабочих дней от даты получения доработанного отчета </w:t>
      </w:r>
      <w:r>
        <w:rPr>
          <w:sz w:val="24"/>
          <w:szCs w:val="24"/>
        </w:rPr>
        <w:t>регулирующего органа</w:t>
      </w:r>
      <w:r w:rsidRPr="00C41422">
        <w:rPr>
          <w:sz w:val="24"/>
          <w:szCs w:val="24"/>
        </w:rPr>
        <w:t xml:space="preserve">. В заключении отражаются выводы о достижении заявленных целей регулирования, оцениваются положительные и отрицательные последствия действия </w:t>
      </w:r>
      <w:r w:rsidRPr="006A4E7A">
        <w:rPr>
          <w:sz w:val="24"/>
          <w:szCs w:val="24"/>
        </w:rPr>
        <w:t>МНПА</w:t>
      </w:r>
      <w:r w:rsidRPr="00C41422">
        <w:rPr>
          <w:sz w:val="24"/>
          <w:szCs w:val="24"/>
        </w:rPr>
        <w:t xml:space="preserve">, также могут быть представлены предложения об отмене или изменении </w:t>
      </w:r>
      <w:r>
        <w:rPr>
          <w:sz w:val="24"/>
          <w:szCs w:val="24"/>
        </w:rPr>
        <w:t>муниципального нормативного правого акта</w:t>
      </w:r>
      <w:r w:rsidRPr="00C41422">
        <w:rPr>
          <w:sz w:val="24"/>
          <w:szCs w:val="24"/>
        </w:rPr>
        <w:t xml:space="preserve"> или его отдельных положений. </w:t>
      </w:r>
    </w:p>
    <w:p w:rsidR="00303E3F" w:rsidRPr="00C41422" w:rsidRDefault="00303E3F" w:rsidP="00303E3F">
      <w:pPr>
        <w:ind w:firstLine="709"/>
        <w:jc w:val="both"/>
        <w:rPr>
          <w:b/>
          <w:color w:val="92D050"/>
          <w:sz w:val="24"/>
          <w:szCs w:val="24"/>
        </w:rPr>
      </w:pPr>
      <w:r w:rsidRPr="00C41422">
        <w:rPr>
          <w:sz w:val="24"/>
          <w:szCs w:val="24"/>
        </w:rPr>
        <w:t xml:space="preserve">Уполномоченный орган размещает доработанный отчет об ОФВ и </w:t>
      </w:r>
      <w:proofErr w:type="gramStart"/>
      <w:r w:rsidRPr="00C41422">
        <w:rPr>
          <w:sz w:val="24"/>
          <w:szCs w:val="24"/>
        </w:rPr>
        <w:t>заключение</w:t>
      </w:r>
      <w:proofErr w:type="gramEnd"/>
      <w:r w:rsidRPr="00C41422">
        <w:rPr>
          <w:sz w:val="24"/>
          <w:szCs w:val="24"/>
        </w:rPr>
        <w:t xml:space="preserve"> об ОФВ</w:t>
      </w:r>
      <w:r>
        <w:rPr>
          <w:sz w:val="24"/>
          <w:szCs w:val="24"/>
        </w:rPr>
        <w:t xml:space="preserve"> МНПА</w:t>
      </w:r>
      <w:r w:rsidRPr="00C41422">
        <w:rPr>
          <w:sz w:val="24"/>
          <w:szCs w:val="24"/>
        </w:rPr>
        <w:t xml:space="preserve"> на официальном сайте.</w:t>
      </w:r>
    </w:p>
    <w:p w:rsidR="00303E3F" w:rsidRPr="00C41422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5.10.</w:t>
      </w:r>
      <w:r w:rsidRPr="00C41422">
        <w:rPr>
          <w:sz w:val="24"/>
          <w:szCs w:val="24"/>
        </w:rPr>
        <w:t xml:space="preserve"> </w:t>
      </w:r>
      <w:proofErr w:type="gramStart"/>
      <w:r w:rsidRPr="00C41422">
        <w:rPr>
          <w:sz w:val="24"/>
          <w:szCs w:val="24"/>
        </w:rPr>
        <w:t>Если заключение об ОФВ</w:t>
      </w:r>
      <w:r>
        <w:rPr>
          <w:sz w:val="24"/>
          <w:szCs w:val="24"/>
        </w:rPr>
        <w:t xml:space="preserve"> МНПА</w:t>
      </w:r>
      <w:r w:rsidRPr="00C41422">
        <w:rPr>
          <w:sz w:val="24"/>
          <w:szCs w:val="24"/>
        </w:rPr>
        <w:t xml:space="preserve"> содержит предложение об отмене или изменении </w:t>
      </w:r>
      <w:r>
        <w:rPr>
          <w:sz w:val="24"/>
          <w:szCs w:val="24"/>
        </w:rPr>
        <w:t>МНПА</w:t>
      </w:r>
      <w:r w:rsidRPr="00C41422">
        <w:rPr>
          <w:sz w:val="24"/>
          <w:szCs w:val="24"/>
        </w:rPr>
        <w:t xml:space="preserve"> или его отдельных положений, указанное заключение направляется на рассмотрение в регулирующий орган, имеющий полномочия для отмены либо внесения изменений в соответствующий </w:t>
      </w:r>
      <w:r w:rsidRPr="006A4E7A">
        <w:rPr>
          <w:sz w:val="24"/>
          <w:szCs w:val="24"/>
        </w:rPr>
        <w:t>МНПА</w:t>
      </w:r>
      <w:r w:rsidRPr="00C41422">
        <w:rPr>
          <w:sz w:val="24"/>
          <w:szCs w:val="24"/>
        </w:rPr>
        <w:t>.</w:t>
      </w:r>
      <w:proofErr w:type="gramEnd"/>
    </w:p>
    <w:p w:rsidR="00303E3F" w:rsidRPr="00C41422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5.11. </w:t>
      </w:r>
      <w:proofErr w:type="gramStart"/>
      <w:r w:rsidRPr="00C41422">
        <w:rPr>
          <w:sz w:val="24"/>
          <w:szCs w:val="24"/>
        </w:rPr>
        <w:t>Р</w:t>
      </w:r>
      <w:r>
        <w:rPr>
          <w:sz w:val="24"/>
          <w:szCs w:val="24"/>
        </w:rPr>
        <w:t>егулирующий орган в течение десяти</w:t>
      </w:r>
      <w:r w:rsidRPr="00C41422">
        <w:rPr>
          <w:sz w:val="24"/>
          <w:szCs w:val="24"/>
        </w:rPr>
        <w:t xml:space="preserve"> рабочих</w:t>
      </w:r>
      <w:r w:rsidRPr="00C41422">
        <w:rPr>
          <w:i/>
          <w:color w:val="17365D"/>
          <w:sz w:val="24"/>
          <w:szCs w:val="24"/>
        </w:rPr>
        <w:t xml:space="preserve"> </w:t>
      </w:r>
      <w:r w:rsidRPr="00C41422">
        <w:rPr>
          <w:sz w:val="24"/>
          <w:szCs w:val="24"/>
        </w:rPr>
        <w:t xml:space="preserve">дней рассматривает заключение об ОФВ и принимает решение о внесении изменений в </w:t>
      </w:r>
      <w:r>
        <w:rPr>
          <w:sz w:val="24"/>
          <w:szCs w:val="24"/>
        </w:rPr>
        <w:t>муниципальный нормативный правой акт,</w:t>
      </w:r>
      <w:r w:rsidRPr="00C41422">
        <w:rPr>
          <w:sz w:val="24"/>
          <w:szCs w:val="24"/>
        </w:rPr>
        <w:t xml:space="preserve"> либо об отмене </w:t>
      </w:r>
      <w:r>
        <w:rPr>
          <w:sz w:val="24"/>
          <w:szCs w:val="24"/>
        </w:rPr>
        <w:t xml:space="preserve">МНПА, и в этом случае </w:t>
      </w:r>
      <w:r w:rsidRPr="00C41422">
        <w:rPr>
          <w:sz w:val="24"/>
          <w:szCs w:val="24"/>
        </w:rPr>
        <w:t>гото</w:t>
      </w:r>
      <w:r>
        <w:rPr>
          <w:sz w:val="24"/>
          <w:szCs w:val="24"/>
        </w:rPr>
        <w:t>вит соответствующий проект МНПА</w:t>
      </w:r>
      <w:r w:rsidRPr="00C41422">
        <w:rPr>
          <w:sz w:val="24"/>
          <w:szCs w:val="24"/>
        </w:rPr>
        <w:t xml:space="preserve"> или принимает решение о необоснованности выводов, содержащихся в заключении об ОФВ, и направлении мотивированно</w:t>
      </w:r>
      <w:r>
        <w:rPr>
          <w:sz w:val="24"/>
          <w:szCs w:val="24"/>
        </w:rPr>
        <w:t>й позиции в уполномоченный орган</w:t>
      </w:r>
      <w:r w:rsidRPr="00C41422">
        <w:rPr>
          <w:sz w:val="24"/>
          <w:szCs w:val="24"/>
        </w:rPr>
        <w:t>.</w:t>
      </w:r>
      <w:proofErr w:type="gramEnd"/>
    </w:p>
    <w:p w:rsidR="00303E3F" w:rsidRPr="00C41422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5.12. </w:t>
      </w:r>
      <w:r w:rsidRPr="00C41422">
        <w:rPr>
          <w:sz w:val="24"/>
          <w:szCs w:val="24"/>
        </w:rPr>
        <w:t xml:space="preserve"> </w:t>
      </w:r>
      <w:proofErr w:type="gramStart"/>
      <w:r w:rsidRPr="00C41422">
        <w:rPr>
          <w:sz w:val="24"/>
          <w:szCs w:val="24"/>
        </w:rPr>
        <w:t xml:space="preserve">Регулирующий орган, имеющий полномочия для отмены или внесения изменений в </w:t>
      </w:r>
      <w:r>
        <w:rPr>
          <w:sz w:val="24"/>
          <w:szCs w:val="24"/>
        </w:rPr>
        <w:t>муниципальный нормативный правой акт</w:t>
      </w:r>
      <w:r w:rsidRPr="00C41422">
        <w:rPr>
          <w:sz w:val="24"/>
          <w:szCs w:val="24"/>
        </w:rPr>
        <w:t>, уведомляет о своем решении уполномоченный орган и заинтересованных лиц в течение пятнадцати рабочих дней от даты получения заключения об ОФВ.</w:t>
      </w:r>
      <w:proofErr w:type="gramEnd"/>
    </w:p>
    <w:p w:rsidR="00303E3F" w:rsidRPr="00C41422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5.13.</w:t>
      </w:r>
      <w:r w:rsidRPr="00C41422">
        <w:rPr>
          <w:sz w:val="24"/>
          <w:szCs w:val="24"/>
        </w:rPr>
        <w:t xml:space="preserve"> В случае получения решения о необоснованности выводов, содержащихся в заключении об ОФВ, уполномоченный орган в течение </w:t>
      </w:r>
      <w:r>
        <w:rPr>
          <w:sz w:val="24"/>
          <w:szCs w:val="24"/>
        </w:rPr>
        <w:t>семи</w:t>
      </w:r>
      <w:r w:rsidRPr="00C41422">
        <w:rPr>
          <w:sz w:val="24"/>
          <w:szCs w:val="24"/>
        </w:rPr>
        <w:t xml:space="preserve"> рабочих дней с момента получения мотивированно</w:t>
      </w:r>
      <w:r>
        <w:rPr>
          <w:sz w:val="24"/>
          <w:szCs w:val="24"/>
        </w:rPr>
        <w:t>й</w:t>
      </w:r>
      <w:r w:rsidRPr="00C414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позиции </w:t>
      </w:r>
      <w:r w:rsidRPr="00C41422">
        <w:rPr>
          <w:sz w:val="24"/>
          <w:szCs w:val="24"/>
        </w:rPr>
        <w:t xml:space="preserve">обеспечивает проведение обсуждения результатов ОФВ с участием регулирующего органа и заинтересованных лиц, </w:t>
      </w:r>
      <w:r>
        <w:rPr>
          <w:sz w:val="24"/>
          <w:szCs w:val="24"/>
        </w:rPr>
        <w:t>в ходе которого</w:t>
      </w:r>
      <w:r w:rsidRPr="00C41422">
        <w:rPr>
          <w:sz w:val="24"/>
          <w:szCs w:val="24"/>
        </w:rPr>
        <w:t xml:space="preserve"> принимается окончательное решение. Площадкой для дополнительных обсуждений в рамках процедур</w:t>
      </w:r>
      <w:r>
        <w:rPr>
          <w:sz w:val="24"/>
          <w:szCs w:val="24"/>
        </w:rPr>
        <w:t>ы</w:t>
      </w:r>
      <w:r w:rsidRPr="00C41422">
        <w:rPr>
          <w:sz w:val="24"/>
          <w:szCs w:val="24"/>
        </w:rPr>
        <w:t xml:space="preserve"> ОФВ </w:t>
      </w:r>
      <w:r>
        <w:rPr>
          <w:sz w:val="24"/>
          <w:szCs w:val="24"/>
        </w:rPr>
        <w:t xml:space="preserve">МНПА </w:t>
      </w:r>
      <w:r w:rsidRPr="00C41422">
        <w:rPr>
          <w:sz w:val="24"/>
          <w:szCs w:val="24"/>
        </w:rPr>
        <w:t>определен</w:t>
      </w:r>
      <w:r>
        <w:rPr>
          <w:sz w:val="24"/>
          <w:szCs w:val="24"/>
        </w:rPr>
        <w:t>о</w:t>
      </w:r>
      <w:r w:rsidRPr="00C41422">
        <w:rPr>
          <w:sz w:val="24"/>
          <w:szCs w:val="24"/>
        </w:rPr>
        <w:t xml:space="preserve"> </w:t>
      </w:r>
      <w:r>
        <w:rPr>
          <w:sz w:val="24"/>
          <w:szCs w:val="24"/>
        </w:rPr>
        <w:t>заседание рабочей группы</w:t>
      </w:r>
      <w:r w:rsidRPr="00C41422">
        <w:rPr>
          <w:sz w:val="24"/>
          <w:szCs w:val="24"/>
        </w:rPr>
        <w:t>.</w:t>
      </w:r>
    </w:p>
    <w:p w:rsidR="00303E3F" w:rsidRPr="00C41422" w:rsidRDefault="00303E3F" w:rsidP="00303E3F">
      <w:pPr>
        <w:ind w:firstLine="709"/>
        <w:jc w:val="both"/>
        <w:rPr>
          <w:sz w:val="24"/>
          <w:szCs w:val="24"/>
        </w:rPr>
      </w:pPr>
      <w:r w:rsidRPr="00C41422">
        <w:rPr>
          <w:sz w:val="24"/>
          <w:szCs w:val="24"/>
        </w:rPr>
        <w:lastRenderedPageBreak/>
        <w:t>Принимаемые в рамках обсуждения результатов ОФВ</w:t>
      </w:r>
      <w:r>
        <w:rPr>
          <w:sz w:val="24"/>
          <w:szCs w:val="24"/>
        </w:rPr>
        <w:t xml:space="preserve"> МНПА</w:t>
      </w:r>
      <w:r w:rsidRPr="00C41422">
        <w:rPr>
          <w:sz w:val="24"/>
          <w:szCs w:val="24"/>
        </w:rPr>
        <w:t xml:space="preserve"> решения оформляются протоколом. </w:t>
      </w:r>
      <w:r>
        <w:rPr>
          <w:sz w:val="24"/>
          <w:szCs w:val="24"/>
        </w:rPr>
        <w:t>Протокол</w:t>
      </w:r>
      <w:r w:rsidRPr="00C41422">
        <w:rPr>
          <w:sz w:val="24"/>
          <w:szCs w:val="24"/>
        </w:rPr>
        <w:t xml:space="preserve"> составляется в срок не позднее </w:t>
      </w:r>
      <w:r>
        <w:rPr>
          <w:sz w:val="24"/>
          <w:szCs w:val="24"/>
        </w:rPr>
        <w:t>семи</w:t>
      </w:r>
      <w:r w:rsidRPr="00C41422">
        <w:rPr>
          <w:sz w:val="24"/>
          <w:szCs w:val="24"/>
        </w:rPr>
        <w:t xml:space="preserve"> рабочих дней </w:t>
      </w:r>
      <w:proofErr w:type="gramStart"/>
      <w:r>
        <w:rPr>
          <w:sz w:val="24"/>
          <w:szCs w:val="24"/>
        </w:rPr>
        <w:t>с</w:t>
      </w:r>
      <w:r w:rsidRPr="00C41422">
        <w:rPr>
          <w:sz w:val="24"/>
          <w:szCs w:val="24"/>
        </w:rPr>
        <w:t xml:space="preserve"> даты проведения</w:t>
      </w:r>
      <w:proofErr w:type="gramEnd"/>
      <w:r w:rsidRPr="00C41422">
        <w:rPr>
          <w:sz w:val="24"/>
          <w:szCs w:val="24"/>
        </w:rPr>
        <w:t xml:space="preserve"> обсуждения и направляется всем его участникам.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5.14.</w:t>
      </w:r>
      <w:r w:rsidRPr="00C41422">
        <w:rPr>
          <w:sz w:val="24"/>
          <w:szCs w:val="24"/>
        </w:rPr>
        <w:t xml:space="preserve"> Уполномоченный орган извещает о результатах мониторинга </w:t>
      </w:r>
      <w:r>
        <w:rPr>
          <w:sz w:val="24"/>
          <w:szCs w:val="24"/>
        </w:rPr>
        <w:t xml:space="preserve">оценки </w:t>
      </w:r>
      <w:r w:rsidRPr="00C41422">
        <w:rPr>
          <w:sz w:val="24"/>
          <w:szCs w:val="24"/>
        </w:rPr>
        <w:t>фактического воздействия органы, организации и лиц, принимавших участие в публичных обсуждениях.</w:t>
      </w:r>
    </w:p>
    <w:p w:rsidR="00303E3F" w:rsidRDefault="00303E3F" w:rsidP="00303E3F">
      <w:pPr>
        <w:ind w:firstLine="709"/>
        <w:jc w:val="both"/>
        <w:rPr>
          <w:sz w:val="24"/>
          <w:szCs w:val="24"/>
        </w:rPr>
      </w:pPr>
    </w:p>
    <w:p w:rsidR="00303E3F" w:rsidRDefault="00303E3F" w:rsidP="00303E3F">
      <w:pPr>
        <w:autoSpaceDE w:val="0"/>
        <w:autoSpaceDN w:val="0"/>
        <w:adjustRightInd w:val="0"/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F55BC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Порядок подготовки о</w:t>
      </w:r>
      <w:r w:rsidRPr="00F55BCE">
        <w:rPr>
          <w:b/>
          <w:sz w:val="24"/>
          <w:szCs w:val="24"/>
        </w:rPr>
        <w:t>тчетност</w:t>
      </w:r>
      <w:r>
        <w:rPr>
          <w:b/>
          <w:sz w:val="24"/>
          <w:szCs w:val="24"/>
        </w:rPr>
        <w:t>и</w:t>
      </w:r>
      <w:r w:rsidRPr="00F55BCE">
        <w:rPr>
          <w:b/>
          <w:sz w:val="24"/>
          <w:szCs w:val="24"/>
        </w:rPr>
        <w:t xml:space="preserve"> о результатах процедур </w:t>
      </w:r>
      <w:r>
        <w:rPr>
          <w:b/>
          <w:sz w:val="24"/>
          <w:szCs w:val="24"/>
        </w:rPr>
        <w:t xml:space="preserve">оценки регулирующего воздействия и оценки фактического воздействия </w:t>
      </w:r>
      <w:proofErr w:type="gramStart"/>
      <w:r w:rsidRPr="00F55BCE">
        <w:rPr>
          <w:b/>
          <w:sz w:val="24"/>
          <w:szCs w:val="24"/>
        </w:rPr>
        <w:t>в</w:t>
      </w:r>
      <w:proofErr w:type="gramEnd"/>
      <w:r w:rsidRPr="00F55BCE">
        <w:rPr>
          <w:b/>
          <w:sz w:val="24"/>
          <w:szCs w:val="24"/>
        </w:rPr>
        <w:t xml:space="preserve"> </w:t>
      </w:r>
      <w:proofErr w:type="gramStart"/>
      <w:r w:rsidRPr="00F55BCE">
        <w:rPr>
          <w:b/>
          <w:sz w:val="24"/>
          <w:szCs w:val="24"/>
        </w:rPr>
        <w:t>Сосновоборском</w:t>
      </w:r>
      <w:proofErr w:type="gramEnd"/>
      <w:r w:rsidRPr="00F55BCE">
        <w:rPr>
          <w:b/>
          <w:sz w:val="24"/>
          <w:szCs w:val="24"/>
        </w:rPr>
        <w:t xml:space="preserve"> городском округе</w:t>
      </w:r>
    </w:p>
    <w:p w:rsidR="00303E3F" w:rsidRDefault="00303E3F" w:rsidP="00303E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55BCE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Pr="00F55BCE">
        <w:rPr>
          <w:sz w:val="24"/>
          <w:szCs w:val="24"/>
        </w:rPr>
        <w:t xml:space="preserve"> </w:t>
      </w:r>
      <w:proofErr w:type="gramStart"/>
      <w:r w:rsidRPr="00F55BCE">
        <w:rPr>
          <w:sz w:val="24"/>
          <w:szCs w:val="24"/>
        </w:rPr>
        <w:t xml:space="preserve">Уполномоченным органом ежегодно не позднее </w:t>
      </w:r>
      <w:r>
        <w:rPr>
          <w:sz w:val="24"/>
          <w:szCs w:val="24"/>
        </w:rPr>
        <w:t>1</w:t>
      </w:r>
      <w:r w:rsidRPr="00F55BCE">
        <w:rPr>
          <w:sz w:val="24"/>
          <w:szCs w:val="24"/>
        </w:rPr>
        <w:t xml:space="preserve"> февраля года, следующего за отчетным, готовится доклад о проведении процедур ОРВ</w:t>
      </w:r>
      <w:r>
        <w:rPr>
          <w:sz w:val="24"/>
          <w:szCs w:val="24"/>
        </w:rPr>
        <w:t xml:space="preserve"> проектов МНПА и ОФВ МНПА</w:t>
      </w:r>
      <w:r w:rsidRPr="00F55BCE">
        <w:rPr>
          <w:sz w:val="24"/>
          <w:szCs w:val="24"/>
        </w:rPr>
        <w:t xml:space="preserve"> в С</w:t>
      </w:r>
      <w:r>
        <w:rPr>
          <w:sz w:val="24"/>
          <w:szCs w:val="24"/>
        </w:rPr>
        <w:t>основоборском городском округе (далее – доклад) и представляется в отдел экономического развития администрации Сосновоборского городского округа</w:t>
      </w:r>
      <w:r w:rsidRPr="00F55BCE">
        <w:rPr>
          <w:sz w:val="24"/>
          <w:szCs w:val="24"/>
        </w:rPr>
        <w:t>.</w:t>
      </w:r>
      <w:proofErr w:type="gramEnd"/>
    </w:p>
    <w:p w:rsidR="00303E3F" w:rsidRDefault="00303E3F" w:rsidP="00303E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Отдел экономического развития администрации Сосновоборского городского округа в течение пятнадцати рабочих дней с даты получения доклада от уполномоченного органа формирует сводный доклад о результатах процедур ОРВ проектов МНПА и ОФВ МНПА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Сосновоборском</w:t>
      </w:r>
      <w:proofErr w:type="gramEnd"/>
      <w:r>
        <w:rPr>
          <w:sz w:val="24"/>
          <w:szCs w:val="24"/>
        </w:rPr>
        <w:t xml:space="preserve"> городском округе и </w:t>
      </w:r>
      <w:r w:rsidRPr="00F55BCE">
        <w:rPr>
          <w:sz w:val="24"/>
          <w:szCs w:val="24"/>
        </w:rPr>
        <w:t xml:space="preserve">размещает </w:t>
      </w:r>
      <w:r>
        <w:rPr>
          <w:sz w:val="24"/>
          <w:szCs w:val="24"/>
        </w:rPr>
        <w:t xml:space="preserve">его </w:t>
      </w:r>
      <w:r w:rsidRPr="00F55BCE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официальном сайте Сосновоборского городского округа. </w:t>
      </w:r>
    </w:p>
    <w:p w:rsidR="00303E3F" w:rsidRDefault="00303E3F" w:rsidP="00303E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3E3F" w:rsidRPr="00C276D2" w:rsidRDefault="00303E3F" w:rsidP="00303E3F">
      <w:pPr>
        <w:autoSpaceDE w:val="0"/>
        <w:autoSpaceDN w:val="0"/>
        <w:adjustRightInd w:val="0"/>
        <w:jc w:val="both"/>
        <w:rPr>
          <w:sz w:val="24"/>
          <w:szCs w:val="24"/>
        </w:rPr>
        <w:sectPr w:rsidR="00303E3F" w:rsidRPr="00C276D2" w:rsidSect="00E533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303E3F" w:rsidRPr="00652701" w:rsidRDefault="00303E3F" w:rsidP="00303E3F">
      <w:pPr>
        <w:ind w:firstLine="54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lastRenderedPageBreak/>
        <w:t xml:space="preserve"> Приложение №1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к </w:t>
      </w:r>
      <w:r w:rsidRPr="00652701">
        <w:rPr>
          <w:bCs/>
          <w:sz w:val="24"/>
          <w:szCs w:val="24"/>
        </w:rPr>
        <w:t xml:space="preserve">Порядку </w:t>
      </w:r>
      <w:r w:rsidRPr="00652701">
        <w:rPr>
          <w:sz w:val="24"/>
          <w:szCs w:val="24"/>
        </w:rPr>
        <w:t xml:space="preserve">проведения процедур 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>оценки регулирующего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проектов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и оценки фактического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муниципального образования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</w:t>
      </w:r>
      <w:proofErr w:type="spellStart"/>
      <w:r w:rsidRPr="00652701">
        <w:rPr>
          <w:sz w:val="24"/>
          <w:szCs w:val="24"/>
        </w:rPr>
        <w:t>Сосновоборский</w:t>
      </w:r>
      <w:proofErr w:type="spellEnd"/>
      <w:r w:rsidRPr="00652701">
        <w:rPr>
          <w:sz w:val="24"/>
          <w:szCs w:val="24"/>
        </w:rPr>
        <w:t xml:space="preserve"> городской округ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652701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,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устанавливающих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новые или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 изменяющих ранее предусмотренные муниципальными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нормативными правовыми актами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обязательные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требования для субъектов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предпринимательской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иной экономической деятельности, обязанности </w:t>
      </w:r>
    </w:p>
    <w:p w:rsidR="00303E3F" w:rsidRPr="00EF3FD7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E533E7">
        <w:rPr>
          <w:rFonts w:eastAsia="Calibri"/>
          <w:sz w:val="24"/>
          <w:szCs w:val="24"/>
          <w:lang w:eastAsia="en-US"/>
        </w:rPr>
        <w:t>для субъектов инвестиционной деятельности</w:t>
      </w:r>
    </w:p>
    <w:p w:rsidR="00303E3F" w:rsidRDefault="00303E3F" w:rsidP="00303E3F">
      <w:pPr>
        <w:jc w:val="center"/>
      </w:pPr>
    </w:p>
    <w:p w:rsidR="00303E3F" w:rsidRDefault="00303E3F" w:rsidP="00303E3F">
      <w:pPr>
        <w:jc w:val="center"/>
      </w:pPr>
    </w:p>
    <w:p w:rsidR="00303E3F" w:rsidRPr="00262DCA" w:rsidRDefault="00303E3F" w:rsidP="00303E3F">
      <w:pPr>
        <w:jc w:val="center"/>
      </w:pPr>
      <w:r w:rsidRPr="00262DCA">
        <w:t>УВЕДОМЛЕНИЕ</w:t>
      </w:r>
    </w:p>
    <w:p w:rsidR="00303E3F" w:rsidRPr="00262DCA" w:rsidRDefault="00303E3F" w:rsidP="00303E3F">
      <w:pPr>
        <w:jc w:val="center"/>
      </w:pPr>
      <w:r w:rsidRPr="00262DCA">
        <w:t>О ПУБЛИЧН</w:t>
      </w:r>
      <w:r>
        <w:t>ОМ</w:t>
      </w:r>
      <w:r w:rsidRPr="00262DCA">
        <w:t xml:space="preserve"> </w:t>
      </w:r>
      <w:r>
        <w:t>ОБСУЖДЕНИИ</w:t>
      </w:r>
    </w:p>
    <w:p w:rsidR="00303E3F" w:rsidRPr="00262DCA" w:rsidRDefault="00303E3F" w:rsidP="00303E3F">
      <w:pPr>
        <w:jc w:val="center"/>
      </w:pPr>
      <w:r w:rsidRPr="00262DCA">
        <w:t xml:space="preserve">ПРОЕКТА </w:t>
      </w:r>
      <w:r>
        <w:t>МУНИЦИПАЛЬНОГО</w:t>
      </w:r>
      <w:r w:rsidRPr="00262DCA">
        <w:t xml:space="preserve"> </w:t>
      </w:r>
      <w:r>
        <w:t xml:space="preserve">НОРМАТИВНОГО </w:t>
      </w:r>
      <w:r w:rsidRPr="00262DCA">
        <w:t>ПРАВОВОГО АКТА</w:t>
      </w:r>
    </w:p>
    <w:p w:rsidR="00303E3F" w:rsidRDefault="00303E3F" w:rsidP="00303E3F">
      <w:pPr>
        <w:jc w:val="center"/>
      </w:pPr>
      <w:r w:rsidRPr="00262DCA">
        <w:t>(</w:t>
      </w:r>
      <w:r>
        <w:t>МУНИЦИПАЛЬНОГО</w:t>
      </w:r>
      <w:r w:rsidRPr="00262DCA">
        <w:t xml:space="preserve"> </w:t>
      </w:r>
      <w:r>
        <w:t xml:space="preserve">НОРМАТИВНОГО </w:t>
      </w:r>
      <w:r w:rsidRPr="00262DCA">
        <w:t>ПРАВОВОГО АКТА)</w:t>
      </w:r>
    </w:p>
    <w:p w:rsidR="00303E3F" w:rsidRDefault="00303E3F" w:rsidP="00303E3F">
      <w:pPr>
        <w:jc w:val="center"/>
      </w:pPr>
    </w:p>
    <w:p w:rsidR="00303E3F" w:rsidRPr="00262DCA" w:rsidRDefault="00303E3F" w:rsidP="00303E3F">
      <w:pPr>
        <w:jc w:val="center"/>
      </w:pPr>
    </w:p>
    <w:p w:rsidR="00303E3F" w:rsidRPr="00262DCA" w:rsidRDefault="00303E3F" w:rsidP="00303E3F">
      <w:pPr>
        <w:outlineLvl w:val="0"/>
      </w:pPr>
    </w:p>
    <w:p w:rsidR="00303E3F" w:rsidRPr="00262DCA" w:rsidRDefault="00303E3F" w:rsidP="00303E3F">
      <w:pPr>
        <w:ind w:firstLine="720"/>
      </w:pPr>
      <w:r w:rsidRPr="00262DCA">
        <w:t>Настоящим _____________________________________________________________</w:t>
      </w:r>
    </w:p>
    <w:p w:rsidR="00303E3F" w:rsidRPr="00262DCA" w:rsidRDefault="00303E3F" w:rsidP="00303E3F">
      <w:pPr>
        <w:jc w:val="center"/>
        <w:rPr>
          <w:vertAlign w:val="superscript"/>
        </w:rPr>
      </w:pPr>
      <w:r>
        <w:t xml:space="preserve">                          </w:t>
      </w:r>
      <w:r w:rsidRPr="00262DCA">
        <w:rPr>
          <w:vertAlign w:val="superscript"/>
        </w:rPr>
        <w:t>(наименование регулирующего органа/уполномоченного органа)</w:t>
      </w:r>
    </w:p>
    <w:p w:rsidR="00303E3F" w:rsidRPr="00262DCA" w:rsidRDefault="00303E3F" w:rsidP="00303E3F">
      <w:pPr>
        <w:jc w:val="both"/>
      </w:pPr>
      <w:r w:rsidRPr="00262DCA">
        <w:t>уведомляет о проведении публичн</w:t>
      </w:r>
      <w:r>
        <w:t>ого</w:t>
      </w:r>
      <w:r w:rsidRPr="00262DCA">
        <w:t xml:space="preserve"> </w:t>
      </w:r>
      <w:r>
        <w:t>обсуждения</w:t>
      </w:r>
      <w:r w:rsidRPr="00262DCA">
        <w:t xml:space="preserve"> </w:t>
      </w:r>
      <w:r>
        <w:t>проекта муниципального нормативного правового акта (муниципального нормативного</w:t>
      </w:r>
      <w:r w:rsidRPr="00262DCA">
        <w:t xml:space="preserve"> правов</w:t>
      </w:r>
      <w:r>
        <w:t>ого акта</w:t>
      </w:r>
      <w:r w:rsidRPr="00262DCA">
        <w:t>): _____________</w:t>
      </w:r>
      <w:r>
        <w:t>______________________</w:t>
      </w:r>
      <w:r w:rsidRPr="00262DCA">
        <w:t>__________________________________________</w:t>
      </w:r>
    </w:p>
    <w:p w:rsidR="00303E3F" w:rsidRPr="00262DCA" w:rsidRDefault="00303E3F" w:rsidP="00303E3F">
      <w:pPr>
        <w:jc w:val="center"/>
        <w:rPr>
          <w:vertAlign w:val="superscript"/>
        </w:rPr>
      </w:pPr>
      <w:r w:rsidRPr="00262DCA">
        <w:rPr>
          <w:vertAlign w:val="superscript"/>
        </w:rPr>
        <w:t>(наименование)</w:t>
      </w:r>
    </w:p>
    <w:p w:rsidR="00303E3F" w:rsidRPr="00262DCA" w:rsidRDefault="00303E3F" w:rsidP="00303E3F">
      <w:pPr>
        <w:ind w:firstLine="720"/>
        <w:jc w:val="both"/>
      </w:pPr>
      <w:r>
        <w:t xml:space="preserve">Разработчик </w:t>
      </w:r>
      <w:r w:rsidRPr="00262DCA">
        <w:t>проект</w:t>
      </w:r>
      <w:r>
        <w:t xml:space="preserve">а муниципального нормативного правового акта </w:t>
      </w:r>
      <w:r w:rsidRPr="00262DCA">
        <w:t>(</w:t>
      </w:r>
      <w:r>
        <w:t>муниципального</w:t>
      </w:r>
      <w:r w:rsidRPr="00262DCA">
        <w:t xml:space="preserve"> </w:t>
      </w:r>
      <w:r>
        <w:t>нормативного</w:t>
      </w:r>
      <w:r w:rsidRPr="00262DCA">
        <w:t xml:space="preserve"> правового акта): _______________</w:t>
      </w:r>
      <w:r>
        <w:t>_____________________</w:t>
      </w:r>
      <w:r w:rsidRPr="00262DCA">
        <w:t>_____________________________</w:t>
      </w:r>
      <w:r>
        <w:t>____________</w:t>
      </w:r>
    </w:p>
    <w:p w:rsidR="00303E3F" w:rsidRPr="00262DCA" w:rsidRDefault="00303E3F" w:rsidP="00303E3F">
      <w:pPr>
        <w:jc w:val="center"/>
        <w:rPr>
          <w:vertAlign w:val="superscript"/>
        </w:rPr>
      </w:pPr>
      <w:r w:rsidRPr="00262DCA">
        <w:rPr>
          <w:vertAlign w:val="superscript"/>
        </w:rPr>
        <w:t>(наименование регулирующего органа)</w:t>
      </w:r>
    </w:p>
    <w:p w:rsidR="00303E3F" w:rsidRPr="00262DCA" w:rsidRDefault="00303E3F" w:rsidP="00303E3F">
      <w:pPr>
        <w:ind w:firstLine="720"/>
      </w:pPr>
      <w:r w:rsidRPr="00262DCA">
        <w:t>Срок проведения публичн</w:t>
      </w:r>
      <w:r>
        <w:t>ого</w:t>
      </w:r>
      <w:r w:rsidRPr="00262DCA">
        <w:t xml:space="preserve"> </w:t>
      </w:r>
      <w:r>
        <w:t>обсуждения</w:t>
      </w:r>
      <w:r w:rsidRPr="00262DCA">
        <w:t>: _______</w:t>
      </w:r>
      <w:r>
        <w:t>_____</w:t>
      </w:r>
      <w:r w:rsidRPr="00262DCA">
        <w:t>_______________________</w:t>
      </w:r>
      <w:r>
        <w:t>__________________________________________</w:t>
      </w:r>
    </w:p>
    <w:p w:rsidR="00303E3F" w:rsidRPr="00262DCA" w:rsidRDefault="00303E3F" w:rsidP="00303E3F">
      <w:pPr>
        <w:jc w:val="center"/>
        <w:rPr>
          <w:vertAlign w:val="superscript"/>
        </w:rPr>
      </w:pPr>
      <w:r w:rsidRPr="00262DCA">
        <w:rPr>
          <w:vertAlign w:val="superscript"/>
        </w:rPr>
        <w:t>(указание срока)</w:t>
      </w:r>
    </w:p>
    <w:p w:rsidR="00303E3F" w:rsidRPr="00262DCA" w:rsidRDefault="00303E3F" w:rsidP="00303E3F">
      <w:pPr>
        <w:ind w:firstLine="720"/>
      </w:pPr>
      <w:r>
        <w:t xml:space="preserve">Способ направления ответов: направление </w:t>
      </w:r>
      <w:r w:rsidRPr="00262DCA">
        <w:t>по электронной почте на адрес</w:t>
      </w:r>
    </w:p>
    <w:p w:rsidR="00303E3F" w:rsidRPr="00262DCA" w:rsidRDefault="00303E3F" w:rsidP="00303E3F">
      <w:r w:rsidRPr="00262DCA">
        <w:t>________________</w:t>
      </w:r>
      <w:r>
        <w:t>_____</w:t>
      </w:r>
      <w:r w:rsidRPr="00262DCA">
        <w:t>__________________________</w:t>
      </w:r>
      <w:r>
        <w:t>______________________________</w:t>
      </w:r>
    </w:p>
    <w:p w:rsidR="00303E3F" w:rsidRPr="00262DCA" w:rsidRDefault="00303E3F" w:rsidP="00303E3F">
      <w:pPr>
        <w:jc w:val="center"/>
      </w:pPr>
      <w:r w:rsidRPr="00262DCA">
        <w:rPr>
          <w:vertAlign w:val="superscript"/>
        </w:rPr>
        <w:t>(указание адреса электронной почты ответственного лица)</w:t>
      </w:r>
    </w:p>
    <w:p w:rsidR="00303E3F" w:rsidRPr="00262DCA" w:rsidRDefault="00303E3F" w:rsidP="00303E3F">
      <w:pPr>
        <w:jc w:val="both"/>
      </w:pPr>
      <w:r>
        <w:t xml:space="preserve">в виде </w:t>
      </w:r>
      <w:r w:rsidRPr="00262DCA">
        <w:t>прикрепленного</w:t>
      </w:r>
      <w:r>
        <w:t xml:space="preserve"> </w:t>
      </w:r>
      <w:r w:rsidRPr="00262DCA">
        <w:t>файла, составленного (заполненного) по прилагаемой</w:t>
      </w:r>
      <w:r>
        <w:t xml:space="preserve"> </w:t>
      </w:r>
      <w:r w:rsidRPr="00262DCA">
        <w:t xml:space="preserve">форме </w:t>
      </w:r>
      <w:hyperlink r:id="rId15" w:history="1">
        <w:r w:rsidRPr="003960B2">
          <w:t>опросного листа</w:t>
        </w:r>
      </w:hyperlink>
      <w:r w:rsidRPr="003960B2">
        <w:t>.</w:t>
      </w:r>
    </w:p>
    <w:p w:rsidR="00303E3F" w:rsidRPr="00262DCA" w:rsidRDefault="00303E3F" w:rsidP="00303E3F">
      <w:pPr>
        <w:ind w:firstLine="720"/>
        <w:jc w:val="both"/>
      </w:pPr>
      <w:r>
        <w:t xml:space="preserve">Контактное лицо по вопросам </w:t>
      </w:r>
      <w:r w:rsidRPr="00262DCA">
        <w:t>заполнения</w:t>
      </w:r>
      <w:r>
        <w:t xml:space="preserve"> </w:t>
      </w:r>
      <w:r w:rsidRPr="00262DCA">
        <w:t>формы опросного листа и его</w:t>
      </w:r>
      <w:r>
        <w:t xml:space="preserve"> </w:t>
      </w:r>
      <w:r w:rsidRPr="00262DCA">
        <w:t>отправки: __</w:t>
      </w:r>
      <w:r>
        <w:t>______</w:t>
      </w:r>
      <w:r w:rsidRPr="00262DCA">
        <w:t>_______________________________________________________________</w:t>
      </w:r>
    </w:p>
    <w:p w:rsidR="00303E3F" w:rsidRPr="00262DCA" w:rsidRDefault="00303E3F" w:rsidP="00303E3F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</w:t>
      </w:r>
      <w:r w:rsidRPr="00262DCA">
        <w:rPr>
          <w:vertAlign w:val="superscript"/>
        </w:rPr>
        <w:t>(реквизиты ответственного лица, включая название подразделения</w:t>
      </w:r>
      <w:r>
        <w:rPr>
          <w:vertAlign w:val="superscript"/>
        </w:rPr>
        <w:t xml:space="preserve"> </w:t>
      </w:r>
      <w:r w:rsidRPr="00262DCA">
        <w:rPr>
          <w:vertAlign w:val="superscript"/>
        </w:rPr>
        <w:t>регулирующего органа/уполномоченного органа, рабочий телефон</w:t>
      </w:r>
      <w:r>
        <w:rPr>
          <w:vertAlign w:val="superscript"/>
        </w:rPr>
        <w:t xml:space="preserve"> </w:t>
      </w:r>
      <w:r w:rsidRPr="00262DCA">
        <w:rPr>
          <w:vertAlign w:val="superscript"/>
        </w:rPr>
        <w:t>исполнителя с указанием кода города, указание рабочего времени)</w:t>
      </w:r>
    </w:p>
    <w:p w:rsidR="00303E3F" w:rsidRPr="00262DCA" w:rsidRDefault="00303E3F" w:rsidP="00303E3F">
      <w:pPr>
        <w:ind w:firstLine="720"/>
      </w:pPr>
      <w:r w:rsidRPr="00262DCA">
        <w:t>Прилагаемые к уведомлению документы:</w:t>
      </w:r>
    </w:p>
    <w:p w:rsidR="00303E3F" w:rsidRPr="00262DCA" w:rsidRDefault="00303E3F" w:rsidP="00303E3F">
      <w:pPr>
        <w:ind w:firstLine="720"/>
        <w:jc w:val="both"/>
      </w:pPr>
      <w:r w:rsidRPr="00262DCA">
        <w:t>1.</w:t>
      </w:r>
      <w:r>
        <w:t xml:space="preserve"> Проект муниципального нормативного правового акта </w:t>
      </w:r>
      <w:r w:rsidRPr="00262DCA">
        <w:t>(</w:t>
      </w:r>
      <w:r>
        <w:t>муниципальный нормативный</w:t>
      </w:r>
      <w:r w:rsidRPr="00262DCA">
        <w:t xml:space="preserve"> правово</w:t>
      </w:r>
      <w:r>
        <w:t>й акт</w:t>
      </w:r>
      <w:r w:rsidRPr="00262DCA">
        <w:t>)</w:t>
      </w:r>
      <w:r>
        <w:t>.</w:t>
      </w:r>
    </w:p>
    <w:p w:rsidR="00303E3F" w:rsidRPr="00262DCA" w:rsidRDefault="00303E3F" w:rsidP="00303E3F">
      <w:pPr>
        <w:ind w:firstLine="720"/>
        <w:jc w:val="both"/>
      </w:pPr>
      <w:r>
        <w:t xml:space="preserve">2. Пояснительная записка (не прилагается при </w:t>
      </w:r>
      <w:r w:rsidRPr="00262DCA">
        <w:t>проведении публичн</w:t>
      </w:r>
      <w:r>
        <w:t>ого обсуждения муниципального</w:t>
      </w:r>
      <w:r w:rsidRPr="00262DCA">
        <w:t xml:space="preserve"> </w:t>
      </w:r>
      <w:r>
        <w:t>нормативного</w:t>
      </w:r>
      <w:r w:rsidRPr="00262DCA">
        <w:t xml:space="preserve"> правового </w:t>
      </w:r>
      <w:r>
        <w:t>акта</w:t>
      </w:r>
      <w:r w:rsidRPr="00262DCA">
        <w:t>).</w:t>
      </w:r>
    </w:p>
    <w:p w:rsidR="00303E3F" w:rsidRDefault="00303E3F" w:rsidP="00303E3F">
      <w:pPr>
        <w:spacing w:after="120"/>
        <w:ind w:firstLine="720"/>
      </w:pPr>
      <w:r w:rsidRPr="00262DCA">
        <w:t>3. Опрос</w:t>
      </w:r>
      <w:r>
        <w:t>ный лист.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980"/>
        <w:gridCol w:w="560"/>
        <w:gridCol w:w="1960"/>
        <w:gridCol w:w="560"/>
        <w:gridCol w:w="3080"/>
        <w:gridCol w:w="420"/>
      </w:tblGrid>
      <w:tr w:rsidR="00303E3F" w:rsidRPr="006D7CF1" w:rsidTr="007653AF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3E3F" w:rsidRDefault="00303E3F" w:rsidP="007653AF">
            <w:pPr>
              <w:jc w:val="both"/>
            </w:pPr>
            <w:r w:rsidRPr="006D7CF1">
              <w:t>Комментарий:</w:t>
            </w:r>
          </w:p>
          <w:p w:rsidR="00303E3F" w:rsidRDefault="00303E3F" w:rsidP="007653AF">
            <w:pPr>
              <w:jc w:val="both"/>
            </w:pPr>
            <w:r w:rsidRPr="006D7CF1">
              <w:t xml:space="preserve">Проект </w:t>
            </w:r>
            <w:r>
              <w:t>муниципального нормативного правового акта ______________________________</w:t>
            </w:r>
          </w:p>
          <w:p w:rsidR="00303E3F" w:rsidRDefault="00303E3F" w:rsidP="007653AF">
            <w:pPr>
              <w:tabs>
                <w:tab w:val="left" w:pos="6890"/>
              </w:tabs>
              <w:jc w:val="both"/>
              <w:rPr>
                <w:vertAlign w:val="superscript"/>
              </w:rPr>
            </w:pPr>
            <w:r>
              <w:tab/>
            </w:r>
            <w:r w:rsidRPr="006D7CF1">
              <w:rPr>
                <w:vertAlign w:val="superscript"/>
              </w:rPr>
              <w:t>(наименование)</w:t>
            </w:r>
          </w:p>
          <w:p w:rsidR="00303E3F" w:rsidRDefault="00303E3F" w:rsidP="007653AF">
            <w:pPr>
              <w:jc w:val="both"/>
            </w:pPr>
            <w:r>
              <w:t>или муниципальный нормативный</w:t>
            </w:r>
            <w:r w:rsidRPr="00262DCA">
              <w:t xml:space="preserve"> правово</w:t>
            </w:r>
            <w:r>
              <w:t>й акт ___________________________________</w:t>
            </w:r>
          </w:p>
          <w:p w:rsidR="00303E3F" w:rsidRPr="0066682C" w:rsidRDefault="00303E3F" w:rsidP="007653AF">
            <w:pPr>
              <w:tabs>
                <w:tab w:val="left" w:pos="6890"/>
              </w:tabs>
              <w:jc w:val="both"/>
              <w:rPr>
                <w:vertAlign w:val="superscript"/>
              </w:rPr>
            </w:pPr>
            <w:r>
              <w:tab/>
            </w:r>
            <w:r w:rsidRPr="006D7CF1">
              <w:rPr>
                <w:vertAlign w:val="superscript"/>
              </w:rPr>
              <w:t>(наименование)</w:t>
            </w:r>
          </w:p>
        </w:tc>
      </w:tr>
      <w:tr w:rsidR="00303E3F" w:rsidRPr="006D7CF1" w:rsidTr="007653AF"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6D7CF1" w:rsidRDefault="00303E3F" w:rsidP="007653AF">
            <w:pPr>
              <w:jc w:val="both"/>
            </w:pPr>
            <w:r w:rsidRPr="006D7CF1">
              <w:t>устанавливает: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6D7CF1" w:rsidRDefault="00303E3F" w:rsidP="007653AF">
            <w:pPr>
              <w:jc w:val="both"/>
            </w:pPr>
          </w:p>
        </w:tc>
      </w:tr>
      <w:tr w:rsidR="00303E3F" w:rsidRPr="006D7CF1" w:rsidTr="007653AF">
        <w:tc>
          <w:tcPr>
            <w:tcW w:w="9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6D7CF1" w:rsidRDefault="00303E3F" w:rsidP="007653AF">
            <w:pPr>
              <w:jc w:val="both"/>
            </w:pPr>
          </w:p>
        </w:tc>
      </w:tr>
      <w:tr w:rsidR="00303E3F" w:rsidRPr="006D7CF1" w:rsidTr="007653AF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3E3F" w:rsidRPr="00464FA2" w:rsidRDefault="00303E3F" w:rsidP="007653AF">
            <w:pPr>
              <w:jc w:val="center"/>
            </w:pPr>
            <w:r w:rsidRPr="00464FA2">
              <w:rPr>
                <w:sz w:val="18"/>
              </w:rPr>
              <w:t>(краткое описание правового регулирования)</w:t>
            </w:r>
          </w:p>
        </w:tc>
      </w:tr>
      <w:tr w:rsidR="00303E3F" w:rsidRPr="006D7CF1" w:rsidTr="007653AF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3E3F" w:rsidRPr="006D7CF1" w:rsidRDefault="00303E3F" w:rsidP="007653AF">
            <w:pPr>
              <w:jc w:val="both"/>
            </w:pPr>
            <w:proofErr w:type="gramStart"/>
            <w:r w:rsidRPr="006D7CF1">
              <w:t xml:space="preserve">В целях оценки регулирующего воздействия указанного проекта </w:t>
            </w:r>
            <w:r>
              <w:t xml:space="preserve">муниципального нормативного правового акта </w:t>
            </w:r>
            <w:r w:rsidRPr="006D7CF1">
              <w:t xml:space="preserve">и выявления в нем положений, вводящих избыточные обязанности, запреты и ограничения для </w:t>
            </w:r>
            <w:r w:rsidRPr="002831D9">
              <w:t>предпринимательской, иной экономической и инвестиционной деятельности</w:t>
            </w:r>
            <w:r w:rsidRPr="006D7CF1">
              <w:t xml:space="preserve"> или способствующих их введению, а также положений, способствующих возникновению необоснованных расходов субъектов </w:t>
            </w:r>
            <w:r w:rsidRPr="002831D9">
              <w:lastRenderedPageBreak/>
              <w:t>предпринимательской, иной экономической и инвестиционной деятельности</w:t>
            </w:r>
            <w:r>
              <w:t>,</w:t>
            </w:r>
            <w:r w:rsidRPr="006D7CF1">
              <w:t xml:space="preserve"> </w:t>
            </w:r>
            <w:r>
              <w:t xml:space="preserve">бюджета </w:t>
            </w:r>
            <w:r w:rsidRPr="003B51A5">
              <w:t>Сосновоборского городского округа</w:t>
            </w:r>
            <w:proofErr w:type="gramEnd"/>
          </w:p>
        </w:tc>
      </w:tr>
      <w:tr w:rsidR="00303E3F" w:rsidRPr="006D7CF1" w:rsidTr="007653AF">
        <w:tc>
          <w:tcPr>
            <w:tcW w:w="9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6D7CF1" w:rsidRDefault="00303E3F" w:rsidP="007653AF">
            <w:pPr>
              <w:jc w:val="both"/>
            </w:pPr>
          </w:p>
        </w:tc>
      </w:tr>
      <w:tr w:rsidR="00303E3F" w:rsidRPr="006D7CF1" w:rsidTr="007653AF">
        <w:tc>
          <w:tcPr>
            <w:tcW w:w="9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E3F" w:rsidRPr="006D7CF1" w:rsidRDefault="00303E3F" w:rsidP="007653AF">
            <w:pPr>
              <w:jc w:val="both"/>
            </w:pPr>
          </w:p>
        </w:tc>
      </w:tr>
      <w:tr w:rsidR="00303E3F" w:rsidRPr="006D7CF1" w:rsidTr="007653AF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3E3F" w:rsidRPr="00464FA2" w:rsidRDefault="00303E3F" w:rsidP="007653AF">
            <w:pPr>
              <w:jc w:val="center"/>
            </w:pPr>
            <w:r w:rsidRPr="00464FA2">
              <w:rPr>
                <w:sz w:val="18"/>
              </w:rPr>
              <w:t>(наименование регулирующего органа/ уполномоченного органа)</w:t>
            </w:r>
          </w:p>
        </w:tc>
      </w:tr>
      <w:tr w:rsidR="00303E3F" w:rsidRPr="006D7CF1" w:rsidTr="007653AF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3E3F" w:rsidRPr="00677C4C" w:rsidRDefault="00303E3F" w:rsidP="007653AF">
            <w:pPr>
              <w:jc w:val="both"/>
            </w:pPr>
            <w:r w:rsidRPr="006D7CF1">
              <w:t xml:space="preserve">в соответствии с </w:t>
            </w:r>
            <w:hyperlink r:id="rId16" w:history="1">
              <w:r w:rsidRPr="00350715">
                <w:t>пунктом 3.2</w:t>
              </w:r>
            </w:hyperlink>
            <w:r w:rsidRPr="006D7CF1">
              <w:t xml:space="preserve"> </w:t>
            </w:r>
            <w:r>
              <w:t>(</w:t>
            </w:r>
            <w:r w:rsidRPr="006D7CF1">
              <w:t xml:space="preserve">или </w:t>
            </w:r>
            <w:hyperlink r:id="rId17" w:history="1">
              <w:r w:rsidRPr="00350715">
                <w:t>пунктом 5.4</w:t>
              </w:r>
            </w:hyperlink>
            <w:r>
              <w:t>)</w:t>
            </w:r>
            <w:r w:rsidRPr="006D7CF1">
              <w:t xml:space="preserve"> Порядка</w:t>
            </w:r>
            <w:r>
              <w:t xml:space="preserve"> </w:t>
            </w:r>
            <w:proofErr w:type="gramStart"/>
            <w:r w:rsidRPr="009A41E9">
              <w:t>проведения процедур оценки регулирующего воздействия проектов муниципальных нормативных правовых</w:t>
            </w:r>
            <w:proofErr w:type="gramEnd"/>
            <w:r w:rsidRPr="009A41E9">
              <w:t xml:space="preserve"> актов</w:t>
            </w:r>
            <w:r>
              <w:t xml:space="preserve">, утвержденного постановлением администрации </w:t>
            </w:r>
            <w:r w:rsidRPr="003B51A5">
              <w:t>Сосновоборского городского округа</w:t>
            </w:r>
            <w:r>
              <w:t xml:space="preserve"> от ________________</w:t>
            </w:r>
            <w:r w:rsidRPr="00677C4C">
              <w:t xml:space="preserve"> г. № </w:t>
            </w:r>
            <w:r>
              <w:t>_______________</w:t>
            </w:r>
            <w:r w:rsidRPr="00677C4C">
              <w:t xml:space="preserve"> проводит публичное обсуждение.</w:t>
            </w:r>
          </w:p>
          <w:p w:rsidR="00303E3F" w:rsidRPr="006D7CF1" w:rsidRDefault="00303E3F" w:rsidP="007653AF">
            <w:pPr>
              <w:ind w:firstLine="743"/>
              <w:jc w:val="both"/>
            </w:pPr>
            <w:r w:rsidRPr="006D7CF1">
              <w:t xml:space="preserve">В период публичного обсуждения все заинтересованные лица могут направить свои замечания и предложения по данному проекту </w:t>
            </w:r>
            <w:r>
              <w:t>муниципального нормативного правового акта</w:t>
            </w:r>
            <w:r w:rsidRPr="006D7CF1">
              <w:t xml:space="preserve"> (</w:t>
            </w:r>
            <w:r>
              <w:t>муниципальному нормативному правовому акту</w:t>
            </w:r>
            <w:r w:rsidRPr="006D7CF1">
              <w:t>).</w:t>
            </w:r>
          </w:p>
        </w:tc>
      </w:tr>
      <w:tr w:rsidR="00303E3F" w:rsidRPr="006D7CF1" w:rsidTr="007653AF"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3E3F" w:rsidRDefault="00303E3F" w:rsidP="007653AF">
            <w:pPr>
              <w:jc w:val="both"/>
            </w:pPr>
          </w:p>
          <w:p w:rsidR="00303E3F" w:rsidRPr="006D7CF1" w:rsidRDefault="00303E3F" w:rsidP="007653AF">
            <w:pPr>
              <w:jc w:val="both"/>
            </w:pPr>
          </w:p>
        </w:tc>
      </w:tr>
      <w:tr w:rsidR="00303E3F" w:rsidRPr="006D7CF1" w:rsidTr="007653AF">
        <w:trPr>
          <w:gridAfter w:val="1"/>
          <w:wAfter w:w="420" w:type="dxa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E3F" w:rsidRPr="006D7CF1" w:rsidRDefault="00303E3F" w:rsidP="007653AF">
            <w:pPr>
              <w:jc w:val="both"/>
            </w:pPr>
            <w:r w:rsidRPr="006D7CF1">
              <w:t>Руководитель</w:t>
            </w:r>
          </w:p>
          <w:p w:rsidR="00303E3F" w:rsidRPr="006D7CF1" w:rsidRDefault="00303E3F" w:rsidP="007653AF">
            <w:pPr>
              <w:jc w:val="both"/>
            </w:pPr>
            <w:r w:rsidRPr="006D7CF1">
              <w:t>регулирующего органа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6D7CF1" w:rsidRDefault="00303E3F" w:rsidP="007653AF">
            <w:pPr>
              <w:jc w:val="both"/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6D7CF1" w:rsidRDefault="00303E3F" w:rsidP="007653AF">
            <w:pPr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6D7CF1" w:rsidRDefault="00303E3F" w:rsidP="007653AF">
            <w:pPr>
              <w:jc w:val="both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6D7CF1" w:rsidRDefault="00303E3F" w:rsidP="007653AF">
            <w:pPr>
              <w:jc w:val="both"/>
            </w:pPr>
          </w:p>
        </w:tc>
      </w:tr>
      <w:tr w:rsidR="00303E3F" w:rsidRPr="006D7CF1" w:rsidTr="007653AF">
        <w:trPr>
          <w:gridAfter w:val="1"/>
          <w:wAfter w:w="420" w:type="dxa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E3F" w:rsidRPr="006D7CF1" w:rsidRDefault="00303E3F" w:rsidP="007653AF">
            <w:pPr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6D7CF1" w:rsidRDefault="00303E3F" w:rsidP="007653AF">
            <w:pPr>
              <w:jc w:val="both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3F" w:rsidRPr="00464FA2" w:rsidRDefault="00303E3F" w:rsidP="007653AF">
            <w:pPr>
              <w:jc w:val="center"/>
              <w:rPr>
                <w:vertAlign w:val="superscript"/>
              </w:rPr>
            </w:pPr>
            <w:r w:rsidRPr="00464FA2">
              <w:rPr>
                <w:vertAlign w:val="superscript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6D7CF1" w:rsidRDefault="00303E3F" w:rsidP="007653AF">
            <w:pPr>
              <w:jc w:val="both"/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3F" w:rsidRPr="006D7CF1" w:rsidRDefault="00303E3F" w:rsidP="007653AF">
            <w:pPr>
              <w:jc w:val="center"/>
            </w:pPr>
            <w:r w:rsidRPr="00C654F9">
              <w:rPr>
                <w:sz w:val="18"/>
              </w:rPr>
              <w:t>(расшифровка подписи)</w:t>
            </w:r>
          </w:p>
        </w:tc>
      </w:tr>
    </w:tbl>
    <w:p w:rsidR="00303E3F" w:rsidRDefault="00303E3F" w:rsidP="00303E3F">
      <w:pPr>
        <w:spacing w:after="120"/>
        <w:ind w:firstLine="720"/>
        <w:rPr>
          <w:sz w:val="22"/>
          <w:szCs w:val="22"/>
        </w:rPr>
      </w:pPr>
    </w:p>
    <w:p w:rsidR="00303E3F" w:rsidRDefault="00303E3F" w:rsidP="00303E3F">
      <w:pPr>
        <w:ind w:firstLine="540"/>
        <w:jc w:val="right"/>
        <w:rPr>
          <w:sz w:val="22"/>
          <w:szCs w:val="22"/>
        </w:rPr>
      </w:pPr>
    </w:p>
    <w:p w:rsidR="00303E3F" w:rsidRDefault="00303E3F" w:rsidP="009951B3">
      <w:pPr>
        <w:spacing w:beforeLines="120" w:before="288" w:afterLines="120" w:after="288"/>
        <w:jc w:val="both"/>
        <w:sectPr w:rsidR="00303E3F" w:rsidSect="00EA347C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303E3F" w:rsidRDefault="00303E3F" w:rsidP="00303E3F">
      <w:pPr>
        <w:tabs>
          <w:tab w:val="left" w:pos="5670"/>
        </w:tabs>
        <w:rPr>
          <w:sz w:val="22"/>
          <w:szCs w:val="22"/>
        </w:rPr>
      </w:pPr>
    </w:p>
    <w:p w:rsidR="00303E3F" w:rsidRPr="002E27AC" w:rsidRDefault="00303E3F" w:rsidP="00303E3F">
      <w:pPr>
        <w:tabs>
          <w:tab w:val="left" w:pos="5670"/>
        </w:tabs>
        <w:ind w:left="5670"/>
        <w:jc w:val="right"/>
        <w:rPr>
          <w:sz w:val="24"/>
          <w:szCs w:val="24"/>
        </w:rPr>
      </w:pPr>
      <w:r w:rsidRPr="002E27AC">
        <w:rPr>
          <w:sz w:val="24"/>
          <w:szCs w:val="24"/>
        </w:rPr>
        <w:t>Приложение №2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к </w:t>
      </w:r>
      <w:r w:rsidRPr="00652701">
        <w:rPr>
          <w:bCs/>
          <w:sz w:val="24"/>
          <w:szCs w:val="24"/>
        </w:rPr>
        <w:t xml:space="preserve">Порядку </w:t>
      </w:r>
      <w:r w:rsidRPr="00652701">
        <w:rPr>
          <w:sz w:val="24"/>
          <w:szCs w:val="24"/>
        </w:rPr>
        <w:t xml:space="preserve">проведения процедур 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>оценки регулирующего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проектов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и оценки фактического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муниципального образования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</w:t>
      </w:r>
      <w:proofErr w:type="spellStart"/>
      <w:r w:rsidRPr="00652701">
        <w:rPr>
          <w:sz w:val="24"/>
          <w:szCs w:val="24"/>
        </w:rPr>
        <w:t>Сосновоборский</w:t>
      </w:r>
      <w:proofErr w:type="spellEnd"/>
      <w:r w:rsidRPr="00652701">
        <w:rPr>
          <w:sz w:val="24"/>
          <w:szCs w:val="24"/>
        </w:rPr>
        <w:t xml:space="preserve"> городской округ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652701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,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устанавливающих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новые или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 изменяющих ранее предусмотренные муниципальными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нормативными правовыми актами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обязательные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требования для субъектов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предпринимательской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иной экономической деятельности, обязанности </w:t>
      </w:r>
    </w:p>
    <w:p w:rsidR="00303E3F" w:rsidRPr="00EF3FD7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E533E7">
        <w:rPr>
          <w:rFonts w:eastAsia="Calibri"/>
          <w:sz w:val="24"/>
          <w:szCs w:val="24"/>
          <w:lang w:eastAsia="en-US"/>
        </w:rPr>
        <w:t>для субъектов инвестиционной деятельности</w:t>
      </w:r>
    </w:p>
    <w:p w:rsidR="00303E3F" w:rsidRDefault="00303E3F" w:rsidP="00303E3F">
      <w:pPr>
        <w:jc w:val="center"/>
      </w:pPr>
    </w:p>
    <w:p w:rsidR="00303E3F" w:rsidRDefault="00303E3F" w:rsidP="00303E3F">
      <w:pPr>
        <w:jc w:val="center"/>
      </w:pPr>
    </w:p>
    <w:p w:rsidR="00303E3F" w:rsidRPr="00CD00CC" w:rsidRDefault="00303E3F" w:rsidP="00303E3F">
      <w:pPr>
        <w:jc w:val="center"/>
      </w:pPr>
      <w:r w:rsidRPr="00CD00CC">
        <w:t>ПОЯСНИТЕЛЬНАЯ ЗАПИСКА</w:t>
      </w:r>
    </w:p>
    <w:p w:rsidR="00303E3F" w:rsidRDefault="00303E3F" w:rsidP="00303E3F">
      <w:pPr>
        <w:jc w:val="center"/>
      </w:pPr>
      <w:r w:rsidRPr="00CD00CC">
        <w:t xml:space="preserve">К ПРОЕКТУ </w:t>
      </w:r>
      <w:r>
        <w:t>МУНИЦИПАЛЬНОГО</w:t>
      </w:r>
      <w:r w:rsidRPr="00CD00CC">
        <w:t xml:space="preserve"> </w:t>
      </w:r>
      <w:r>
        <w:t xml:space="preserve">НОРМАТИВНОГО </w:t>
      </w:r>
      <w:r w:rsidRPr="00CD00CC">
        <w:t>ПРАВОВОГО АКТА</w:t>
      </w:r>
    </w:p>
    <w:p w:rsidR="00303E3F" w:rsidRDefault="00303E3F" w:rsidP="00303E3F">
      <w:pPr>
        <w:jc w:val="center"/>
      </w:pPr>
    </w:p>
    <w:p w:rsidR="00303E3F" w:rsidRPr="00CD00CC" w:rsidRDefault="00303E3F" w:rsidP="00303E3F">
      <w:pPr>
        <w:jc w:val="center"/>
      </w:pPr>
    </w:p>
    <w:p w:rsidR="00303E3F" w:rsidRPr="00CD00CC" w:rsidRDefault="00303E3F" w:rsidP="00303E3F">
      <w:pPr>
        <w:spacing w:after="120"/>
        <w:jc w:val="center"/>
      </w:pPr>
      <w:r w:rsidRPr="00CD00CC">
        <w:t>1. Общая информация</w:t>
      </w:r>
    </w:p>
    <w:p w:rsidR="00303E3F" w:rsidRDefault="00303E3F" w:rsidP="00303E3F">
      <w:r w:rsidRPr="00CD00CC">
        <w:t>1.1. Регулирующий орган:</w:t>
      </w:r>
      <w:r>
        <w:t xml:space="preserve"> </w:t>
      </w:r>
      <w:r w:rsidRPr="00CD00CC">
        <w:t>_________________________________________________________</w:t>
      </w:r>
      <w:r>
        <w:t>____________________</w:t>
      </w:r>
    </w:p>
    <w:p w:rsidR="00303E3F" w:rsidRPr="004A29E5" w:rsidRDefault="00303E3F" w:rsidP="00303E3F">
      <w:pPr>
        <w:jc w:val="center"/>
      </w:pPr>
      <w:r w:rsidRPr="004A29E5">
        <w:t>(наименование)</w:t>
      </w:r>
    </w:p>
    <w:p w:rsidR="00303E3F" w:rsidRPr="00CD00CC" w:rsidRDefault="00303E3F" w:rsidP="00303E3F">
      <w:pPr>
        <w:spacing w:before="120" w:after="120"/>
      </w:pPr>
      <w:r w:rsidRPr="00CD00CC">
        <w:t xml:space="preserve">1.2. Вид и наименование проекта </w:t>
      </w:r>
      <w:r>
        <w:t>муниципального</w:t>
      </w:r>
      <w:r w:rsidRPr="00CD00CC">
        <w:t xml:space="preserve"> </w:t>
      </w:r>
      <w:r>
        <w:t xml:space="preserve">нормативного правового </w:t>
      </w:r>
      <w:r w:rsidRPr="00CD00CC">
        <w:t>акта:</w:t>
      </w:r>
      <w:r>
        <w:t xml:space="preserve"> ______</w:t>
      </w:r>
      <w:r w:rsidRPr="00CD00CC">
        <w:t>____</w:t>
      </w:r>
      <w:r>
        <w:t>___________________________________________________________________</w:t>
      </w:r>
    </w:p>
    <w:p w:rsidR="00303E3F" w:rsidRPr="00CD00CC" w:rsidRDefault="00303E3F" w:rsidP="00303E3F">
      <w:pPr>
        <w:jc w:val="both"/>
      </w:pPr>
      <w:r w:rsidRPr="00CD00CC">
        <w:t>1.3. Предполагаемая дата вступления в си</w:t>
      </w:r>
      <w:r>
        <w:t>лу муниципального нормативного правового акта: _______________________________________________________________________</w:t>
      </w:r>
      <w:r w:rsidRPr="00CD00CC">
        <w:t>______</w:t>
      </w:r>
    </w:p>
    <w:p w:rsidR="00303E3F" w:rsidRPr="00CD00CC" w:rsidRDefault="00303E3F" w:rsidP="00303E3F">
      <w:pPr>
        <w:spacing w:before="120"/>
      </w:pPr>
      <w:r w:rsidRPr="00CD00CC">
        <w:t>1.4.</w:t>
      </w:r>
      <w:r>
        <w:t xml:space="preserve"> </w:t>
      </w:r>
      <w:r w:rsidRPr="00CD00CC">
        <w:t>Краткое описание проблемы, на решение которой направлено предлагаемое</w:t>
      </w:r>
      <w:r>
        <w:t xml:space="preserve"> правовое регулирование: __</w:t>
      </w:r>
      <w:r w:rsidRPr="00CD00CC">
        <w:t>________________________</w:t>
      </w:r>
      <w:r>
        <w:t>______________________________________</w:t>
      </w:r>
    </w:p>
    <w:p w:rsidR="00303E3F" w:rsidRPr="00CD00CC" w:rsidRDefault="00303E3F" w:rsidP="00303E3F">
      <w:pPr>
        <w:spacing w:before="120"/>
      </w:pPr>
      <w:r w:rsidRPr="00CD00CC">
        <w:t>1.5. Краткое описани</w:t>
      </w:r>
      <w:r>
        <w:t xml:space="preserve">е целей предлагаемого правового </w:t>
      </w:r>
      <w:r w:rsidRPr="00CD00CC">
        <w:t>регулирования:</w:t>
      </w:r>
      <w:r>
        <w:t xml:space="preserve"> _____________________________________________________________________________</w:t>
      </w:r>
    </w:p>
    <w:p w:rsidR="00303E3F" w:rsidRDefault="00303E3F" w:rsidP="00303E3F">
      <w:pPr>
        <w:spacing w:before="120" w:after="120"/>
      </w:pPr>
      <w:r w:rsidRPr="00CD00CC">
        <w:t>1.6. Краткое описание сод</w:t>
      </w:r>
      <w:r>
        <w:t xml:space="preserve">ержания предлагаемого правового </w:t>
      </w:r>
      <w:r w:rsidRPr="00CD00CC">
        <w:t>регулирования:</w:t>
      </w:r>
      <w:r>
        <w:t xml:space="preserve"> </w:t>
      </w:r>
      <w:r w:rsidRPr="00CD00CC">
        <w:t>______________</w:t>
      </w:r>
      <w:r>
        <w:t>_______________________________________________________________</w:t>
      </w:r>
    </w:p>
    <w:p w:rsidR="00303E3F" w:rsidRPr="00CD00CC" w:rsidRDefault="00303E3F" w:rsidP="00303E3F">
      <w:pPr>
        <w:spacing w:before="120" w:after="120"/>
      </w:pPr>
      <w:r>
        <w:t>1.7. Степень регулируемого воздействия _____________________________________________________________________________</w:t>
      </w:r>
    </w:p>
    <w:p w:rsidR="00303E3F" w:rsidRPr="00CD00CC" w:rsidRDefault="00303E3F" w:rsidP="00303E3F">
      <w:r w:rsidRPr="00CD00CC">
        <w:t>1.</w:t>
      </w:r>
      <w:r>
        <w:t>8</w:t>
      </w:r>
      <w:r w:rsidRPr="00CD00CC">
        <w:t>. Контактная информация исполнителя в регулирующем органе:</w:t>
      </w:r>
    </w:p>
    <w:p w:rsidR="00303E3F" w:rsidRPr="00CD00CC" w:rsidRDefault="00303E3F" w:rsidP="00303E3F">
      <w:pPr>
        <w:spacing w:before="120" w:after="120"/>
      </w:pPr>
      <w:r w:rsidRPr="00CD00CC">
        <w:t>Ф.И.О.: ________________________________________________________</w:t>
      </w:r>
      <w:r>
        <w:t>______</w:t>
      </w:r>
      <w:r w:rsidRPr="00CD00CC">
        <w:t>___________</w:t>
      </w:r>
      <w:r>
        <w:t>____</w:t>
      </w:r>
    </w:p>
    <w:p w:rsidR="00303E3F" w:rsidRPr="00CD00CC" w:rsidRDefault="00303E3F" w:rsidP="00303E3F">
      <w:r w:rsidRPr="00CD00CC">
        <w:t>Должность: __________________________________________________________</w:t>
      </w:r>
      <w:r>
        <w:t>_____</w:t>
      </w:r>
      <w:r w:rsidRPr="00CD00CC">
        <w:t>______</w:t>
      </w:r>
      <w:r>
        <w:t>________</w:t>
      </w:r>
    </w:p>
    <w:p w:rsidR="00303E3F" w:rsidRPr="00CD00CC" w:rsidRDefault="00303E3F" w:rsidP="00303E3F">
      <w:r w:rsidRPr="00CD00CC">
        <w:t>Тел. ___________________ Адрес электронной почты: _________________________</w:t>
      </w:r>
      <w:r>
        <w:t>_____</w:t>
      </w:r>
    </w:p>
    <w:p w:rsidR="00303E3F" w:rsidRPr="00CD00CC" w:rsidRDefault="00303E3F" w:rsidP="00303E3F">
      <w:pPr>
        <w:spacing w:before="120"/>
        <w:jc w:val="center"/>
      </w:pPr>
      <w:r>
        <w:t xml:space="preserve">2. Описание </w:t>
      </w:r>
      <w:r w:rsidRPr="00CD00CC">
        <w:t>проблемы, на решение которой направлено предлагаемое правовое</w:t>
      </w:r>
      <w:r>
        <w:t xml:space="preserve"> </w:t>
      </w:r>
      <w:r w:rsidRPr="00CD00CC">
        <w:t>регулирование</w:t>
      </w:r>
    </w:p>
    <w:p w:rsidR="00303E3F" w:rsidRPr="00CD00CC" w:rsidRDefault="00303E3F" w:rsidP="00303E3F">
      <w:pPr>
        <w:spacing w:before="120"/>
      </w:pPr>
      <w:r>
        <w:t xml:space="preserve">2.1. Формулировка </w:t>
      </w:r>
      <w:r w:rsidRPr="00CD00CC">
        <w:t>проблемы:</w:t>
      </w:r>
      <w:r>
        <w:t xml:space="preserve"> </w:t>
      </w:r>
      <w:r w:rsidRPr="00CD00CC">
        <w:t>_</w:t>
      </w:r>
      <w:r>
        <w:t>___________</w:t>
      </w:r>
      <w:r w:rsidRPr="00CD00CC">
        <w:t>__________________________________________</w:t>
      </w:r>
      <w:r>
        <w:t>_______________________</w:t>
      </w:r>
    </w:p>
    <w:p w:rsidR="00303E3F" w:rsidRDefault="00303E3F" w:rsidP="00303E3F">
      <w:pPr>
        <w:spacing w:before="120"/>
        <w:jc w:val="both"/>
      </w:pPr>
      <w:r w:rsidRPr="00CD00CC">
        <w:t>2.2. Информация о возникновении, выявлении проблемы и мерах, принятых ранее</w:t>
      </w:r>
      <w:r>
        <w:t xml:space="preserve"> </w:t>
      </w:r>
      <w:r w:rsidRPr="00CD00CC">
        <w:t>для ее решения, достигнутых результатах и затраченных ресурсах:</w:t>
      </w:r>
    </w:p>
    <w:p w:rsidR="00303E3F" w:rsidRPr="00CD00CC" w:rsidRDefault="00303E3F" w:rsidP="00303E3F">
      <w:pPr>
        <w:jc w:val="both"/>
      </w:pPr>
      <w:r>
        <w:t xml:space="preserve"> </w:t>
      </w:r>
      <w:r w:rsidRPr="00CD00CC">
        <w:t>_________________</w:t>
      </w:r>
      <w:r>
        <w:t>______</w:t>
      </w:r>
      <w:r w:rsidRPr="00CD00CC">
        <w:t>_____</w:t>
      </w:r>
      <w:r>
        <w:t>_________________________________________________</w:t>
      </w:r>
    </w:p>
    <w:p w:rsidR="00303E3F" w:rsidRPr="00CD00CC" w:rsidRDefault="00303E3F" w:rsidP="00303E3F">
      <w:pPr>
        <w:spacing w:before="120"/>
        <w:jc w:val="both"/>
      </w:pPr>
      <w:r>
        <w:t xml:space="preserve">2.3. Социальные группы, заинтересованные в устранении проблемы, </w:t>
      </w:r>
      <w:r w:rsidRPr="00CD00CC">
        <w:t>их</w:t>
      </w:r>
      <w:r>
        <w:t xml:space="preserve"> </w:t>
      </w:r>
      <w:r w:rsidRPr="00CD00CC">
        <w:t>количественная оценка:</w:t>
      </w:r>
      <w:r>
        <w:t xml:space="preserve"> _____</w:t>
      </w:r>
      <w:r w:rsidRPr="00CD00CC">
        <w:t>__________________________________________</w:t>
      </w:r>
      <w:r>
        <w:t>________________________</w:t>
      </w:r>
    </w:p>
    <w:p w:rsidR="00303E3F" w:rsidRDefault="00303E3F" w:rsidP="00303E3F">
      <w:pPr>
        <w:spacing w:before="120" w:after="120"/>
        <w:jc w:val="both"/>
      </w:pPr>
      <w:r w:rsidRPr="00CD00CC">
        <w:t>2.4.</w:t>
      </w:r>
      <w:r>
        <w:t xml:space="preserve"> </w:t>
      </w:r>
      <w:r w:rsidRPr="00CD00CC">
        <w:t>Характеристика</w:t>
      </w:r>
      <w:r>
        <w:t xml:space="preserve"> </w:t>
      </w:r>
      <w:r w:rsidRPr="00CD00CC">
        <w:t>негативных</w:t>
      </w:r>
      <w:r>
        <w:t xml:space="preserve"> </w:t>
      </w:r>
      <w:r w:rsidRPr="00CD00CC">
        <w:t>эффектов,</w:t>
      </w:r>
      <w:r>
        <w:t xml:space="preserve"> </w:t>
      </w:r>
      <w:r w:rsidRPr="00CD00CC">
        <w:t>возникающих в связи с наличием</w:t>
      </w:r>
      <w:r>
        <w:t xml:space="preserve"> </w:t>
      </w:r>
      <w:r w:rsidRPr="00CD00CC">
        <w:t>проблемы, их количественная оценка:</w:t>
      </w:r>
    </w:p>
    <w:p w:rsidR="00303E3F" w:rsidRPr="00CD00CC" w:rsidRDefault="00303E3F" w:rsidP="00303E3F">
      <w:pPr>
        <w:spacing w:after="120"/>
        <w:jc w:val="both"/>
      </w:pPr>
      <w:r>
        <w:t xml:space="preserve"> ___</w:t>
      </w:r>
      <w:r w:rsidRPr="00CD00CC">
        <w:t>____________________</w:t>
      </w:r>
      <w:r>
        <w:t>____________</w:t>
      </w:r>
      <w:r w:rsidRPr="00CD00CC">
        <w:t>________________________</w:t>
      </w:r>
      <w:r>
        <w:t>__________________</w:t>
      </w:r>
    </w:p>
    <w:p w:rsidR="00303E3F" w:rsidRPr="00CD00CC" w:rsidRDefault="00303E3F" w:rsidP="00303E3F">
      <w:pPr>
        <w:spacing w:after="120"/>
        <w:jc w:val="both"/>
      </w:pPr>
      <w:r>
        <w:lastRenderedPageBreak/>
        <w:t xml:space="preserve">2.5. </w:t>
      </w:r>
      <w:r w:rsidRPr="00CD00CC">
        <w:t>Причины</w:t>
      </w:r>
      <w:r>
        <w:t xml:space="preserve"> возникновения проблемы и факторы, поддерживающие </w:t>
      </w:r>
      <w:r w:rsidRPr="00CD00CC">
        <w:t>ее</w:t>
      </w:r>
      <w:r>
        <w:t xml:space="preserve"> </w:t>
      </w:r>
      <w:r w:rsidRPr="00CD00CC">
        <w:t>существование:</w:t>
      </w:r>
      <w:r>
        <w:t xml:space="preserve"> </w:t>
      </w:r>
      <w:r w:rsidRPr="00CD00CC">
        <w:t>__________________________________</w:t>
      </w:r>
      <w:r>
        <w:t>___________________________________________</w:t>
      </w:r>
    </w:p>
    <w:p w:rsidR="00303E3F" w:rsidRDefault="00303E3F" w:rsidP="00303E3F">
      <w:pPr>
        <w:jc w:val="both"/>
      </w:pPr>
      <w:r>
        <w:t xml:space="preserve">2.6. Причины невозможности решения </w:t>
      </w:r>
      <w:r w:rsidRPr="00CD00CC">
        <w:t>проблемы участниками соответствующих</w:t>
      </w:r>
      <w:r>
        <w:t xml:space="preserve"> </w:t>
      </w:r>
      <w:r w:rsidRPr="00CD00CC">
        <w:t xml:space="preserve">отношений самостоятельно, без вмешательства </w:t>
      </w:r>
      <w:r>
        <w:t xml:space="preserve">органов местного самоуправления Сосновоборского городского округа: </w:t>
      </w:r>
    </w:p>
    <w:p w:rsidR="00303E3F" w:rsidRPr="00CD00CC" w:rsidRDefault="00303E3F" w:rsidP="00303E3F">
      <w:pPr>
        <w:jc w:val="both"/>
      </w:pPr>
      <w:r>
        <w:t>___</w:t>
      </w:r>
      <w:r w:rsidRPr="00CD00CC">
        <w:t>___________</w:t>
      </w:r>
      <w:r>
        <w:t>_________________________</w:t>
      </w:r>
      <w:r w:rsidRPr="00CD00CC">
        <w:t>___________________</w:t>
      </w:r>
      <w:r>
        <w:t>___________________</w:t>
      </w:r>
    </w:p>
    <w:p w:rsidR="00303E3F" w:rsidRDefault="00303E3F" w:rsidP="00303E3F">
      <w:pPr>
        <w:spacing w:before="120" w:after="120"/>
      </w:pPr>
      <w:r w:rsidRPr="00CD00CC">
        <w:t>2.</w:t>
      </w:r>
      <w:r>
        <w:t>7</w:t>
      </w:r>
      <w:r w:rsidRPr="00CD00CC">
        <w:t>. Иная информация о проблеме:</w:t>
      </w:r>
      <w:r>
        <w:t xml:space="preserve"> _</w:t>
      </w:r>
      <w:r w:rsidRPr="00CD00CC">
        <w:t>_____________________________</w:t>
      </w:r>
      <w:r>
        <w:t>___________</w:t>
      </w:r>
      <w:r w:rsidRPr="00CD00CC">
        <w:t>_________</w:t>
      </w:r>
      <w:r>
        <w:t>___________________________</w:t>
      </w:r>
    </w:p>
    <w:p w:rsidR="00303E3F" w:rsidRPr="00CD00CC" w:rsidRDefault="00303E3F" w:rsidP="00303E3F">
      <w:pPr>
        <w:spacing w:after="120"/>
        <w:jc w:val="center"/>
      </w:pPr>
      <w:bookmarkStart w:id="15" w:name="Par156"/>
      <w:bookmarkEnd w:id="15"/>
      <w:r>
        <w:t xml:space="preserve">3. Определение целей </w:t>
      </w:r>
      <w:r w:rsidRPr="00CD00CC">
        <w:t>предлагаемого правового регулирования и индикаторов</w:t>
      </w:r>
      <w:r>
        <w:t xml:space="preserve"> </w:t>
      </w:r>
      <w:r w:rsidRPr="00CD00CC">
        <w:t>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3574"/>
        <w:gridCol w:w="3628"/>
      </w:tblGrid>
      <w:tr w:rsidR="00303E3F" w:rsidRPr="00CD00CC" w:rsidTr="007653A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3.1. Цели предлагаемого правового регулирования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3.2. Сроки достижения целей предлагаемого правового регулирования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3.3. Периодичность мониторинга достижения целей предлагаемого правового регулирования</w:t>
            </w:r>
          </w:p>
        </w:tc>
      </w:tr>
      <w:tr w:rsidR="00303E3F" w:rsidRPr="00CD00CC" w:rsidTr="007653AF">
        <w:trPr>
          <w:trHeight w:val="11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(Цель 1)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(Цель 2)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(Цель N)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</w:tbl>
    <w:p w:rsidR="00303E3F" w:rsidRPr="00CD00CC" w:rsidRDefault="00303E3F" w:rsidP="00303E3F">
      <w:pPr>
        <w:spacing w:before="240"/>
        <w:jc w:val="both"/>
      </w:pPr>
      <w:r>
        <w:t>3.4. Действующие</w:t>
      </w:r>
      <w:r w:rsidRPr="00CD00CC">
        <w:t xml:space="preserve"> </w:t>
      </w:r>
      <w:r>
        <w:t xml:space="preserve">нормативные </w:t>
      </w:r>
      <w:r w:rsidRPr="00CD00CC">
        <w:t>правовые акты, поручения, другие решения, из</w:t>
      </w:r>
      <w:r>
        <w:t xml:space="preserve"> которых вытекает необходимость разработки предлагаемого </w:t>
      </w:r>
      <w:r w:rsidRPr="00CD00CC">
        <w:t>правового</w:t>
      </w:r>
      <w:r>
        <w:t xml:space="preserve"> </w:t>
      </w:r>
      <w:r w:rsidRPr="00CD00CC">
        <w:t>регулирования в данной области, которые определяют необходимость постановки</w:t>
      </w:r>
      <w:r>
        <w:t xml:space="preserve"> </w:t>
      </w:r>
      <w:r w:rsidRPr="00CD00CC">
        <w:t>указанных целей:</w:t>
      </w:r>
    </w:p>
    <w:p w:rsidR="00303E3F" w:rsidRPr="00CD00CC" w:rsidRDefault="00303E3F" w:rsidP="00303E3F">
      <w:r w:rsidRPr="00CD00CC">
        <w:t>___________________________</w:t>
      </w:r>
      <w:r>
        <w:t>_____</w:t>
      </w:r>
      <w:r w:rsidRPr="00CD00CC">
        <w:t>________________</w:t>
      </w:r>
      <w:r>
        <w:t>_____________________________</w:t>
      </w:r>
    </w:p>
    <w:p w:rsidR="00303E3F" w:rsidRPr="007B0931" w:rsidRDefault="00303E3F" w:rsidP="00303E3F">
      <w:pPr>
        <w:spacing w:after="240"/>
        <w:jc w:val="center"/>
        <w:rPr>
          <w:vertAlign w:val="superscript"/>
        </w:rPr>
      </w:pPr>
      <w:r>
        <w:rPr>
          <w:vertAlign w:val="superscript"/>
        </w:rPr>
        <w:t>(указывается</w:t>
      </w:r>
      <w:r w:rsidRPr="007B0931">
        <w:rPr>
          <w:vertAlign w:val="superscript"/>
        </w:rPr>
        <w:t xml:space="preserve"> </w:t>
      </w:r>
      <w:r>
        <w:rPr>
          <w:vertAlign w:val="superscript"/>
        </w:rPr>
        <w:t xml:space="preserve">нормативный </w:t>
      </w:r>
      <w:r w:rsidRPr="007B0931">
        <w:rPr>
          <w:vertAlign w:val="superscript"/>
        </w:rPr>
        <w:t>правовой акт более высокого уровня либо инициативный порядок разработки)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3412"/>
        <w:gridCol w:w="1984"/>
        <w:gridCol w:w="1814"/>
      </w:tblGrid>
      <w:tr w:rsidR="00303E3F" w:rsidRPr="00CD00CC" w:rsidTr="007653A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3.</w:t>
            </w:r>
            <w:r>
              <w:t>5</w:t>
            </w:r>
            <w:r w:rsidRPr="00CD00CC">
              <w:t>. Цели предлагаемого правового регулирования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3.</w:t>
            </w:r>
            <w:r>
              <w:t>6</w:t>
            </w:r>
            <w:r w:rsidRPr="00CD00CC">
              <w:t>. Индикаторы достижения целей предлагаемого правового регулирования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3.</w:t>
            </w:r>
            <w:r>
              <w:t>7</w:t>
            </w:r>
            <w:r w:rsidRPr="00CD00CC">
              <w:t>. Ед. измерения индикаторов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3.</w:t>
            </w:r>
            <w:r>
              <w:t>8</w:t>
            </w:r>
            <w:r w:rsidRPr="00CD00CC">
              <w:t>. Целевые значения индикаторов по годам</w:t>
            </w:r>
          </w:p>
        </w:tc>
      </w:tr>
      <w:tr w:rsidR="00303E3F" w:rsidRPr="00CD00CC" w:rsidTr="007653A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(Цель 1)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>
              <w:t>(Индикатор №1.1</w:t>
            </w:r>
            <w:r w:rsidRPr="00CD00CC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(Индикатор 1.</w:t>
            </w:r>
            <w:r>
              <w:t>№</w:t>
            </w:r>
            <w:r w:rsidRPr="00CD00CC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 xml:space="preserve">(Цель </w:t>
            </w:r>
            <w:r>
              <w:t>№..</w:t>
            </w:r>
            <w:r w:rsidRPr="00CD00CC">
              <w:t>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>
              <w:t>(Индикатор №</w:t>
            </w:r>
            <w:r w:rsidRPr="00CD00CC">
              <w:t>1</w:t>
            </w:r>
            <w:r>
              <w:t>.1</w:t>
            </w:r>
            <w:r w:rsidRPr="00CD00CC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>
              <w:t>(Индикатор 1.№</w:t>
            </w:r>
            <w:r w:rsidRPr="00CD00CC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</w:tbl>
    <w:p w:rsidR="00303E3F" w:rsidRDefault="00303E3F" w:rsidP="00303E3F">
      <w:pPr>
        <w:jc w:val="both"/>
      </w:pPr>
    </w:p>
    <w:p w:rsidR="00303E3F" w:rsidRDefault="00303E3F" w:rsidP="00303E3F">
      <w:pPr>
        <w:jc w:val="both"/>
      </w:pPr>
      <w:r>
        <w:t xml:space="preserve">3.9. Методы расчета </w:t>
      </w:r>
      <w:r w:rsidRPr="00CD00CC">
        <w:t>индикаторов достижения целей предлагаемого правового</w:t>
      </w:r>
      <w:r>
        <w:t xml:space="preserve"> </w:t>
      </w:r>
      <w:r w:rsidRPr="00CD00CC">
        <w:t>регулирования, источники информации для расчетов:</w:t>
      </w:r>
    </w:p>
    <w:p w:rsidR="00303E3F" w:rsidRPr="00CD00CC" w:rsidRDefault="00303E3F" w:rsidP="00303E3F">
      <w:pPr>
        <w:jc w:val="both"/>
      </w:pPr>
      <w:r>
        <w:t xml:space="preserve"> _</w:t>
      </w:r>
      <w:r w:rsidRPr="00CD00CC">
        <w:t>_________________________________</w:t>
      </w:r>
      <w:r>
        <w:t>___________________________________________</w:t>
      </w:r>
    </w:p>
    <w:p w:rsidR="00303E3F" w:rsidRDefault="00303E3F" w:rsidP="00303E3F"/>
    <w:p w:rsidR="00303E3F" w:rsidRPr="009C7CDA" w:rsidRDefault="00303E3F" w:rsidP="00303E3F">
      <w:pPr>
        <w:jc w:val="both"/>
      </w:pPr>
      <w:r w:rsidRPr="009C7CDA">
        <w:t>3.10. Оценка затрат на проведение мониторинга достижения целей предлагаемого правового регулирования:</w:t>
      </w:r>
    </w:p>
    <w:p w:rsidR="00303E3F" w:rsidRDefault="00303E3F" w:rsidP="00303E3F">
      <w:r>
        <w:t xml:space="preserve"> </w:t>
      </w:r>
      <w:r w:rsidRPr="00CD00CC">
        <w:t>________________________________________________________________</w:t>
      </w:r>
      <w:r>
        <w:t>_____________</w:t>
      </w:r>
    </w:p>
    <w:p w:rsidR="00303E3F" w:rsidRPr="00CD00CC" w:rsidRDefault="00303E3F" w:rsidP="00303E3F">
      <w:pPr>
        <w:spacing w:before="120" w:after="240"/>
      </w:pPr>
      <w:r w:rsidRPr="00CD00CC">
        <w:t>4. Качественная характеристика и оценка численности потенциальных адресатов</w:t>
      </w:r>
      <w:r>
        <w:t xml:space="preserve"> </w:t>
      </w:r>
      <w:r w:rsidRPr="00CD00CC">
        <w:t>предлагаемого правового регулирования (их групп)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154"/>
        <w:gridCol w:w="2098"/>
      </w:tblGrid>
      <w:tr w:rsidR="00303E3F" w:rsidRPr="00CD00CC" w:rsidTr="007653AF">
        <w:trPr>
          <w:trHeight w:val="18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Default="00303E3F" w:rsidP="007653AF">
            <w:pPr>
              <w:jc w:val="center"/>
            </w:pPr>
            <w:bookmarkStart w:id="16" w:name="Par214"/>
            <w:bookmarkEnd w:id="16"/>
            <w:r w:rsidRPr="00CD00CC">
              <w:t xml:space="preserve">4.1. Группы потенциальных адресатов предлагаемого правового регулирования </w:t>
            </w:r>
          </w:p>
          <w:p w:rsidR="00303E3F" w:rsidRPr="00CD00CC" w:rsidRDefault="00303E3F" w:rsidP="007653AF">
            <w:pPr>
              <w:jc w:val="center"/>
            </w:pPr>
            <w:r w:rsidRPr="00CD00CC">
              <w:t>(краткое описание их качественных характеристик)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Default="00303E3F" w:rsidP="007653AF">
            <w:r w:rsidRPr="00CD00CC">
              <w:t>4.2. Количество участников группы</w:t>
            </w:r>
          </w:p>
          <w:p w:rsidR="00303E3F" w:rsidRPr="00113085" w:rsidRDefault="00303E3F" w:rsidP="007653AF">
            <w:r w:rsidRPr="00113085">
              <w:t>4.2.1. на стадии разработки проекта акта</w:t>
            </w:r>
          </w:p>
          <w:p w:rsidR="00303E3F" w:rsidRPr="00CD00CC" w:rsidRDefault="00303E3F" w:rsidP="007653AF">
            <w:r w:rsidRPr="00113085">
              <w:t>4.2.2. после введения предлагаемого правового регулирования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4.3. Источники данных</w:t>
            </w:r>
          </w:p>
        </w:tc>
      </w:tr>
      <w:tr w:rsidR="00303E3F" w:rsidRPr="00CD00CC" w:rsidTr="007653A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(Группа 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lastRenderedPageBreak/>
              <w:t>(Группа 2)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(Группа N)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</w:tbl>
    <w:p w:rsidR="00303E3F" w:rsidRPr="00CD00CC" w:rsidRDefault="00303E3F" w:rsidP="00303E3F">
      <w:pPr>
        <w:spacing w:before="240" w:after="360"/>
        <w:jc w:val="center"/>
      </w:pPr>
      <w:r>
        <w:t>5. Изменение функций (полномочий, обязанностей, прав)</w:t>
      </w:r>
      <w:r w:rsidRPr="00CD00CC">
        <w:t xml:space="preserve"> органов</w:t>
      </w:r>
      <w:r>
        <w:t xml:space="preserve"> </w:t>
      </w:r>
      <w:r w:rsidRPr="00CD00CC">
        <w:t>местного</w:t>
      </w:r>
      <w:r>
        <w:t xml:space="preserve"> </w:t>
      </w:r>
      <w:r w:rsidRPr="00CD00CC">
        <w:t>самоуправления</w:t>
      </w:r>
      <w:r>
        <w:t xml:space="preserve"> муниципального образования </w:t>
      </w:r>
      <w:proofErr w:type="spellStart"/>
      <w:r>
        <w:t>Сосновоборский</w:t>
      </w:r>
      <w:proofErr w:type="spellEnd"/>
      <w:r>
        <w:t xml:space="preserve"> городской округ Ленинградской области, а также </w:t>
      </w:r>
      <w:r w:rsidRPr="00CD00CC">
        <w:t>порядка их реализации в</w:t>
      </w:r>
      <w:r>
        <w:t xml:space="preserve"> </w:t>
      </w:r>
      <w:r w:rsidRPr="00CD00CC">
        <w:t>связи с введением предлагаемого правового регулирования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843"/>
        <w:gridCol w:w="2082"/>
        <w:gridCol w:w="1603"/>
      </w:tblGrid>
      <w:tr w:rsidR="00303E3F" w:rsidRPr="009C7CDA" w:rsidTr="007653A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jc w:val="center"/>
              <w:rPr>
                <w:sz w:val="22"/>
                <w:szCs w:val="22"/>
              </w:rPr>
            </w:pPr>
            <w:bookmarkStart w:id="17" w:name="Par232"/>
            <w:bookmarkEnd w:id="17"/>
            <w:r w:rsidRPr="009C7CDA">
              <w:rPr>
                <w:sz w:val="22"/>
                <w:szCs w:val="22"/>
              </w:rPr>
              <w:t>5.1. Наименование функции (полномочия, обязанности или права)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jc w:val="center"/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5.2. Характер функции (новая/изменяемая/отменяемая)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jc w:val="center"/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5.3. Предполагаемый порядок реализации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jc w:val="center"/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5.4. Оценка изменения трудовых затрат (чел./час</w:t>
            </w:r>
            <w:proofErr w:type="gramStart"/>
            <w:r w:rsidRPr="009C7CDA">
              <w:rPr>
                <w:sz w:val="22"/>
                <w:szCs w:val="22"/>
              </w:rPr>
              <w:t>.</w:t>
            </w:r>
            <w:proofErr w:type="gramEnd"/>
            <w:r w:rsidRPr="009C7CDA">
              <w:rPr>
                <w:sz w:val="22"/>
                <w:szCs w:val="22"/>
              </w:rPr>
              <w:t xml:space="preserve"> </w:t>
            </w:r>
            <w:proofErr w:type="gramStart"/>
            <w:r w:rsidRPr="009C7CDA">
              <w:rPr>
                <w:sz w:val="22"/>
                <w:szCs w:val="22"/>
              </w:rPr>
              <w:t>в</w:t>
            </w:r>
            <w:proofErr w:type="gramEnd"/>
            <w:r w:rsidRPr="009C7CDA">
              <w:rPr>
                <w:sz w:val="22"/>
                <w:szCs w:val="22"/>
              </w:rPr>
              <w:t xml:space="preserve"> год), изменения численности сотрудников (чел.)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jc w:val="center"/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5.5. Оценка изменения потребностей в других ресурсах</w:t>
            </w:r>
          </w:p>
        </w:tc>
      </w:tr>
      <w:tr w:rsidR="00303E3F" w:rsidRPr="009C7CDA" w:rsidTr="007653A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Функция (полномочие, обязанность или право) 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</w:tr>
      <w:tr w:rsidR="00303E3F" w:rsidRPr="009C7CDA" w:rsidTr="007653A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Функция (полномочие, обязанность или право) 1.N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</w:tr>
    </w:tbl>
    <w:p w:rsidR="00303E3F" w:rsidRPr="00CD00CC" w:rsidRDefault="00303E3F" w:rsidP="00303E3F">
      <w:pPr>
        <w:spacing w:before="240" w:after="240"/>
        <w:jc w:val="center"/>
      </w:pPr>
      <w:r>
        <w:t>6. Оценка дополнительных расходов (доходов)</w:t>
      </w:r>
      <w:r w:rsidRPr="00CD00CC">
        <w:t xml:space="preserve"> бюджета</w:t>
      </w:r>
      <w:r>
        <w:t xml:space="preserve"> Сосновоборского городского округа</w:t>
      </w:r>
      <w:r w:rsidRPr="00CD00CC">
        <w:t>,</w:t>
      </w:r>
      <w:r>
        <w:t xml:space="preserve"> связанных с введением предлагаемого </w:t>
      </w:r>
      <w:r w:rsidRPr="00CD00CC">
        <w:t>правового</w:t>
      </w:r>
      <w:r>
        <w:t xml:space="preserve"> </w:t>
      </w:r>
      <w:r w:rsidRPr="00CD00CC">
        <w:t>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3628"/>
        <w:gridCol w:w="2721"/>
      </w:tblGrid>
      <w:tr w:rsidR="00303E3F" w:rsidRPr="00CD00CC" w:rsidTr="007653AF">
        <w:trPr>
          <w:trHeight w:val="139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 xml:space="preserve">6.1. Наименование функции (полномочия, обязанности или права)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Default="00303E3F" w:rsidP="007653AF">
            <w:pPr>
              <w:jc w:val="center"/>
            </w:pPr>
            <w:r w:rsidRPr="00CD00CC">
              <w:t>6.2. Виды р</w:t>
            </w:r>
            <w:r>
              <w:t xml:space="preserve">асходов (возможных поступлений) </w:t>
            </w:r>
            <w:r w:rsidRPr="00CD00CC">
              <w:t xml:space="preserve">бюджета </w:t>
            </w:r>
            <w:r>
              <w:t>муниципального образования ___________________________</w:t>
            </w:r>
          </w:p>
          <w:p w:rsidR="00303E3F" w:rsidRPr="002C2477" w:rsidRDefault="00303E3F" w:rsidP="007653AF">
            <w:pPr>
              <w:jc w:val="center"/>
              <w:rPr>
                <w:sz w:val="16"/>
                <w:szCs w:val="16"/>
              </w:rPr>
            </w:pPr>
            <w:r w:rsidRPr="002C2477">
              <w:rPr>
                <w:sz w:val="16"/>
                <w:szCs w:val="16"/>
              </w:rPr>
              <w:t>(наименование муниципального образования)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 xml:space="preserve">6.3. Количественная оценка расходов и возможных поступлений, </w:t>
            </w:r>
            <w:r>
              <w:t>тыс.</w:t>
            </w:r>
            <w:r w:rsidRPr="00CD00CC">
              <w:t xml:space="preserve"> рублей</w:t>
            </w:r>
          </w:p>
        </w:tc>
      </w:tr>
      <w:tr w:rsidR="00303E3F" w:rsidRPr="00CD00CC" w:rsidTr="007653AF">
        <w:trPr>
          <w:trHeight w:val="491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Функция (полномочие, обязанность или право) 1.1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 xml:space="preserve">Единовременные расходы в ______ </w:t>
            </w:r>
            <w:proofErr w:type="gramStart"/>
            <w:r w:rsidRPr="00CD00CC">
              <w:t>г</w:t>
            </w:r>
            <w:proofErr w:type="gramEnd"/>
            <w:r w:rsidRPr="00CD00CC">
              <w:t>.: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rPr>
          <w:trHeight w:val="148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Периодические расходы</w:t>
            </w:r>
            <w:r>
              <w:t xml:space="preserve"> </w:t>
            </w:r>
            <w:r w:rsidRPr="00CD00CC">
              <w:t>за период _____ гг.: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rPr>
          <w:trHeight w:val="20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>
              <w:t>Возможные доходы</w:t>
            </w:r>
            <w:r w:rsidRPr="00CD00CC">
              <w:t xml:space="preserve"> за период ________ гг.: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Функция (полномочие, обязанность или право) 1.N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 xml:space="preserve">Единовременные расходы в ______ </w:t>
            </w:r>
            <w:proofErr w:type="gramStart"/>
            <w:r w:rsidRPr="00CD00CC">
              <w:t>г</w:t>
            </w:r>
            <w:proofErr w:type="gramEnd"/>
            <w:r w:rsidRPr="00CD00CC">
              <w:t>.: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Периодические расходы</w:t>
            </w:r>
            <w:r>
              <w:t xml:space="preserve"> </w:t>
            </w:r>
            <w:r w:rsidRPr="00CD00CC">
              <w:t>за период _____ гг.: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rPr>
          <w:trHeight w:val="63"/>
        </w:trPr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>
              <w:t>Возможные доходы</w:t>
            </w:r>
            <w:r w:rsidRPr="00CD00CC">
              <w:t xml:space="preserve"> за период ________ гг.: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rPr>
          <w:trHeight w:val="18"/>
        </w:trPr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Итого единовременные расходы за период _____ гг.: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Итого периодические расходы за период _____ гг.: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Итого возможные доходы за период _________ гг.: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</w:tbl>
    <w:p w:rsidR="00303E3F" w:rsidRDefault="00303E3F" w:rsidP="00303E3F">
      <w:pPr>
        <w:spacing w:before="240"/>
        <w:jc w:val="both"/>
      </w:pPr>
      <w:r w:rsidRPr="00CD00CC">
        <w:t>6.4. Другие сведения о дополнительных расходах (доходах) бюджета</w:t>
      </w:r>
      <w:r>
        <w:t xml:space="preserve"> Сосновоборского городского округа, возникающих в связи с введением </w:t>
      </w:r>
      <w:r w:rsidRPr="00CD00CC">
        <w:t>предлагаемого</w:t>
      </w:r>
      <w:r>
        <w:t xml:space="preserve"> </w:t>
      </w:r>
      <w:r w:rsidRPr="00CD00CC">
        <w:t>правового регулирования:</w:t>
      </w:r>
    </w:p>
    <w:p w:rsidR="00303E3F" w:rsidRPr="00CD00CC" w:rsidRDefault="00303E3F" w:rsidP="00303E3F">
      <w:pPr>
        <w:jc w:val="both"/>
      </w:pPr>
      <w:r>
        <w:t>_____________</w:t>
      </w:r>
      <w:r w:rsidRPr="00CD00CC">
        <w:t>___________________________________</w:t>
      </w:r>
      <w:r>
        <w:t>_____________________________</w:t>
      </w:r>
    </w:p>
    <w:p w:rsidR="00303E3F" w:rsidRPr="00CD00CC" w:rsidRDefault="00303E3F" w:rsidP="00303E3F">
      <w:pPr>
        <w:spacing w:before="120"/>
      </w:pPr>
      <w:r w:rsidRPr="00CD00CC">
        <w:lastRenderedPageBreak/>
        <w:t>6.5. Источники данных:</w:t>
      </w:r>
      <w:r>
        <w:t xml:space="preserve"> _</w:t>
      </w:r>
      <w:r w:rsidRPr="00CD00CC">
        <w:t>________________________________________</w:t>
      </w:r>
      <w:r>
        <w:t>____________________________________</w:t>
      </w:r>
    </w:p>
    <w:p w:rsidR="00303E3F" w:rsidRPr="00CD00CC" w:rsidRDefault="00303E3F" w:rsidP="00303E3F">
      <w:pPr>
        <w:spacing w:before="120" w:after="240"/>
        <w:jc w:val="center"/>
      </w:pPr>
      <w:r w:rsidRPr="00CD00CC">
        <w:t>7. Изменение</w:t>
      </w:r>
      <w:r>
        <w:t xml:space="preserve"> обязанностей (ограничений) потенциальных </w:t>
      </w:r>
      <w:r w:rsidRPr="00CD00CC">
        <w:t>адресатов</w:t>
      </w:r>
      <w:r>
        <w:t xml:space="preserve"> предлагаемого</w:t>
      </w:r>
      <w:r w:rsidRPr="00CD00CC">
        <w:t xml:space="preserve"> правового</w:t>
      </w:r>
      <w:r>
        <w:t xml:space="preserve"> </w:t>
      </w:r>
      <w:r w:rsidRPr="00CD00CC">
        <w:t>регулирования</w:t>
      </w:r>
      <w:r>
        <w:t xml:space="preserve"> </w:t>
      </w:r>
      <w:r w:rsidRPr="00CD00CC">
        <w:t>и</w:t>
      </w:r>
      <w:r>
        <w:t xml:space="preserve"> </w:t>
      </w:r>
      <w:r w:rsidRPr="00CD00CC">
        <w:t>связанные с ними дополнительные</w:t>
      </w:r>
      <w:r>
        <w:t xml:space="preserve"> </w:t>
      </w:r>
      <w:r w:rsidRPr="00CD00CC">
        <w:t>расходы (доходы)</w:t>
      </w:r>
    </w:p>
    <w:tbl>
      <w:tblPr>
        <w:tblW w:w="975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261"/>
        <w:gridCol w:w="2126"/>
        <w:gridCol w:w="2099"/>
      </w:tblGrid>
      <w:tr w:rsidR="00303E3F" w:rsidRPr="009C7CDA" w:rsidTr="007653A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jc w:val="center"/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7.1. Группы потенциальных адресатов предлагаемого правового регулирования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jc w:val="center"/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jc w:val="center"/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jc w:val="center"/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7.4. Количественная оценка, тыс. рублей</w:t>
            </w:r>
          </w:p>
        </w:tc>
      </w:tr>
      <w:tr w:rsidR="00303E3F" w:rsidRPr="009C7CDA" w:rsidTr="007653AF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Группа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</w:tr>
      <w:tr w:rsidR="00303E3F" w:rsidRPr="009C7CDA" w:rsidTr="007653AF">
        <w:trPr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</w:tr>
      <w:tr w:rsidR="00303E3F" w:rsidRPr="009C7CDA" w:rsidTr="007653A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  <w:r w:rsidRPr="009C7CDA">
              <w:rPr>
                <w:sz w:val="22"/>
                <w:szCs w:val="22"/>
              </w:rPr>
              <w:t>Группа 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</w:tr>
      <w:tr w:rsidR="00303E3F" w:rsidRPr="009C7CDA" w:rsidTr="007653A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9C7CDA" w:rsidRDefault="00303E3F" w:rsidP="007653AF">
            <w:pPr>
              <w:rPr>
                <w:sz w:val="22"/>
                <w:szCs w:val="22"/>
              </w:rPr>
            </w:pPr>
          </w:p>
        </w:tc>
      </w:tr>
    </w:tbl>
    <w:p w:rsidR="00303E3F" w:rsidRPr="00CD00CC" w:rsidRDefault="00303E3F" w:rsidP="00303E3F"/>
    <w:p w:rsidR="00303E3F" w:rsidRDefault="00303E3F" w:rsidP="00303E3F">
      <w:pPr>
        <w:jc w:val="both"/>
      </w:pPr>
      <w:r>
        <w:t>7.5.</w:t>
      </w:r>
      <w:r w:rsidRPr="00CD00CC">
        <w:t xml:space="preserve"> Издержки и выгоды адресатов предлаг</w:t>
      </w:r>
      <w:r>
        <w:t xml:space="preserve">аемого правового регулирования, </w:t>
      </w:r>
      <w:r w:rsidRPr="00CD00CC">
        <w:t>не</w:t>
      </w:r>
      <w:r>
        <w:t xml:space="preserve"> поддающиеся количественной оценке</w:t>
      </w:r>
    </w:p>
    <w:p w:rsidR="00303E3F" w:rsidRPr="00CD00CC" w:rsidRDefault="00303E3F" w:rsidP="00303E3F">
      <w:pPr>
        <w:jc w:val="both"/>
      </w:pPr>
      <w:r w:rsidRPr="00CD00CC">
        <w:t xml:space="preserve"> </w:t>
      </w:r>
      <w:r>
        <w:t>_</w:t>
      </w:r>
      <w:r w:rsidRPr="00CD00CC">
        <w:t>_____</w:t>
      </w:r>
      <w:r>
        <w:t>____________</w:t>
      </w:r>
      <w:r w:rsidRPr="00CD00CC">
        <w:t>_________________________________________</w:t>
      </w:r>
      <w:r>
        <w:t>_________________</w:t>
      </w:r>
    </w:p>
    <w:p w:rsidR="00303E3F" w:rsidRPr="00CD00CC" w:rsidRDefault="00303E3F" w:rsidP="00303E3F"/>
    <w:p w:rsidR="00303E3F" w:rsidRPr="00CD00CC" w:rsidRDefault="00303E3F" w:rsidP="00303E3F">
      <w:r w:rsidRPr="00CD00CC">
        <w:t>7.6. Источники</w:t>
      </w:r>
      <w:r>
        <w:t xml:space="preserve"> данных:</w:t>
      </w:r>
      <w:r w:rsidRPr="00CD00CC">
        <w:t xml:space="preserve"> __________________________</w:t>
      </w:r>
      <w:r>
        <w:t>_____________________________</w:t>
      </w:r>
    </w:p>
    <w:p w:rsidR="00303E3F" w:rsidRPr="00CD00CC" w:rsidRDefault="00303E3F" w:rsidP="00303E3F"/>
    <w:p w:rsidR="00303E3F" w:rsidRDefault="00303E3F" w:rsidP="00303E3F">
      <w:r>
        <w:t xml:space="preserve">8. Оценка рисков неблагоприятных последствий применения </w:t>
      </w:r>
      <w:r w:rsidRPr="00CD00CC">
        <w:t>предлагаемого</w:t>
      </w:r>
      <w:r>
        <w:t xml:space="preserve"> </w:t>
      </w:r>
      <w:r w:rsidRPr="00CD00CC">
        <w:t>правового регулирования</w:t>
      </w:r>
    </w:p>
    <w:p w:rsidR="00303E3F" w:rsidRPr="00CD00CC" w:rsidRDefault="00303E3F" w:rsidP="00303E3F">
      <w:pPr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3402"/>
        <w:gridCol w:w="1984"/>
        <w:gridCol w:w="2835"/>
      </w:tblGrid>
      <w:tr w:rsidR="00303E3F" w:rsidRPr="00CD00CC" w:rsidTr="007653AF">
        <w:trPr>
          <w:trHeight w:val="9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8.1. Виды рисков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8.2. Оценка вероятности наступления неблагоприятных последствий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8.3. Методы контроля рисков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8.4. Степень контроля рисков (</w:t>
            </w:r>
            <w:proofErr w:type="gramStart"/>
            <w:r w:rsidRPr="00CD00CC">
              <w:t>полный</w:t>
            </w:r>
            <w:proofErr w:type="gramEnd"/>
            <w:r w:rsidRPr="00CD00CC">
              <w:t>/частичный/отсутствует)</w:t>
            </w:r>
          </w:p>
        </w:tc>
      </w:tr>
      <w:tr w:rsidR="00303E3F" w:rsidRPr="00CD00CC" w:rsidTr="007653A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Риск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Риск 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</w:tbl>
    <w:p w:rsidR="00303E3F" w:rsidRPr="00CD00CC" w:rsidRDefault="00303E3F" w:rsidP="00303E3F"/>
    <w:p w:rsidR="00303E3F" w:rsidRDefault="00303E3F" w:rsidP="00303E3F">
      <w:r w:rsidRPr="00CD00CC">
        <w:t xml:space="preserve">8.5. Источники </w:t>
      </w:r>
      <w:r>
        <w:t>да</w:t>
      </w:r>
      <w:r w:rsidRPr="00CD00CC">
        <w:t>нных:</w:t>
      </w:r>
    </w:p>
    <w:p w:rsidR="00303E3F" w:rsidRPr="00CD00CC" w:rsidRDefault="00303E3F" w:rsidP="00303E3F">
      <w:r>
        <w:t>___</w:t>
      </w:r>
      <w:r w:rsidRPr="00CD00CC">
        <w:t>________________________</w:t>
      </w:r>
      <w:r>
        <w:t>__________________________________________________</w:t>
      </w:r>
    </w:p>
    <w:p w:rsidR="00303E3F" w:rsidRPr="00CD00CC" w:rsidRDefault="00303E3F" w:rsidP="00303E3F"/>
    <w:p w:rsidR="00303E3F" w:rsidRPr="00CD00CC" w:rsidRDefault="00303E3F" w:rsidP="00303E3F">
      <w:pPr>
        <w:spacing w:after="120"/>
        <w:jc w:val="center"/>
      </w:pPr>
      <w:r w:rsidRPr="00CD00CC">
        <w:t>9. Сравнение возможных вариантов решения проблемы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32"/>
        <w:gridCol w:w="1549"/>
        <w:gridCol w:w="1587"/>
        <w:gridCol w:w="1549"/>
      </w:tblGrid>
      <w:tr w:rsidR="00303E3F" w:rsidRPr="00CD00CC" w:rsidTr="007653AF">
        <w:trPr>
          <w:trHeight w:val="21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Вариант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Вариант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pPr>
              <w:jc w:val="center"/>
            </w:pPr>
            <w:r w:rsidRPr="00CD00CC">
              <w:t>Вариант N</w:t>
            </w:r>
          </w:p>
        </w:tc>
      </w:tr>
      <w:tr w:rsidR="00303E3F" w:rsidRPr="00CD00CC" w:rsidTr="007653AF">
        <w:trPr>
          <w:trHeight w:val="1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9.1. Содержание варианта решения проблемы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9.4. Оценка расходов (доходов) бюджета</w:t>
            </w:r>
            <w:r>
              <w:t xml:space="preserve"> </w:t>
            </w:r>
            <w:r>
              <w:lastRenderedPageBreak/>
              <w:t>Сосновоборского городского округа</w:t>
            </w:r>
            <w:r w:rsidRPr="00CD00CC">
              <w:t>, связанных с введением предлагаемого правового регулирования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lastRenderedPageBreak/>
              <w:t>9.5. Оценка возможности достижения заявленных целей регулирования</w:t>
            </w:r>
            <w:r>
              <w:t xml:space="preserve"> </w:t>
            </w:r>
            <w:r w:rsidRPr="00CD00CC">
              <w:t>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  <w:tr w:rsidR="00303E3F" w:rsidRPr="00CD00CC" w:rsidTr="007653AF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>
            <w:r w:rsidRPr="00CD00CC">
              <w:t>9.6. Оценка рисков неблагоприятных последствий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CD00CC" w:rsidRDefault="00303E3F" w:rsidP="007653AF"/>
        </w:tc>
      </w:tr>
    </w:tbl>
    <w:p w:rsidR="00303E3F" w:rsidRPr="00CD00CC" w:rsidRDefault="00303E3F" w:rsidP="00303E3F"/>
    <w:p w:rsidR="00303E3F" w:rsidRPr="00CD00CC" w:rsidRDefault="00303E3F" w:rsidP="00303E3F">
      <w:r>
        <w:t xml:space="preserve">9.7. Обоснование выбора предпочтительного варианта решения </w:t>
      </w:r>
      <w:r w:rsidRPr="00CD00CC">
        <w:t>выявленной</w:t>
      </w:r>
      <w:r>
        <w:t xml:space="preserve"> </w:t>
      </w:r>
      <w:r w:rsidRPr="00CD00CC">
        <w:t>проблемы:</w:t>
      </w:r>
    </w:p>
    <w:p w:rsidR="00303E3F" w:rsidRPr="00CD00CC" w:rsidRDefault="00303E3F" w:rsidP="00303E3F">
      <w:r w:rsidRPr="00CD00CC">
        <w:t>___________________________________________________________________________</w:t>
      </w:r>
    </w:p>
    <w:p w:rsidR="00303E3F" w:rsidRPr="00CD00CC" w:rsidRDefault="00303E3F" w:rsidP="00303E3F"/>
    <w:p w:rsidR="00303E3F" w:rsidRPr="00CD00CC" w:rsidRDefault="00303E3F" w:rsidP="00303E3F">
      <w:r w:rsidRPr="00CD00CC">
        <w:t>9.8. Детальное описание предлагаемого варианта решения проблемы:</w:t>
      </w:r>
    </w:p>
    <w:p w:rsidR="00303E3F" w:rsidRPr="00CD00CC" w:rsidRDefault="00303E3F" w:rsidP="00303E3F">
      <w:r w:rsidRPr="00CD00CC">
        <w:t>___________________________________________________________________________</w:t>
      </w:r>
    </w:p>
    <w:p w:rsidR="00303E3F" w:rsidRPr="00CD00CC" w:rsidRDefault="00303E3F" w:rsidP="00303E3F"/>
    <w:p w:rsidR="00303E3F" w:rsidRPr="00CD00CC" w:rsidRDefault="00303E3F" w:rsidP="00303E3F">
      <w:pPr>
        <w:jc w:val="both"/>
      </w:pPr>
      <w:bookmarkStart w:id="18" w:name="Par391"/>
      <w:bookmarkEnd w:id="18"/>
      <w:r>
        <w:t xml:space="preserve">10. Оценка </w:t>
      </w:r>
      <w:r w:rsidRPr="00CD00CC">
        <w:t>необходимости установления переходного периода и</w:t>
      </w:r>
      <w:r>
        <w:t xml:space="preserve"> </w:t>
      </w:r>
      <w:r w:rsidRPr="00CD00CC">
        <w:t>(или) отсрочки</w:t>
      </w:r>
      <w:r>
        <w:t xml:space="preserve"> вступления в </w:t>
      </w:r>
      <w:r w:rsidRPr="00CD00CC">
        <w:t>с</w:t>
      </w:r>
      <w:r>
        <w:t xml:space="preserve">илу муниципального нормативного правового акта либо </w:t>
      </w:r>
      <w:r w:rsidRPr="00CD00CC">
        <w:t>необходимость</w:t>
      </w:r>
      <w:r>
        <w:t xml:space="preserve"> распространения предлагаемого правового </w:t>
      </w:r>
      <w:r w:rsidRPr="00CD00CC">
        <w:t>регулирования на ранее возникшие</w:t>
      </w:r>
      <w:r>
        <w:t xml:space="preserve"> </w:t>
      </w:r>
      <w:r w:rsidRPr="00CD00CC">
        <w:t>отношения</w:t>
      </w:r>
    </w:p>
    <w:p w:rsidR="00303E3F" w:rsidRPr="00CD00CC" w:rsidRDefault="00303E3F" w:rsidP="00303E3F"/>
    <w:p w:rsidR="00303E3F" w:rsidRPr="00CD00CC" w:rsidRDefault="00303E3F" w:rsidP="00303E3F">
      <w:pPr>
        <w:jc w:val="both"/>
      </w:pPr>
      <w:r>
        <w:t xml:space="preserve">10.1. Необходимость установления переходного периода и (или) </w:t>
      </w:r>
      <w:r w:rsidRPr="00CD00CC">
        <w:t>отсрочки</w:t>
      </w:r>
      <w:r>
        <w:t xml:space="preserve"> </w:t>
      </w:r>
      <w:r w:rsidRPr="00CD00CC">
        <w:t>введения предлагаемого правового регулирования: есть (нет)</w:t>
      </w:r>
    </w:p>
    <w:p w:rsidR="00303E3F" w:rsidRPr="00CD00CC" w:rsidRDefault="00303E3F" w:rsidP="00303E3F">
      <w:pPr>
        <w:jc w:val="both"/>
      </w:pPr>
      <w:r>
        <w:t xml:space="preserve">а) срок переходного периода: _____ дней с момента принятия </w:t>
      </w:r>
      <w:r w:rsidRPr="00CD00CC">
        <w:t>проекта</w:t>
      </w:r>
      <w:r>
        <w:t xml:space="preserve"> муниципального</w:t>
      </w:r>
      <w:r w:rsidRPr="00CD00CC">
        <w:t xml:space="preserve"> </w:t>
      </w:r>
      <w:r>
        <w:t>нормативного</w:t>
      </w:r>
      <w:r w:rsidRPr="00CD00CC">
        <w:t xml:space="preserve"> правового акта;</w:t>
      </w:r>
    </w:p>
    <w:p w:rsidR="00303E3F" w:rsidRPr="00CD00CC" w:rsidRDefault="00303E3F" w:rsidP="00303E3F">
      <w:pPr>
        <w:jc w:val="both"/>
      </w:pPr>
      <w:r>
        <w:t xml:space="preserve">б) отсрочка введения </w:t>
      </w:r>
      <w:r w:rsidRPr="00CD00CC">
        <w:t>предлагаемого правового регулирования: _____ дней с</w:t>
      </w:r>
      <w:r>
        <w:t xml:space="preserve"> </w:t>
      </w:r>
      <w:r w:rsidRPr="00CD00CC">
        <w:t xml:space="preserve">момента принятия проекта </w:t>
      </w:r>
      <w:r>
        <w:t>муниципального</w:t>
      </w:r>
      <w:r w:rsidRPr="00CD00CC">
        <w:t xml:space="preserve"> </w:t>
      </w:r>
      <w:r>
        <w:t>нормативного</w:t>
      </w:r>
      <w:r w:rsidRPr="00CD00CC">
        <w:t xml:space="preserve"> правового акта.</w:t>
      </w:r>
    </w:p>
    <w:p w:rsidR="00303E3F" w:rsidRPr="00CD00CC" w:rsidRDefault="00303E3F" w:rsidP="00303E3F">
      <w:pPr>
        <w:jc w:val="both"/>
      </w:pPr>
    </w:p>
    <w:p w:rsidR="00303E3F" w:rsidRPr="00CD00CC" w:rsidRDefault="00303E3F" w:rsidP="00303E3F">
      <w:pPr>
        <w:jc w:val="both"/>
      </w:pPr>
      <w:r>
        <w:t xml:space="preserve">10.2. Необходимость </w:t>
      </w:r>
      <w:r w:rsidRPr="00CD00CC">
        <w:t>распространения предлагаемого правового регулирования</w:t>
      </w:r>
      <w:r>
        <w:t xml:space="preserve"> </w:t>
      </w:r>
      <w:r w:rsidRPr="00CD00CC">
        <w:t>на ранее возникшие отношения: есть (нет).</w:t>
      </w:r>
    </w:p>
    <w:p w:rsidR="00303E3F" w:rsidRPr="00CD00CC" w:rsidRDefault="00303E3F" w:rsidP="00303E3F">
      <w:pPr>
        <w:jc w:val="both"/>
      </w:pPr>
    </w:p>
    <w:p w:rsidR="00303E3F" w:rsidRPr="00CD00CC" w:rsidRDefault="00303E3F" w:rsidP="00303E3F">
      <w:pPr>
        <w:jc w:val="both"/>
      </w:pPr>
      <w:r>
        <w:t xml:space="preserve">10.2.1. Период </w:t>
      </w:r>
      <w:r w:rsidRPr="00CD00CC">
        <w:t>распространения на ранее возникшие отношения: _____ дней с</w:t>
      </w:r>
      <w:r>
        <w:t xml:space="preserve"> </w:t>
      </w:r>
      <w:r w:rsidRPr="00CD00CC">
        <w:t xml:space="preserve">момента принятия проекта </w:t>
      </w:r>
      <w:r>
        <w:t>муниципального</w:t>
      </w:r>
      <w:r w:rsidRPr="00CD00CC">
        <w:t xml:space="preserve"> </w:t>
      </w:r>
      <w:r>
        <w:t>нормативного</w:t>
      </w:r>
      <w:r w:rsidRPr="00CD00CC">
        <w:t xml:space="preserve"> правового акта.</w:t>
      </w:r>
    </w:p>
    <w:p w:rsidR="00303E3F" w:rsidRPr="00CD00CC" w:rsidRDefault="00303E3F" w:rsidP="00303E3F">
      <w:pPr>
        <w:jc w:val="both"/>
      </w:pPr>
    </w:p>
    <w:p w:rsidR="00303E3F" w:rsidRPr="00CD00CC" w:rsidRDefault="00303E3F" w:rsidP="00303E3F">
      <w:pPr>
        <w:jc w:val="both"/>
      </w:pPr>
      <w:r>
        <w:t xml:space="preserve">10.3. Обоснование необходимости установления </w:t>
      </w:r>
      <w:r w:rsidRPr="00CD00CC">
        <w:t xml:space="preserve">переходного периода </w:t>
      </w:r>
      <w:proofErr w:type="gramStart"/>
      <w:r w:rsidRPr="00CD00CC">
        <w:t>и(</w:t>
      </w:r>
      <w:proofErr w:type="gramEnd"/>
      <w:r w:rsidRPr="00CD00CC">
        <w:t>или)</w:t>
      </w:r>
      <w:r>
        <w:t xml:space="preserve"> </w:t>
      </w:r>
      <w:r w:rsidRPr="00CD00CC">
        <w:t>отсрочки</w:t>
      </w:r>
      <w:r>
        <w:t xml:space="preserve"> </w:t>
      </w:r>
      <w:r w:rsidRPr="00CD00CC">
        <w:t>вступле</w:t>
      </w:r>
      <w:r>
        <w:t xml:space="preserve">ния </w:t>
      </w:r>
      <w:r w:rsidRPr="00CD00CC">
        <w:t xml:space="preserve">в силу </w:t>
      </w:r>
      <w:r>
        <w:t>муниципального</w:t>
      </w:r>
      <w:r w:rsidRPr="00CD00CC">
        <w:t xml:space="preserve"> </w:t>
      </w:r>
      <w:r>
        <w:t>нормативного</w:t>
      </w:r>
      <w:r w:rsidRPr="00CD00CC">
        <w:t xml:space="preserve"> правового акта либо необходимость</w:t>
      </w:r>
      <w:r>
        <w:t xml:space="preserve"> распространения предлагаемого правового </w:t>
      </w:r>
      <w:r w:rsidRPr="00CD00CC">
        <w:t>регулирования на ранее возникшие</w:t>
      </w:r>
      <w:r>
        <w:t xml:space="preserve"> </w:t>
      </w:r>
      <w:r w:rsidRPr="00CD00CC">
        <w:t>отношения:</w:t>
      </w:r>
    </w:p>
    <w:p w:rsidR="00303E3F" w:rsidRPr="00CD00CC" w:rsidRDefault="00303E3F" w:rsidP="00303E3F">
      <w:r w:rsidRPr="00CD00CC">
        <w:t>___________________________________________________________________________</w:t>
      </w:r>
    </w:p>
    <w:p w:rsidR="00303E3F" w:rsidRDefault="00303E3F" w:rsidP="00303E3F"/>
    <w:p w:rsidR="00303E3F" w:rsidRDefault="00303E3F" w:rsidP="00303E3F"/>
    <w:p w:rsidR="00303E3F" w:rsidRDefault="00303E3F" w:rsidP="00303E3F">
      <w:r w:rsidRPr="00CD00CC">
        <w:t>Руководитель регулирующего органа</w:t>
      </w:r>
    </w:p>
    <w:p w:rsidR="00303E3F" w:rsidRPr="00CD00CC" w:rsidRDefault="00303E3F" w:rsidP="00303E3F"/>
    <w:p w:rsidR="00303E3F" w:rsidRPr="00CD00CC" w:rsidRDefault="00303E3F" w:rsidP="00303E3F">
      <w:r w:rsidRPr="00CD00CC">
        <w:t>_</w:t>
      </w:r>
      <w:r>
        <w:t xml:space="preserve">___________________          </w:t>
      </w:r>
      <w:r w:rsidRPr="00CD00CC">
        <w:t>___________</w:t>
      </w:r>
      <w:r>
        <w:t>__      ______________</w:t>
      </w:r>
    </w:p>
    <w:p w:rsidR="00303E3F" w:rsidRDefault="00303E3F" w:rsidP="00303E3F">
      <w:pPr>
        <w:rPr>
          <w:vertAlign w:val="superscript"/>
        </w:rPr>
      </w:pPr>
      <w:r>
        <w:rPr>
          <w:vertAlign w:val="superscript"/>
        </w:rPr>
        <w:t xml:space="preserve">                        </w:t>
      </w:r>
      <w:r w:rsidRPr="00190508">
        <w:rPr>
          <w:vertAlign w:val="superscript"/>
        </w:rPr>
        <w:t>(</w:t>
      </w:r>
      <w:r>
        <w:rPr>
          <w:vertAlign w:val="superscript"/>
        </w:rPr>
        <w:t>ФИО</w:t>
      </w:r>
      <w:r w:rsidRPr="00190508">
        <w:rPr>
          <w:vertAlign w:val="superscript"/>
        </w:rPr>
        <w:t>)</w:t>
      </w:r>
      <w:r>
        <w:rPr>
          <w:vertAlign w:val="superscript"/>
        </w:rPr>
        <w:t xml:space="preserve">       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</w:t>
      </w:r>
      <w:r w:rsidRPr="00190508">
        <w:rPr>
          <w:vertAlign w:val="superscript"/>
        </w:rPr>
        <w:t>(подпись)</w:t>
      </w:r>
      <w:r>
        <w:rPr>
          <w:vertAlign w:val="superscript"/>
        </w:rPr>
        <w:t xml:space="preserve">                                   </w:t>
      </w:r>
      <w:r w:rsidRPr="00190508">
        <w:rPr>
          <w:vertAlign w:val="superscript"/>
        </w:rPr>
        <w:t>(дата)</w:t>
      </w:r>
    </w:p>
    <w:p w:rsidR="00303E3F" w:rsidRDefault="00303E3F" w:rsidP="00303E3F">
      <w:pPr>
        <w:rPr>
          <w:vertAlign w:val="superscript"/>
        </w:rPr>
      </w:pPr>
    </w:p>
    <w:p w:rsidR="00303E3F" w:rsidRDefault="00303E3F" w:rsidP="009951B3">
      <w:pPr>
        <w:spacing w:beforeLines="120" w:before="288" w:afterLines="120" w:after="288"/>
        <w:ind w:firstLine="539"/>
        <w:jc w:val="both"/>
        <w:sectPr w:rsidR="00303E3F" w:rsidSect="00EA347C">
          <w:footerReference w:type="default" r:id="rId1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3E3F" w:rsidRPr="002E27AC" w:rsidRDefault="00303E3F" w:rsidP="00303E3F">
      <w:pPr>
        <w:ind w:firstLine="540"/>
        <w:jc w:val="right"/>
        <w:rPr>
          <w:sz w:val="24"/>
          <w:szCs w:val="24"/>
        </w:rPr>
      </w:pPr>
      <w:r w:rsidRPr="002E27AC">
        <w:rPr>
          <w:sz w:val="24"/>
          <w:szCs w:val="24"/>
        </w:rPr>
        <w:lastRenderedPageBreak/>
        <w:t>Приложение №3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к </w:t>
      </w:r>
      <w:r w:rsidRPr="00652701">
        <w:rPr>
          <w:bCs/>
          <w:sz w:val="24"/>
          <w:szCs w:val="24"/>
        </w:rPr>
        <w:t xml:space="preserve">Порядку </w:t>
      </w:r>
      <w:r w:rsidRPr="00652701">
        <w:rPr>
          <w:sz w:val="24"/>
          <w:szCs w:val="24"/>
        </w:rPr>
        <w:t xml:space="preserve">проведения процедур 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>оценки регулирующего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проектов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и оценки фактического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муниципального образования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</w:t>
      </w:r>
      <w:proofErr w:type="spellStart"/>
      <w:r w:rsidRPr="00652701">
        <w:rPr>
          <w:sz w:val="24"/>
          <w:szCs w:val="24"/>
        </w:rPr>
        <w:t>Сосновоборский</w:t>
      </w:r>
      <w:proofErr w:type="spellEnd"/>
      <w:r w:rsidRPr="00652701">
        <w:rPr>
          <w:sz w:val="24"/>
          <w:szCs w:val="24"/>
        </w:rPr>
        <w:t xml:space="preserve"> городской округ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652701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,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устанавливающих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новые или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 изменяющих ранее предусмотренные муниципальными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нормативными правовыми актами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обязательные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требования для субъектов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предпринимательской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иной экономической деятельности, обязанности </w:t>
      </w:r>
    </w:p>
    <w:p w:rsidR="00303E3F" w:rsidRPr="00EF3FD7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E533E7">
        <w:rPr>
          <w:rFonts w:eastAsia="Calibri"/>
          <w:sz w:val="24"/>
          <w:szCs w:val="24"/>
          <w:lang w:eastAsia="en-US"/>
        </w:rPr>
        <w:t>для субъектов инвестиционной деятельности</w:t>
      </w:r>
    </w:p>
    <w:p w:rsidR="00303E3F" w:rsidRDefault="00303E3F" w:rsidP="00303E3F">
      <w:pPr>
        <w:jc w:val="center"/>
      </w:pPr>
    </w:p>
    <w:p w:rsidR="00303E3F" w:rsidRDefault="00303E3F" w:rsidP="00303E3F">
      <w:pPr>
        <w:jc w:val="center"/>
      </w:pPr>
    </w:p>
    <w:p w:rsidR="00303E3F" w:rsidRDefault="00303E3F" w:rsidP="00303E3F">
      <w:pPr>
        <w:jc w:val="center"/>
      </w:pPr>
      <w:r w:rsidRPr="0073278D">
        <w:t>ОПРОСНЫЙ ЛИСТ</w:t>
      </w:r>
    </w:p>
    <w:p w:rsidR="00303E3F" w:rsidRDefault="00303E3F" w:rsidP="00303E3F">
      <w:pPr>
        <w:jc w:val="center"/>
      </w:pPr>
      <w:r w:rsidRPr="0073278D">
        <w:t xml:space="preserve"> </w:t>
      </w:r>
    </w:p>
    <w:p w:rsidR="00303E3F" w:rsidRPr="0073278D" w:rsidRDefault="00303E3F" w:rsidP="00303E3F">
      <w:pPr>
        <w:jc w:val="center"/>
      </w:pPr>
    </w:p>
    <w:p w:rsidR="00303E3F" w:rsidRDefault="00303E3F" w:rsidP="00303E3F">
      <w:pPr>
        <w:ind w:firstLine="720"/>
        <w:jc w:val="both"/>
      </w:pPr>
      <w:r w:rsidRPr="0073278D">
        <w:t>Запрос заинтересованным либ</w:t>
      </w:r>
      <w:r>
        <w:t xml:space="preserve">о затронутым социальным группам </w:t>
      </w:r>
      <w:r w:rsidRPr="0073278D">
        <w:t>и хозяйствующим субъектам о направлении мнений</w:t>
      </w:r>
      <w:r>
        <w:t xml:space="preserve"> по </w:t>
      </w:r>
    </w:p>
    <w:p w:rsidR="00303E3F" w:rsidRDefault="00303E3F" w:rsidP="00303E3F">
      <w:pPr>
        <w:jc w:val="both"/>
      </w:pPr>
      <w:r>
        <w:t>______</w:t>
      </w:r>
      <w:r w:rsidRPr="0073278D">
        <w:t>___________________________________________</w:t>
      </w:r>
      <w:r>
        <w:t>____________________________</w:t>
      </w:r>
    </w:p>
    <w:p w:rsidR="00303E3F" w:rsidRPr="0073278D" w:rsidRDefault="00303E3F" w:rsidP="00303E3F">
      <w:pPr>
        <w:jc w:val="both"/>
      </w:pPr>
      <w:r>
        <w:t>_____________________________________________________________________________</w:t>
      </w:r>
    </w:p>
    <w:p w:rsidR="00303E3F" w:rsidRPr="0073278D" w:rsidRDefault="00303E3F" w:rsidP="00303E3F">
      <w:pPr>
        <w:jc w:val="center"/>
      </w:pPr>
      <w:r w:rsidRPr="00350715">
        <w:rPr>
          <w:vertAlign w:val="superscript"/>
        </w:rPr>
        <w:t>(</w:t>
      </w:r>
      <w:r w:rsidRPr="00E47F84">
        <w:rPr>
          <w:vertAlign w:val="superscript"/>
        </w:rPr>
        <w:t xml:space="preserve">наименование проекта </w:t>
      </w:r>
      <w:r>
        <w:rPr>
          <w:vertAlign w:val="superscript"/>
        </w:rPr>
        <w:t>муниципального</w:t>
      </w:r>
      <w:r w:rsidRPr="00E47F84">
        <w:rPr>
          <w:vertAlign w:val="superscript"/>
        </w:rPr>
        <w:t xml:space="preserve"> </w:t>
      </w:r>
      <w:r>
        <w:rPr>
          <w:vertAlign w:val="superscript"/>
        </w:rPr>
        <w:t xml:space="preserve">нормативного </w:t>
      </w:r>
      <w:r w:rsidRPr="00E47F84">
        <w:rPr>
          <w:vertAlign w:val="superscript"/>
        </w:rPr>
        <w:t>правового акта)</w:t>
      </w:r>
    </w:p>
    <w:p w:rsidR="00303E3F" w:rsidRPr="0073278D" w:rsidRDefault="00303E3F" w:rsidP="00303E3F"/>
    <w:p w:rsidR="00303E3F" w:rsidRPr="0073278D" w:rsidRDefault="00303E3F" w:rsidP="00303E3F">
      <w:pPr>
        <w:ind w:firstLine="720"/>
        <w:jc w:val="both"/>
      </w:pPr>
      <w:r>
        <w:t xml:space="preserve">Просим Вас </w:t>
      </w:r>
      <w:r w:rsidRPr="0073278D">
        <w:t>заполнить и направить данную форму по электронной почте на</w:t>
      </w:r>
      <w:r>
        <w:t xml:space="preserve"> </w:t>
      </w:r>
      <w:r w:rsidRPr="0073278D">
        <w:t>адрес _______________________________ до ______________________ 20____ года</w:t>
      </w:r>
      <w:r>
        <w:t xml:space="preserve"> включительно. Разработчик не будет иметь возможности </w:t>
      </w:r>
      <w:r w:rsidRPr="0073278D">
        <w:t>проанализировать</w:t>
      </w:r>
      <w:r>
        <w:t xml:space="preserve"> </w:t>
      </w:r>
      <w:r w:rsidRPr="0073278D">
        <w:t>позиции, направленные ему после указанного срока, а также направленные не в</w:t>
      </w:r>
      <w:r>
        <w:t xml:space="preserve"> </w:t>
      </w:r>
      <w:r w:rsidRPr="0073278D">
        <w:t>соответствии с настоящей формой.</w:t>
      </w:r>
    </w:p>
    <w:p w:rsidR="00303E3F" w:rsidRPr="0073278D" w:rsidRDefault="00303E3F" w:rsidP="00303E3F"/>
    <w:p w:rsidR="00303E3F" w:rsidRDefault="00303E3F" w:rsidP="00303E3F">
      <w:r w:rsidRPr="0073278D">
        <w:t>По Вашему желанию укажите:</w:t>
      </w:r>
    </w:p>
    <w:p w:rsidR="00303E3F" w:rsidRPr="0073278D" w:rsidRDefault="00303E3F" w:rsidP="00303E3F">
      <w:r w:rsidRPr="0073278D">
        <w:t>Название организации</w:t>
      </w:r>
      <w:r>
        <w:t xml:space="preserve"> </w:t>
      </w:r>
      <w:r w:rsidRPr="0073278D">
        <w:t>__________________________________</w:t>
      </w:r>
      <w:r>
        <w:t>_______________________</w:t>
      </w:r>
      <w:r w:rsidRPr="0073278D">
        <w:t>___</w:t>
      </w:r>
      <w:r>
        <w:t>_________________</w:t>
      </w:r>
    </w:p>
    <w:p w:rsidR="00303E3F" w:rsidRPr="0073278D" w:rsidRDefault="00303E3F" w:rsidP="00303E3F">
      <w:r w:rsidRPr="0073278D">
        <w:t>Сферу деятельности организации</w:t>
      </w:r>
      <w:r>
        <w:t xml:space="preserve"> </w:t>
      </w:r>
      <w:r w:rsidRPr="0073278D">
        <w:t>_________________________</w:t>
      </w:r>
      <w:r>
        <w:t>______________</w:t>
      </w:r>
      <w:r w:rsidRPr="0073278D">
        <w:t>____________</w:t>
      </w:r>
      <w:r>
        <w:t>__________________________</w:t>
      </w:r>
    </w:p>
    <w:p w:rsidR="00303E3F" w:rsidRPr="0073278D" w:rsidRDefault="00303E3F" w:rsidP="00303E3F">
      <w:r w:rsidRPr="0073278D">
        <w:t>Ф.И.О. контактного лица</w:t>
      </w:r>
      <w:r>
        <w:t xml:space="preserve"> </w:t>
      </w:r>
      <w:r w:rsidRPr="0073278D">
        <w:t>_______________________________</w:t>
      </w:r>
      <w:r>
        <w:t>_____________________</w:t>
      </w:r>
      <w:r w:rsidRPr="0073278D">
        <w:t>______</w:t>
      </w:r>
      <w:r>
        <w:t>___________________</w:t>
      </w:r>
    </w:p>
    <w:p w:rsidR="00303E3F" w:rsidRPr="0073278D" w:rsidRDefault="00303E3F" w:rsidP="00303E3F">
      <w:r w:rsidRPr="0073278D">
        <w:t>Номер контактного телефона</w:t>
      </w:r>
      <w:r>
        <w:t xml:space="preserve"> </w:t>
      </w:r>
      <w:r w:rsidRPr="0073278D">
        <w:t>______________________</w:t>
      </w:r>
      <w:r>
        <w:t>_________________</w:t>
      </w:r>
      <w:r w:rsidRPr="0073278D">
        <w:t>_______________</w:t>
      </w:r>
      <w:r>
        <w:t>_______________________</w:t>
      </w:r>
    </w:p>
    <w:p w:rsidR="00303E3F" w:rsidRPr="0073278D" w:rsidRDefault="00303E3F" w:rsidP="00303E3F">
      <w:r w:rsidRPr="0073278D">
        <w:t>Адрес электронной почты</w:t>
      </w:r>
      <w:r>
        <w:t xml:space="preserve"> </w:t>
      </w:r>
      <w:r w:rsidRPr="0073278D">
        <w:t>____________________________</w:t>
      </w:r>
      <w:r>
        <w:t>____________________</w:t>
      </w:r>
      <w:r w:rsidRPr="0073278D">
        <w:t>_________</w:t>
      </w:r>
      <w:r>
        <w:t>____________________</w:t>
      </w:r>
    </w:p>
    <w:p w:rsidR="00303E3F" w:rsidRPr="0073278D" w:rsidRDefault="00303E3F" w:rsidP="00303E3F"/>
    <w:p w:rsidR="00303E3F" w:rsidRDefault="00303E3F" w:rsidP="00303E3F">
      <w:pPr>
        <w:ind w:firstLine="720"/>
        <w:jc w:val="both"/>
      </w:pPr>
      <w:r w:rsidRPr="0073278D">
        <w:t>1.</w:t>
      </w:r>
      <w:r>
        <w:t xml:space="preserve"> </w:t>
      </w:r>
      <w:r w:rsidRPr="0073278D">
        <w:t>На</w:t>
      </w:r>
      <w:r>
        <w:t xml:space="preserve"> </w:t>
      </w:r>
      <w:r w:rsidRPr="0073278D">
        <w:t>решение</w:t>
      </w:r>
      <w:r>
        <w:t xml:space="preserve"> </w:t>
      </w:r>
      <w:r w:rsidRPr="0073278D">
        <w:t>какой проблемы, на Ваш взгляд, направлено предлагаемое</w:t>
      </w:r>
      <w:r>
        <w:t xml:space="preserve"> правовое </w:t>
      </w:r>
      <w:r w:rsidRPr="0073278D">
        <w:t>регулирование? Актуальна ли данная проблема сегодня?</w:t>
      </w:r>
    </w:p>
    <w:p w:rsidR="00303E3F" w:rsidRPr="0073278D" w:rsidRDefault="00303E3F" w:rsidP="00303E3F">
      <w:pPr>
        <w:jc w:val="both"/>
      </w:pPr>
      <w:r w:rsidRPr="0073278D">
        <w:t>____</w:t>
      </w:r>
      <w:r>
        <w:t>________________________</w:t>
      </w:r>
      <w:r w:rsidRPr="0073278D">
        <w:t>__</w:t>
      </w:r>
      <w:r>
        <w:t>__________________________________________</w:t>
      </w:r>
    </w:p>
    <w:p w:rsidR="00303E3F" w:rsidRPr="0073278D" w:rsidRDefault="00303E3F" w:rsidP="00303E3F">
      <w:r w:rsidRPr="0073278D">
        <w:t>___________________________________________________________________________</w:t>
      </w:r>
      <w:r>
        <w:t>__</w:t>
      </w:r>
    </w:p>
    <w:p w:rsidR="00303E3F" w:rsidRPr="0073278D" w:rsidRDefault="00303E3F" w:rsidP="00303E3F"/>
    <w:p w:rsidR="00303E3F" w:rsidRDefault="00303E3F" w:rsidP="00303E3F">
      <w:pPr>
        <w:ind w:firstLine="720"/>
        <w:jc w:val="both"/>
      </w:pPr>
      <w:r w:rsidRPr="0073278D">
        <w:t xml:space="preserve">2. Насколько корректно </w:t>
      </w:r>
      <w:r>
        <w:t xml:space="preserve">разработчик обосновал </w:t>
      </w:r>
      <w:r w:rsidRPr="0073278D">
        <w:t>необходимость</w:t>
      </w:r>
      <w:r>
        <w:t xml:space="preserve"> административного</w:t>
      </w:r>
      <w:r w:rsidRPr="0073278D">
        <w:t xml:space="preserve"> </w:t>
      </w:r>
      <w:r>
        <w:t>в</w:t>
      </w:r>
      <w:r w:rsidRPr="0073278D">
        <w:t>мешательс</w:t>
      </w:r>
      <w:r>
        <w:t xml:space="preserve">тва? Насколько цель </w:t>
      </w:r>
      <w:r w:rsidRPr="0073278D">
        <w:t>предлагаемого</w:t>
      </w:r>
      <w:r>
        <w:t xml:space="preserve"> правового</w:t>
      </w:r>
      <w:r w:rsidRPr="0073278D">
        <w:t xml:space="preserve"> регулирования соотносится с проблемой, на решение которой</w:t>
      </w:r>
      <w:r>
        <w:t xml:space="preserve"> оно направлено? </w:t>
      </w:r>
      <w:r w:rsidRPr="0073278D">
        <w:t xml:space="preserve">Достигнет ли, на Ваш взгляд, предлагаемое </w:t>
      </w:r>
      <w:r>
        <w:t xml:space="preserve">правовое </w:t>
      </w:r>
      <w:r w:rsidRPr="0073278D">
        <w:t xml:space="preserve">регулирование тех целей, на которые оно направлено? </w:t>
      </w:r>
    </w:p>
    <w:p w:rsidR="00303E3F" w:rsidRPr="0073278D" w:rsidRDefault="00303E3F" w:rsidP="00303E3F">
      <w:pPr>
        <w:jc w:val="both"/>
      </w:pPr>
      <w:r w:rsidRPr="0073278D">
        <w:t>______________________</w:t>
      </w:r>
      <w:r>
        <w:t>_</w:t>
      </w:r>
      <w:r w:rsidRPr="0073278D">
        <w:t>_</w:t>
      </w:r>
      <w:r>
        <w:t>________________________________________________</w:t>
      </w:r>
    </w:p>
    <w:p w:rsidR="00303E3F" w:rsidRPr="0073278D" w:rsidRDefault="00303E3F" w:rsidP="00303E3F">
      <w:r w:rsidRPr="0073278D">
        <w:t>___________________________________________________________________________</w:t>
      </w:r>
      <w:r>
        <w:t>__</w:t>
      </w:r>
    </w:p>
    <w:p w:rsidR="00303E3F" w:rsidRPr="0073278D" w:rsidRDefault="00303E3F" w:rsidP="00303E3F"/>
    <w:p w:rsidR="00303E3F" w:rsidRDefault="00303E3F" w:rsidP="00303E3F">
      <w:pPr>
        <w:ind w:firstLine="720"/>
        <w:jc w:val="both"/>
      </w:pPr>
      <w:r>
        <w:t xml:space="preserve">3. </w:t>
      </w:r>
      <w:r w:rsidRPr="0073278D">
        <w:t>Является</w:t>
      </w:r>
      <w:r>
        <w:t xml:space="preserve"> </w:t>
      </w:r>
      <w:r w:rsidRPr="0073278D">
        <w:t>ли</w:t>
      </w:r>
      <w:r>
        <w:t xml:space="preserve"> </w:t>
      </w:r>
      <w:r w:rsidRPr="0073278D">
        <w:t>выбранный вариант решения проблемы оптимальным (в том</w:t>
      </w:r>
      <w:r>
        <w:t xml:space="preserve"> числе </w:t>
      </w:r>
      <w:r w:rsidRPr="0073278D">
        <w:t>с точки зрения выгод и издержек для общества в целом)? Существуют ли</w:t>
      </w:r>
      <w:r>
        <w:t xml:space="preserve"> иные </w:t>
      </w:r>
      <w:r w:rsidRPr="0073278D">
        <w:t>вари</w:t>
      </w:r>
      <w:r>
        <w:t xml:space="preserve">анты </w:t>
      </w:r>
      <w:r w:rsidRPr="0073278D">
        <w:t xml:space="preserve">достижения заявленных целей </w:t>
      </w:r>
      <w:r>
        <w:t>правового</w:t>
      </w:r>
      <w:r w:rsidRPr="0073278D">
        <w:t xml:space="preserve"> регулирования?</w:t>
      </w:r>
      <w:r>
        <w:t xml:space="preserve"> Если да - выделите те</w:t>
      </w:r>
      <w:r w:rsidRPr="0073278D">
        <w:t xml:space="preserve"> из них, которые, по Вашему мнению, были бы менее</w:t>
      </w:r>
      <w:r>
        <w:t xml:space="preserve"> </w:t>
      </w:r>
      <w:proofErr w:type="spellStart"/>
      <w:r w:rsidRPr="0073278D">
        <w:t>з</w:t>
      </w:r>
      <w:r>
        <w:t>атратны</w:t>
      </w:r>
      <w:proofErr w:type="spellEnd"/>
      <w:r w:rsidRPr="0073278D">
        <w:t xml:space="preserve"> и/или более эффективны? </w:t>
      </w:r>
    </w:p>
    <w:p w:rsidR="00303E3F" w:rsidRPr="0073278D" w:rsidRDefault="00303E3F" w:rsidP="00303E3F">
      <w:pPr>
        <w:jc w:val="both"/>
      </w:pPr>
      <w:r w:rsidRPr="0073278D">
        <w:t>__________________________________________</w:t>
      </w:r>
      <w:r>
        <w:t>______________________________</w:t>
      </w:r>
    </w:p>
    <w:p w:rsidR="00303E3F" w:rsidRDefault="00303E3F" w:rsidP="00303E3F"/>
    <w:p w:rsidR="00303E3F" w:rsidRPr="0073278D" w:rsidRDefault="00303E3F" w:rsidP="00303E3F">
      <w:pPr>
        <w:ind w:firstLine="720"/>
        <w:jc w:val="both"/>
      </w:pPr>
      <w:r>
        <w:lastRenderedPageBreak/>
        <w:t xml:space="preserve">4. Какие, по Вашей оценке, субъекты </w:t>
      </w:r>
      <w:r w:rsidRPr="002831D9">
        <w:t>предпринимательской, иной экономической и инвестиционной деятельности</w:t>
      </w:r>
      <w:r>
        <w:t xml:space="preserve"> будут </w:t>
      </w:r>
      <w:r w:rsidRPr="0073278D">
        <w:t>затронуты предлагаемым</w:t>
      </w:r>
      <w:r w:rsidRPr="00D44620">
        <w:t xml:space="preserve"> </w:t>
      </w:r>
      <w:r>
        <w:t xml:space="preserve">правовым </w:t>
      </w:r>
      <w:r w:rsidRPr="0073278D">
        <w:t xml:space="preserve">регулированием (по </w:t>
      </w:r>
      <w:r>
        <w:t xml:space="preserve">видам </w:t>
      </w:r>
      <w:r w:rsidRPr="0073278D">
        <w:t xml:space="preserve">субъектов, по </w:t>
      </w:r>
      <w:r>
        <w:t>отраслям, п</w:t>
      </w:r>
      <w:r w:rsidRPr="0073278D">
        <w:t>о количеству таких</w:t>
      </w:r>
      <w:r>
        <w:t xml:space="preserve"> </w:t>
      </w:r>
      <w:r w:rsidRPr="0073278D">
        <w:t>субъектов в районе и проч</w:t>
      </w:r>
      <w:r>
        <w:t>ее</w:t>
      </w:r>
      <w:r w:rsidRPr="0073278D">
        <w:t xml:space="preserve">)? </w:t>
      </w:r>
    </w:p>
    <w:p w:rsidR="00303E3F" w:rsidRDefault="00303E3F" w:rsidP="00303E3F">
      <w:r w:rsidRPr="0073278D">
        <w:t>___________________________________________________________</w:t>
      </w:r>
      <w:r>
        <w:t>__________________</w:t>
      </w:r>
    </w:p>
    <w:p w:rsidR="00303E3F" w:rsidRPr="0073278D" w:rsidRDefault="00303E3F" w:rsidP="00303E3F"/>
    <w:p w:rsidR="00303E3F" w:rsidRPr="0073278D" w:rsidRDefault="00303E3F" w:rsidP="00303E3F">
      <w:pPr>
        <w:ind w:firstLine="720"/>
        <w:jc w:val="both"/>
      </w:pPr>
      <w:r>
        <w:t xml:space="preserve">5. Повлияет ли </w:t>
      </w:r>
      <w:r w:rsidRPr="0073278D">
        <w:t xml:space="preserve">введение предлагаемого </w:t>
      </w:r>
      <w:r>
        <w:t>правового</w:t>
      </w:r>
      <w:r w:rsidRPr="0073278D">
        <w:t xml:space="preserve"> регулирования</w:t>
      </w:r>
      <w:r>
        <w:t xml:space="preserve"> на</w:t>
      </w:r>
      <w:r w:rsidRPr="0073278D">
        <w:t xml:space="preserve"> конкурентную</w:t>
      </w:r>
      <w:r>
        <w:t xml:space="preserve"> среду </w:t>
      </w:r>
      <w:r w:rsidRPr="0073278D">
        <w:t>в отрасли, будет ли способствовать необоснованному</w:t>
      </w:r>
      <w:r>
        <w:t xml:space="preserve"> </w:t>
      </w:r>
      <w:r w:rsidRPr="0073278D">
        <w:t>изменению</w:t>
      </w:r>
      <w:r>
        <w:t xml:space="preserve"> </w:t>
      </w:r>
      <w:r w:rsidRPr="0073278D">
        <w:t>расстановки</w:t>
      </w:r>
      <w:r>
        <w:t xml:space="preserve"> </w:t>
      </w:r>
      <w:r w:rsidRPr="0073278D">
        <w:t>сил</w:t>
      </w:r>
      <w:r>
        <w:t xml:space="preserve"> </w:t>
      </w:r>
      <w:r w:rsidRPr="0073278D">
        <w:t>в</w:t>
      </w:r>
      <w:r>
        <w:t xml:space="preserve"> </w:t>
      </w:r>
      <w:r w:rsidRPr="0073278D">
        <w:t>отрасли?</w:t>
      </w:r>
      <w:r>
        <w:t xml:space="preserve"> </w:t>
      </w:r>
      <w:r w:rsidRPr="0073278D">
        <w:t>Если</w:t>
      </w:r>
      <w:r>
        <w:t xml:space="preserve"> </w:t>
      </w:r>
      <w:r w:rsidRPr="0073278D">
        <w:t>да,</w:t>
      </w:r>
      <w:r>
        <w:t xml:space="preserve"> </w:t>
      </w:r>
      <w:r w:rsidRPr="0073278D">
        <w:t>то</w:t>
      </w:r>
      <w:r>
        <w:t xml:space="preserve"> </w:t>
      </w:r>
      <w:r w:rsidRPr="0073278D">
        <w:t>как? Приведите, по</w:t>
      </w:r>
      <w:r>
        <w:t xml:space="preserve"> </w:t>
      </w:r>
      <w:r w:rsidRPr="0073278D">
        <w:t xml:space="preserve">возможности, количественные оценки </w:t>
      </w:r>
    </w:p>
    <w:p w:rsidR="00303E3F" w:rsidRDefault="00303E3F" w:rsidP="00303E3F">
      <w:r w:rsidRPr="0073278D">
        <w:t>_____________________________________________________________________</w:t>
      </w:r>
      <w:r>
        <w:t>________</w:t>
      </w:r>
    </w:p>
    <w:p w:rsidR="00303E3F" w:rsidRPr="0073278D" w:rsidRDefault="00303E3F" w:rsidP="00303E3F"/>
    <w:p w:rsidR="00303E3F" w:rsidRPr="0073278D" w:rsidRDefault="00303E3F" w:rsidP="00303E3F">
      <w:pPr>
        <w:ind w:firstLine="720"/>
        <w:jc w:val="both"/>
      </w:pPr>
      <w:r>
        <w:t xml:space="preserve">6. Оцените, насколько полно и точно отражены </w:t>
      </w:r>
      <w:r w:rsidRPr="0073278D">
        <w:t>обязанности,</w:t>
      </w:r>
      <w:r>
        <w:t xml:space="preserve"> </w:t>
      </w:r>
      <w:r w:rsidRPr="0073278D">
        <w:t xml:space="preserve">ответственность субъектов </w:t>
      </w:r>
      <w:r>
        <w:t>правового</w:t>
      </w:r>
      <w:r w:rsidRPr="0073278D">
        <w:t xml:space="preserve"> регулирования, а также насколько</w:t>
      </w:r>
      <w:r>
        <w:t xml:space="preserve"> понятно прописаны административные </w:t>
      </w:r>
      <w:r w:rsidRPr="0073278D">
        <w:t>процедуры, реализуемые ответственными</w:t>
      </w:r>
      <w:r>
        <w:t xml:space="preserve"> органами местного самоуправления Сосновоборского городского округа</w:t>
      </w:r>
      <w:r w:rsidRPr="0073278D">
        <w:t>, насколько точно и недвусмысленно прописаны</w:t>
      </w:r>
      <w:r>
        <w:t xml:space="preserve"> властные функции и</w:t>
      </w:r>
      <w:r w:rsidRPr="0073278D">
        <w:t xml:space="preserve"> полномочия? Считаете ли Вы, что предлагаемые нормы не</w:t>
      </w:r>
      <w:r>
        <w:t xml:space="preserve"> </w:t>
      </w:r>
      <w:r w:rsidRPr="0073278D">
        <w:t xml:space="preserve">соответствуют или противоречат иным действующим </w:t>
      </w:r>
      <w:r>
        <w:t xml:space="preserve">нормативным </w:t>
      </w:r>
      <w:r w:rsidRPr="0073278D">
        <w:t>правовым актам?</w:t>
      </w:r>
      <w:r>
        <w:t xml:space="preserve"> </w:t>
      </w:r>
      <w:r w:rsidRPr="0073278D">
        <w:t xml:space="preserve">Если да, укажите такие нормы и </w:t>
      </w:r>
      <w:r>
        <w:t xml:space="preserve">нормативные </w:t>
      </w:r>
      <w:r w:rsidRPr="0073278D">
        <w:t xml:space="preserve">правовые акты </w:t>
      </w:r>
    </w:p>
    <w:p w:rsidR="00303E3F" w:rsidRPr="0073278D" w:rsidRDefault="00303E3F" w:rsidP="00303E3F">
      <w:pPr>
        <w:jc w:val="both"/>
      </w:pPr>
      <w:r w:rsidRPr="0073278D">
        <w:t>________________________________</w:t>
      </w:r>
      <w:r>
        <w:t>_____</w:t>
      </w:r>
      <w:r w:rsidRPr="0073278D">
        <w:t>___________</w:t>
      </w:r>
      <w:r>
        <w:t>________________________</w:t>
      </w:r>
    </w:p>
    <w:p w:rsidR="00303E3F" w:rsidRPr="0073278D" w:rsidRDefault="00303E3F" w:rsidP="00303E3F">
      <w:pPr>
        <w:jc w:val="both"/>
      </w:pPr>
    </w:p>
    <w:p w:rsidR="00303E3F" w:rsidRPr="0073278D" w:rsidRDefault="00303E3F" w:rsidP="00303E3F">
      <w:pPr>
        <w:ind w:firstLine="720"/>
        <w:jc w:val="both"/>
      </w:pPr>
      <w:r w:rsidRPr="0073278D">
        <w:t xml:space="preserve">7. </w:t>
      </w:r>
      <w:r>
        <w:t>Существуют ли в предлагаемом</w:t>
      </w:r>
      <w:r w:rsidRPr="0073278D">
        <w:t xml:space="preserve"> </w:t>
      </w:r>
      <w:r>
        <w:t>правовом</w:t>
      </w:r>
      <w:r w:rsidRPr="0073278D">
        <w:t xml:space="preserve"> регулировании</w:t>
      </w:r>
      <w:r>
        <w:t xml:space="preserve"> положения, которые </w:t>
      </w:r>
      <w:r w:rsidRPr="0073278D">
        <w:t xml:space="preserve">необоснованно затрудняют ведение </w:t>
      </w:r>
      <w:r w:rsidRPr="002831D9">
        <w:t>предпринимательской, иной экономической и инвестиционной деятельности</w:t>
      </w:r>
      <w:r>
        <w:t xml:space="preserve">? Приведите </w:t>
      </w:r>
      <w:r w:rsidRPr="0073278D">
        <w:t>обоснования по каждому указанному</w:t>
      </w:r>
      <w:r>
        <w:t xml:space="preserve"> </w:t>
      </w:r>
      <w:r w:rsidRPr="0073278D">
        <w:t>положению, дополнительно определив:</w:t>
      </w:r>
    </w:p>
    <w:p w:rsidR="00303E3F" w:rsidRPr="0073278D" w:rsidRDefault="00303E3F" w:rsidP="00303E3F">
      <w:pPr>
        <w:jc w:val="both"/>
      </w:pPr>
      <w:r>
        <w:t xml:space="preserve"> </w:t>
      </w:r>
      <w:r w:rsidRPr="0073278D">
        <w:t>-</w:t>
      </w:r>
      <w:r>
        <w:t xml:space="preserve"> </w:t>
      </w:r>
      <w:r w:rsidRPr="0073278D">
        <w:t xml:space="preserve">имеется ли смысловое </w:t>
      </w:r>
      <w:r>
        <w:t>противоречие с</w:t>
      </w:r>
      <w:r w:rsidRPr="0073278D">
        <w:t xml:space="preserve"> целями</w:t>
      </w:r>
      <w:r>
        <w:t xml:space="preserve"> правового</w:t>
      </w:r>
      <w:r w:rsidRPr="0073278D">
        <w:t xml:space="preserve"> регулирования</w:t>
      </w:r>
      <w:r>
        <w:t xml:space="preserve"> </w:t>
      </w:r>
      <w:r w:rsidRPr="0073278D">
        <w:t>или</w:t>
      </w:r>
      <w:r>
        <w:t xml:space="preserve"> </w:t>
      </w:r>
      <w:r w:rsidRPr="0073278D">
        <w:t>существующей</w:t>
      </w:r>
      <w:r>
        <w:t xml:space="preserve"> </w:t>
      </w:r>
      <w:r w:rsidRPr="0073278D">
        <w:t>проблемой</w:t>
      </w:r>
      <w:r>
        <w:t xml:space="preserve"> </w:t>
      </w:r>
      <w:r w:rsidRPr="0073278D">
        <w:t>либо положение не способствует</w:t>
      </w:r>
      <w:r>
        <w:t xml:space="preserve"> </w:t>
      </w:r>
      <w:r w:rsidRPr="0073278D">
        <w:t>достижению целей регулирования;</w:t>
      </w:r>
    </w:p>
    <w:p w:rsidR="00303E3F" w:rsidRPr="0073278D" w:rsidRDefault="00303E3F" w:rsidP="00303E3F">
      <w:pPr>
        <w:jc w:val="both"/>
      </w:pPr>
      <w:r>
        <w:t xml:space="preserve"> </w:t>
      </w:r>
      <w:r w:rsidRPr="0073278D">
        <w:t>- имеются ли технические ошибки;</w:t>
      </w:r>
    </w:p>
    <w:p w:rsidR="00303E3F" w:rsidRPr="0073278D" w:rsidRDefault="00303E3F" w:rsidP="00303E3F">
      <w:pPr>
        <w:jc w:val="both"/>
      </w:pPr>
      <w:r>
        <w:t xml:space="preserve"> - приводит</w:t>
      </w:r>
      <w:r w:rsidRPr="0073278D">
        <w:t xml:space="preserve"> ли</w:t>
      </w:r>
      <w:r>
        <w:t xml:space="preserve"> </w:t>
      </w:r>
      <w:r w:rsidRPr="0073278D">
        <w:t>исполнение</w:t>
      </w:r>
      <w:r>
        <w:t xml:space="preserve"> </w:t>
      </w:r>
      <w:r w:rsidRPr="0073278D">
        <w:t xml:space="preserve">положений </w:t>
      </w:r>
      <w:r>
        <w:t>правового</w:t>
      </w:r>
      <w:r w:rsidRPr="0073278D">
        <w:t xml:space="preserve"> регулирования к</w:t>
      </w:r>
      <w:r>
        <w:t xml:space="preserve"> избыточным действиям или, наоборот, ограничивает</w:t>
      </w:r>
      <w:r w:rsidRPr="0073278D">
        <w:t xml:space="preserve"> действия</w:t>
      </w:r>
      <w:r>
        <w:t xml:space="preserve"> </w:t>
      </w:r>
      <w:r w:rsidRPr="0073278D">
        <w:t>субъектов</w:t>
      </w:r>
      <w:r>
        <w:t xml:space="preserve"> </w:t>
      </w:r>
      <w:r w:rsidRPr="002831D9">
        <w:t>предпринимательской, иной экономической и инвестиционной деятельности</w:t>
      </w:r>
      <w:r w:rsidRPr="0073278D">
        <w:t>;</w:t>
      </w:r>
    </w:p>
    <w:p w:rsidR="00303E3F" w:rsidRPr="0073278D" w:rsidRDefault="00303E3F" w:rsidP="00303E3F">
      <w:pPr>
        <w:jc w:val="both"/>
      </w:pPr>
      <w:r>
        <w:t xml:space="preserve"> - приводит ли исполнение положения к возникновению </w:t>
      </w:r>
      <w:r w:rsidRPr="0073278D">
        <w:t>избыточных</w:t>
      </w:r>
      <w:r>
        <w:t xml:space="preserve"> </w:t>
      </w:r>
      <w:r w:rsidRPr="0073278D">
        <w:t>обязанностей субъектов предпринимательской и инвестиционной деятельности, к</w:t>
      </w:r>
      <w:r>
        <w:t xml:space="preserve"> </w:t>
      </w:r>
      <w:r w:rsidRPr="0073278D">
        <w:t>необоснованному</w:t>
      </w:r>
      <w:r>
        <w:t xml:space="preserve"> </w:t>
      </w:r>
      <w:r w:rsidRPr="0073278D">
        <w:t>существенному</w:t>
      </w:r>
      <w:r>
        <w:t xml:space="preserve"> </w:t>
      </w:r>
      <w:r w:rsidRPr="0073278D">
        <w:t>росту</w:t>
      </w:r>
      <w:r>
        <w:t xml:space="preserve"> </w:t>
      </w:r>
      <w:r w:rsidRPr="0073278D">
        <w:t>отдельных видов затрат или появлению</w:t>
      </w:r>
      <w:r>
        <w:t xml:space="preserve"> </w:t>
      </w:r>
      <w:r w:rsidRPr="0073278D">
        <w:t>новых необоснованных видов затрат;</w:t>
      </w:r>
    </w:p>
    <w:p w:rsidR="00303E3F" w:rsidRPr="0073278D" w:rsidRDefault="00303E3F" w:rsidP="00303E3F">
      <w:pPr>
        <w:jc w:val="both"/>
      </w:pPr>
      <w:r>
        <w:t xml:space="preserve"> </w:t>
      </w:r>
      <w:r w:rsidRPr="0073278D">
        <w:t>-</w:t>
      </w:r>
      <w:r>
        <w:t xml:space="preserve"> </w:t>
      </w:r>
      <w:r w:rsidRPr="0073278D">
        <w:t>устанавливается</w:t>
      </w:r>
      <w:r>
        <w:t xml:space="preserve"> </w:t>
      </w:r>
      <w:r w:rsidRPr="0073278D">
        <w:t>ли</w:t>
      </w:r>
      <w:r>
        <w:t xml:space="preserve"> </w:t>
      </w:r>
      <w:r w:rsidRPr="0073278D">
        <w:t>положением</w:t>
      </w:r>
      <w:r>
        <w:t xml:space="preserve"> </w:t>
      </w:r>
      <w:r w:rsidRPr="0073278D">
        <w:t>необоснованное</w:t>
      </w:r>
      <w:r>
        <w:t xml:space="preserve"> </w:t>
      </w:r>
      <w:r w:rsidRPr="0073278D">
        <w:t>ограничение</w:t>
      </w:r>
      <w:r>
        <w:t xml:space="preserve"> </w:t>
      </w:r>
      <w:r w:rsidRPr="0073278D">
        <w:t>выбора</w:t>
      </w:r>
      <w:r>
        <w:t xml:space="preserve"> </w:t>
      </w:r>
      <w:r w:rsidRPr="0073278D">
        <w:t>субъектами</w:t>
      </w:r>
      <w:r>
        <w:t xml:space="preserve"> </w:t>
      </w:r>
      <w:r w:rsidRPr="002831D9">
        <w:t>предпринимательской, иной экономической и инвестиционной деятельности</w:t>
      </w:r>
      <w:r w:rsidRPr="0073278D">
        <w:t xml:space="preserve"> существующих</w:t>
      </w:r>
      <w:r>
        <w:t xml:space="preserve"> </w:t>
      </w:r>
      <w:r w:rsidRPr="0073278D">
        <w:t>или возможных поставщиков, или потребителей;</w:t>
      </w:r>
    </w:p>
    <w:p w:rsidR="00303E3F" w:rsidRPr="0073278D" w:rsidRDefault="00303E3F" w:rsidP="00303E3F">
      <w:pPr>
        <w:jc w:val="both"/>
      </w:pPr>
      <w:r>
        <w:t xml:space="preserve"> </w:t>
      </w:r>
      <w:r w:rsidRPr="0073278D">
        <w:t>-</w:t>
      </w:r>
      <w:r>
        <w:t xml:space="preserve"> </w:t>
      </w:r>
      <w:r w:rsidRPr="0073278D">
        <w:t>создает</w:t>
      </w:r>
      <w:r>
        <w:t xml:space="preserve"> </w:t>
      </w:r>
      <w:r w:rsidRPr="0073278D">
        <w:t>ли</w:t>
      </w:r>
      <w:r>
        <w:t xml:space="preserve"> </w:t>
      </w:r>
      <w:r w:rsidRPr="0073278D">
        <w:t>исполнение</w:t>
      </w:r>
      <w:r>
        <w:t xml:space="preserve"> </w:t>
      </w:r>
      <w:r w:rsidRPr="0073278D">
        <w:t>положений</w:t>
      </w:r>
      <w:r>
        <w:t xml:space="preserve"> правового </w:t>
      </w:r>
      <w:r w:rsidRPr="0073278D">
        <w:t>регулирования</w:t>
      </w:r>
      <w:r>
        <w:t xml:space="preserve"> </w:t>
      </w:r>
      <w:r w:rsidRPr="0073278D">
        <w:t xml:space="preserve">существенные риски ведения </w:t>
      </w:r>
      <w:r w:rsidRPr="002831D9">
        <w:t>предпринимательской, иной экономической и инвестиционной деятельности</w:t>
      </w:r>
      <w:r w:rsidRPr="0073278D">
        <w:t>,</w:t>
      </w:r>
      <w:r>
        <w:t xml:space="preserve"> </w:t>
      </w:r>
      <w:r w:rsidRPr="0073278D">
        <w:t>способствует</w:t>
      </w:r>
      <w:r>
        <w:t xml:space="preserve"> </w:t>
      </w:r>
      <w:r w:rsidRPr="0073278D">
        <w:t>ли</w:t>
      </w:r>
      <w:r>
        <w:t xml:space="preserve"> </w:t>
      </w:r>
      <w:r w:rsidRPr="0073278D">
        <w:t>возникновению</w:t>
      </w:r>
      <w:r>
        <w:t xml:space="preserve"> </w:t>
      </w:r>
      <w:r w:rsidRPr="0073278D">
        <w:t>необоснованных прав органов</w:t>
      </w:r>
      <w:r>
        <w:t xml:space="preserve"> местного самоуправления</w:t>
      </w:r>
      <w:r w:rsidRPr="0073278D">
        <w:t xml:space="preserve"> и</w:t>
      </w:r>
      <w:r>
        <w:t xml:space="preserve"> </w:t>
      </w:r>
      <w:r w:rsidRPr="0073278D">
        <w:t>должностных</w:t>
      </w:r>
      <w:r>
        <w:t xml:space="preserve"> </w:t>
      </w:r>
      <w:r w:rsidRPr="0073278D">
        <w:t>лиц,</w:t>
      </w:r>
      <w:r>
        <w:t xml:space="preserve"> </w:t>
      </w:r>
      <w:r w:rsidRPr="0073278D">
        <w:t>допускает</w:t>
      </w:r>
      <w:r>
        <w:t xml:space="preserve"> </w:t>
      </w:r>
      <w:r w:rsidRPr="0073278D">
        <w:t>ли</w:t>
      </w:r>
      <w:r>
        <w:t xml:space="preserve"> </w:t>
      </w:r>
      <w:r w:rsidRPr="0073278D">
        <w:t>возможность</w:t>
      </w:r>
      <w:r>
        <w:t xml:space="preserve"> </w:t>
      </w:r>
      <w:r w:rsidRPr="0073278D">
        <w:t>избирательного применения норм;</w:t>
      </w:r>
    </w:p>
    <w:p w:rsidR="00303E3F" w:rsidRPr="0073278D" w:rsidRDefault="00303E3F" w:rsidP="00303E3F">
      <w:pPr>
        <w:jc w:val="both"/>
      </w:pPr>
      <w:r>
        <w:t xml:space="preserve"> </w:t>
      </w:r>
      <w:r w:rsidRPr="0073278D">
        <w:t>-</w:t>
      </w:r>
      <w:r>
        <w:t xml:space="preserve"> </w:t>
      </w:r>
      <w:r w:rsidRPr="0073278D">
        <w:t>приводит</w:t>
      </w:r>
      <w:r>
        <w:t xml:space="preserve"> </w:t>
      </w:r>
      <w:r w:rsidRPr="0073278D">
        <w:t>ли</w:t>
      </w:r>
      <w:r>
        <w:t xml:space="preserve"> </w:t>
      </w:r>
      <w:r w:rsidRPr="0073278D">
        <w:t>к</w:t>
      </w:r>
      <w:r>
        <w:t xml:space="preserve"> </w:t>
      </w:r>
      <w:r w:rsidRPr="0073278D">
        <w:t>невозможности</w:t>
      </w:r>
      <w:r>
        <w:t xml:space="preserve"> </w:t>
      </w:r>
      <w:r w:rsidRPr="0073278D">
        <w:t>совершения</w:t>
      </w:r>
      <w:r>
        <w:t xml:space="preserve"> </w:t>
      </w:r>
      <w:r w:rsidRPr="0073278D">
        <w:t>законных</w:t>
      </w:r>
      <w:r>
        <w:t xml:space="preserve"> </w:t>
      </w:r>
      <w:r w:rsidRPr="0073278D">
        <w:t>действий</w:t>
      </w:r>
      <w:r>
        <w:t xml:space="preserve"> </w:t>
      </w:r>
      <w:r w:rsidRPr="0073278D">
        <w:t>предпринимателей</w:t>
      </w:r>
      <w:r>
        <w:t xml:space="preserve"> </w:t>
      </w:r>
      <w:r w:rsidRPr="0073278D">
        <w:t>или инвесторов (например, в связи с отсутствием требуемой</w:t>
      </w:r>
      <w:r>
        <w:t xml:space="preserve"> </w:t>
      </w:r>
      <w:r w:rsidRPr="0073278D">
        <w:t>новым</w:t>
      </w:r>
      <w:r>
        <w:t xml:space="preserve"> правовым </w:t>
      </w:r>
      <w:r w:rsidRPr="0073278D">
        <w:t>регулированием</w:t>
      </w:r>
      <w:r>
        <w:t xml:space="preserve"> </w:t>
      </w:r>
      <w:r w:rsidRPr="0073278D">
        <w:t>инфраструктуры, организационных или</w:t>
      </w:r>
      <w:r>
        <w:t xml:space="preserve"> </w:t>
      </w:r>
      <w:r w:rsidRPr="0073278D">
        <w:t>технических</w:t>
      </w:r>
      <w:r>
        <w:t xml:space="preserve"> </w:t>
      </w:r>
      <w:r w:rsidRPr="0073278D">
        <w:t>условий,</w:t>
      </w:r>
      <w:r>
        <w:t xml:space="preserve"> </w:t>
      </w:r>
      <w:r w:rsidRPr="0073278D">
        <w:t>технологий),</w:t>
      </w:r>
      <w:r>
        <w:t xml:space="preserve"> </w:t>
      </w:r>
      <w:r w:rsidRPr="0073278D">
        <w:t>вводит</w:t>
      </w:r>
      <w:r>
        <w:t xml:space="preserve"> </w:t>
      </w:r>
      <w:r w:rsidRPr="0073278D">
        <w:t>ли</w:t>
      </w:r>
      <w:r>
        <w:t xml:space="preserve"> </w:t>
      </w:r>
      <w:r w:rsidRPr="0073278D">
        <w:t>неоптимальный</w:t>
      </w:r>
      <w:r>
        <w:t xml:space="preserve"> </w:t>
      </w:r>
      <w:r w:rsidRPr="0073278D">
        <w:t>режим</w:t>
      </w:r>
      <w:r>
        <w:t xml:space="preserve"> </w:t>
      </w:r>
      <w:r w:rsidRPr="0073278D">
        <w:t>осуществления операционной деятельности;</w:t>
      </w:r>
    </w:p>
    <w:p w:rsidR="00303E3F" w:rsidRPr="0073278D" w:rsidRDefault="00303E3F" w:rsidP="00303E3F">
      <w:pPr>
        <w:jc w:val="both"/>
      </w:pPr>
      <w:r>
        <w:t xml:space="preserve"> </w:t>
      </w:r>
      <w:r w:rsidRPr="0073278D">
        <w:t>-</w:t>
      </w:r>
      <w:r>
        <w:t xml:space="preserve"> </w:t>
      </w:r>
      <w:r w:rsidRPr="0073278D">
        <w:t>соответствует</w:t>
      </w:r>
      <w:r>
        <w:t xml:space="preserve"> </w:t>
      </w:r>
      <w:r w:rsidRPr="0073278D">
        <w:t>ли</w:t>
      </w:r>
      <w:r>
        <w:t xml:space="preserve"> </w:t>
      </w:r>
      <w:r w:rsidRPr="0073278D">
        <w:t>обычаям</w:t>
      </w:r>
      <w:r>
        <w:t xml:space="preserve"> </w:t>
      </w:r>
      <w:r w:rsidRPr="0073278D">
        <w:t>деловой практики, сложившейся в отрасли,</w:t>
      </w:r>
    </w:p>
    <w:p w:rsidR="00303E3F" w:rsidRPr="0073278D" w:rsidRDefault="00303E3F" w:rsidP="00303E3F">
      <w:pPr>
        <w:jc w:val="both"/>
      </w:pPr>
      <w:r w:rsidRPr="0073278D">
        <w:t>либо существующим международным практикам, используемым в данный момент.</w:t>
      </w:r>
    </w:p>
    <w:p w:rsidR="00303E3F" w:rsidRDefault="00303E3F" w:rsidP="00303E3F">
      <w:r w:rsidRPr="0073278D">
        <w:t>______________________________________________________________________</w:t>
      </w:r>
      <w:r>
        <w:t>_______</w:t>
      </w:r>
    </w:p>
    <w:p w:rsidR="00303E3F" w:rsidRPr="0073278D" w:rsidRDefault="00303E3F" w:rsidP="00303E3F"/>
    <w:p w:rsidR="00303E3F" w:rsidRPr="0073278D" w:rsidRDefault="00303E3F" w:rsidP="00303E3F">
      <w:pPr>
        <w:ind w:firstLine="720"/>
        <w:jc w:val="both"/>
      </w:pPr>
      <w:r>
        <w:t xml:space="preserve">8. К каким </w:t>
      </w:r>
      <w:r w:rsidRPr="0073278D">
        <w:t>последствиям</w:t>
      </w:r>
      <w:r>
        <w:t xml:space="preserve"> </w:t>
      </w:r>
      <w:r w:rsidRPr="0073278D">
        <w:t>может</w:t>
      </w:r>
      <w:r>
        <w:t xml:space="preserve"> </w:t>
      </w:r>
      <w:r w:rsidRPr="0073278D">
        <w:t>привести</w:t>
      </w:r>
      <w:r>
        <w:t xml:space="preserve"> </w:t>
      </w:r>
      <w:r w:rsidRPr="0073278D">
        <w:t>принятие</w:t>
      </w:r>
      <w:r>
        <w:t xml:space="preserve"> </w:t>
      </w:r>
      <w:r w:rsidRPr="0073278D">
        <w:t>нового</w:t>
      </w:r>
      <w:r>
        <w:t xml:space="preserve"> правового </w:t>
      </w:r>
      <w:r w:rsidRPr="0073278D">
        <w:t>регулирования</w:t>
      </w:r>
      <w:r>
        <w:t xml:space="preserve"> </w:t>
      </w:r>
      <w:r w:rsidRPr="0073278D">
        <w:t>в</w:t>
      </w:r>
      <w:r>
        <w:t xml:space="preserve"> </w:t>
      </w:r>
      <w:r w:rsidRPr="0073278D">
        <w:t>части</w:t>
      </w:r>
      <w:r>
        <w:t xml:space="preserve"> </w:t>
      </w:r>
      <w:r w:rsidRPr="0073278D">
        <w:t>невозможности</w:t>
      </w:r>
      <w:r>
        <w:t xml:space="preserve"> </w:t>
      </w:r>
      <w:r w:rsidRPr="0073278D">
        <w:t>исполнения</w:t>
      </w:r>
      <w:r>
        <w:t xml:space="preserve"> </w:t>
      </w:r>
      <w:r w:rsidRPr="0073278D">
        <w:t>юридическими</w:t>
      </w:r>
      <w:r>
        <w:t xml:space="preserve"> </w:t>
      </w:r>
      <w:r w:rsidRPr="0073278D">
        <w:t>лицами</w:t>
      </w:r>
      <w:r>
        <w:t xml:space="preserve"> </w:t>
      </w:r>
      <w:r w:rsidRPr="0073278D">
        <w:t>и</w:t>
      </w:r>
      <w:r>
        <w:t xml:space="preserve"> </w:t>
      </w:r>
      <w:r w:rsidRPr="0073278D">
        <w:t>индивидуальными</w:t>
      </w:r>
      <w:r>
        <w:t xml:space="preserve"> </w:t>
      </w:r>
      <w:r w:rsidRPr="0073278D">
        <w:t>предпринимателями</w:t>
      </w:r>
      <w:r>
        <w:t xml:space="preserve"> </w:t>
      </w:r>
      <w:r w:rsidRPr="0073278D">
        <w:t>дополнительных</w:t>
      </w:r>
      <w:r>
        <w:t xml:space="preserve"> </w:t>
      </w:r>
      <w:r w:rsidRPr="0073278D">
        <w:t>обязанностей,</w:t>
      </w:r>
      <w:r>
        <w:t xml:space="preserve"> </w:t>
      </w:r>
      <w:r w:rsidRPr="0073278D">
        <w:t>возникновения избыточных административных и иных ограничений</w:t>
      </w:r>
      <w:r>
        <w:t xml:space="preserve"> </w:t>
      </w:r>
      <w:r w:rsidRPr="0073278D">
        <w:t>и</w:t>
      </w:r>
      <w:r>
        <w:t xml:space="preserve"> </w:t>
      </w:r>
      <w:r w:rsidRPr="0073278D">
        <w:t>обязанностей</w:t>
      </w:r>
      <w:r>
        <w:t xml:space="preserve"> </w:t>
      </w:r>
      <w:r w:rsidRPr="0073278D">
        <w:t>для</w:t>
      </w:r>
      <w:r>
        <w:t xml:space="preserve"> </w:t>
      </w:r>
      <w:r w:rsidRPr="0073278D">
        <w:t>субъектов</w:t>
      </w:r>
      <w:r>
        <w:t xml:space="preserve"> </w:t>
      </w:r>
      <w:r w:rsidRPr="002831D9">
        <w:t>предпринимательской, иной экономической и инвестиционной деятельности</w:t>
      </w:r>
      <w:r w:rsidRPr="0073278D">
        <w:t>?</w:t>
      </w:r>
      <w:r>
        <w:t xml:space="preserve"> </w:t>
      </w:r>
      <w:r w:rsidRPr="0073278D">
        <w:t>Приведите конкретные примеры.</w:t>
      </w:r>
    </w:p>
    <w:p w:rsidR="00303E3F" w:rsidRPr="0073278D" w:rsidRDefault="00303E3F" w:rsidP="00303E3F">
      <w:pPr>
        <w:jc w:val="both"/>
      </w:pPr>
      <w:r w:rsidRPr="0073278D">
        <w:t>_________________________________________________________________________</w:t>
      </w:r>
    </w:p>
    <w:p w:rsidR="00303E3F" w:rsidRPr="0073278D" w:rsidRDefault="00303E3F" w:rsidP="00303E3F"/>
    <w:p w:rsidR="00303E3F" w:rsidRPr="0073278D" w:rsidRDefault="00303E3F" w:rsidP="00303E3F">
      <w:pPr>
        <w:ind w:firstLine="720"/>
        <w:jc w:val="both"/>
      </w:pPr>
      <w:r w:rsidRPr="0073278D">
        <w:t>9.</w:t>
      </w:r>
      <w:r>
        <w:t xml:space="preserve"> </w:t>
      </w:r>
      <w:r w:rsidRPr="0073278D">
        <w:t>Оцените</w:t>
      </w:r>
      <w:r>
        <w:t xml:space="preserve"> </w:t>
      </w:r>
      <w:r w:rsidRPr="0073278D">
        <w:t>издержки/упущенную</w:t>
      </w:r>
      <w:r>
        <w:t xml:space="preserve"> </w:t>
      </w:r>
      <w:r w:rsidRPr="0073278D">
        <w:t>выгоду</w:t>
      </w:r>
      <w:r>
        <w:t xml:space="preserve"> </w:t>
      </w:r>
      <w:r w:rsidRPr="0073278D">
        <w:t>(прямого,</w:t>
      </w:r>
      <w:r>
        <w:t xml:space="preserve"> </w:t>
      </w:r>
      <w:r w:rsidRPr="0073278D">
        <w:t>административного</w:t>
      </w:r>
      <w:r>
        <w:t xml:space="preserve"> </w:t>
      </w:r>
      <w:r w:rsidRPr="0073278D">
        <w:t>характера)</w:t>
      </w:r>
      <w:r>
        <w:t xml:space="preserve"> </w:t>
      </w:r>
      <w:r w:rsidRPr="0073278D">
        <w:t>субъектов</w:t>
      </w:r>
      <w:r>
        <w:t xml:space="preserve"> </w:t>
      </w:r>
      <w:r w:rsidRPr="002831D9">
        <w:t>предпринимательской, иной экономической и инвестиционной деятельности</w:t>
      </w:r>
      <w:r w:rsidRPr="0073278D">
        <w:t>,</w:t>
      </w:r>
      <w:r>
        <w:t xml:space="preserve"> </w:t>
      </w:r>
      <w:r w:rsidRPr="0073278D">
        <w:t xml:space="preserve">возникающие при введении предлагаемого </w:t>
      </w:r>
      <w:r>
        <w:t>правового</w:t>
      </w:r>
      <w:r w:rsidRPr="0073278D">
        <w:t xml:space="preserve"> регулирования.</w:t>
      </w:r>
      <w:r>
        <w:t xml:space="preserve"> </w:t>
      </w:r>
      <w:r w:rsidRPr="0073278D">
        <w:t>Отдельно</w:t>
      </w:r>
      <w:r>
        <w:t xml:space="preserve"> </w:t>
      </w:r>
      <w:r w:rsidRPr="0073278D">
        <w:t>укажите</w:t>
      </w:r>
      <w:r>
        <w:t xml:space="preserve"> </w:t>
      </w:r>
      <w:r w:rsidRPr="0073278D">
        <w:t>временные</w:t>
      </w:r>
      <w:r>
        <w:t xml:space="preserve"> </w:t>
      </w:r>
      <w:r w:rsidRPr="0073278D">
        <w:t>издержки,</w:t>
      </w:r>
      <w:r>
        <w:t xml:space="preserve"> </w:t>
      </w:r>
      <w:r w:rsidRPr="0073278D">
        <w:t>которые</w:t>
      </w:r>
      <w:r>
        <w:t xml:space="preserve"> </w:t>
      </w:r>
      <w:r w:rsidRPr="0073278D">
        <w:t>понесут</w:t>
      </w:r>
      <w:r>
        <w:t xml:space="preserve"> </w:t>
      </w:r>
      <w:r w:rsidRPr="0073278D">
        <w:t>субъекты</w:t>
      </w:r>
      <w:r>
        <w:t xml:space="preserve"> </w:t>
      </w:r>
      <w:r w:rsidRPr="002831D9">
        <w:t>предпринимательской, иной экономической и инвестиционной деятельности</w:t>
      </w:r>
      <w:r w:rsidRPr="0073278D">
        <w:t xml:space="preserve"> вследствие необходимости</w:t>
      </w:r>
      <w:r>
        <w:t xml:space="preserve"> </w:t>
      </w:r>
      <w:r w:rsidRPr="0073278D">
        <w:t>соблюдения</w:t>
      </w:r>
      <w:r>
        <w:t xml:space="preserve"> </w:t>
      </w:r>
      <w:r w:rsidRPr="0073278D">
        <w:t>административных</w:t>
      </w:r>
      <w:r>
        <w:t xml:space="preserve"> </w:t>
      </w:r>
      <w:r w:rsidRPr="0073278D">
        <w:t>процедур,</w:t>
      </w:r>
      <w:r>
        <w:t xml:space="preserve"> </w:t>
      </w:r>
      <w:r w:rsidRPr="0073278D">
        <w:t>предусмотренных</w:t>
      </w:r>
      <w:r>
        <w:t xml:space="preserve"> </w:t>
      </w:r>
      <w:r w:rsidRPr="0073278D">
        <w:t>проектом</w:t>
      </w:r>
      <w:r>
        <w:t xml:space="preserve"> </w:t>
      </w:r>
      <w:r w:rsidRPr="0073278D">
        <w:t>предлагаемого</w:t>
      </w:r>
      <w:r>
        <w:t xml:space="preserve"> правового </w:t>
      </w:r>
      <w:r w:rsidRPr="0073278D">
        <w:t>регулирования. Какие из указанных издержек</w:t>
      </w:r>
      <w:r>
        <w:t xml:space="preserve"> </w:t>
      </w:r>
      <w:r w:rsidRPr="0073278D">
        <w:t>Вы</w:t>
      </w:r>
      <w:r>
        <w:t xml:space="preserve"> </w:t>
      </w:r>
      <w:r w:rsidRPr="0073278D">
        <w:t>считаете</w:t>
      </w:r>
      <w:r>
        <w:t xml:space="preserve"> </w:t>
      </w:r>
      <w:r w:rsidRPr="0073278D">
        <w:t>избыточными/бесполезными</w:t>
      </w:r>
      <w:r>
        <w:t xml:space="preserve"> </w:t>
      </w:r>
      <w:r w:rsidRPr="0073278D">
        <w:t>и</w:t>
      </w:r>
      <w:r>
        <w:t xml:space="preserve"> </w:t>
      </w:r>
      <w:r w:rsidRPr="0073278D">
        <w:t>почему? Если возможно,</w:t>
      </w:r>
      <w:r>
        <w:t xml:space="preserve"> </w:t>
      </w:r>
      <w:r w:rsidRPr="0073278D">
        <w:t>оцените</w:t>
      </w:r>
      <w:r>
        <w:t xml:space="preserve"> </w:t>
      </w:r>
      <w:r w:rsidRPr="0073278D">
        <w:t>затраты</w:t>
      </w:r>
      <w:r>
        <w:t xml:space="preserve"> </w:t>
      </w:r>
      <w:r w:rsidRPr="0073278D">
        <w:t>по</w:t>
      </w:r>
      <w:r>
        <w:t xml:space="preserve"> </w:t>
      </w:r>
      <w:r w:rsidRPr="0073278D">
        <w:t>выполнению</w:t>
      </w:r>
      <w:r>
        <w:t xml:space="preserve"> </w:t>
      </w:r>
      <w:r w:rsidRPr="0073278D">
        <w:t>вновь</w:t>
      </w:r>
      <w:r>
        <w:t xml:space="preserve"> </w:t>
      </w:r>
      <w:r w:rsidRPr="0073278D">
        <w:t>вводимых</w:t>
      </w:r>
      <w:r>
        <w:t xml:space="preserve"> </w:t>
      </w:r>
      <w:r w:rsidRPr="0073278D">
        <w:t>требований количественно (в часах</w:t>
      </w:r>
      <w:r>
        <w:t xml:space="preserve"> </w:t>
      </w:r>
      <w:r w:rsidRPr="0073278D">
        <w:t>рабочего времени, в денежном эквиваленте и проч</w:t>
      </w:r>
      <w:r>
        <w:t>ее</w:t>
      </w:r>
      <w:r w:rsidRPr="0073278D">
        <w:t xml:space="preserve">) </w:t>
      </w:r>
    </w:p>
    <w:p w:rsidR="00303E3F" w:rsidRPr="0073278D" w:rsidRDefault="00303E3F" w:rsidP="00303E3F">
      <w:pPr>
        <w:jc w:val="both"/>
      </w:pPr>
      <w:r w:rsidRPr="0073278D">
        <w:t>________________________________________________________</w:t>
      </w:r>
      <w:r>
        <w:t>__________________</w:t>
      </w:r>
    </w:p>
    <w:p w:rsidR="00303E3F" w:rsidRPr="0073278D" w:rsidRDefault="00303E3F" w:rsidP="00303E3F"/>
    <w:p w:rsidR="00303E3F" w:rsidRDefault="00303E3F" w:rsidP="00303E3F">
      <w:pPr>
        <w:ind w:firstLine="720"/>
        <w:jc w:val="both"/>
      </w:pPr>
      <w:r w:rsidRPr="0073278D">
        <w:lastRenderedPageBreak/>
        <w:t>10.</w:t>
      </w:r>
      <w:r>
        <w:t xml:space="preserve"> </w:t>
      </w:r>
      <w:r w:rsidRPr="0073278D">
        <w:t>Какие,</w:t>
      </w:r>
      <w:r>
        <w:t xml:space="preserve"> </w:t>
      </w:r>
      <w:r w:rsidRPr="0073278D">
        <w:t>на</w:t>
      </w:r>
      <w:r>
        <w:t xml:space="preserve"> </w:t>
      </w:r>
      <w:r w:rsidRPr="0073278D">
        <w:t>Ваш</w:t>
      </w:r>
      <w:r>
        <w:t xml:space="preserve"> </w:t>
      </w:r>
      <w:r w:rsidRPr="0073278D">
        <w:t>взгляд,</w:t>
      </w:r>
      <w:r>
        <w:t xml:space="preserve"> </w:t>
      </w:r>
      <w:r w:rsidRPr="0073278D">
        <w:t>могут</w:t>
      </w:r>
      <w:r>
        <w:t xml:space="preserve"> </w:t>
      </w:r>
      <w:r w:rsidRPr="0073278D">
        <w:t>возникнуть проблемы и трудности с</w:t>
      </w:r>
      <w:r>
        <w:t xml:space="preserve"> </w:t>
      </w:r>
      <w:r w:rsidRPr="0073278D">
        <w:t>контролем</w:t>
      </w:r>
      <w:r>
        <w:t xml:space="preserve"> </w:t>
      </w:r>
      <w:r w:rsidRPr="0073278D">
        <w:t xml:space="preserve">соблюдения требований и норм, вводимых данным </w:t>
      </w:r>
      <w:r>
        <w:t>муниципальным нормативным правовым</w:t>
      </w:r>
      <w:r w:rsidRPr="0073278D">
        <w:t xml:space="preserve"> актом?</w:t>
      </w:r>
      <w:r>
        <w:t xml:space="preserve"> </w:t>
      </w:r>
      <w:r w:rsidRPr="0073278D">
        <w:t>Является</w:t>
      </w:r>
      <w:r>
        <w:t xml:space="preserve"> </w:t>
      </w:r>
      <w:r w:rsidRPr="0073278D">
        <w:t xml:space="preserve">ли предлагаемое </w:t>
      </w:r>
      <w:r>
        <w:t>правовое</w:t>
      </w:r>
      <w:r w:rsidRPr="0073278D">
        <w:t xml:space="preserve"> регулирование не</w:t>
      </w:r>
      <w:r>
        <w:t xml:space="preserve"> </w:t>
      </w:r>
      <w:r w:rsidRPr="0073278D">
        <w:t>дискриминационным</w:t>
      </w:r>
      <w:r>
        <w:t xml:space="preserve"> </w:t>
      </w:r>
      <w:r w:rsidRPr="0073278D">
        <w:t>по</w:t>
      </w:r>
      <w:r>
        <w:t xml:space="preserve"> </w:t>
      </w:r>
      <w:r w:rsidRPr="0073278D">
        <w:t>отношению</w:t>
      </w:r>
      <w:r>
        <w:t xml:space="preserve"> </w:t>
      </w:r>
      <w:r w:rsidRPr="0073278D">
        <w:t>ко всем его адресатам, то есть все ли потенциальные адресаты</w:t>
      </w:r>
      <w:r w:rsidRPr="005631EB">
        <w:t xml:space="preserve"> </w:t>
      </w:r>
      <w:r>
        <w:t xml:space="preserve">правового </w:t>
      </w:r>
      <w:r w:rsidRPr="0073278D">
        <w:t>регулирования</w:t>
      </w:r>
      <w:r>
        <w:t xml:space="preserve"> </w:t>
      </w:r>
      <w:r w:rsidRPr="0073278D">
        <w:t>окажутся</w:t>
      </w:r>
      <w:r>
        <w:t xml:space="preserve"> </w:t>
      </w:r>
      <w:r w:rsidRPr="0073278D">
        <w:t>в</w:t>
      </w:r>
      <w:r>
        <w:t xml:space="preserve"> </w:t>
      </w:r>
      <w:r w:rsidRPr="0073278D">
        <w:t>одинаковых условиях после его</w:t>
      </w:r>
      <w:r>
        <w:t xml:space="preserve"> </w:t>
      </w:r>
      <w:r w:rsidRPr="0073278D">
        <w:t>введения?</w:t>
      </w:r>
      <w:r>
        <w:t xml:space="preserve"> </w:t>
      </w:r>
      <w:r w:rsidRPr="0073278D">
        <w:t>Предусмотрен ли в нем механизм защиты прав хозяйствующих субъектов?</w:t>
      </w:r>
      <w:r>
        <w:t xml:space="preserve"> </w:t>
      </w:r>
      <w:r w:rsidRPr="0073278D">
        <w:t>Существуют</w:t>
      </w:r>
      <w:r>
        <w:t xml:space="preserve"> </w:t>
      </w:r>
      <w:r w:rsidRPr="0073278D">
        <w:t>ли,</w:t>
      </w:r>
      <w:r>
        <w:t xml:space="preserve"> </w:t>
      </w:r>
      <w:r w:rsidRPr="0073278D">
        <w:t>на</w:t>
      </w:r>
      <w:r>
        <w:t xml:space="preserve"> </w:t>
      </w:r>
      <w:r w:rsidRPr="0073278D">
        <w:t>Ваш</w:t>
      </w:r>
      <w:r>
        <w:t xml:space="preserve"> </w:t>
      </w:r>
      <w:r w:rsidRPr="0073278D">
        <w:t>взгляд,</w:t>
      </w:r>
      <w:r>
        <w:t xml:space="preserve"> </w:t>
      </w:r>
      <w:r w:rsidRPr="0073278D">
        <w:t>особенности</w:t>
      </w:r>
      <w:r>
        <w:t xml:space="preserve"> </w:t>
      </w:r>
      <w:r w:rsidRPr="0073278D">
        <w:t>при контроле соблюдения</w:t>
      </w:r>
      <w:r>
        <w:t xml:space="preserve"> </w:t>
      </w:r>
      <w:r w:rsidRPr="0073278D">
        <w:t>требований</w:t>
      </w:r>
      <w:r>
        <w:t xml:space="preserve"> </w:t>
      </w:r>
      <w:r w:rsidRPr="0073278D">
        <w:t>вновь</w:t>
      </w:r>
      <w:r>
        <w:t xml:space="preserve"> </w:t>
      </w:r>
      <w:r w:rsidRPr="0073278D">
        <w:t>вводимого</w:t>
      </w:r>
      <w:r>
        <w:t xml:space="preserve"> </w:t>
      </w:r>
      <w:r w:rsidRPr="0073278D">
        <w:t>государственного</w:t>
      </w:r>
      <w:r>
        <w:t xml:space="preserve"> </w:t>
      </w:r>
      <w:r w:rsidRPr="0073278D">
        <w:t>регулирования</w:t>
      </w:r>
      <w:r>
        <w:t xml:space="preserve"> </w:t>
      </w:r>
      <w:r w:rsidRPr="0073278D">
        <w:t>различными</w:t>
      </w:r>
      <w:r>
        <w:t xml:space="preserve"> </w:t>
      </w:r>
      <w:r w:rsidRPr="0073278D">
        <w:t>группами адресатов регулирования? _____________________________________________________________</w:t>
      </w:r>
      <w:r>
        <w:t>_____________</w:t>
      </w:r>
    </w:p>
    <w:p w:rsidR="00303E3F" w:rsidRDefault="00303E3F" w:rsidP="00303E3F">
      <w:pPr>
        <w:ind w:firstLine="720"/>
        <w:jc w:val="both"/>
      </w:pPr>
    </w:p>
    <w:p w:rsidR="00303E3F" w:rsidRPr="0073278D" w:rsidRDefault="00303E3F" w:rsidP="00303E3F">
      <w:pPr>
        <w:ind w:firstLine="720"/>
        <w:jc w:val="both"/>
      </w:pPr>
      <w:r w:rsidRPr="0073278D">
        <w:t>11.</w:t>
      </w:r>
      <w:r>
        <w:t xml:space="preserve"> </w:t>
      </w:r>
      <w:r w:rsidRPr="0073278D">
        <w:t>Требуется ли переходный период для вступления в силу предлагаемого</w:t>
      </w:r>
      <w:r>
        <w:t xml:space="preserve"> правового </w:t>
      </w:r>
      <w:r w:rsidRPr="0073278D">
        <w:t>регулирования</w:t>
      </w:r>
      <w:r>
        <w:t xml:space="preserve"> </w:t>
      </w:r>
      <w:r w:rsidRPr="0073278D">
        <w:t>(если да,</w:t>
      </w:r>
      <w:r>
        <w:t xml:space="preserve"> </w:t>
      </w:r>
      <w:r w:rsidRPr="0073278D">
        <w:t>какова его продолжительность),</w:t>
      </w:r>
      <w:r>
        <w:t xml:space="preserve"> </w:t>
      </w:r>
      <w:r w:rsidRPr="0073278D">
        <w:t>какие</w:t>
      </w:r>
      <w:r>
        <w:t xml:space="preserve"> </w:t>
      </w:r>
      <w:r w:rsidRPr="0073278D">
        <w:t xml:space="preserve">ограничения по срокам введения нового </w:t>
      </w:r>
      <w:r>
        <w:t>правового</w:t>
      </w:r>
      <w:r w:rsidRPr="0073278D">
        <w:t xml:space="preserve"> регулирования</w:t>
      </w:r>
      <w:r>
        <w:t xml:space="preserve"> </w:t>
      </w:r>
      <w:r w:rsidRPr="0073278D">
        <w:t xml:space="preserve">необходимо учесть? </w:t>
      </w:r>
    </w:p>
    <w:p w:rsidR="00303E3F" w:rsidRPr="0073278D" w:rsidRDefault="00303E3F" w:rsidP="00303E3F">
      <w:r w:rsidRPr="0073278D">
        <w:t>______________________________________________________________</w:t>
      </w:r>
      <w:r>
        <w:t>_________________</w:t>
      </w:r>
    </w:p>
    <w:p w:rsidR="00303E3F" w:rsidRPr="0073278D" w:rsidRDefault="00303E3F" w:rsidP="00303E3F"/>
    <w:p w:rsidR="00303E3F" w:rsidRPr="0073278D" w:rsidRDefault="00303E3F" w:rsidP="00303E3F">
      <w:pPr>
        <w:ind w:firstLine="720"/>
        <w:jc w:val="both"/>
      </w:pPr>
      <w:r w:rsidRPr="0073278D">
        <w:t>12.</w:t>
      </w:r>
      <w:r>
        <w:t xml:space="preserve"> </w:t>
      </w:r>
      <w:r w:rsidRPr="0073278D">
        <w:t>Какие,</w:t>
      </w:r>
      <w:r>
        <w:t xml:space="preserve"> </w:t>
      </w:r>
      <w:r w:rsidRPr="0073278D">
        <w:t>на</w:t>
      </w:r>
      <w:r>
        <w:t xml:space="preserve"> </w:t>
      </w:r>
      <w:r w:rsidRPr="0073278D">
        <w:t>Ваш</w:t>
      </w:r>
      <w:r>
        <w:t xml:space="preserve"> </w:t>
      </w:r>
      <w:r w:rsidRPr="0073278D">
        <w:t>взгляд,</w:t>
      </w:r>
      <w:r>
        <w:t xml:space="preserve"> </w:t>
      </w:r>
      <w:r w:rsidRPr="0073278D">
        <w:t>целесообразно</w:t>
      </w:r>
      <w:r>
        <w:t xml:space="preserve"> </w:t>
      </w:r>
      <w:r w:rsidRPr="0073278D">
        <w:t>применить</w:t>
      </w:r>
      <w:r>
        <w:t xml:space="preserve"> </w:t>
      </w:r>
      <w:r w:rsidRPr="0073278D">
        <w:t>исключения</w:t>
      </w:r>
      <w:r>
        <w:t xml:space="preserve"> </w:t>
      </w:r>
      <w:r w:rsidRPr="0073278D">
        <w:t>по</w:t>
      </w:r>
      <w:r>
        <w:t xml:space="preserve"> </w:t>
      </w:r>
      <w:r w:rsidRPr="0073278D">
        <w:t>введению</w:t>
      </w:r>
      <w:r>
        <w:t xml:space="preserve"> правового </w:t>
      </w:r>
      <w:r w:rsidRPr="0073278D">
        <w:t>регулирования</w:t>
      </w:r>
      <w:r>
        <w:t xml:space="preserve"> </w:t>
      </w:r>
      <w:r w:rsidRPr="0073278D">
        <w:t>в отношении отдельных групп лиц,</w:t>
      </w:r>
      <w:r>
        <w:t xml:space="preserve"> </w:t>
      </w:r>
      <w:r w:rsidRPr="0073278D">
        <w:t xml:space="preserve">приведите соответствующее обоснование </w:t>
      </w:r>
    </w:p>
    <w:p w:rsidR="00303E3F" w:rsidRDefault="00303E3F" w:rsidP="00303E3F">
      <w:r w:rsidRPr="0073278D">
        <w:t>______________________________________________________</w:t>
      </w:r>
      <w:r>
        <w:t>_______________________</w:t>
      </w:r>
    </w:p>
    <w:p w:rsidR="00303E3F" w:rsidRPr="0073278D" w:rsidRDefault="00303E3F" w:rsidP="00303E3F"/>
    <w:p w:rsidR="00303E3F" w:rsidRPr="0073278D" w:rsidRDefault="00303E3F" w:rsidP="00303E3F">
      <w:pPr>
        <w:ind w:firstLine="720"/>
        <w:jc w:val="both"/>
      </w:pPr>
      <w:r w:rsidRPr="0073278D">
        <w:t>13.</w:t>
      </w:r>
      <w:r>
        <w:t xml:space="preserve"> </w:t>
      </w:r>
      <w:r w:rsidRPr="0073278D">
        <w:t>Специальные</w:t>
      </w:r>
      <w:r>
        <w:t xml:space="preserve"> </w:t>
      </w:r>
      <w:r w:rsidRPr="0073278D">
        <w:t>вопросы,</w:t>
      </w:r>
      <w:r>
        <w:t xml:space="preserve"> </w:t>
      </w:r>
      <w:r w:rsidRPr="0073278D">
        <w:t>касающиеся</w:t>
      </w:r>
      <w:r>
        <w:t xml:space="preserve"> </w:t>
      </w:r>
      <w:r w:rsidRPr="0073278D">
        <w:t>конкретных</w:t>
      </w:r>
      <w:r>
        <w:t xml:space="preserve"> </w:t>
      </w:r>
      <w:r w:rsidRPr="0073278D">
        <w:t>положений</w:t>
      </w:r>
      <w:r>
        <w:t xml:space="preserve"> </w:t>
      </w:r>
      <w:r w:rsidRPr="0073278D">
        <w:t>и</w:t>
      </w:r>
      <w:r>
        <w:t xml:space="preserve"> </w:t>
      </w:r>
      <w:r w:rsidRPr="0073278D">
        <w:t>норм</w:t>
      </w:r>
      <w:r>
        <w:t xml:space="preserve"> </w:t>
      </w:r>
      <w:r w:rsidRPr="0073278D">
        <w:t>рассматриваемого</w:t>
      </w:r>
      <w:r>
        <w:t xml:space="preserve"> </w:t>
      </w:r>
      <w:r w:rsidRPr="0073278D">
        <w:t>проекта,</w:t>
      </w:r>
      <w:r>
        <w:t xml:space="preserve"> </w:t>
      </w:r>
      <w:r w:rsidRPr="0073278D">
        <w:t>отношение</w:t>
      </w:r>
      <w:r>
        <w:t xml:space="preserve"> </w:t>
      </w:r>
      <w:r w:rsidRPr="0073278D">
        <w:t>к</w:t>
      </w:r>
      <w:r>
        <w:t xml:space="preserve"> </w:t>
      </w:r>
      <w:r w:rsidRPr="0073278D">
        <w:t>которым</w:t>
      </w:r>
      <w:r>
        <w:t xml:space="preserve"> </w:t>
      </w:r>
      <w:r w:rsidRPr="0073278D">
        <w:t>разработчику</w:t>
      </w:r>
      <w:r>
        <w:t xml:space="preserve"> </w:t>
      </w:r>
      <w:r w:rsidRPr="0073278D">
        <w:t>необходимо</w:t>
      </w:r>
      <w:r>
        <w:t xml:space="preserve"> </w:t>
      </w:r>
      <w:r w:rsidRPr="0073278D">
        <w:t xml:space="preserve">прояснить </w:t>
      </w:r>
    </w:p>
    <w:p w:rsidR="00303E3F" w:rsidRPr="0073278D" w:rsidRDefault="00303E3F" w:rsidP="00303E3F">
      <w:r w:rsidRPr="0073278D">
        <w:t>_____________________________________________________________</w:t>
      </w:r>
      <w:r>
        <w:t>________________</w:t>
      </w:r>
    </w:p>
    <w:p w:rsidR="00303E3F" w:rsidRPr="0073278D" w:rsidRDefault="00303E3F" w:rsidP="00303E3F"/>
    <w:p w:rsidR="00303E3F" w:rsidRPr="0073278D" w:rsidRDefault="00303E3F" w:rsidP="00303E3F">
      <w:pPr>
        <w:ind w:firstLine="720"/>
        <w:jc w:val="both"/>
      </w:pPr>
      <w:r w:rsidRPr="0073278D">
        <w:t>14.</w:t>
      </w:r>
      <w:r>
        <w:t xml:space="preserve"> </w:t>
      </w:r>
      <w:r w:rsidRPr="0073278D">
        <w:t>Иные</w:t>
      </w:r>
      <w:r>
        <w:t xml:space="preserve"> </w:t>
      </w:r>
      <w:r w:rsidRPr="0073278D">
        <w:t>предложения</w:t>
      </w:r>
      <w:r>
        <w:t xml:space="preserve"> </w:t>
      </w:r>
      <w:r w:rsidRPr="0073278D">
        <w:t>и</w:t>
      </w:r>
      <w:r>
        <w:t xml:space="preserve"> </w:t>
      </w:r>
      <w:r w:rsidRPr="0073278D">
        <w:t>замечания,</w:t>
      </w:r>
      <w:r>
        <w:t xml:space="preserve"> </w:t>
      </w:r>
      <w:r w:rsidRPr="0073278D">
        <w:t>которые,</w:t>
      </w:r>
      <w:r>
        <w:t xml:space="preserve"> </w:t>
      </w:r>
      <w:r w:rsidRPr="0073278D">
        <w:t>по</w:t>
      </w:r>
      <w:r>
        <w:t xml:space="preserve"> </w:t>
      </w:r>
      <w:r w:rsidRPr="0073278D">
        <w:t>Вашему</w:t>
      </w:r>
      <w:r>
        <w:t xml:space="preserve"> </w:t>
      </w:r>
      <w:r w:rsidRPr="0073278D">
        <w:t>мнению,</w:t>
      </w:r>
      <w:r>
        <w:t xml:space="preserve"> </w:t>
      </w:r>
      <w:r w:rsidRPr="0073278D">
        <w:t>целесообразно учесть в рамках оц</w:t>
      </w:r>
      <w:r>
        <w:t xml:space="preserve">енки регулирующего воздействия </w:t>
      </w:r>
    </w:p>
    <w:p w:rsidR="00303E3F" w:rsidRDefault="00303E3F" w:rsidP="00303E3F">
      <w:r w:rsidRPr="0073278D">
        <w:t>_____________________________________________________________</w:t>
      </w:r>
      <w:r>
        <w:t>________________</w:t>
      </w:r>
    </w:p>
    <w:p w:rsidR="00303E3F" w:rsidRPr="0073278D" w:rsidRDefault="00303E3F" w:rsidP="00303E3F"/>
    <w:p w:rsidR="00303E3F" w:rsidRDefault="00303E3F" w:rsidP="00303E3F">
      <w:pPr>
        <w:ind w:firstLine="540"/>
        <w:jc w:val="right"/>
        <w:rPr>
          <w:sz w:val="22"/>
          <w:szCs w:val="22"/>
        </w:rPr>
      </w:pPr>
    </w:p>
    <w:p w:rsidR="00303E3F" w:rsidRDefault="00303E3F" w:rsidP="00303E3F">
      <w:pPr>
        <w:ind w:firstLine="540"/>
        <w:jc w:val="right"/>
        <w:rPr>
          <w:sz w:val="22"/>
          <w:szCs w:val="22"/>
        </w:rPr>
      </w:pPr>
    </w:p>
    <w:p w:rsidR="00303E3F" w:rsidRDefault="00303E3F" w:rsidP="009951B3">
      <w:pPr>
        <w:spacing w:beforeLines="120" w:before="288" w:afterLines="120" w:after="288"/>
        <w:ind w:firstLine="539"/>
        <w:jc w:val="both"/>
        <w:sectPr w:rsidR="00303E3F" w:rsidSect="00EA34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3E3F" w:rsidRPr="002E27AC" w:rsidRDefault="00303E3F" w:rsidP="00303E3F">
      <w:pPr>
        <w:ind w:firstLine="540"/>
        <w:jc w:val="right"/>
        <w:rPr>
          <w:sz w:val="24"/>
          <w:szCs w:val="24"/>
        </w:rPr>
      </w:pPr>
      <w:r w:rsidRPr="002E27AC">
        <w:rPr>
          <w:sz w:val="24"/>
          <w:szCs w:val="24"/>
        </w:rPr>
        <w:lastRenderedPageBreak/>
        <w:t>Приложение №4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к </w:t>
      </w:r>
      <w:r w:rsidRPr="00652701">
        <w:rPr>
          <w:bCs/>
          <w:sz w:val="24"/>
          <w:szCs w:val="24"/>
        </w:rPr>
        <w:t xml:space="preserve">Порядку </w:t>
      </w:r>
      <w:r w:rsidRPr="00652701">
        <w:rPr>
          <w:sz w:val="24"/>
          <w:szCs w:val="24"/>
        </w:rPr>
        <w:t xml:space="preserve">проведения процедур 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>оценки регулирующего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проектов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и оценки фактического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муниципального образования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</w:t>
      </w:r>
      <w:proofErr w:type="spellStart"/>
      <w:r w:rsidRPr="00652701">
        <w:rPr>
          <w:sz w:val="24"/>
          <w:szCs w:val="24"/>
        </w:rPr>
        <w:t>Сосновоборский</w:t>
      </w:r>
      <w:proofErr w:type="spellEnd"/>
      <w:r w:rsidRPr="00652701">
        <w:rPr>
          <w:sz w:val="24"/>
          <w:szCs w:val="24"/>
        </w:rPr>
        <w:t xml:space="preserve"> городской округ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652701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,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устанавливающих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новые или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 изменяющих ранее предусмотренные муниципальными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нормативными правовыми актами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обязательные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требования для субъектов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предпринимательской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иной экономической деятельности, обязанности </w:t>
      </w:r>
    </w:p>
    <w:p w:rsidR="00303E3F" w:rsidRPr="00EF3FD7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E533E7">
        <w:rPr>
          <w:rFonts w:eastAsia="Calibri"/>
          <w:sz w:val="24"/>
          <w:szCs w:val="24"/>
          <w:lang w:eastAsia="en-US"/>
        </w:rPr>
        <w:t>для субъектов инвестиционной деятельности</w:t>
      </w:r>
    </w:p>
    <w:p w:rsidR="00303E3F" w:rsidRDefault="00303E3F" w:rsidP="00303E3F">
      <w:pPr>
        <w:ind w:firstLine="540"/>
        <w:jc w:val="right"/>
        <w:rPr>
          <w:sz w:val="22"/>
          <w:szCs w:val="22"/>
        </w:rPr>
      </w:pPr>
    </w:p>
    <w:p w:rsidR="00303E3F" w:rsidRPr="00313969" w:rsidRDefault="00303E3F" w:rsidP="00303E3F">
      <w:pPr>
        <w:ind w:firstLine="540"/>
        <w:jc w:val="both"/>
        <w:outlineLvl w:val="0"/>
        <w:rPr>
          <w:sz w:val="22"/>
          <w:szCs w:val="22"/>
        </w:rPr>
      </w:pPr>
    </w:p>
    <w:p w:rsidR="00303E3F" w:rsidRDefault="00303E3F" w:rsidP="00303E3F">
      <w:pPr>
        <w:jc w:val="center"/>
      </w:pPr>
    </w:p>
    <w:p w:rsidR="00303E3F" w:rsidRDefault="00303E3F" w:rsidP="00303E3F">
      <w:pPr>
        <w:jc w:val="center"/>
      </w:pPr>
    </w:p>
    <w:p w:rsidR="00303E3F" w:rsidRPr="00313969" w:rsidRDefault="00303E3F" w:rsidP="00303E3F">
      <w:pPr>
        <w:jc w:val="center"/>
      </w:pPr>
      <w:r>
        <w:t xml:space="preserve">Свод замечаний и предложений </w:t>
      </w:r>
    </w:p>
    <w:p w:rsidR="00303E3F" w:rsidRPr="00313969" w:rsidRDefault="00303E3F" w:rsidP="00303E3F">
      <w:pPr>
        <w:jc w:val="center"/>
      </w:pPr>
      <w:r w:rsidRPr="00313969">
        <w:t>___________________________________________________________________________</w:t>
      </w:r>
    </w:p>
    <w:p w:rsidR="00303E3F" w:rsidRPr="005631EB" w:rsidRDefault="00303E3F" w:rsidP="00303E3F">
      <w:pPr>
        <w:jc w:val="center"/>
        <w:rPr>
          <w:vertAlign w:val="superscript"/>
        </w:rPr>
      </w:pPr>
      <w:r w:rsidRPr="005631EB">
        <w:rPr>
          <w:vertAlign w:val="superscript"/>
        </w:rPr>
        <w:t>(наименование проекта</w:t>
      </w:r>
      <w:r>
        <w:rPr>
          <w:vertAlign w:val="superscript"/>
        </w:rPr>
        <w:t xml:space="preserve"> муниципального</w:t>
      </w:r>
      <w:r w:rsidRPr="005631EB">
        <w:rPr>
          <w:vertAlign w:val="superscript"/>
        </w:rPr>
        <w:t xml:space="preserve"> </w:t>
      </w:r>
      <w:r>
        <w:rPr>
          <w:vertAlign w:val="superscript"/>
        </w:rPr>
        <w:t xml:space="preserve">нормативного </w:t>
      </w:r>
      <w:r w:rsidRPr="005631EB">
        <w:rPr>
          <w:vertAlign w:val="superscript"/>
        </w:rPr>
        <w:t xml:space="preserve">правового акта </w:t>
      </w:r>
      <w:r>
        <w:rPr>
          <w:vertAlign w:val="superscript"/>
        </w:rPr>
        <w:t>/ муниципального нормативного правового акта</w:t>
      </w:r>
      <w:r w:rsidRPr="005631EB">
        <w:rPr>
          <w:vertAlign w:val="superscript"/>
        </w:rPr>
        <w:t>)</w:t>
      </w:r>
    </w:p>
    <w:p w:rsidR="00303E3F" w:rsidRDefault="00303E3F" w:rsidP="00303E3F"/>
    <w:p w:rsidR="00303E3F" w:rsidRPr="00313969" w:rsidRDefault="00303E3F" w:rsidP="00303E3F"/>
    <w:p w:rsidR="00303E3F" w:rsidRPr="00336F0A" w:rsidRDefault="00303E3F" w:rsidP="00303E3F">
      <w:pPr>
        <w:jc w:val="both"/>
      </w:pPr>
      <w:r w:rsidRPr="00336F0A">
        <w:t>Указать перечень органов, организаций и иных заинтересованных лиц, которым были направлены извещения о проведении публичного обсуждения</w:t>
      </w:r>
    </w:p>
    <w:p w:rsidR="00303E3F" w:rsidRPr="00313969" w:rsidRDefault="00303E3F" w:rsidP="00303E3F"/>
    <w:tbl>
      <w:tblPr>
        <w:tblW w:w="100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098"/>
        <w:gridCol w:w="2608"/>
      </w:tblGrid>
      <w:tr w:rsidR="00303E3F" w:rsidRPr="00725684" w:rsidTr="007653A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>
            <w:pPr>
              <w:jc w:val="center"/>
            </w:pPr>
            <w:r>
              <w:t xml:space="preserve"> </w:t>
            </w:r>
            <w:r w:rsidRPr="00725684">
              <w:t>Сведения о лице, направившем замечание или предложение, дата поступления замечания или предложения; способ поступления замечания или предложения (эл. почта, почта, иное)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>
            <w:pPr>
              <w:jc w:val="center"/>
            </w:pPr>
            <w:r w:rsidRPr="00725684">
              <w:t xml:space="preserve">Структурный элемент проекта </w:t>
            </w:r>
            <w:r>
              <w:t>муниципального</w:t>
            </w:r>
            <w:r w:rsidRPr="00725684">
              <w:t xml:space="preserve"> </w:t>
            </w:r>
            <w:r>
              <w:t xml:space="preserve">нормативного </w:t>
            </w:r>
            <w:r w:rsidRPr="00725684">
              <w:t xml:space="preserve">правового акта (действующего </w:t>
            </w:r>
            <w:r>
              <w:t>муниципального</w:t>
            </w:r>
            <w:r w:rsidRPr="00725684">
              <w:t xml:space="preserve"> </w:t>
            </w:r>
            <w:r>
              <w:t xml:space="preserve">нормативного </w:t>
            </w:r>
            <w:r w:rsidRPr="00725684">
              <w:t>правового акта)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>
            <w:pPr>
              <w:jc w:val="center"/>
            </w:pPr>
            <w:r w:rsidRPr="00725684">
              <w:t>Содержание предложения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>
            <w:pPr>
              <w:jc w:val="center"/>
            </w:pPr>
            <w:r w:rsidRPr="00725684">
              <w:t>Результат рассмотрения (</w:t>
            </w:r>
            <w:proofErr w:type="gramStart"/>
            <w:r w:rsidRPr="00725684">
              <w:t>учтено/частично учтено</w:t>
            </w:r>
            <w:proofErr w:type="gramEnd"/>
            <w:r w:rsidRPr="00725684">
              <w:t xml:space="preserve"> или отклонено; указание причины полного или частичного отклонения)</w:t>
            </w:r>
          </w:p>
        </w:tc>
      </w:tr>
      <w:tr w:rsidR="00303E3F" w:rsidRPr="00725684" w:rsidTr="007653A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</w:tr>
      <w:tr w:rsidR="00303E3F" w:rsidRPr="00725684" w:rsidTr="007653A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</w:tr>
      <w:tr w:rsidR="00303E3F" w:rsidRPr="00725684" w:rsidTr="007653A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E3F" w:rsidRPr="00725684" w:rsidRDefault="00303E3F" w:rsidP="007653AF"/>
        </w:tc>
      </w:tr>
    </w:tbl>
    <w:p w:rsidR="00303E3F" w:rsidRPr="00313969" w:rsidRDefault="00303E3F" w:rsidP="00303E3F"/>
    <w:p w:rsidR="00303E3F" w:rsidRDefault="00303E3F" w:rsidP="00303E3F"/>
    <w:p w:rsidR="00303E3F" w:rsidRPr="00313969" w:rsidRDefault="00303E3F" w:rsidP="00303E3F">
      <w:r w:rsidRPr="00313969">
        <w:t>Руководитель</w:t>
      </w:r>
    </w:p>
    <w:p w:rsidR="00303E3F" w:rsidRPr="00313969" w:rsidRDefault="00303E3F" w:rsidP="00303E3F">
      <w:r>
        <w:t xml:space="preserve">уполномоченного органа       </w:t>
      </w:r>
      <w:r w:rsidRPr="00313969">
        <w:t>_______________</w:t>
      </w:r>
      <w:r>
        <w:t xml:space="preserve">    </w:t>
      </w:r>
      <w:r w:rsidRPr="00313969">
        <w:t>___________________________</w:t>
      </w:r>
    </w:p>
    <w:p w:rsidR="00303E3F" w:rsidRPr="00725684" w:rsidRDefault="00303E3F" w:rsidP="00303E3F">
      <w:pPr>
        <w:rPr>
          <w:vertAlign w:val="superscript"/>
        </w:rPr>
      </w:pPr>
      <w:r>
        <w:t xml:space="preserve"> </w:t>
      </w:r>
      <w:r>
        <w:tab/>
      </w:r>
      <w:r>
        <w:rPr>
          <w:vertAlign w:val="superscript"/>
        </w:rPr>
        <w:t xml:space="preserve">                                                                     </w:t>
      </w:r>
      <w:r w:rsidRPr="00725684">
        <w:rPr>
          <w:vertAlign w:val="superscript"/>
        </w:rPr>
        <w:t>(подпись)</w:t>
      </w:r>
      <w:r>
        <w:rPr>
          <w:vertAlign w:val="superscript"/>
        </w:rPr>
        <w:t xml:space="preserve">                </w:t>
      </w:r>
      <w:r w:rsidRPr="00725684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</w:t>
      </w:r>
      <w:r w:rsidRPr="00725684">
        <w:rPr>
          <w:vertAlign w:val="superscript"/>
        </w:rPr>
        <w:t>(расшифровка подписи)</w:t>
      </w:r>
    </w:p>
    <w:p w:rsidR="00303E3F" w:rsidRPr="00313969" w:rsidRDefault="00303E3F" w:rsidP="00303E3F">
      <w:pPr>
        <w:ind w:firstLine="540"/>
        <w:jc w:val="right"/>
      </w:pPr>
    </w:p>
    <w:p w:rsidR="00303E3F" w:rsidRPr="00313969" w:rsidRDefault="00303E3F" w:rsidP="00303E3F">
      <w:pPr>
        <w:ind w:firstLine="540"/>
        <w:jc w:val="right"/>
      </w:pPr>
    </w:p>
    <w:p w:rsidR="00303E3F" w:rsidRPr="00313969" w:rsidRDefault="00303E3F" w:rsidP="00303E3F">
      <w:pPr>
        <w:ind w:firstLine="540"/>
        <w:jc w:val="right"/>
      </w:pPr>
    </w:p>
    <w:p w:rsidR="00303E3F" w:rsidRPr="00313969" w:rsidRDefault="00303E3F" w:rsidP="00303E3F">
      <w:pPr>
        <w:ind w:firstLine="540"/>
        <w:jc w:val="right"/>
      </w:pPr>
    </w:p>
    <w:p w:rsidR="00303E3F" w:rsidRPr="00313969" w:rsidRDefault="00303E3F" w:rsidP="00303E3F">
      <w:pPr>
        <w:ind w:firstLine="540"/>
        <w:jc w:val="right"/>
      </w:pPr>
    </w:p>
    <w:p w:rsidR="00303E3F" w:rsidRPr="00313969" w:rsidRDefault="00303E3F" w:rsidP="00303E3F">
      <w:pPr>
        <w:ind w:firstLine="540"/>
        <w:jc w:val="right"/>
      </w:pPr>
    </w:p>
    <w:p w:rsidR="00303E3F" w:rsidRPr="00313969" w:rsidRDefault="00303E3F" w:rsidP="00303E3F">
      <w:pPr>
        <w:ind w:firstLine="540"/>
        <w:jc w:val="right"/>
      </w:pPr>
    </w:p>
    <w:p w:rsidR="00303E3F" w:rsidRPr="00313969" w:rsidRDefault="00303E3F" w:rsidP="00303E3F">
      <w:pPr>
        <w:ind w:firstLine="540"/>
        <w:jc w:val="right"/>
      </w:pPr>
    </w:p>
    <w:p w:rsidR="00303E3F" w:rsidRDefault="00303E3F" w:rsidP="00303E3F">
      <w:pPr>
        <w:ind w:firstLine="540"/>
        <w:jc w:val="right"/>
      </w:pPr>
    </w:p>
    <w:p w:rsidR="00303E3F" w:rsidRDefault="00303E3F" w:rsidP="00303E3F">
      <w:pPr>
        <w:ind w:firstLine="540"/>
        <w:jc w:val="right"/>
      </w:pPr>
    </w:p>
    <w:p w:rsidR="00303E3F" w:rsidRDefault="00303E3F" w:rsidP="00303E3F">
      <w:pPr>
        <w:ind w:firstLine="540"/>
        <w:jc w:val="right"/>
      </w:pPr>
    </w:p>
    <w:p w:rsidR="00303E3F" w:rsidRDefault="00303E3F" w:rsidP="00303E3F">
      <w:pPr>
        <w:ind w:firstLine="540"/>
        <w:jc w:val="right"/>
      </w:pPr>
    </w:p>
    <w:p w:rsidR="00303E3F" w:rsidRDefault="00303E3F" w:rsidP="00303E3F">
      <w:pPr>
        <w:ind w:firstLine="540"/>
        <w:jc w:val="right"/>
      </w:pPr>
    </w:p>
    <w:p w:rsidR="00303E3F" w:rsidRDefault="00303E3F" w:rsidP="00303E3F">
      <w:pPr>
        <w:ind w:firstLine="540"/>
        <w:jc w:val="right"/>
      </w:pPr>
    </w:p>
    <w:p w:rsidR="00303E3F" w:rsidRDefault="00303E3F" w:rsidP="009951B3">
      <w:pPr>
        <w:spacing w:beforeLines="120" w:before="288" w:afterLines="120" w:after="288"/>
        <w:jc w:val="both"/>
        <w:sectPr w:rsidR="00303E3F" w:rsidSect="00EA347C">
          <w:foot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3E3F" w:rsidRPr="002E27AC" w:rsidRDefault="00303E3F" w:rsidP="00303E3F">
      <w:pPr>
        <w:ind w:firstLine="567"/>
        <w:jc w:val="right"/>
        <w:rPr>
          <w:sz w:val="24"/>
          <w:szCs w:val="24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</w:t>
      </w:r>
    </w:p>
    <w:p w:rsidR="00303E3F" w:rsidRPr="002E27AC" w:rsidRDefault="00303E3F" w:rsidP="00303E3F">
      <w:pPr>
        <w:ind w:firstLine="540"/>
        <w:jc w:val="right"/>
        <w:rPr>
          <w:sz w:val="24"/>
          <w:szCs w:val="24"/>
        </w:rPr>
      </w:pPr>
      <w:r w:rsidRPr="002E27AC">
        <w:rPr>
          <w:sz w:val="24"/>
          <w:szCs w:val="24"/>
        </w:rPr>
        <w:t>Приложение №5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к </w:t>
      </w:r>
      <w:r w:rsidRPr="00652701">
        <w:rPr>
          <w:bCs/>
          <w:sz w:val="24"/>
          <w:szCs w:val="24"/>
        </w:rPr>
        <w:t xml:space="preserve">Порядку </w:t>
      </w:r>
      <w:r w:rsidRPr="00652701">
        <w:rPr>
          <w:sz w:val="24"/>
          <w:szCs w:val="24"/>
        </w:rPr>
        <w:t xml:space="preserve">проведения процедур 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>оценки регулирующего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проектов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и оценки фактического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муниципального образования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</w:t>
      </w:r>
      <w:proofErr w:type="spellStart"/>
      <w:r w:rsidRPr="00652701">
        <w:rPr>
          <w:sz w:val="24"/>
          <w:szCs w:val="24"/>
        </w:rPr>
        <w:t>Сосновоборский</w:t>
      </w:r>
      <w:proofErr w:type="spellEnd"/>
      <w:r w:rsidRPr="00652701">
        <w:rPr>
          <w:sz w:val="24"/>
          <w:szCs w:val="24"/>
        </w:rPr>
        <w:t xml:space="preserve"> городской округ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652701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,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устанавливающих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новые или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 изменяющих ранее предусмотренные муниципальными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нормативными правовыми актами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обязательные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требования для субъектов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предпринимательской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иной экономической деятельности, обязанности </w:t>
      </w:r>
    </w:p>
    <w:p w:rsidR="00303E3F" w:rsidRPr="00EF3FD7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E533E7">
        <w:rPr>
          <w:rFonts w:eastAsia="Calibri"/>
          <w:sz w:val="24"/>
          <w:szCs w:val="24"/>
          <w:lang w:eastAsia="en-US"/>
        </w:rPr>
        <w:t>для субъектов инвестиционной деятельности</w:t>
      </w:r>
    </w:p>
    <w:p w:rsidR="00303E3F" w:rsidRDefault="00303E3F" w:rsidP="00303E3F">
      <w:pPr>
        <w:rPr>
          <w:rFonts w:ascii="Courier New" w:hAnsi="Courier New" w:cs="Courier New"/>
        </w:rPr>
      </w:pPr>
    </w:p>
    <w:p w:rsidR="00303E3F" w:rsidRDefault="00303E3F" w:rsidP="00303E3F">
      <w:pPr>
        <w:jc w:val="center"/>
      </w:pPr>
    </w:p>
    <w:p w:rsidR="00303E3F" w:rsidRDefault="00303E3F" w:rsidP="00303E3F">
      <w:pPr>
        <w:jc w:val="center"/>
      </w:pPr>
    </w:p>
    <w:p w:rsidR="00303E3F" w:rsidRPr="00533269" w:rsidRDefault="00303E3F" w:rsidP="00303E3F">
      <w:pPr>
        <w:jc w:val="center"/>
      </w:pPr>
      <w:r w:rsidRPr="00533269">
        <w:t>ПРЕДВАРИТЕЛЬНОЕ ЗАКЛЮЧЕНИЕ</w:t>
      </w:r>
    </w:p>
    <w:p w:rsidR="00303E3F" w:rsidRDefault="00303E3F" w:rsidP="00303E3F">
      <w:pPr>
        <w:jc w:val="center"/>
      </w:pPr>
      <w:r w:rsidRPr="00533269">
        <w:t>ОБ ОЦЕНКЕ РЕГУЛИРУЮЩЕГО ВОЗДЕЙСТВИЯ</w:t>
      </w:r>
    </w:p>
    <w:p w:rsidR="00303E3F" w:rsidRPr="00533269" w:rsidRDefault="00303E3F" w:rsidP="00303E3F">
      <w:pPr>
        <w:jc w:val="center"/>
      </w:pPr>
      <w:r>
        <w:t>ПРОЕКТА МУНИЦИПАЛЬНОГО НОРМАТИВНОГО ПРАВОВОГО АКТА</w:t>
      </w:r>
    </w:p>
    <w:p w:rsidR="00303E3F" w:rsidRDefault="00303E3F" w:rsidP="00303E3F">
      <w:pPr>
        <w:jc w:val="both"/>
        <w:outlineLvl w:val="0"/>
      </w:pPr>
    </w:p>
    <w:p w:rsidR="00303E3F" w:rsidRPr="00533269" w:rsidRDefault="00303E3F" w:rsidP="00303E3F">
      <w:pPr>
        <w:jc w:val="both"/>
        <w:outlineLvl w:val="0"/>
      </w:pPr>
    </w:p>
    <w:p w:rsidR="00303E3F" w:rsidRPr="00533269" w:rsidRDefault="00303E3F" w:rsidP="00303E3F">
      <w:pPr>
        <w:jc w:val="both"/>
      </w:pPr>
      <w:r w:rsidRPr="00533269">
        <w:t>___________________________________________________________________________</w:t>
      </w:r>
    </w:p>
    <w:p w:rsidR="00303E3F" w:rsidRPr="0061346B" w:rsidRDefault="00303E3F" w:rsidP="00303E3F">
      <w:pPr>
        <w:jc w:val="center"/>
        <w:rPr>
          <w:sz w:val="22"/>
        </w:rPr>
      </w:pPr>
      <w:r>
        <w:rPr>
          <w:sz w:val="18"/>
        </w:rPr>
        <w:t>(наименование регулирующего</w:t>
      </w:r>
      <w:r w:rsidRPr="0061346B">
        <w:rPr>
          <w:sz w:val="18"/>
        </w:rPr>
        <w:t xml:space="preserve"> органа)</w:t>
      </w:r>
    </w:p>
    <w:p w:rsidR="00303E3F" w:rsidRDefault="00303E3F" w:rsidP="00303E3F">
      <w:pPr>
        <w:jc w:val="both"/>
      </w:pPr>
      <w:r>
        <w:t xml:space="preserve">в соответствии с </w:t>
      </w:r>
      <w:hyperlink r:id="rId20" w:history="1">
        <w:r w:rsidRPr="00966680">
          <w:t>пунктом</w:t>
        </w:r>
      </w:hyperlink>
      <w:r w:rsidRPr="00966680">
        <w:t xml:space="preserve"> </w:t>
      </w:r>
      <w:r>
        <w:t xml:space="preserve">2.3 Порядка </w:t>
      </w:r>
      <w:proofErr w:type="gramStart"/>
      <w:r>
        <w:t xml:space="preserve">проведения </w:t>
      </w:r>
      <w:r w:rsidRPr="00533269">
        <w:t>процедур</w:t>
      </w:r>
      <w:r>
        <w:t xml:space="preserve"> </w:t>
      </w:r>
      <w:r w:rsidRPr="00533269">
        <w:t>оценки</w:t>
      </w:r>
      <w:r>
        <w:t xml:space="preserve"> регулирующего воздействия </w:t>
      </w:r>
      <w:r w:rsidRPr="001346DB">
        <w:t>проектов муниципальных нормативных правовых актов</w:t>
      </w:r>
      <w:proofErr w:type="gramEnd"/>
      <w:r w:rsidRPr="001346DB">
        <w:t xml:space="preserve"> </w:t>
      </w:r>
      <w:r>
        <w:t xml:space="preserve">Сосновоборского городского округа, </w:t>
      </w:r>
      <w:r w:rsidRPr="00533269">
        <w:t>утвержденного</w:t>
      </w:r>
      <w:r>
        <w:t xml:space="preserve"> </w:t>
      </w:r>
      <w:r w:rsidRPr="00533269">
        <w:t xml:space="preserve">постановлением </w:t>
      </w:r>
      <w:r>
        <w:t xml:space="preserve">администрации Сосновоборского городского округа </w:t>
      </w:r>
      <w:r w:rsidRPr="00533269">
        <w:t xml:space="preserve">от </w:t>
      </w:r>
      <w:r>
        <w:t xml:space="preserve">_______________ </w:t>
      </w:r>
      <w:r w:rsidRPr="00677C4C">
        <w:t xml:space="preserve">г. № </w:t>
      </w:r>
      <w:r>
        <w:t>_____________</w:t>
      </w:r>
      <w:r w:rsidRPr="00533269">
        <w:t xml:space="preserve"> (далее</w:t>
      </w:r>
      <w:r>
        <w:t xml:space="preserve"> -</w:t>
      </w:r>
      <w:r w:rsidRPr="00533269">
        <w:t xml:space="preserve"> Порядок), провел оценку регулирующего воздействия в отношении</w:t>
      </w:r>
      <w:r>
        <w:t xml:space="preserve">: </w:t>
      </w:r>
    </w:p>
    <w:p w:rsidR="00303E3F" w:rsidRDefault="00303E3F" w:rsidP="00303E3F">
      <w:pPr>
        <w:jc w:val="both"/>
      </w:pPr>
      <w:r>
        <w:t>_____________________________________________________________________________</w:t>
      </w:r>
    </w:p>
    <w:p w:rsidR="00303E3F" w:rsidRPr="00533269" w:rsidRDefault="00303E3F" w:rsidP="00303E3F">
      <w:pPr>
        <w:jc w:val="both"/>
      </w:pPr>
      <w:r w:rsidRPr="00533269">
        <w:t>__________</w:t>
      </w:r>
      <w:r>
        <w:t>___________________________________________________________________</w:t>
      </w:r>
    </w:p>
    <w:p w:rsidR="00303E3F" w:rsidRPr="0061346B" w:rsidRDefault="00303E3F" w:rsidP="00303E3F">
      <w:pPr>
        <w:jc w:val="center"/>
        <w:rPr>
          <w:sz w:val="18"/>
          <w:szCs w:val="18"/>
        </w:rPr>
      </w:pPr>
      <w:r w:rsidRPr="0061346B">
        <w:rPr>
          <w:sz w:val="18"/>
          <w:szCs w:val="18"/>
        </w:rPr>
        <w:t>(наименование проекта муниципального нормативного правового акта)</w:t>
      </w:r>
    </w:p>
    <w:p w:rsidR="00303E3F" w:rsidRPr="00533269" w:rsidRDefault="00303E3F" w:rsidP="00303E3F">
      <w:pPr>
        <w:jc w:val="both"/>
      </w:pPr>
      <w:r w:rsidRPr="00533269">
        <w:t>(далее - проект акта) и сообщает следующее.</w:t>
      </w:r>
    </w:p>
    <w:p w:rsidR="00303E3F" w:rsidRPr="00533269" w:rsidRDefault="00303E3F" w:rsidP="00303E3F">
      <w:pPr>
        <w:ind w:firstLine="720"/>
        <w:jc w:val="both"/>
      </w:pPr>
      <w:r>
        <w:t xml:space="preserve">По результатам проведения </w:t>
      </w:r>
      <w:r w:rsidRPr="00533269">
        <w:t>процедуры оценки регулирующего воздействия</w:t>
      </w:r>
      <w:r>
        <w:t xml:space="preserve"> </w:t>
      </w:r>
      <w:r w:rsidRPr="00533269">
        <w:t>установлено, что:</w:t>
      </w:r>
    </w:p>
    <w:p w:rsidR="00303E3F" w:rsidRDefault="00303E3F" w:rsidP="00303E3F">
      <w:pPr>
        <w:ind w:firstLine="720"/>
        <w:jc w:val="both"/>
      </w:pPr>
      <w:r>
        <w:t>Проект</w:t>
      </w:r>
      <w:r w:rsidRPr="00533269">
        <w:t xml:space="preserve"> </w:t>
      </w:r>
      <w:r>
        <w:t xml:space="preserve">акта направлен </w:t>
      </w:r>
      <w:r w:rsidRPr="00533269">
        <w:t>регулирующим органом для</w:t>
      </w:r>
      <w:r>
        <w:t xml:space="preserve"> </w:t>
      </w:r>
      <w:r w:rsidRPr="00533269">
        <w:t xml:space="preserve">подготовки </w:t>
      </w:r>
      <w:r>
        <w:t xml:space="preserve">заключения об оценке регулирующего воздействия </w:t>
      </w:r>
    </w:p>
    <w:p w:rsidR="00303E3F" w:rsidRPr="00533269" w:rsidRDefault="00303E3F" w:rsidP="00303E3F">
      <w:pPr>
        <w:jc w:val="both"/>
      </w:pPr>
      <w:r w:rsidRPr="00533269">
        <w:t>____________________________________</w:t>
      </w:r>
      <w:r>
        <w:t>_________________________________________</w:t>
      </w:r>
    </w:p>
    <w:p w:rsidR="00303E3F" w:rsidRPr="0061346B" w:rsidRDefault="00303E3F" w:rsidP="00303E3F">
      <w:pPr>
        <w:jc w:val="center"/>
        <w:rPr>
          <w:sz w:val="18"/>
          <w:szCs w:val="18"/>
        </w:rPr>
      </w:pPr>
      <w:r w:rsidRPr="0061346B">
        <w:rPr>
          <w:sz w:val="18"/>
          <w:szCs w:val="18"/>
        </w:rPr>
        <w:t>(впервые/повторно)</w:t>
      </w:r>
    </w:p>
    <w:p w:rsidR="00303E3F" w:rsidRDefault="00303E3F" w:rsidP="00303E3F">
      <w:pPr>
        <w:jc w:val="both"/>
      </w:pPr>
      <w:r w:rsidRPr="00533269">
        <w:t>____________________________________</w:t>
      </w:r>
      <w:r>
        <w:t>______</w:t>
      </w:r>
      <w:r w:rsidRPr="00533269">
        <w:t>___</w:t>
      </w:r>
      <w:r>
        <w:t>________________________________</w:t>
      </w:r>
    </w:p>
    <w:p w:rsidR="00303E3F" w:rsidRPr="00E813F8" w:rsidRDefault="00303E3F" w:rsidP="00303E3F">
      <w:pPr>
        <w:jc w:val="both"/>
        <w:rPr>
          <w:vertAlign w:val="superscript"/>
        </w:rPr>
      </w:pPr>
      <w:r w:rsidRPr="00133731">
        <w:rPr>
          <w:vertAlign w:val="superscript"/>
        </w:rPr>
        <w:t>&lt;1&gt;</w:t>
      </w:r>
    </w:p>
    <w:p w:rsidR="00303E3F" w:rsidRPr="0061346B" w:rsidRDefault="00303E3F" w:rsidP="00303E3F">
      <w:pPr>
        <w:jc w:val="both"/>
        <w:rPr>
          <w:sz w:val="18"/>
          <w:szCs w:val="18"/>
        </w:rPr>
      </w:pPr>
      <w:r w:rsidRPr="0061346B">
        <w:rPr>
          <w:sz w:val="18"/>
          <w:szCs w:val="18"/>
        </w:rPr>
        <w:t>(информация о предшествующей подготовке заключений об оценке регулирующего воздействия проекта акта)</w:t>
      </w:r>
    </w:p>
    <w:p w:rsidR="00303E3F" w:rsidRDefault="00303E3F" w:rsidP="00303E3F">
      <w:pPr>
        <w:jc w:val="both"/>
      </w:pPr>
    </w:p>
    <w:p w:rsidR="00303E3F" w:rsidRPr="00533269" w:rsidRDefault="00303E3F" w:rsidP="00303E3F">
      <w:pPr>
        <w:ind w:firstLine="720"/>
        <w:jc w:val="both"/>
      </w:pPr>
      <w:r>
        <w:t>Регулирующим органом</w:t>
      </w:r>
      <w:r w:rsidRPr="00533269">
        <w:t xml:space="preserve"> проведен</w:t>
      </w:r>
      <w:r>
        <w:t>о</w:t>
      </w:r>
      <w:r w:rsidRPr="00533269">
        <w:t xml:space="preserve"> публичн</w:t>
      </w:r>
      <w:r>
        <w:t>ое обсуждение проекта акта</w:t>
      </w:r>
      <w:r w:rsidRPr="00533269">
        <w:t xml:space="preserve"> в сроки </w:t>
      </w:r>
      <w:proofErr w:type="gramStart"/>
      <w:r w:rsidRPr="00533269">
        <w:t>с</w:t>
      </w:r>
      <w:proofErr w:type="gramEnd"/>
    </w:p>
    <w:p w:rsidR="00303E3F" w:rsidRPr="00533269" w:rsidRDefault="00303E3F" w:rsidP="00303E3F">
      <w:pPr>
        <w:jc w:val="both"/>
      </w:pPr>
      <w:r>
        <w:t>"___" ___________ 201__ г.</w:t>
      </w:r>
      <w:r w:rsidRPr="00533269">
        <w:t xml:space="preserve"> по </w:t>
      </w:r>
      <w:r>
        <w:t>"___" ___________ 201__ г.</w:t>
      </w:r>
    </w:p>
    <w:p w:rsidR="00303E3F" w:rsidRPr="00533269" w:rsidRDefault="00303E3F" w:rsidP="00303E3F">
      <w:pPr>
        <w:spacing w:before="120"/>
        <w:ind w:firstLine="720"/>
        <w:jc w:val="both"/>
      </w:pPr>
      <w:r>
        <w:t>Срок, в</w:t>
      </w:r>
      <w:r w:rsidRPr="00533269">
        <w:t xml:space="preserve"> течение которого принимались </w:t>
      </w:r>
      <w:r>
        <w:t>предложения в связи с публичным обсуждением по проекту акта</w:t>
      </w:r>
      <w:r w:rsidRPr="00533269">
        <w:t xml:space="preserve"> и пояснительной</w:t>
      </w:r>
      <w:r>
        <w:t xml:space="preserve"> </w:t>
      </w:r>
      <w:r w:rsidRPr="00533269">
        <w:t>записке об оценке регулирующего воздействия:</w:t>
      </w:r>
    </w:p>
    <w:p w:rsidR="00303E3F" w:rsidRPr="00533269" w:rsidRDefault="00303E3F" w:rsidP="00303E3F">
      <w:pPr>
        <w:jc w:val="both"/>
      </w:pPr>
      <w:r w:rsidRPr="00533269">
        <w:t xml:space="preserve">начало: </w:t>
      </w:r>
      <w:r>
        <w:tab/>
        <w:t>"___" ___________</w:t>
      </w:r>
      <w:r w:rsidRPr="00533269">
        <w:t xml:space="preserve"> 201__ г.;</w:t>
      </w:r>
    </w:p>
    <w:p w:rsidR="00303E3F" w:rsidRPr="00533269" w:rsidRDefault="00303E3F" w:rsidP="00303E3F">
      <w:pPr>
        <w:jc w:val="both"/>
      </w:pPr>
      <w:r w:rsidRPr="00533269">
        <w:t xml:space="preserve">окончание: </w:t>
      </w:r>
      <w:r>
        <w:tab/>
      </w:r>
      <w:r w:rsidRPr="00533269">
        <w:t>"___" ___________ 201__ г.</w:t>
      </w:r>
    </w:p>
    <w:p w:rsidR="00303E3F" w:rsidRPr="00533269" w:rsidRDefault="00303E3F" w:rsidP="00303E3F">
      <w:pPr>
        <w:jc w:val="both"/>
      </w:pPr>
    </w:p>
    <w:p w:rsidR="00303E3F" w:rsidRPr="00533269" w:rsidRDefault="00303E3F" w:rsidP="00303E3F">
      <w:pPr>
        <w:ind w:firstLine="720"/>
        <w:jc w:val="both"/>
      </w:pPr>
      <w:r>
        <w:t xml:space="preserve">Сведения о количестве замечаний и предложений, полученных </w:t>
      </w:r>
      <w:r w:rsidRPr="00533269">
        <w:t>в ходе</w:t>
      </w:r>
      <w:r>
        <w:t xml:space="preserve"> </w:t>
      </w:r>
      <w:r w:rsidRPr="00533269">
        <w:t>публичн</w:t>
      </w:r>
      <w:r>
        <w:t>ого</w:t>
      </w:r>
      <w:r w:rsidRPr="00533269">
        <w:t xml:space="preserve"> </w:t>
      </w:r>
      <w:r>
        <w:t>обсуждения</w:t>
      </w:r>
      <w:r w:rsidRPr="00533269">
        <w:t xml:space="preserve"> по проекту акта:</w:t>
      </w:r>
    </w:p>
    <w:p w:rsidR="00303E3F" w:rsidRPr="00533269" w:rsidRDefault="00303E3F" w:rsidP="00303E3F">
      <w:pPr>
        <w:jc w:val="both"/>
      </w:pPr>
      <w:r w:rsidRPr="00533269">
        <w:t>Всего замечаний и предложений: _______________, из них учтено:</w:t>
      </w:r>
    </w:p>
    <w:p w:rsidR="00303E3F" w:rsidRPr="00533269" w:rsidRDefault="00303E3F" w:rsidP="00303E3F">
      <w:pPr>
        <w:jc w:val="both"/>
      </w:pPr>
      <w:r w:rsidRPr="00533269">
        <w:t>полностью: _____, учтено частично: ______</w:t>
      </w:r>
    </w:p>
    <w:p w:rsidR="00303E3F" w:rsidRPr="00533269" w:rsidRDefault="00303E3F" w:rsidP="00303E3F">
      <w:pPr>
        <w:jc w:val="both"/>
      </w:pPr>
    </w:p>
    <w:p w:rsidR="00303E3F" w:rsidRPr="00533269" w:rsidRDefault="00303E3F" w:rsidP="00303E3F">
      <w:pPr>
        <w:ind w:firstLine="720"/>
        <w:jc w:val="both"/>
      </w:pPr>
      <w:r>
        <w:t xml:space="preserve">Информация об </w:t>
      </w:r>
      <w:r w:rsidRPr="00533269">
        <w:t>оценке регулирующего воздействия проекта акта размещена</w:t>
      </w:r>
      <w:r>
        <w:t xml:space="preserve"> </w:t>
      </w:r>
      <w:r w:rsidRPr="00533269">
        <w:t>разработчиком на сайте в информационно-телекоммуникационной сети "Интернет"</w:t>
      </w:r>
    </w:p>
    <w:p w:rsidR="00303E3F" w:rsidRPr="00533269" w:rsidRDefault="00303E3F" w:rsidP="00303E3F">
      <w:r w:rsidRPr="00533269">
        <w:t>по адресу: __________________________________________________</w:t>
      </w:r>
      <w:r>
        <w:t>______</w:t>
      </w:r>
      <w:r w:rsidRPr="00533269">
        <w:t>______________</w:t>
      </w:r>
      <w:r>
        <w:t>_______</w:t>
      </w:r>
    </w:p>
    <w:p w:rsidR="00303E3F" w:rsidRPr="0061346B" w:rsidRDefault="00303E3F" w:rsidP="00303E3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61346B">
        <w:rPr>
          <w:sz w:val="18"/>
          <w:szCs w:val="18"/>
        </w:rPr>
        <w:t>(полный электронный адрес размещения проекта акта в информационно-телекоммуникационной сети "Интернет")</w:t>
      </w:r>
    </w:p>
    <w:p w:rsidR="00303E3F" w:rsidRPr="00533269" w:rsidRDefault="00303E3F" w:rsidP="00303E3F">
      <w:pPr>
        <w:jc w:val="both"/>
      </w:pPr>
    </w:p>
    <w:p w:rsidR="00303E3F" w:rsidRDefault="00303E3F" w:rsidP="00303E3F">
      <w:pPr>
        <w:ind w:firstLine="720"/>
        <w:jc w:val="both"/>
      </w:pPr>
      <w:r>
        <w:lastRenderedPageBreak/>
        <w:t>На основе проведенной оценки регулирующего воздействия проекта акта с учетом информации, полученной в ходе проведения публичного обсуждения, представляем следующие выводы: __________________________________________________________________________________________________________________________________________________________________________________________</w:t>
      </w:r>
    </w:p>
    <w:p w:rsidR="00303E3F" w:rsidRPr="00997C48" w:rsidRDefault="00303E3F" w:rsidP="00303E3F">
      <w:pPr>
        <w:jc w:val="both"/>
        <w:rPr>
          <w:sz w:val="18"/>
          <w:szCs w:val="18"/>
        </w:rPr>
      </w:pPr>
      <w:proofErr w:type="gramStart"/>
      <w:r w:rsidRPr="00997C48">
        <w:rPr>
          <w:sz w:val="18"/>
          <w:szCs w:val="18"/>
        </w:rPr>
        <w:t>(по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предпринимательской, иной экономической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предпринимательской, иной экономической и инвестиционной деятельности, а также бюджета Сосновоборского городского округа и установлено наличие достаточного обоснования решения проблемы предложенным способом регулирования)&lt;2&gt;</w:t>
      </w:r>
      <w:proofErr w:type="gramEnd"/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  <w:r>
        <w:t>Указание (при наличии) на приложения.</w:t>
      </w: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  <w:r>
        <w:t>Приложение:</w:t>
      </w:r>
    </w:p>
    <w:p w:rsidR="00303E3F" w:rsidRDefault="00303E3F" w:rsidP="00303E3F">
      <w:pPr>
        <w:ind w:firstLine="720"/>
        <w:jc w:val="both"/>
      </w:pPr>
      <w:r>
        <w:t>1. Пояснительная записка.</w:t>
      </w:r>
    </w:p>
    <w:p w:rsidR="00303E3F" w:rsidRDefault="00303E3F" w:rsidP="00303E3F">
      <w:pPr>
        <w:ind w:firstLine="720"/>
        <w:jc w:val="both"/>
      </w:pPr>
      <w:r>
        <w:t>2. Свод замечаний и предложений.</w:t>
      </w: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  <w:r>
        <w:t>Руководитель</w:t>
      </w:r>
    </w:p>
    <w:p w:rsidR="00303E3F" w:rsidRDefault="00303E3F" w:rsidP="00303E3F">
      <w:pPr>
        <w:ind w:firstLine="720"/>
        <w:jc w:val="both"/>
      </w:pPr>
      <w:r>
        <w:t>регулирующего органа          ___________________     ____________________________</w:t>
      </w:r>
    </w:p>
    <w:p w:rsidR="00303E3F" w:rsidRDefault="00303E3F" w:rsidP="00303E3F">
      <w:pPr>
        <w:ind w:firstLine="720"/>
        <w:jc w:val="both"/>
      </w:pPr>
      <w:r>
        <w:t xml:space="preserve">                                                           (подпись)                           (расшифровка подписи)</w:t>
      </w: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720"/>
        <w:jc w:val="both"/>
      </w:pPr>
    </w:p>
    <w:p w:rsidR="00303E3F" w:rsidRDefault="00303E3F" w:rsidP="00303E3F">
      <w:pPr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в случае направления разработчиком проекта акта повторно.</w:t>
      </w:r>
    </w:p>
    <w:p w:rsidR="00303E3F" w:rsidRPr="00E813F8" w:rsidRDefault="00303E3F" w:rsidP="00303E3F">
      <w:pPr>
        <w:ind w:firstLine="540"/>
        <w:jc w:val="both"/>
      </w:pPr>
      <w:r w:rsidRPr="00E813F8">
        <w:t xml:space="preserve">&lt;2&gt; Вывод о наличии либо отсутствии положений, вводящих избыточные обязанности, запреты и ограничения для субъектов </w:t>
      </w:r>
      <w:r w:rsidRPr="002831D9">
        <w:t>предпринимательской, иной экономической и инвестиционной деятельности</w:t>
      </w:r>
      <w:r w:rsidRPr="00E813F8">
        <w:t xml:space="preserve"> или способствующих их введению, а также положений, приводящих к возникновению необоснованных расходов субъектов предпринимательской инвестиционной деятельности, а также бюджета </w:t>
      </w:r>
      <w:r w:rsidRPr="005816AA">
        <w:t>Сосновоборского городского округа</w:t>
      </w:r>
      <w:r>
        <w:t>.</w:t>
      </w:r>
    </w:p>
    <w:p w:rsidR="00303E3F" w:rsidRDefault="00303E3F" w:rsidP="009951B3">
      <w:pPr>
        <w:spacing w:beforeLines="120" w:before="288" w:afterLines="120" w:after="288"/>
        <w:ind w:firstLine="539"/>
        <w:jc w:val="both"/>
        <w:sectPr w:rsidR="00303E3F" w:rsidSect="00EA34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3E3F" w:rsidRPr="002E27AC" w:rsidRDefault="00303E3F" w:rsidP="00303E3F">
      <w:pPr>
        <w:ind w:firstLine="540"/>
        <w:jc w:val="right"/>
        <w:rPr>
          <w:sz w:val="24"/>
          <w:szCs w:val="24"/>
        </w:rPr>
      </w:pPr>
      <w:r w:rsidRPr="002E27AC">
        <w:rPr>
          <w:sz w:val="24"/>
          <w:szCs w:val="24"/>
        </w:rPr>
        <w:lastRenderedPageBreak/>
        <w:t>Приложение №6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к </w:t>
      </w:r>
      <w:r w:rsidRPr="00652701">
        <w:rPr>
          <w:bCs/>
          <w:sz w:val="24"/>
          <w:szCs w:val="24"/>
        </w:rPr>
        <w:t xml:space="preserve">Порядку </w:t>
      </w:r>
      <w:r w:rsidRPr="00652701">
        <w:rPr>
          <w:sz w:val="24"/>
          <w:szCs w:val="24"/>
        </w:rPr>
        <w:t xml:space="preserve">проведения процедур 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>оценки регулирующего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проектов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и оценки фактического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муниципального образования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</w:t>
      </w:r>
      <w:proofErr w:type="spellStart"/>
      <w:r w:rsidRPr="00652701">
        <w:rPr>
          <w:sz w:val="24"/>
          <w:szCs w:val="24"/>
        </w:rPr>
        <w:t>Сосновоборский</w:t>
      </w:r>
      <w:proofErr w:type="spellEnd"/>
      <w:r w:rsidRPr="00652701">
        <w:rPr>
          <w:sz w:val="24"/>
          <w:szCs w:val="24"/>
        </w:rPr>
        <w:t xml:space="preserve"> городской округ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652701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,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устанавливающих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новые или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 изменяющих ранее предусмотренные муниципальными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нормативными правовыми актами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обязательные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требования для субъектов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предпринимательской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иной экономической деятельности, обязанности </w:t>
      </w:r>
    </w:p>
    <w:p w:rsidR="00303E3F" w:rsidRPr="00EF3FD7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E533E7">
        <w:rPr>
          <w:rFonts w:eastAsia="Calibri"/>
          <w:sz w:val="24"/>
          <w:szCs w:val="24"/>
          <w:lang w:eastAsia="en-US"/>
        </w:rPr>
        <w:t>для субъектов инвестиционной деятельности</w:t>
      </w:r>
    </w:p>
    <w:p w:rsidR="00303E3F" w:rsidRPr="002E27AC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03E3F" w:rsidRDefault="00303E3F" w:rsidP="00303E3F">
      <w:pPr>
        <w:ind w:firstLine="540"/>
        <w:jc w:val="right"/>
      </w:pPr>
    </w:p>
    <w:p w:rsidR="00303E3F" w:rsidRDefault="00303E3F" w:rsidP="00303E3F">
      <w:pPr>
        <w:jc w:val="center"/>
      </w:pPr>
    </w:p>
    <w:p w:rsidR="00303E3F" w:rsidRDefault="00303E3F" w:rsidP="00303E3F">
      <w:pPr>
        <w:jc w:val="center"/>
      </w:pPr>
    </w:p>
    <w:p w:rsidR="00303E3F" w:rsidRPr="00313969" w:rsidRDefault="00303E3F" w:rsidP="00303E3F">
      <w:pPr>
        <w:jc w:val="center"/>
      </w:pPr>
      <w:r w:rsidRPr="00313969">
        <w:t>ЗАКЛЮЧЕНИЕ</w:t>
      </w:r>
    </w:p>
    <w:p w:rsidR="00303E3F" w:rsidRDefault="00303E3F" w:rsidP="00303E3F">
      <w:pPr>
        <w:jc w:val="center"/>
      </w:pPr>
      <w:r w:rsidRPr="00313969">
        <w:t>ОБ ОЦЕНКЕ РЕГУЛИРУЮЩЕГО ВОЗДЕЙСТВИЯ</w:t>
      </w:r>
    </w:p>
    <w:p w:rsidR="00303E3F" w:rsidRPr="00533269" w:rsidRDefault="00303E3F" w:rsidP="00303E3F">
      <w:pPr>
        <w:jc w:val="center"/>
      </w:pPr>
      <w:r>
        <w:t>ПРОЕКТА МУНИЦИПАЛЬНОГО НОРМАТИВНОГО ПРАВОВОГО АКТА</w:t>
      </w:r>
    </w:p>
    <w:p w:rsidR="00303E3F" w:rsidRPr="00313969" w:rsidRDefault="00303E3F" w:rsidP="00303E3F">
      <w:pPr>
        <w:jc w:val="center"/>
      </w:pPr>
    </w:p>
    <w:p w:rsidR="00303E3F" w:rsidRPr="00313969" w:rsidRDefault="00303E3F" w:rsidP="00303E3F">
      <w:pPr>
        <w:outlineLvl w:val="0"/>
      </w:pPr>
    </w:p>
    <w:p w:rsidR="00303E3F" w:rsidRPr="00313969" w:rsidRDefault="00303E3F" w:rsidP="00303E3F">
      <w:r w:rsidRPr="00313969">
        <w:t>___________________________________________________________________________</w:t>
      </w:r>
      <w:r>
        <w:t>__</w:t>
      </w:r>
    </w:p>
    <w:p w:rsidR="00303E3F" w:rsidRPr="00EC4E1C" w:rsidRDefault="00303E3F" w:rsidP="00303E3F">
      <w:pPr>
        <w:jc w:val="center"/>
        <w:rPr>
          <w:sz w:val="28"/>
          <w:vertAlign w:val="superscript"/>
        </w:rPr>
      </w:pPr>
      <w:r w:rsidRPr="00EC4E1C">
        <w:rPr>
          <w:sz w:val="28"/>
          <w:vertAlign w:val="superscript"/>
        </w:rPr>
        <w:t>(наименование уполномоченного органа)</w:t>
      </w:r>
    </w:p>
    <w:p w:rsidR="00303E3F" w:rsidRPr="00570E3C" w:rsidRDefault="00303E3F" w:rsidP="00303E3F">
      <w:pPr>
        <w:jc w:val="both"/>
      </w:pPr>
      <w:r>
        <w:t xml:space="preserve">(далее – Уполномоченный орган) </w:t>
      </w:r>
      <w:r w:rsidRPr="00570E3C">
        <w:t xml:space="preserve">в соответствии с Порядком </w:t>
      </w:r>
      <w:r>
        <w:t xml:space="preserve">проведения </w:t>
      </w:r>
      <w:proofErr w:type="gramStart"/>
      <w:r w:rsidRPr="00533269">
        <w:t>процедур</w:t>
      </w:r>
      <w:r>
        <w:t xml:space="preserve"> </w:t>
      </w:r>
      <w:r w:rsidRPr="00533269">
        <w:t>оценки</w:t>
      </w:r>
      <w:r>
        <w:t xml:space="preserve"> регулирующего воздействия </w:t>
      </w:r>
      <w:r w:rsidRPr="001346DB">
        <w:t>проектов муниципальных нормативных правовых актов</w:t>
      </w:r>
      <w:proofErr w:type="gramEnd"/>
      <w:r w:rsidRPr="001346DB">
        <w:t xml:space="preserve"> </w:t>
      </w:r>
      <w:r>
        <w:t>Сосновоборского городского округа</w:t>
      </w:r>
      <w:r w:rsidRPr="00570E3C">
        <w:rPr>
          <w:sz w:val="22"/>
          <w:szCs w:val="22"/>
        </w:rPr>
        <w:t>,</w:t>
      </w:r>
      <w:r w:rsidRPr="00570E3C">
        <w:t xml:space="preserve"> утвержденн</w:t>
      </w:r>
      <w:r>
        <w:t>ым</w:t>
      </w:r>
      <w:r w:rsidRPr="00570E3C">
        <w:t xml:space="preserve"> постановлением администрации </w:t>
      </w:r>
      <w:r>
        <w:t>Сосновоборского городского округа</w:t>
      </w:r>
      <w:r w:rsidRPr="00570E3C">
        <w:t xml:space="preserve"> </w:t>
      </w:r>
      <w:r>
        <w:t>от _____________</w:t>
      </w:r>
      <w:r w:rsidRPr="00677C4C">
        <w:t xml:space="preserve"> г. № </w:t>
      </w:r>
      <w:r>
        <w:t>____________ (далее - Порядок)</w:t>
      </w:r>
      <w:r w:rsidRPr="00570E3C">
        <w:t>, рассмотрел проек</w:t>
      </w:r>
      <w:r>
        <w:t>т _____________________________________________________________________________</w:t>
      </w:r>
    </w:p>
    <w:p w:rsidR="00303E3F" w:rsidRPr="00570E3C" w:rsidRDefault="00303E3F" w:rsidP="00303E3F">
      <w:r w:rsidRPr="00570E3C">
        <w:t>_______________________________________________________</w:t>
      </w:r>
      <w:r>
        <w:t>_</w:t>
      </w:r>
      <w:r w:rsidRPr="00570E3C">
        <w:t>_____________________</w:t>
      </w:r>
    </w:p>
    <w:p w:rsidR="00303E3F" w:rsidRPr="00EC4E1C" w:rsidRDefault="00303E3F" w:rsidP="00303E3F">
      <w:pPr>
        <w:jc w:val="center"/>
        <w:rPr>
          <w:sz w:val="28"/>
          <w:vertAlign w:val="superscript"/>
        </w:rPr>
      </w:pPr>
      <w:r w:rsidRPr="00EC4E1C">
        <w:rPr>
          <w:sz w:val="28"/>
          <w:vertAlign w:val="superscript"/>
        </w:rPr>
        <w:t>(наименование проекта муниципального нормативного правового акта)</w:t>
      </w:r>
    </w:p>
    <w:p w:rsidR="00303E3F" w:rsidRPr="00570E3C" w:rsidRDefault="00303E3F" w:rsidP="00303E3F">
      <w:pPr>
        <w:jc w:val="both"/>
      </w:pPr>
      <w:r w:rsidRPr="00570E3C">
        <w:t>(далее - проект акта), подготовленный и направл</w:t>
      </w:r>
      <w:r>
        <w:t xml:space="preserve">енный для подготовки настоящего </w:t>
      </w:r>
      <w:r w:rsidRPr="00570E3C">
        <w:t>заключения __________________________________________</w:t>
      </w:r>
      <w:r>
        <w:t>________________</w:t>
      </w:r>
      <w:r w:rsidRPr="00570E3C">
        <w:t>___________</w:t>
      </w:r>
      <w:r>
        <w:t>________</w:t>
      </w:r>
    </w:p>
    <w:p w:rsidR="00303E3F" w:rsidRPr="00EC4E1C" w:rsidRDefault="00303E3F" w:rsidP="00303E3F">
      <w:pPr>
        <w:jc w:val="center"/>
        <w:rPr>
          <w:sz w:val="28"/>
          <w:vertAlign w:val="superscript"/>
        </w:rPr>
      </w:pPr>
      <w:r w:rsidRPr="00EC4E1C">
        <w:rPr>
          <w:sz w:val="28"/>
          <w:vertAlign w:val="superscript"/>
        </w:rPr>
        <w:t>(наименование регулирующего органа)</w:t>
      </w:r>
    </w:p>
    <w:p w:rsidR="00303E3F" w:rsidRDefault="00303E3F" w:rsidP="00303E3F">
      <w:r w:rsidRPr="00570E3C">
        <w:t>(далее - раз</w:t>
      </w:r>
      <w:r>
        <w:t>работчик), и сообщает следующее:</w:t>
      </w:r>
    </w:p>
    <w:p w:rsidR="00303E3F" w:rsidRDefault="00303E3F" w:rsidP="00303E3F">
      <w:pPr>
        <w:ind w:firstLine="720"/>
        <w:jc w:val="both"/>
      </w:pPr>
      <w:r>
        <w:t>Проект</w:t>
      </w:r>
      <w:r w:rsidRPr="00533269">
        <w:t xml:space="preserve"> </w:t>
      </w:r>
      <w:r>
        <w:t xml:space="preserve">акта направлен </w:t>
      </w:r>
      <w:r w:rsidRPr="00533269">
        <w:t>регулирующим органом для</w:t>
      </w:r>
      <w:r>
        <w:t xml:space="preserve"> </w:t>
      </w:r>
      <w:r w:rsidRPr="00533269">
        <w:t xml:space="preserve">подготовки заключения </w:t>
      </w:r>
      <w:r>
        <w:t xml:space="preserve">об оценке регулирующего воздействия </w:t>
      </w:r>
    </w:p>
    <w:p w:rsidR="00303E3F" w:rsidRPr="00533269" w:rsidRDefault="00303E3F" w:rsidP="00303E3F">
      <w:pPr>
        <w:jc w:val="both"/>
      </w:pPr>
      <w:r w:rsidRPr="00533269">
        <w:t>____________________________________</w:t>
      </w:r>
      <w:r>
        <w:t>_________________________________________</w:t>
      </w:r>
    </w:p>
    <w:p w:rsidR="00303E3F" w:rsidRPr="00EC4E1C" w:rsidRDefault="00303E3F" w:rsidP="00303E3F">
      <w:pPr>
        <w:jc w:val="center"/>
        <w:rPr>
          <w:sz w:val="18"/>
        </w:rPr>
      </w:pPr>
      <w:r w:rsidRPr="00EC4E1C">
        <w:rPr>
          <w:sz w:val="18"/>
        </w:rPr>
        <w:t>(впервые/повторно)</w:t>
      </w:r>
    </w:p>
    <w:p w:rsidR="00303E3F" w:rsidRDefault="00303E3F" w:rsidP="00303E3F">
      <w:pPr>
        <w:jc w:val="both"/>
      </w:pPr>
      <w:r w:rsidRPr="00533269">
        <w:t>____________________________________</w:t>
      </w:r>
      <w:r>
        <w:t>______</w:t>
      </w:r>
      <w:r w:rsidRPr="00533269">
        <w:t>___</w:t>
      </w:r>
      <w:r>
        <w:t>________________________________</w:t>
      </w:r>
    </w:p>
    <w:p w:rsidR="00303E3F" w:rsidRPr="00E813F8" w:rsidRDefault="00303E3F" w:rsidP="00303E3F">
      <w:pPr>
        <w:jc w:val="both"/>
        <w:rPr>
          <w:vertAlign w:val="superscript"/>
        </w:rPr>
      </w:pPr>
      <w:r w:rsidRPr="00C05A27">
        <w:rPr>
          <w:vertAlign w:val="superscript"/>
        </w:rPr>
        <w:t>&lt;1&gt;</w:t>
      </w:r>
    </w:p>
    <w:p w:rsidR="00303E3F" w:rsidRPr="001C0F28" w:rsidRDefault="00303E3F" w:rsidP="00303E3F">
      <w:pPr>
        <w:jc w:val="both"/>
        <w:rPr>
          <w:sz w:val="18"/>
        </w:rPr>
      </w:pPr>
      <w:r w:rsidRPr="001C0F28">
        <w:rPr>
          <w:sz w:val="18"/>
        </w:rPr>
        <w:t>(информация о предшествующей подготовке заключений об оценке регулирующего воздействия проекта акта)</w:t>
      </w:r>
    </w:p>
    <w:p w:rsidR="00303E3F" w:rsidRDefault="00303E3F" w:rsidP="00303E3F">
      <w:pPr>
        <w:jc w:val="both"/>
      </w:pPr>
    </w:p>
    <w:p w:rsidR="00303E3F" w:rsidRDefault="00303E3F" w:rsidP="00303E3F">
      <w:pPr>
        <w:ind w:firstLine="720"/>
        <w:jc w:val="both"/>
      </w:pPr>
      <w:r>
        <w:t>Уполномоченным органом</w:t>
      </w:r>
      <w:r w:rsidRPr="00533269">
        <w:t xml:space="preserve"> проведен</w:t>
      </w:r>
      <w:r>
        <w:t>о</w:t>
      </w:r>
      <w:r w:rsidRPr="00533269">
        <w:t xml:space="preserve"> публичн</w:t>
      </w:r>
      <w:r>
        <w:t xml:space="preserve">ое обсуждение проекта акта </w:t>
      </w:r>
      <w:r w:rsidRPr="00533269">
        <w:t xml:space="preserve">в сроки </w:t>
      </w:r>
    </w:p>
    <w:p w:rsidR="00303E3F" w:rsidRPr="00533269" w:rsidRDefault="00303E3F" w:rsidP="00303E3F">
      <w:pPr>
        <w:jc w:val="both"/>
      </w:pPr>
      <w:r w:rsidRPr="00533269">
        <w:t>с__________________________________ по _____</w:t>
      </w:r>
      <w:r>
        <w:t>___________________________________</w:t>
      </w:r>
    </w:p>
    <w:p w:rsidR="00303E3F" w:rsidRPr="00533269" w:rsidRDefault="00303E3F" w:rsidP="00303E3F">
      <w:pPr>
        <w:jc w:val="both"/>
      </w:pP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134"/>
        <w:gridCol w:w="932"/>
        <w:gridCol w:w="60"/>
        <w:gridCol w:w="2977"/>
        <w:gridCol w:w="1701"/>
        <w:gridCol w:w="236"/>
      </w:tblGrid>
      <w:tr w:rsidR="00303E3F" w:rsidRPr="00C05A27" w:rsidTr="007653AF">
        <w:trPr>
          <w:gridAfter w:val="1"/>
          <w:wAfter w:w="236" w:type="dxa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E3F" w:rsidRPr="00C05A27" w:rsidRDefault="00303E3F" w:rsidP="007653AF">
            <w:pPr>
              <w:jc w:val="both"/>
            </w:pPr>
            <w:r w:rsidRPr="00C05A27">
              <w:t>Информация об оценке регулирующего воздействия проекта акта размещена</w:t>
            </w:r>
            <w:r>
              <w:t xml:space="preserve"> разработчиком</w:t>
            </w:r>
          </w:p>
        </w:tc>
      </w:tr>
      <w:tr w:rsidR="00303E3F" w:rsidRPr="00C05A27" w:rsidTr="007653A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C05A27" w:rsidRDefault="00303E3F" w:rsidP="007653AF">
            <w:pPr>
              <w:jc w:val="both"/>
            </w:pPr>
            <w:r w:rsidRPr="00C05A27">
              <w:t xml:space="preserve"> на официальном </w:t>
            </w:r>
            <w:r>
              <w:t>сайте</w:t>
            </w:r>
            <w:r w:rsidRPr="00C05A27">
              <w:t>: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C05A27" w:rsidRDefault="00303E3F" w:rsidP="007653AF">
            <w:pPr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C05A27" w:rsidRDefault="00303E3F" w:rsidP="007653AF">
            <w:pPr>
              <w:jc w:val="both"/>
            </w:pPr>
          </w:p>
        </w:tc>
      </w:tr>
      <w:tr w:rsidR="00303E3F" w:rsidRPr="00C05A27" w:rsidTr="007653AF">
        <w:trPr>
          <w:gridAfter w:val="1"/>
          <w:wAfter w:w="236" w:type="dxa"/>
        </w:trPr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C05A27" w:rsidRDefault="00303E3F" w:rsidP="007653AF">
            <w:pPr>
              <w:jc w:val="both"/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1C0F28" w:rsidRDefault="00303E3F" w:rsidP="007653AF">
            <w:pPr>
              <w:jc w:val="center"/>
              <w:rPr>
                <w:sz w:val="18"/>
                <w:szCs w:val="18"/>
              </w:rPr>
            </w:pPr>
            <w:r w:rsidRPr="001C0F28">
              <w:rPr>
                <w:sz w:val="18"/>
                <w:szCs w:val="18"/>
              </w:rPr>
              <w:t>(полный электронный адрес)</w:t>
            </w:r>
          </w:p>
        </w:tc>
      </w:tr>
      <w:tr w:rsidR="00303E3F" w:rsidRPr="00C05A27" w:rsidTr="007653AF">
        <w:trPr>
          <w:gridAfter w:val="1"/>
          <w:wAfter w:w="236" w:type="dxa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E3F" w:rsidRDefault="00303E3F" w:rsidP="007653AF">
            <w:pPr>
              <w:jc w:val="both"/>
            </w:pPr>
          </w:p>
          <w:p w:rsidR="00303E3F" w:rsidRPr="00C05A27" w:rsidRDefault="00303E3F" w:rsidP="007653AF">
            <w:pPr>
              <w:jc w:val="both"/>
            </w:pPr>
            <w:r w:rsidRPr="00C05A27">
              <w:t>Подготовка настоящего заключения об оценке регулирующего воздействия</w:t>
            </w:r>
            <w:r>
              <w:t xml:space="preserve"> </w:t>
            </w:r>
            <w:r w:rsidRPr="00C05A27">
              <w:t>проекта</w:t>
            </w:r>
            <w:r>
              <w:t xml:space="preserve"> </w:t>
            </w:r>
            <w:r w:rsidRPr="00C05A27">
              <w:t>акта</w:t>
            </w:r>
            <w:r>
              <w:t xml:space="preserve"> </w:t>
            </w:r>
          </w:p>
        </w:tc>
      </w:tr>
      <w:tr w:rsidR="00303E3F" w:rsidRPr="00C05A27" w:rsidTr="007653AF">
        <w:trPr>
          <w:gridAfter w:val="1"/>
          <w:wAfter w:w="236" w:type="dxa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E3F" w:rsidRPr="00C05A27" w:rsidRDefault="00303E3F" w:rsidP="007653AF">
            <w:r w:rsidRPr="00C05A27">
              <w:t xml:space="preserve">Уполномоченным органом была проведена в сроки </w:t>
            </w:r>
            <w:proofErr w:type="gramStart"/>
            <w:r w:rsidRPr="00C05A27">
              <w:t>с</w:t>
            </w:r>
            <w:proofErr w:type="gramEnd"/>
            <w: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Default="00303E3F" w:rsidP="007653AF">
            <w:pPr>
              <w:jc w:val="both"/>
            </w:pPr>
          </w:p>
          <w:p w:rsidR="00303E3F" w:rsidRPr="00C05A27" w:rsidRDefault="00303E3F" w:rsidP="007653AF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03E3F" w:rsidRDefault="00303E3F" w:rsidP="007653AF"/>
          <w:p w:rsidR="00303E3F" w:rsidRPr="00C05A27" w:rsidRDefault="00303E3F" w:rsidP="007653AF"/>
        </w:tc>
      </w:tr>
      <w:tr w:rsidR="00303E3F" w:rsidRPr="00C05A27" w:rsidTr="007653AF">
        <w:trPr>
          <w:gridAfter w:val="1"/>
          <w:wAfter w:w="236" w:type="dxa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E3F" w:rsidRPr="001C0F28" w:rsidRDefault="00303E3F" w:rsidP="007653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E3F" w:rsidRPr="001C0F28" w:rsidRDefault="00303E3F" w:rsidP="00765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1C0F28">
              <w:rPr>
                <w:sz w:val="18"/>
                <w:szCs w:val="18"/>
              </w:rPr>
              <w:t>(начало)</w:t>
            </w:r>
          </w:p>
        </w:tc>
      </w:tr>
      <w:tr w:rsidR="00303E3F" w:rsidRPr="00C05A27" w:rsidTr="007653AF">
        <w:trPr>
          <w:gridAfter w:val="1"/>
          <w:wAfter w:w="236" w:type="dxa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C05A27" w:rsidRDefault="00303E3F" w:rsidP="007653AF">
            <w:pPr>
              <w:jc w:val="both"/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E3F" w:rsidRPr="00C05A27" w:rsidRDefault="00303E3F" w:rsidP="007653AF"/>
        </w:tc>
      </w:tr>
      <w:tr w:rsidR="00303E3F" w:rsidRPr="00C05A27" w:rsidTr="007653AF">
        <w:trPr>
          <w:gridAfter w:val="1"/>
          <w:wAfter w:w="236" w:type="dxa"/>
        </w:trPr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3F" w:rsidRPr="001C0F28" w:rsidRDefault="00303E3F" w:rsidP="007653AF">
            <w:pPr>
              <w:jc w:val="center"/>
              <w:rPr>
                <w:sz w:val="18"/>
                <w:szCs w:val="18"/>
              </w:rPr>
            </w:pPr>
            <w:r w:rsidRPr="001C0F28">
              <w:rPr>
                <w:sz w:val="18"/>
                <w:szCs w:val="18"/>
              </w:rPr>
              <w:t>(окончание)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E3F" w:rsidRPr="00C05A27" w:rsidRDefault="00303E3F" w:rsidP="007653AF">
            <w:pPr>
              <w:jc w:val="both"/>
            </w:pPr>
          </w:p>
        </w:tc>
      </w:tr>
      <w:tr w:rsidR="00303E3F" w:rsidRPr="00C05A27" w:rsidTr="007653AF">
        <w:trPr>
          <w:gridAfter w:val="1"/>
          <w:wAfter w:w="236" w:type="dxa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E3F" w:rsidRDefault="00303E3F" w:rsidP="007653AF">
            <w:pPr>
              <w:jc w:val="both"/>
            </w:pPr>
          </w:p>
          <w:p w:rsidR="00303E3F" w:rsidRDefault="00303E3F" w:rsidP="007653AF">
            <w:pPr>
              <w:jc w:val="both"/>
            </w:pPr>
            <w:r w:rsidRPr="00C05A27">
              <w:lastRenderedPageBreak/>
              <w:t xml:space="preserve">На основе проведенной оценки регулирующего воздействия проекта акта с учетом информации, представленной разработчиком в предварительном заключении по </w:t>
            </w:r>
            <w:proofErr w:type="gramStart"/>
            <w:r w:rsidRPr="00C05A27">
              <w:t>итогам оценки регулирующего воздействия, Уполномоченны</w:t>
            </w:r>
            <w:r>
              <w:t>м</w:t>
            </w:r>
            <w:r w:rsidRPr="00C05A27">
              <w:t xml:space="preserve"> органом сделаны</w:t>
            </w:r>
            <w:proofErr w:type="gramEnd"/>
            <w:r w:rsidRPr="00C05A27">
              <w:t xml:space="preserve"> следующие выводы:</w:t>
            </w:r>
          </w:p>
          <w:p w:rsidR="00303E3F" w:rsidRPr="00C05A27" w:rsidRDefault="00303E3F" w:rsidP="007653AF">
            <w:pPr>
              <w:jc w:val="both"/>
            </w:pPr>
            <w:r>
              <w:t>________________________________________________________________________________________</w:t>
            </w:r>
          </w:p>
        </w:tc>
      </w:tr>
      <w:tr w:rsidR="00303E3F" w:rsidRPr="00C05A27" w:rsidTr="007653AF"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C05A27" w:rsidRDefault="00303E3F" w:rsidP="007653AF">
            <w:pPr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C05A27" w:rsidRDefault="00303E3F" w:rsidP="007653AF"/>
        </w:tc>
      </w:tr>
      <w:tr w:rsidR="00303E3F" w:rsidRPr="00C05A27" w:rsidTr="007653AF">
        <w:trPr>
          <w:gridAfter w:val="1"/>
          <w:wAfter w:w="236" w:type="dxa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E3F" w:rsidRDefault="00303E3F" w:rsidP="007653AF">
            <w:pPr>
              <w:jc w:val="center"/>
              <w:rPr>
                <w:sz w:val="18"/>
                <w:szCs w:val="18"/>
              </w:rPr>
            </w:pPr>
            <w:r w:rsidRPr="001C0F28">
              <w:rPr>
                <w:sz w:val="18"/>
                <w:szCs w:val="18"/>
              </w:rPr>
              <w:t>(вывод о наличии либо отсутствии достаточного обоснования решения проблемы предложенным способом регулирования)</w:t>
            </w:r>
          </w:p>
          <w:p w:rsidR="00303E3F" w:rsidRPr="001C0F28" w:rsidRDefault="00303E3F" w:rsidP="00765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</w:p>
        </w:tc>
      </w:tr>
      <w:tr w:rsidR="00303E3F" w:rsidRPr="00C05A27" w:rsidTr="007653AF"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C05A27" w:rsidRDefault="00303E3F" w:rsidP="007653AF">
            <w:pPr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C05A27" w:rsidRDefault="00303E3F" w:rsidP="007653AF"/>
        </w:tc>
      </w:tr>
      <w:tr w:rsidR="00303E3F" w:rsidRPr="00C05A27" w:rsidTr="007653AF">
        <w:trPr>
          <w:gridAfter w:val="1"/>
          <w:wAfter w:w="236" w:type="dxa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E3F" w:rsidRPr="002868E9" w:rsidRDefault="00303E3F" w:rsidP="007653AF">
            <w:pPr>
              <w:jc w:val="center"/>
              <w:rPr>
                <w:sz w:val="18"/>
                <w:szCs w:val="18"/>
              </w:rPr>
            </w:pPr>
            <w:r w:rsidRPr="002868E9">
              <w:rPr>
                <w:sz w:val="18"/>
                <w:szCs w:val="18"/>
              </w:rPr>
              <w:t>(вывод о наличии либо отсутствии положений, вводящих избыточные обязанности, запреты и ограничения для субъектов предпринимательской, иной экономической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Сосновоборского городского округа)</w:t>
            </w:r>
          </w:p>
        </w:tc>
      </w:tr>
      <w:tr w:rsidR="00303E3F" w:rsidRPr="00C05A27" w:rsidTr="007653AF">
        <w:trPr>
          <w:gridAfter w:val="1"/>
          <w:wAfter w:w="236" w:type="dxa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C05A27" w:rsidRDefault="00303E3F" w:rsidP="007653AF">
            <w:pPr>
              <w:jc w:val="both"/>
            </w:pPr>
          </w:p>
        </w:tc>
      </w:tr>
      <w:tr w:rsidR="00303E3F" w:rsidRPr="00C05A27" w:rsidTr="007653AF"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C05A27" w:rsidRDefault="00303E3F" w:rsidP="007653AF">
            <w:pPr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C05A27" w:rsidRDefault="00303E3F" w:rsidP="007653AF">
            <w:r w:rsidRPr="00C05A27">
              <w:t>.</w:t>
            </w:r>
          </w:p>
        </w:tc>
      </w:tr>
      <w:tr w:rsidR="00303E3F" w:rsidRPr="00C05A27" w:rsidTr="007653AF">
        <w:trPr>
          <w:gridAfter w:val="1"/>
          <w:wAfter w:w="236" w:type="dxa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E3F" w:rsidRPr="001C0F28" w:rsidRDefault="00303E3F" w:rsidP="007653AF">
            <w:pPr>
              <w:jc w:val="center"/>
              <w:rPr>
                <w:sz w:val="18"/>
                <w:szCs w:val="18"/>
              </w:rPr>
            </w:pPr>
            <w:r w:rsidRPr="001C0F28">
              <w:rPr>
                <w:sz w:val="18"/>
                <w:szCs w:val="18"/>
              </w:rPr>
              <w:t>(обоснование выводов, а также иные замечания и предложения уполномоченного органа)</w:t>
            </w:r>
          </w:p>
        </w:tc>
      </w:tr>
      <w:tr w:rsidR="00303E3F" w:rsidRPr="00C05A27" w:rsidTr="007653AF">
        <w:trPr>
          <w:gridAfter w:val="1"/>
          <w:wAfter w:w="236" w:type="dxa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E3F" w:rsidRDefault="00303E3F" w:rsidP="007653AF">
            <w:pPr>
              <w:jc w:val="both"/>
            </w:pPr>
          </w:p>
          <w:p w:rsidR="00303E3F" w:rsidRDefault="00303E3F" w:rsidP="007653AF">
            <w:pPr>
              <w:jc w:val="both"/>
            </w:pPr>
            <w:r w:rsidRPr="00C05A27">
              <w:t>Иные выводы по результатам рассмотрения представленных документов по результатам оценки регулир</w:t>
            </w:r>
            <w:r>
              <w:t>ующего воздействия проекта акта:</w:t>
            </w:r>
          </w:p>
          <w:p w:rsidR="00303E3F" w:rsidRDefault="00303E3F" w:rsidP="007653AF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</w:t>
            </w:r>
          </w:p>
          <w:p w:rsidR="00303E3F" w:rsidRPr="00C05A27" w:rsidRDefault="00303E3F" w:rsidP="007653AF">
            <w:pPr>
              <w:jc w:val="both"/>
            </w:pPr>
          </w:p>
          <w:p w:rsidR="00303E3F" w:rsidRDefault="00303E3F" w:rsidP="007653AF">
            <w:r w:rsidRPr="00C05A27">
              <w:t>Указа</w:t>
            </w:r>
            <w:r>
              <w:t>ние (при наличии) на приложения:</w:t>
            </w:r>
          </w:p>
          <w:p w:rsidR="00303E3F" w:rsidRPr="00C05A27" w:rsidRDefault="00303E3F" w:rsidP="007653AF">
            <w:r>
              <w:t>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03E3F" w:rsidRDefault="00303E3F" w:rsidP="00303E3F"/>
    <w:p w:rsidR="00303E3F" w:rsidRPr="00570E3C" w:rsidRDefault="00303E3F" w:rsidP="00303E3F"/>
    <w:p w:rsidR="00303E3F" w:rsidRPr="00313969" w:rsidRDefault="00303E3F" w:rsidP="00303E3F">
      <w:r w:rsidRPr="00313969">
        <w:t>Руководитель</w:t>
      </w:r>
    </w:p>
    <w:p w:rsidR="00303E3F" w:rsidRPr="00313969" w:rsidRDefault="00303E3F" w:rsidP="00303E3F">
      <w:r w:rsidRPr="00313969">
        <w:t>уполномоченного органа</w:t>
      </w:r>
      <w:r>
        <w:t xml:space="preserve">      ________</w:t>
      </w:r>
      <w:r w:rsidRPr="00313969">
        <w:t>______________</w:t>
      </w:r>
      <w:r>
        <w:t xml:space="preserve">         </w:t>
      </w:r>
      <w:r w:rsidRPr="00313969">
        <w:t>___________________________</w:t>
      </w:r>
    </w:p>
    <w:p w:rsidR="00303E3F" w:rsidRDefault="00303E3F" w:rsidP="00303E3F">
      <w:pPr>
        <w:rPr>
          <w:sz w:val="18"/>
          <w:szCs w:val="18"/>
        </w:rPr>
      </w:pPr>
      <w:r w:rsidRPr="001C0F28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</w:t>
      </w:r>
      <w:r w:rsidRPr="001C0F2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  <w:r w:rsidRPr="001C0F28">
        <w:rPr>
          <w:sz w:val="18"/>
          <w:szCs w:val="18"/>
        </w:rPr>
        <w:t xml:space="preserve"> (подпись)      </w:t>
      </w:r>
      <w:r>
        <w:rPr>
          <w:sz w:val="18"/>
          <w:szCs w:val="18"/>
        </w:rPr>
        <w:t xml:space="preserve">                                   </w:t>
      </w:r>
      <w:r w:rsidRPr="001C0F28">
        <w:rPr>
          <w:sz w:val="18"/>
          <w:szCs w:val="18"/>
        </w:rPr>
        <w:t>(расшифровка подписи)</w:t>
      </w:r>
    </w:p>
    <w:p w:rsidR="00303E3F" w:rsidRDefault="00303E3F" w:rsidP="00303E3F">
      <w:pPr>
        <w:rPr>
          <w:sz w:val="18"/>
          <w:szCs w:val="18"/>
        </w:rPr>
        <w:sectPr w:rsidR="00303E3F" w:rsidSect="00E17F73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993" w:right="1133" w:bottom="1440" w:left="1800" w:header="720" w:footer="720" w:gutter="0"/>
          <w:cols w:space="720"/>
          <w:docGrid w:linePitch="272"/>
        </w:sectPr>
      </w:pPr>
    </w:p>
    <w:p w:rsidR="00303E3F" w:rsidRPr="002E27AC" w:rsidRDefault="00303E3F" w:rsidP="00303E3F">
      <w:pPr>
        <w:ind w:firstLine="540"/>
        <w:jc w:val="right"/>
        <w:rPr>
          <w:sz w:val="24"/>
          <w:szCs w:val="24"/>
        </w:rPr>
      </w:pPr>
      <w:r w:rsidRPr="002E27AC">
        <w:rPr>
          <w:sz w:val="24"/>
          <w:szCs w:val="24"/>
        </w:rPr>
        <w:lastRenderedPageBreak/>
        <w:t>Приложение №7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к </w:t>
      </w:r>
      <w:r w:rsidRPr="00652701">
        <w:rPr>
          <w:bCs/>
          <w:sz w:val="24"/>
          <w:szCs w:val="24"/>
        </w:rPr>
        <w:t xml:space="preserve">Порядку </w:t>
      </w:r>
      <w:r w:rsidRPr="00652701">
        <w:rPr>
          <w:sz w:val="24"/>
          <w:szCs w:val="24"/>
        </w:rPr>
        <w:t xml:space="preserve">проведения процедур 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>оценки регулирующего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проектов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и оценки фактического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муниципального образования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</w:t>
      </w:r>
      <w:proofErr w:type="spellStart"/>
      <w:r w:rsidRPr="00652701">
        <w:rPr>
          <w:sz w:val="24"/>
          <w:szCs w:val="24"/>
        </w:rPr>
        <w:t>Сосновоборский</w:t>
      </w:r>
      <w:proofErr w:type="spellEnd"/>
      <w:r w:rsidRPr="00652701">
        <w:rPr>
          <w:sz w:val="24"/>
          <w:szCs w:val="24"/>
        </w:rPr>
        <w:t xml:space="preserve"> городской округ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652701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,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устанавливающих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новые или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 изменяющих ранее предусмотренные муниципальными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нормативными правовыми актами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обязательные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требования для субъектов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предпринимательской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иной экономической деятельности, обязанности </w:t>
      </w:r>
    </w:p>
    <w:p w:rsidR="00303E3F" w:rsidRPr="00EF3FD7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E533E7">
        <w:rPr>
          <w:rFonts w:eastAsia="Calibri"/>
          <w:sz w:val="24"/>
          <w:szCs w:val="24"/>
          <w:lang w:eastAsia="en-US"/>
        </w:rPr>
        <w:t>для субъектов инвестиционной деятельности</w:t>
      </w:r>
    </w:p>
    <w:p w:rsidR="00303E3F" w:rsidRDefault="00303E3F" w:rsidP="00303E3F">
      <w:pPr>
        <w:jc w:val="right"/>
        <w:rPr>
          <w:sz w:val="22"/>
          <w:szCs w:val="22"/>
        </w:rPr>
      </w:pPr>
    </w:p>
    <w:p w:rsidR="00303E3F" w:rsidRPr="00246718" w:rsidRDefault="00303E3F" w:rsidP="00303E3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6718">
        <w:rPr>
          <w:rFonts w:ascii="Times New Roman" w:hAnsi="Times New Roman" w:cs="Times New Roman"/>
          <w:sz w:val="24"/>
          <w:szCs w:val="24"/>
        </w:rPr>
        <w:t xml:space="preserve">ПЛАН ПРОВЕДЕНИЯ </w:t>
      </w:r>
      <w:r>
        <w:rPr>
          <w:rFonts w:ascii="Times New Roman" w:hAnsi="Times New Roman" w:cs="Times New Roman"/>
          <w:sz w:val="24"/>
          <w:szCs w:val="24"/>
        </w:rPr>
        <w:t>ОЦЕНКИ</w:t>
      </w:r>
      <w:r w:rsidRPr="00246718">
        <w:rPr>
          <w:rFonts w:ascii="Times New Roman" w:hAnsi="Times New Roman" w:cs="Times New Roman"/>
          <w:sz w:val="24"/>
          <w:szCs w:val="24"/>
        </w:rPr>
        <w:t xml:space="preserve"> ФАКТИЧЕСКОГО ВОЗДЕЙСТВИЯ</w:t>
      </w:r>
    </w:p>
    <w:p w:rsidR="00303E3F" w:rsidRPr="00246718" w:rsidRDefault="00303E3F" w:rsidP="00303E3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6718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СОСНОВОБОРСКИЙ ГОРОДСКОЙ ОКРУГ </w:t>
      </w:r>
      <w:r w:rsidRPr="00246718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303E3F" w:rsidRDefault="00303E3F" w:rsidP="00303E3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6718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202_ ГОД, </w:t>
      </w:r>
    </w:p>
    <w:p w:rsidR="00303E3F" w:rsidRDefault="00303E3F" w:rsidP="00303E3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6718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46718">
        <w:rPr>
          <w:rFonts w:ascii="Times New Roman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467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03E3F" w:rsidRDefault="00303E3F" w:rsidP="00303E3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1696"/>
        <w:gridCol w:w="3631"/>
        <w:gridCol w:w="2436"/>
        <w:gridCol w:w="2693"/>
        <w:gridCol w:w="4111"/>
      </w:tblGrid>
      <w:tr w:rsidR="00303E3F" w:rsidTr="007653AF">
        <w:tc>
          <w:tcPr>
            <w:tcW w:w="1696" w:type="dxa"/>
          </w:tcPr>
          <w:p w:rsidR="00303E3F" w:rsidRPr="00246718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467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67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31" w:type="dxa"/>
          </w:tcPr>
          <w:p w:rsidR="00303E3F" w:rsidRPr="00246718" w:rsidRDefault="00303E3F" w:rsidP="007653AF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нормативного правового 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Сосновоборского городского округа</w:t>
            </w:r>
          </w:p>
          <w:p w:rsidR="00303E3F" w:rsidRPr="00246718" w:rsidRDefault="00303E3F" w:rsidP="007653AF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 xml:space="preserve"> (НПА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6" w:type="dxa"/>
          </w:tcPr>
          <w:p w:rsidR="00303E3F" w:rsidRPr="00246718" w:rsidRDefault="00303E3F" w:rsidP="007653AF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отраслевог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функционального) </w:t>
            </w: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Сосновоборского городского округа, в том числе с правами юридического лица </w:t>
            </w: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разработчика НПА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</w:p>
        </w:tc>
        <w:tc>
          <w:tcPr>
            <w:tcW w:w="2693" w:type="dxa"/>
          </w:tcPr>
          <w:p w:rsidR="00303E3F" w:rsidRPr="00246718" w:rsidRDefault="00303E3F" w:rsidP="007653AF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в отношении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МНПА</w:t>
            </w: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оценки регулирующего воздействия  </w:t>
            </w:r>
          </w:p>
        </w:tc>
        <w:tc>
          <w:tcPr>
            <w:tcW w:w="4111" w:type="dxa"/>
          </w:tcPr>
          <w:p w:rsidR="00303E3F" w:rsidRPr="00246718" w:rsidRDefault="00303E3F" w:rsidP="007653AF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наличии в НПА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положений, необоснованно затрудняющих осуществление </w:t>
            </w:r>
            <w:r w:rsidRPr="002831D9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предпринимательской, иной экономической и инвестиционной деятельности</w:t>
            </w:r>
          </w:p>
          <w:p w:rsidR="00303E3F" w:rsidRPr="0011064A" w:rsidRDefault="00303E3F" w:rsidP="007653AF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описание сути проблемы, негативных последствий для субъектов </w:t>
            </w:r>
            <w:r w:rsidRPr="002831D9">
              <w:rPr>
                <w:rFonts w:ascii="Times New Roman" w:hAnsi="Times New Roman" w:cs="Times New Roman"/>
                <w:i/>
                <w:sz w:val="24"/>
                <w:szCs w:val="24"/>
              </w:rPr>
              <w:t>предпринимательской, иной экономической и инвестиционной деятельности</w:t>
            </w:r>
            <w:r w:rsidRPr="001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оценка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1064A">
              <w:rPr>
                <w:rFonts w:ascii="Times New Roman" w:hAnsi="Times New Roman" w:cs="Times New Roman"/>
                <w:i/>
                <w:sz w:val="24"/>
                <w:szCs w:val="24"/>
              </w:rPr>
              <w:t>е воздействи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110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предпринимателей и инвесторов, общественный резонанс)</w:t>
            </w:r>
          </w:p>
        </w:tc>
      </w:tr>
      <w:tr w:rsidR="00303E3F" w:rsidTr="007653AF">
        <w:trPr>
          <w:trHeight w:val="64"/>
        </w:trPr>
        <w:tc>
          <w:tcPr>
            <w:tcW w:w="1696" w:type="dxa"/>
          </w:tcPr>
          <w:p w:rsidR="00303E3F" w:rsidRDefault="00303E3F" w:rsidP="00765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303E3F" w:rsidRDefault="00303E3F" w:rsidP="00765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03E3F" w:rsidRDefault="00303E3F" w:rsidP="00765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3E3F" w:rsidRDefault="00303E3F" w:rsidP="00765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03E3F" w:rsidRDefault="00303E3F" w:rsidP="007653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E3F" w:rsidRDefault="00303E3F" w:rsidP="00303E3F">
      <w:pPr>
        <w:sectPr w:rsidR="00303E3F" w:rsidSect="002E27AC">
          <w:pgSz w:w="16838" w:h="11906" w:orient="landscape"/>
          <w:pgMar w:top="709" w:right="993" w:bottom="0" w:left="1440" w:header="720" w:footer="720" w:gutter="0"/>
          <w:cols w:space="720"/>
          <w:docGrid w:linePitch="272"/>
        </w:sectPr>
      </w:pPr>
    </w:p>
    <w:p w:rsidR="00303E3F" w:rsidRPr="00A07970" w:rsidRDefault="00303E3F" w:rsidP="00303E3F">
      <w:pPr>
        <w:jc w:val="right"/>
        <w:rPr>
          <w:sz w:val="24"/>
          <w:szCs w:val="24"/>
        </w:rPr>
      </w:pPr>
      <w:r w:rsidRPr="00A07970">
        <w:rPr>
          <w:sz w:val="24"/>
          <w:szCs w:val="24"/>
        </w:rPr>
        <w:lastRenderedPageBreak/>
        <w:t>Приложение №8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к </w:t>
      </w:r>
      <w:r w:rsidRPr="00652701">
        <w:rPr>
          <w:bCs/>
          <w:sz w:val="24"/>
          <w:szCs w:val="24"/>
        </w:rPr>
        <w:t xml:space="preserve">Порядку </w:t>
      </w:r>
      <w:r w:rsidRPr="00652701">
        <w:rPr>
          <w:sz w:val="24"/>
          <w:szCs w:val="24"/>
        </w:rPr>
        <w:t xml:space="preserve">проведения процедур 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>оценки регулирующего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проектов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и оценки фактического воздействия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муниципальных нормативных правовых актов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муниципального образования</w:t>
      </w:r>
    </w:p>
    <w:p w:rsidR="00303E3F" w:rsidRPr="00652701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652701">
        <w:rPr>
          <w:sz w:val="24"/>
          <w:szCs w:val="24"/>
        </w:rPr>
        <w:t xml:space="preserve"> </w:t>
      </w:r>
      <w:proofErr w:type="spellStart"/>
      <w:r w:rsidRPr="00652701">
        <w:rPr>
          <w:sz w:val="24"/>
          <w:szCs w:val="24"/>
        </w:rPr>
        <w:t>Сосновоборский</w:t>
      </w:r>
      <w:proofErr w:type="spellEnd"/>
      <w:r w:rsidRPr="00652701">
        <w:rPr>
          <w:sz w:val="24"/>
          <w:szCs w:val="24"/>
        </w:rPr>
        <w:t xml:space="preserve"> городской округ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652701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 xml:space="preserve">,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устанавливающих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новые или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 изменяющих ранее предусмотренные муниципальными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нормативными правовыми актами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обязательные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требования для субъектов </w:t>
      </w:r>
      <w:proofErr w:type="gramStart"/>
      <w:r w:rsidRPr="00E533E7">
        <w:rPr>
          <w:rFonts w:eastAsia="Calibri"/>
          <w:sz w:val="24"/>
          <w:szCs w:val="24"/>
          <w:lang w:eastAsia="en-US"/>
        </w:rPr>
        <w:t>предпринимательской</w:t>
      </w:r>
      <w:proofErr w:type="gramEnd"/>
      <w:r w:rsidRPr="00E533E7">
        <w:rPr>
          <w:rFonts w:eastAsia="Calibri"/>
          <w:sz w:val="24"/>
          <w:szCs w:val="24"/>
          <w:lang w:eastAsia="en-US"/>
        </w:rPr>
        <w:t xml:space="preserve"> и </w:t>
      </w:r>
    </w:p>
    <w:p w:rsidR="00303E3F" w:rsidRPr="00E533E7" w:rsidRDefault="00303E3F" w:rsidP="00303E3F">
      <w:pPr>
        <w:keepNext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E533E7">
        <w:rPr>
          <w:rFonts w:eastAsia="Calibri"/>
          <w:sz w:val="24"/>
          <w:szCs w:val="24"/>
          <w:lang w:eastAsia="en-US"/>
        </w:rPr>
        <w:t xml:space="preserve">иной экономической деятельности, обязанности </w:t>
      </w:r>
    </w:p>
    <w:p w:rsidR="00303E3F" w:rsidRPr="00EF3FD7" w:rsidRDefault="00303E3F" w:rsidP="00303E3F">
      <w:pPr>
        <w:keepNext/>
        <w:autoSpaceDE w:val="0"/>
        <w:autoSpaceDN w:val="0"/>
        <w:adjustRightInd w:val="0"/>
        <w:jc w:val="right"/>
        <w:rPr>
          <w:sz w:val="24"/>
          <w:szCs w:val="24"/>
        </w:rPr>
      </w:pPr>
      <w:r w:rsidRPr="00E533E7">
        <w:rPr>
          <w:rFonts w:eastAsia="Calibri"/>
          <w:sz w:val="24"/>
          <w:szCs w:val="24"/>
          <w:lang w:eastAsia="en-US"/>
        </w:rPr>
        <w:t>для субъектов инвестиционной деятельности</w:t>
      </w:r>
    </w:p>
    <w:p w:rsidR="00303E3F" w:rsidRDefault="00303E3F" w:rsidP="00303E3F">
      <w:pPr>
        <w:jc w:val="right"/>
        <w:rPr>
          <w:sz w:val="24"/>
          <w:szCs w:val="24"/>
        </w:rPr>
      </w:pPr>
    </w:p>
    <w:p w:rsidR="00303E3F" w:rsidRDefault="00303E3F" w:rsidP="00303E3F">
      <w:pPr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8"/>
        <w:gridCol w:w="449"/>
        <w:gridCol w:w="4530"/>
      </w:tblGrid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t>ЗАКЛЮЧЕНИЕ</w:t>
            </w:r>
          </w:p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t>ОБ ОЦЕНКЕ ФАКТИЧЕСКОГО ВОЗДЕЙСТВИЯ НОРМАТИВНОГО ПРАВОВОГО АКТА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E3F" w:rsidTr="007653AF">
        <w:tc>
          <w:tcPr>
            <w:tcW w:w="9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  <w:i/>
              </w:rPr>
              <w:t>(наименование уполномоченного органа)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t xml:space="preserve">(далее - Уполномоченный орган) в соответствии с Порядком проведения оценки фактического воздействия муниципальных нормативных правовых актов администрации </w:t>
            </w:r>
            <w:r>
              <w:rPr>
                <w:rFonts w:ascii="Times New Roman" w:hAnsi="Times New Roman" w:cs="Times New Roman"/>
              </w:rPr>
              <w:t>Сосновоборского городского округа</w:t>
            </w:r>
            <w:r w:rsidRPr="00A07970">
              <w:rPr>
                <w:rFonts w:ascii="Times New Roman" w:hAnsi="Times New Roman" w:cs="Times New Roman"/>
              </w:rPr>
              <w:t xml:space="preserve">, утвержденным постановлением администрации </w:t>
            </w:r>
            <w:r>
              <w:rPr>
                <w:rFonts w:ascii="Times New Roman" w:hAnsi="Times New Roman" w:cs="Times New Roman"/>
              </w:rPr>
              <w:t>Сосновоборского городского округа</w:t>
            </w:r>
            <w:r w:rsidRPr="00A07970">
              <w:rPr>
                <w:rFonts w:ascii="Times New Roman" w:hAnsi="Times New Roman" w:cs="Times New Roman"/>
              </w:rPr>
              <w:t xml:space="preserve"> от _________ N _____ (далее - Порядок), рассмотрел нормативный правовой акт: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E3F" w:rsidTr="007653AF">
        <w:tc>
          <w:tcPr>
            <w:tcW w:w="9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  <w:i/>
              </w:rPr>
              <w:t>(наименование муниципального нормативного правового акта)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t xml:space="preserve">(далее - НПА), </w:t>
            </w:r>
            <w:proofErr w:type="gramStart"/>
            <w:r w:rsidRPr="00A07970">
              <w:rPr>
                <w:rFonts w:ascii="Times New Roman" w:hAnsi="Times New Roman" w:cs="Times New Roman"/>
              </w:rPr>
              <w:t>подготовленный</w:t>
            </w:r>
            <w:proofErr w:type="gramEnd"/>
            <w:r w:rsidRPr="00A07970">
              <w:rPr>
                <w:rFonts w:ascii="Times New Roman" w:hAnsi="Times New Roman" w:cs="Times New Roman"/>
              </w:rPr>
              <w:t xml:space="preserve"> и направленный для подготовки настоящего заключения об оценке фактического воздействия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E3F" w:rsidTr="007653AF">
        <w:tc>
          <w:tcPr>
            <w:tcW w:w="9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  <w:i/>
              </w:rPr>
              <w:t>(наименование регулирующего органа)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t>(далее - регулирующий орган), и сообщает следующее:</w:t>
            </w:r>
          </w:p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t>Оценка фактического воздействия в отношении нормативного правового акта проводится ________________________________________________________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  <w:i/>
              </w:rPr>
              <w:t>(впервые/повторно)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t xml:space="preserve">По результатам рассмотрения представленных материалов установлено, что при проведении </w:t>
            </w:r>
            <w:proofErr w:type="gramStart"/>
            <w:r w:rsidRPr="00A07970">
              <w:rPr>
                <w:rFonts w:ascii="Times New Roman" w:hAnsi="Times New Roman" w:cs="Times New Roman"/>
              </w:rPr>
              <w:t>оценки фактического воздействия нормативного правового акта нарушений Порядка проведения</w:t>
            </w:r>
            <w:proofErr w:type="gramEnd"/>
            <w:r w:rsidRPr="00A07970">
              <w:rPr>
                <w:rFonts w:ascii="Times New Roman" w:hAnsi="Times New Roman" w:cs="Times New Roman"/>
              </w:rPr>
              <w:t xml:space="preserve"> ОФВ, которые могут оказать негативное влияние на обоснованность полученных результатов, не выявлено.</w:t>
            </w:r>
          </w:p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t xml:space="preserve">Уполномоченным органом проведено публичное обсуждение нормативного правового акта и отчета об оценке фактического воздействия в сроки </w:t>
            </w:r>
            <w:proofErr w:type="gramStart"/>
            <w:r w:rsidRPr="00A0797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303E3F" w:rsidTr="007653AF"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E3F" w:rsidTr="007653AF"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  <w:i/>
              </w:rPr>
              <w:t>(срок начала публичного обсуждения)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  <w:i/>
              </w:rPr>
              <w:t>(срок окончания публичного обсуждения)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lastRenderedPageBreak/>
              <w:t>Информация об оценке фактического воздействия нормативного правового акта Уполномоченным органом на официальном сайте: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E3F" w:rsidTr="007653AF">
        <w:tc>
          <w:tcPr>
            <w:tcW w:w="9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  <w:i/>
              </w:rPr>
              <w:t>(полный электронный адрес)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t>На основе проведенной оценки фактического воздействия нормативного правового акта с учетом информации, представленной регулирующим органом в отчете об ОФВ, сделаны следующие выводы:</w:t>
            </w: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E3F" w:rsidTr="007653AF">
        <w:tc>
          <w:tcPr>
            <w:tcW w:w="9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970">
              <w:rPr>
                <w:rFonts w:ascii="Times New Roman" w:hAnsi="Times New Roman" w:cs="Times New Roman"/>
                <w:i/>
              </w:rPr>
              <w:t>оценка достижения целей регулирования, заявленных в пояснительной записке к проекту акта при проведении оценки регулирующего воздействия, определение и оценка фактических положительных и отрицательных последствий принятия нормативного правового акта, а также выявленные положения, необоснованно затрудняющие ведение предпринимательской и инвестиционной деятельности или приводящие к возникновению необоснованных расходов бюджета Сосновоборского городского округа, основание выводов, а также иные замечания и предложения)</w:t>
            </w:r>
            <w:proofErr w:type="gramEnd"/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E3F" w:rsidTr="007653AF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E3F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7970">
              <w:rPr>
                <w:rFonts w:ascii="Times New Roman" w:hAnsi="Times New Roman" w:cs="Times New Roman"/>
              </w:rPr>
              <w:t>Указание (при наличии) на приложения.</w:t>
            </w:r>
          </w:p>
          <w:p w:rsidR="00303E3F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03E3F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03E3F" w:rsidRPr="00313969" w:rsidRDefault="00303E3F" w:rsidP="007653AF">
            <w:r w:rsidRPr="00313969">
              <w:t>Руководитель</w:t>
            </w:r>
          </w:p>
          <w:p w:rsidR="00303E3F" w:rsidRPr="00313969" w:rsidRDefault="00303E3F" w:rsidP="007653AF">
            <w:r w:rsidRPr="00313969">
              <w:t>уполномоченного органа</w:t>
            </w:r>
            <w:r>
              <w:t xml:space="preserve">      ________</w:t>
            </w:r>
            <w:r w:rsidRPr="00313969">
              <w:t>______________</w:t>
            </w:r>
            <w:r>
              <w:t xml:space="preserve">         </w:t>
            </w:r>
            <w:r w:rsidRPr="00313969">
              <w:t>___________________________</w:t>
            </w:r>
          </w:p>
          <w:p w:rsidR="00303E3F" w:rsidRDefault="00303E3F" w:rsidP="007653AF">
            <w:pPr>
              <w:rPr>
                <w:sz w:val="18"/>
                <w:szCs w:val="18"/>
              </w:rPr>
            </w:pPr>
            <w:r w:rsidRPr="001C0F28">
              <w:rPr>
                <w:sz w:val="18"/>
                <w:szCs w:val="18"/>
              </w:rPr>
              <w:t xml:space="preserve">                            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1C0F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 w:rsidRPr="001C0F28">
              <w:rPr>
                <w:sz w:val="18"/>
                <w:szCs w:val="18"/>
              </w:rPr>
              <w:t xml:space="preserve"> (подпись)      </w:t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Pr="001C0F28">
              <w:rPr>
                <w:sz w:val="18"/>
                <w:szCs w:val="18"/>
              </w:rPr>
              <w:t>(расшифровка подписи)</w:t>
            </w:r>
          </w:p>
          <w:p w:rsidR="00303E3F" w:rsidRPr="00A07970" w:rsidRDefault="00303E3F" w:rsidP="007653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3E3F" w:rsidRDefault="00303E3F" w:rsidP="00303E3F">
      <w:pPr>
        <w:pStyle w:val="ConsPlusNormal"/>
      </w:pPr>
    </w:p>
    <w:p w:rsidR="00303E3F" w:rsidRPr="00A07970" w:rsidRDefault="00303E3F" w:rsidP="00303E3F">
      <w:pPr>
        <w:jc w:val="center"/>
        <w:rPr>
          <w:sz w:val="24"/>
          <w:szCs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p w:rsidR="00303E3F" w:rsidRDefault="00303E3F" w:rsidP="00303E3F">
      <w:pPr>
        <w:jc w:val="both"/>
        <w:rPr>
          <w:sz w:val="24"/>
        </w:rPr>
      </w:pPr>
    </w:p>
    <w:sectPr w:rsidR="00303E3F" w:rsidSect="00DA7219">
      <w:headerReference w:type="default" r:id="rId2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C2" w:rsidRDefault="00FE33C2" w:rsidP="00762166">
      <w:r>
        <w:separator/>
      </w:r>
    </w:p>
  </w:endnote>
  <w:endnote w:type="continuationSeparator" w:id="0">
    <w:p w:rsidR="00FE33C2" w:rsidRDefault="00FE33C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FC" w:rsidRDefault="00867F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FC" w:rsidRDefault="00867FF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FC" w:rsidRDefault="00867FFC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3F" w:rsidRPr="00E26420" w:rsidRDefault="00303E3F" w:rsidP="00EA347C">
    <w:pPr>
      <w:pStyle w:val="a5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3F" w:rsidRPr="00D3540E" w:rsidRDefault="00EC3171" w:rsidP="00EA347C">
    <w:pPr>
      <w:pStyle w:val="a5"/>
      <w:jc w:val="center"/>
    </w:pPr>
    <w:r>
      <w:fldChar w:fldCharType="begin"/>
    </w:r>
    <w:r w:rsidR="00303E3F">
      <w:instrText xml:space="preserve"> PAGE   \* MERGEFORMAT </w:instrText>
    </w:r>
    <w:r>
      <w:fldChar w:fldCharType="separate"/>
    </w:r>
    <w:r w:rsidR="00871228">
      <w:rPr>
        <w:noProof/>
      </w:rPr>
      <w:t>24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3F" w:rsidRDefault="00303E3F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3F" w:rsidRDefault="00303E3F">
    <w:pPr>
      <w:pStyle w:val="a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3F" w:rsidRDefault="00303E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C2" w:rsidRDefault="00FE33C2" w:rsidP="00762166">
      <w:r>
        <w:separator/>
      </w:r>
    </w:p>
  </w:footnote>
  <w:footnote w:type="continuationSeparator" w:id="0">
    <w:p w:rsidR="00FE33C2" w:rsidRDefault="00FE33C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FC" w:rsidRDefault="00867F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3F" w:rsidRPr="00A853E2" w:rsidRDefault="00303E3F">
    <w:pPr>
      <w:pStyle w:val="a3"/>
      <w:rPr>
        <w:b/>
        <w:sz w:val="28"/>
        <w:szCs w:val="28"/>
      </w:rPr>
    </w:pPr>
    <w:r>
      <w:ptab w:relativeTo="margin" w:alignment="center" w:leader="none"/>
    </w:r>
    <w:r w:rsidRPr="00A853E2">
      <w:rPr>
        <w:b/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FFC" w:rsidRDefault="00867FF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3F" w:rsidRDefault="00303E3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3F" w:rsidRDefault="00303E3F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3F" w:rsidRDefault="00303E3F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C74"/>
    <w:multiLevelType w:val="hybridMultilevel"/>
    <w:tmpl w:val="7BA03E18"/>
    <w:lvl w:ilvl="0" w:tplc="104233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D59A5"/>
    <w:multiLevelType w:val="hybridMultilevel"/>
    <w:tmpl w:val="A31A87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BE04F01"/>
    <w:multiLevelType w:val="hybridMultilevel"/>
    <w:tmpl w:val="AFCEFFD0"/>
    <w:lvl w:ilvl="0" w:tplc="AA840CCE">
      <w:start w:val="7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C054F81"/>
    <w:multiLevelType w:val="hybridMultilevel"/>
    <w:tmpl w:val="51465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3229E"/>
    <w:multiLevelType w:val="hybridMultilevel"/>
    <w:tmpl w:val="07C216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F095A"/>
    <w:multiLevelType w:val="hybridMultilevel"/>
    <w:tmpl w:val="A51A82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24FEF"/>
    <w:multiLevelType w:val="hybridMultilevel"/>
    <w:tmpl w:val="31782866"/>
    <w:lvl w:ilvl="0" w:tplc="B33442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136D84"/>
    <w:multiLevelType w:val="hybridMultilevel"/>
    <w:tmpl w:val="F0B01CD4"/>
    <w:lvl w:ilvl="0" w:tplc="C45CA79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2C5398"/>
    <w:multiLevelType w:val="hybridMultilevel"/>
    <w:tmpl w:val="736A0F7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F45C6"/>
    <w:multiLevelType w:val="hybridMultilevel"/>
    <w:tmpl w:val="C0A4D0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2538C"/>
    <w:multiLevelType w:val="hybridMultilevel"/>
    <w:tmpl w:val="AC1EA6E6"/>
    <w:lvl w:ilvl="0" w:tplc="6B006802">
      <w:start w:val="6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759C25C1"/>
    <w:multiLevelType w:val="hybridMultilevel"/>
    <w:tmpl w:val="1530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444E2"/>
    <w:multiLevelType w:val="hybridMultilevel"/>
    <w:tmpl w:val="6C7A0F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67893"/>
    <w:multiLevelType w:val="hybridMultilevel"/>
    <w:tmpl w:val="C0D2DBD0"/>
    <w:lvl w:ilvl="0" w:tplc="C45CA790">
      <w:start w:val="1"/>
      <w:numFmt w:val="decimal"/>
      <w:lvlText w:val="%1."/>
      <w:lvlJc w:val="left"/>
      <w:pPr>
        <w:ind w:left="39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" w:hanging="360"/>
      </w:pPr>
    </w:lvl>
    <w:lvl w:ilvl="2" w:tplc="0419001B" w:tentative="1">
      <w:start w:val="1"/>
      <w:numFmt w:val="lowerRoman"/>
      <w:lvlText w:val="%3."/>
      <w:lvlJc w:val="right"/>
      <w:pPr>
        <w:ind w:left="1023" w:hanging="180"/>
      </w:pPr>
    </w:lvl>
    <w:lvl w:ilvl="3" w:tplc="0419000F" w:tentative="1">
      <w:start w:val="1"/>
      <w:numFmt w:val="decimal"/>
      <w:lvlText w:val="%4."/>
      <w:lvlJc w:val="left"/>
      <w:pPr>
        <w:ind w:left="1743" w:hanging="360"/>
      </w:pPr>
    </w:lvl>
    <w:lvl w:ilvl="4" w:tplc="04190019" w:tentative="1">
      <w:start w:val="1"/>
      <w:numFmt w:val="lowerLetter"/>
      <w:lvlText w:val="%5."/>
      <w:lvlJc w:val="left"/>
      <w:pPr>
        <w:ind w:left="2463" w:hanging="360"/>
      </w:pPr>
    </w:lvl>
    <w:lvl w:ilvl="5" w:tplc="0419001B" w:tentative="1">
      <w:start w:val="1"/>
      <w:numFmt w:val="lowerRoman"/>
      <w:lvlText w:val="%6."/>
      <w:lvlJc w:val="right"/>
      <w:pPr>
        <w:ind w:left="3183" w:hanging="180"/>
      </w:pPr>
    </w:lvl>
    <w:lvl w:ilvl="6" w:tplc="0419000F" w:tentative="1">
      <w:start w:val="1"/>
      <w:numFmt w:val="decimal"/>
      <w:lvlText w:val="%7."/>
      <w:lvlJc w:val="left"/>
      <w:pPr>
        <w:ind w:left="3903" w:hanging="360"/>
      </w:pPr>
    </w:lvl>
    <w:lvl w:ilvl="7" w:tplc="04190019" w:tentative="1">
      <w:start w:val="1"/>
      <w:numFmt w:val="lowerLetter"/>
      <w:lvlText w:val="%8."/>
      <w:lvlJc w:val="left"/>
      <w:pPr>
        <w:ind w:left="4623" w:hanging="360"/>
      </w:pPr>
    </w:lvl>
    <w:lvl w:ilvl="8" w:tplc="0419001B" w:tentative="1">
      <w:start w:val="1"/>
      <w:numFmt w:val="lowerRoman"/>
      <w:lvlText w:val="%9."/>
      <w:lvlJc w:val="right"/>
      <w:pPr>
        <w:ind w:left="5343" w:hanging="180"/>
      </w:pPr>
    </w:lvl>
  </w:abstractNum>
  <w:abstractNum w:abstractNumId="15">
    <w:nsid w:val="7F7872E4"/>
    <w:multiLevelType w:val="hybridMultilevel"/>
    <w:tmpl w:val="2F66A682"/>
    <w:lvl w:ilvl="0" w:tplc="D94E15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2"/>
  </w:num>
  <w:num w:numId="5">
    <w:abstractNumId w:val="8"/>
  </w:num>
  <w:num w:numId="6">
    <w:abstractNumId w:val="14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13"/>
  </w:num>
  <w:num w:numId="12">
    <w:abstractNumId w:val="1"/>
  </w:num>
  <w:num w:numId="13">
    <w:abstractNumId w:val="11"/>
  </w:num>
  <w:num w:numId="14">
    <w:abstractNumId w:val="3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2039150-795f-44d9-b891-2a6379a72f9e"/>
  </w:docVars>
  <w:rsids>
    <w:rsidRoot w:val="00303E3F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3E3F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75BED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7FFC"/>
    <w:rsid w:val="00871228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951B3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C3171"/>
    <w:rsid w:val="00ED69D4"/>
    <w:rsid w:val="00EE0337"/>
    <w:rsid w:val="00EE27F0"/>
    <w:rsid w:val="00EE51E5"/>
    <w:rsid w:val="00F059CE"/>
    <w:rsid w:val="00F34748"/>
    <w:rsid w:val="00F51338"/>
    <w:rsid w:val="00F6168C"/>
    <w:rsid w:val="00FE33C2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03E3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3E3F"/>
    <w:rPr>
      <w:rFonts w:ascii="Cambria" w:eastAsia="Times New Roman" w:hAnsi="Cambria"/>
      <w:color w:val="365F91"/>
      <w:sz w:val="32"/>
      <w:szCs w:val="32"/>
    </w:rPr>
  </w:style>
  <w:style w:type="character" w:styleId="a9">
    <w:name w:val="Hyperlink"/>
    <w:rsid w:val="00303E3F"/>
    <w:rPr>
      <w:color w:val="000080"/>
      <w:u w:val="single"/>
    </w:rPr>
  </w:style>
  <w:style w:type="character" w:styleId="aa">
    <w:name w:val="page number"/>
    <w:rsid w:val="00303E3F"/>
    <w:rPr>
      <w:rFonts w:cs="Times New Roman"/>
    </w:rPr>
  </w:style>
  <w:style w:type="paragraph" w:styleId="ab">
    <w:name w:val="List Paragraph"/>
    <w:basedOn w:val="a"/>
    <w:uiPriority w:val="34"/>
    <w:qFormat/>
    <w:rsid w:val="00303E3F"/>
    <w:pPr>
      <w:ind w:left="720"/>
      <w:contextualSpacing/>
    </w:pPr>
  </w:style>
  <w:style w:type="paragraph" w:styleId="ac">
    <w:name w:val="Body Text"/>
    <w:basedOn w:val="a"/>
    <w:link w:val="ad"/>
    <w:rsid w:val="00303E3F"/>
    <w:pPr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303E3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03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303E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303E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03E3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3E3F"/>
    <w:rPr>
      <w:rFonts w:ascii="Cambria" w:eastAsia="Times New Roman" w:hAnsi="Cambria"/>
      <w:color w:val="365F91"/>
      <w:sz w:val="32"/>
      <w:szCs w:val="32"/>
    </w:rPr>
  </w:style>
  <w:style w:type="character" w:styleId="a9">
    <w:name w:val="Hyperlink"/>
    <w:rsid w:val="00303E3F"/>
    <w:rPr>
      <w:color w:val="000080"/>
      <w:u w:val="single"/>
    </w:rPr>
  </w:style>
  <w:style w:type="character" w:styleId="aa">
    <w:name w:val="page number"/>
    <w:rsid w:val="00303E3F"/>
    <w:rPr>
      <w:rFonts w:cs="Times New Roman"/>
    </w:rPr>
  </w:style>
  <w:style w:type="paragraph" w:styleId="ab">
    <w:name w:val="List Paragraph"/>
    <w:basedOn w:val="a"/>
    <w:uiPriority w:val="34"/>
    <w:qFormat/>
    <w:rsid w:val="00303E3F"/>
    <w:pPr>
      <w:ind w:left="720"/>
      <w:contextualSpacing/>
    </w:pPr>
  </w:style>
  <w:style w:type="paragraph" w:styleId="ac">
    <w:name w:val="Body Text"/>
    <w:basedOn w:val="a"/>
    <w:link w:val="ad"/>
    <w:rsid w:val="00303E3F"/>
    <w:pPr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303E3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03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303E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303E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garantF1://22824827.1064" TargetMode="Externa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garantF1://22824827.1042" TargetMode="External"/><Relationship Id="rId20" Type="http://schemas.openxmlformats.org/officeDocument/2006/relationships/hyperlink" Target="consultantplus://offline/ref=A30A7B30488EC9E623DAAAADB048FFE833B315D2F853204057CCE7072A1FA83E7A3820A24E311B11LEs6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DABFC267453E50AED2A74007A321AE1C387FD54EC3B45CAD1405E851F70FC20268E265B902202703IEL" TargetMode="Externa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5d754a4-bf3c-4be5-92ab-74817c87225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f5d754a4-bf3c-4be5-92ab-74817c87225a.dot</Template>
  <TotalTime>0</TotalTime>
  <Pages>29</Pages>
  <Words>10565</Words>
  <Characters>60225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2026-04-23T08:44:00Z</cp:lastPrinted>
  <dcterms:created xsi:type="dcterms:W3CDTF">2026-04-23T10:02:00Z</dcterms:created>
  <dcterms:modified xsi:type="dcterms:W3CDTF">2026-04-23T11:35:00Z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42039150-795f-44d9-b891-2a6379a72f9e</vt:lpwstr>
  </property>
</Properties>
</file>