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F6" w:rsidRDefault="00335FF6" w:rsidP="00335FF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-321310</wp:posOffset>
            </wp:positionV>
            <wp:extent cx="611505" cy="782955"/>
            <wp:effectExtent l="1905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5FF6" w:rsidRPr="009B143A" w:rsidRDefault="00335FF6" w:rsidP="00335FF6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335FF6" w:rsidRPr="009B143A" w:rsidRDefault="00335FF6" w:rsidP="00335FF6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335FF6" w:rsidRPr="009B143A" w:rsidRDefault="00335FF6" w:rsidP="00335FF6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2204C5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335FF6" w:rsidRDefault="00FB4854" w:rsidP="00335FF6">
      <w:pPr>
        <w:jc w:val="center"/>
        <w:rPr>
          <w:b/>
          <w:sz w:val="24"/>
        </w:rPr>
      </w:pPr>
      <w:r w:rsidRPr="00FB4854">
        <w:rPr>
          <w:noProof/>
        </w:rPr>
        <w:pict>
          <v:line id="_x0000_s1026" style="position:absolute;left:0;text-align:left;flip:y;z-index:25166028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335FF6" w:rsidRPr="009B143A" w:rsidRDefault="00335FF6" w:rsidP="00335FF6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spacing w:val="20"/>
          <w:sz w:val="40"/>
          <w:szCs w:val="40"/>
        </w:rPr>
        <w:t>Ш</w:t>
      </w:r>
      <w:proofErr w:type="gramEnd"/>
      <w:r w:rsidRPr="009B143A">
        <w:rPr>
          <w:b/>
          <w:spacing w:val="20"/>
          <w:sz w:val="40"/>
          <w:szCs w:val="40"/>
        </w:rPr>
        <w:t xml:space="preserve"> Е Н И Е</w:t>
      </w:r>
    </w:p>
    <w:p w:rsidR="00504B12" w:rsidRDefault="00504B12" w:rsidP="00335FF6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062"/>
      </w:tblGrid>
      <w:tr w:rsidR="0019400A" w:rsidRPr="0019400A" w:rsidTr="00513FFA">
        <w:tc>
          <w:tcPr>
            <w:tcW w:w="6062" w:type="dxa"/>
          </w:tcPr>
          <w:p w:rsidR="00E34DD5" w:rsidRDefault="00E34DD5" w:rsidP="00E34D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от 22.10.2025 года  № 101</w:t>
            </w:r>
          </w:p>
          <w:p w:rsidR="00E34DD5" w:rsidRDefault="00E34DD5" w:rsidP="00DE7E7F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19400A" w:rsidRPr="0019400A" w:rsidRDefault="0019400A" w:rsidP="00DE7E7F">
            <w:pPr>
              <w:jc w:val="both"/>
              <w:rPr>
                <w:b/>
                <w:sz w:val="28"/>
                <w:u w:val="single"/>
              </w:rPr>
            </w:pPr>
            <w:r w:rsidRPr="0019400A">
              <w:rPr>
                <w:b/>
                <w:sz w:val="28"/>
              </w:rPr>
              <w:t xml:space="preserve">«Об установлении на фасаде здания МБОУ «Средняя </w:t>
            </w:r>
            <w:r w:rsidR="00C73D69">
              <w:rPr>
                <w:b/>
                <w:sz w:val="28"/>
              </w:rPr>
              <w:t>обще</w:t>
            </w:r>
            <w:r w:rsidRPr="0019400A">
              <w:rPr>
                <w:b/>
                <w:sz w:val="28"/>
              </w:rPr>
              <w:t>образовательная школа № 1</w:t>
            </w:r>
            <w:r w:rsidR="00867370">
              <w:rPr>
                <w:b/>
                <w:sz w:val="28"/>
              </w:rPr>
              <w:t>»</w:t>
            </w:r>
            <w:r w:rsidRPr="0019400A">
              <w:rPr>
                <w:b/>
                <w:sz w:val="28"/>
              </w:rPr>
              <w:t xml:space="preserve"> памятной доски в память о первом директоре</w:t>
            </w:r>
            <w:r>
              <w:rPr>
                <w:b/>
                <w:sz w:val="28"/>
              </w:rPr>
              <w:t xml:space="preserve"> школы </w:t>
            </w:r>
            <w:proofErr w:type="spellStart"/>
            <w:r w:rsidRPr="0019400A">
              <w:rPr>
                <w:b/>
                <w:sz w:val="28"/>
              </w:rPr>
              <w:t>Пачезерцеве</w:t>
            </w:r>
            <w:proofErr w:type="spellEnd"/>
            <w:r w:rsidRPr="0019400A">
              <w:rPr>
                <w:b/>
                <w:sz w:val="28"/>
              </w:rPr>
              <w:t xml:space="preserve"> Константине </w:t>
            </w:r>
            <w:r w:rsidR="00427464">
              <w:rPr>
                <w:b/>
                <w:sz w:val="28"/>
              </w:rPr>
              <w:t>Георгиевиче</w:t>
            </w:r>
            <w:r w:rsidRPr="0019400A">
              <w:rPr>
                <w:b/>
                <w:sz w:val="28"/>
              </w:rPr>
              <w:t>»</w:t>
            </w:r>
          </w:p>
        </w:tc>
      </w:tr>
    </w:tbl>
    <w:p w:rsidR="0019400A" w:rsidRPr="0019400A" w:rsidRDefault="0019400A" w:rsidP="0019400A">
      <w:pPr>
        <w:ind w:firstLine="709"/>
        <w:jc w:val="both"/>
        <w:rPr>
          <w:sz w:val="28"/>
        </w:rPr>
      </w:pPr>
    </w:p>
    <w:p w:rsidR="0019400A" w:rsidRPr="0019400A" w:rsidRDefault="0019400A" w:rsidP="0019400A">
      <w:pPr>
        <w:ind w:firstLine="709"/>
        <w:jc w:val="both"/>
        <w:rPr>
          <w:sz w:val="28"/>
        </w:rPr>
      </w:pPr>
    </w:p>
    <w:p w:rsidR="0019400A" w:rsidRPr="002204C5" w:rsidRDefault="00483E4B" w:rsidP="0019400A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2204C5">
        <w:rPr>
          <w:rFonts w:ascii="Times New Roman" w:hAnsi="Times New Roman"/>
          <w:sz w:val="28"/>
          <w:szCs w:val="28"/>
        </w:rPr>
        <w:t xml:space="preserve">Рассмотрев решение комиссии по установке памятников истории и культуры на территории </w:t>
      </w:r>
      <w:proofErr w:type="spellStart"/>
      <w:r w:rsidRPr="002204C5">
        <w:rPr>
          <w:rFonts w:ascii="Times New Roman" w:hAnsi="Times New Roman"/>
          <w:sz w:val="28"/>
          <w:szCs w:val="28"/>
        </w:rPr>
        <w:t>Сосновоборского</w:t>
      </w:r>
      <w:proofErr w:type="spellEnd"/>
      <w:r w:rsidRPr="002204C5">
        <w:rPr>
          <w:rFonts w:ascii="Times New Roman" w:hAnsi="Times New Roman"/>
          <w:sz w:val="28"/>
          <w:szCs w:val="28"/>
        </w:rPr>
        <w:t xml:space="preserve"> городского округа  Ленинградской области</w:t>
      </w:r>
      <w:r w:rsidR="00CE0050" w:rsidRPr="002204C5">
        <w:rPr>
          <w:rFonts w:ascii="Times New Roman" w:hAnsi="Times New Roman"/>
          <w:sz w:val="28"/>
          <w:szCs w:val="28"/>
        </w:rPr>
        <w:t xml:space="preserve"> и руководствуясь «Положением о порядке установки, обеспечении сохранности и демонтаже мемориальных досок и памятных знаков на территории муниципального образования </w:t>
      </w:r>
      <w:proofErr w:type="spellStart"/>
      <w:r w:rsidR="00CE0050" w:rsidRPr="002204C5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="00CE0050" w:rsidRPr="002204C5">
        <w:rPr>
          <w:rFonts w:ascii="Times New Roman" w:hAnsi="Times New Roman"/>
          <w:sz w:val="28"/>
          <w:szCs w:val="28"/>
        </w:rPr>
        <w:t xml:space="preserve"> городской округ Ленинградской области», утвержденного решением совета депутатов от 25.03.2015 №54 (</w:t>
      </w:r>
      <w:r w:rsidR="002204C5">
        <w:rPr>
          <w:rFonts w:ascii="Times New Roman" w:hAnsi="Times New Roman"/>
          <w:sz w:val="28"/>
          <w:szCs w:val="28"/>
        </w:rPr>
        <w:t>с изменениями</w:t>
      </w:r>
      <w:r w:rsidR="00CE0050" w:rsidRPr="002204C5">
        <w:rPr>
          <w:rFonts w:ascii="Times New Roman" w:hAnsi="Times New Roman"/>
          <w:sz w:val="28"/>
          <w:szCs w:val="28"/>
        </w:rPr>
        <w:t xml:space="preserve">), </w:t>
      </w:r>
      <w:r w:rsidR="0019400A" w:rsidRPr="002204C5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="0019400A" w:rsidRPr="002204C5">
        <w:rPr>
          <w:rFonts w:ascii="Times New Roman" w:hAnsi="Times New Roman"/>
          <w:sz w:val="28"/>
          <w:szCs w:val="28"/>
        </w:rPr>
        <w:t>Сосновоборского</w:t>
      </w:r>
      <w:proofErr w:type="spellEnd"/>
      <w:r w:rsidR="0019400A" w:rsidRPr="002204C5">
        <w:rPr>
          <w:rFonts w:ascii="Times New Roman" w:hAnsi="Times New Roman"/>
          <w:sz w:val="28"/>
          <w:szCs w:val="28"/>
        </w:rPr>
        <w:t xml:space="preserve"> городского округа</w:t>
      </w:r>
      <w:proofErr w:type="gramEnd"/>
    </w:p>
    <w:p w:rsidR="0019400A" w:rsidRPr="002204C5" w:rsidRDefault="0019400A" w:rsidP="0019400A">
      <w:pPr>
        <w:pStyle w:val="a3"/>
        <w:rPr>
          <w:rFonts w:ascii="Times New Roman" w:hAnsi="Times New Roman"/>
          <w:sz w:val="28"/>
          <w:szCs w:val="28"/>
        </w:rPr>
      </w:pPr>
    </w:p>
    <w:p w:rsidR="0019400A" w:rsidRPr="002204C5" w:rsidRDefault="0019400A" w:rsidP="0019400A">
      <w:pPr>
        <w:ind w:firstLine="709"/>
        <w:jc w:val="center"/>
        <w:rPr>
          <w:sz w:val="28"/>
          <w:szCs w:val="28"/>
        </w:rPr>
      </w:pPr>
      <w:r w:rsidRPr="002204C5">
        <w:rPr>
          <w:sz w:val="28"/>
          <w:szCs w:val="28"/>
        </w:rPr>
        <w:t xml:space="preserve">Р Е </w:t>
      </w:r>
      <w:proofErr w:type="gramStart"/>
      <w:r w:rsidRPr="002204C5">
        <w:rPr>
          <w:sz w:val="28"/>
          <w:szCs w:val="28"/>
        </w:rPr>
        <w:t>Ш</w:t>
      </w:r>
      <w:proofErr w:type="gramEnd"/>
      <w:r w:rsidRPr="002204C5">
        <w:rPr>
          <w:sz w:val="28"/>
          <w:szCs w:val="28"/>
        </w:rPr>
        <w:t xml:space="preserve"> И Л:</w:t>
      </w:r>
    </w:p>
    <w:p w:rsidR="0019400A" w:rsidRPr="002204C5" w:rsidRDefault="0019400A" w:rsidP="0019400A">
      <w:pPr>
        <w:ind w:firstLine="709"/>
        <w:jc w:val="both"/>
        <w:rPr>
          <w:sz w:val="28"/>
          <w:szCs w:val="28"/>
        </w:rPr>
      </w:pPr>
    </w:p>
    <w:p w:rsidR="0019400A" w:rsidRPr="002204C5" w:rsidRDefault="0019400A" w:rsidP="0019400A">
      <w:pPr>
        <w:pStyle w:val="a3"/>
        <w:rPr>
          <w:rFonts w:ascii="Times New Roman" w:hAnsi="Times New Roman"/>
          <w:sz w:val="28"/>
          <w:szCs w:val="28"/>
        </w:rPr>
      </w:pPr>
      <w:r w:rsidRPr="002204C5">
        <w:rPr>
          <w:rFonts w:ascii="Times New Roman" w:hAnsi="Times New Roman"/>
          <w:sz w:val="28"/>
          <w:szCs w:val="28"/>
        </w:rPr>
        <w:t xml:space="preserve">1. Установить на фасаде здания МБОУ «Средняя </w:t>
      </w:r>
      <w:r w:rsidR="00C73D69">
        <w:rPr>
          <w:rFonts w:ascii="Times New Roman" w:hAnsi="Times New Roman"/>
          <w:sz w:val="28"/>
          <w:szCs w:val="28"/>
        </w:rPr>
        <w:t>обще</w:t>
      </w:r>
      <w:r w:rsidRPr="002204C5">
        <w:rPr>
          <w:rFonts w:ascii="Times New Roman" w:hAnsi="Times New Roman"/>
          <w:sz w:val="28"/>
          <w:szCs w:val="28"/>
        </w:rPr>
        <w:t xml:space="preserve">образовательная школа </w:t>
      </w:r>
      <w:r w:rsidR="00CE0050" w:rsidRPr="002204C5">
        <w:rPr>
          <w:rFonts w:ascii="Times New Roman" w:hAnsi="Times New Roman"/>
          <w:sz w:val="28"/>
          <w:szCs w:val="28"/>
        </w:rPr>
        <w:t>№ 1</w:t>
      </w:r>
      <w:r w:rsidR="002204C5">
        <w:rPr>
          <w:rFonts w:ascii="Times New Roman" w:hAnsi="Times New Roman"/>
          <w:sz w:val="28"/>
          <w:szCs w:val="28"/>
        </w:rPr>
        <w:t>»</w:t>
      </w:r>
      <w:r w:rsidRPr="002204C5">
        <w:rPr>
          <w:rFonts w:ascii="Times New Roman" w:hAnsi="Times New Roman"/>
          <w:sz w:val="28"/>
          <w:szCs w:val="28"/>
        </w:rPr>
        <w:t xml:space="preserve"> памятную доску </w:t>
      </w:r>
      <w:proofErr w:type="spellStart"/>
      <w:r w:rsidR="00CE0050" w:rsidRPr="002204C5">
        <w:rPr>
          <w:rFonts w:ascii="Times New Roman" w:hAnsi="Times New Roman"/>
          <w:sz w:val="28"/>
          <w:szCs w:val="28"/>
        </w:rPr>
        <w:t>Пачезерцеву</w:t>
      </w:r>
      <w:proofErr w:type="spellEnd"/>
      <w:r w:rsidR="00CE0050" w:rsidRPr="002204C5">
        <w:rPr>
          <w:rFonts w:ascii="Times New Roman" w:hAnsi="Times New Roman"/>
          <w:sz w:val="28"/>
          <w:szCs w:val="28"/>
        </w:rPr>
        <w:t xml:space="preserve"> Константину </w:t>
      </w:r>
      <w:r w:rsidR="00427464">
        <w:rPr>
          <w:rFonts w:ascii="Times New Roman" w:hAnsi="Times New Roman"/>
          <w:sz w:val="28"/>
          <w:szCs w:val="28"/>
        </w:rPr>
        <w:t>Георгиевичу</w:t>
      </w:r>
      <w:r w:rsidR="002204C5">
        <w:rPr>
          <w:rFonts w:ascii="Times New Roman" w:hAnsi="Times New Roman"/>
          <w:sz w:val="28"/>
          <w:szCs w:val="28"/>
        </w:rPr>
        <w:t xml:space="preserve"> -</w:t>
      </w:r>
      <w:r w:rsidRPr="002204C5">
        <w:rPr>
          <w:rFonts w:ascii="Times New Roman" w:hAnsi="Times New Roman"/>
          <w:sz w:val="28"/>
          <w:szCs w:val="28"/>
        </w:rPr>
        <w:t xml:space="preserve"> первому директору школы, </w:t>
      </w:r>
      <w:r w:rsidR="00CE0050" w:rsidRPr="002204C5">
        <w:rPr>
          <w:rFonts w:ascii="Times New Roman" w:hAnsi="Times New Roman"/>
          <w:sz w:val="28"/>
          <w:szCs w:val="28"/>
        </w:rPr>
        <w:t>лауреату К</w:t>
      </w:r>
      <w:r w:rsidR="002204C5">
        <w:rPr>
          <w:rFonts w:ascii="Times New Roman" w:hAnsi="Times New Roman"/>
          <w:sz w:val="28"/>
          <w:szCs w:val="28"/>
        </w:rPr>
        <w:t>ниги Славы города Сосновый Бор</w:t>
      </w:r>
      <w:r w:rsidRPr="002204C5">
        <w:rPr>
          <w:rFonts w:ascii="Times New Roman" w:hAnsi="Times New Roman"/>
          <w:sz w:val="28"/>
          <w:szCs w:val="28"/>
        </w:rPr>
        <w:t>.</w:t>
      </w:r>
    </w:p>
    <w:p w:rsidR="00CE0050" w:rsidRPr="002204C5" w:rsidRDefault="00CE0050" w:rsidP="00CE0050">
      <w:pPr>
        <w:pStyle w:val="a3"/>
        <w:rPr>
          <w:rFonts w:ascii="Times New Roman" w:hAnsi="Times New Roman"/>
          <w:sz w:val="28"/>
          <w:szCs w:val="28"/>
        </w:rPr>
      </w:pPr>
      <w:r w:rsidRPr="002204C5">
        <w:rPr>
          <w:rFonts w:ascii="Times New Roman" w:hAnsi="Times New Roman"/>
          <w:sz w:val="28"/>
          <w:szCs w:val="28"/>
        </w:rPr>
        <w:t>2. Установку мемориальной доски произвести за счет средств ФГУП «Научно-технологический институт» им. А.П.Александрова»».</w:t>
      </w:r>
    </w:p>
    <w:p w:rsidR="00CE0050" w:rsidRPr="002204C5" w:rsidRDefault="00CE0050" w:rsidP="00CE0050">
      <w:pPr>
        <w:pStyle w:val="a3"/>
        <w:rPr>
          <w:rFonts w:ascii="Times New Roman" w:hAnsi="Times New Roman"/>
          <w:sz w:val="28"/>
          <w:szCs w:val="28"/>
        </w:rPr>
      </w:pPr>
      <w:r w:rsidRPr="002204C5">
        <w:rPr>
          <w:rFonts w:ascii="Times New Roman" w:hAnsi="Times New Roman"/>
          <w:sz w:val="28"/>
          <w:szCs w:val="28"/>
        </w:rPr>
        <w:t>3. Настоящее решение вступает в силу со дня официального обнародования на сайте городской газеты «Маяк».</w:t>
      </w:r>
    </w:p>
    <w:p w:rsidR="00CE0050" w:rsidRPr="002204C5" w:rsidRDefault="00CE0050" w:rsidP="00CE0050">
      <w:pPr>
        <w:pStyle w:val="a3"/>
        <w:rPr>
          <w:rFonts w:ascii="Times New Roman" w:hAnsi="Times New Roman"/>
          <w:sz w:val="28"/>
          <w:szCs w:val="28"/>
        </w:rPr>
      </w:pPr>
      <w:r w:rsidRPr="002204C5">
        <w:rPr>
          <w:rFonts w:ascii="Times New Roman" w:hAnsi="Times New Roman"/>
          <w:sz w:val="28"/>
          <w:szCs w:val="28"/>
        </w:rPr>
        <w:t>4. Настоящее решение официально обнародовать на сайте городской газеты «Маяк» (</w:t>
      </w:r>
      <w:proofErr w:type="spellStart"/>
      <w:r w:rsidR="004947BD" w:rsidRPr="002204C5">
        <w:rPr>
          <w:rFonts w:ascii="Times New Roman" w:hAnsi="Times New Roman"/>
          <w:sz w:val="28"/>
          <w:szCs w:val="28"/>
          <w:lang w:val="en-US"/>
        </w:rPr>
        <w:t>mayaksbor</w:t>
      </w:r>
      <w:proofErr w:type="spellEnd"/>
      <w:r w:rsidR="004947BD" w:rsidRPr="002204C5">
        <w:rPr>
          <w:rFonts w:ascii="Times New Roman" w:hAnsi="Times New Roman"/>
          <w:sz w:val="28"/>
          <w:szCs w:val="28"/>
        </w:rPr>
        <w:t>.</w:t>
      </w:r>
      <w:proofErr w:type="spellStart"/>
      <w:r w:rsidR="004947BD" w:rsidRPr="002204C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947BD" w:rsidRPr="002204C5">
        <w:rPr>
          <w:rFonts w:ascii="Times New Roman" w:hAnsi="Times New Roman"/>
          <w:sz w:val="28"/>
          <w:szCs w:val="28"/>
        </w:rPr>
        <w:t>)</w:t>
      </w:r>
      <w:r w:rsidRPr="002204C5">
        <w:rPr>
          <w:rFonts w:ascii="Times New Roman" w:hAnsi="Times New Roman"/>
          <w:sz w:val="28"/>
          <w:szCs w:val="28"/>
        </w:rPr>
        <w:t xml:space="preserve"> и опубликовать </w:t>
      </w:r>
      <w:r w:rsidR="004947BD" w:rsidRPr="002204C5">
        <w:rPr>
          <w:rFonts w:ascii="Times New Roman" w:hAnsi="Times New Roman"/>
          <w:sz w:val="28"/>
          <w:szCs w:val="28"/>
        </w:rPr>
        <w:t xml:space="preserve">в </w:t>
      </w:r>
      <w:r w:rsidRPr="002204C5">
        <w:rPr>
          <w:rFonts w:ascii="Times New Roman" w:hAnsi="Times New Roman"/>
          <w:sz w:val="28"/>
          <w:szCs w:val="28"/>
        </w:rPr>
        <w:t>городской газет</w:t>
      </w:r>
      <w:r w:rsidR="004947BD" w:rsidRPr="002204C5">
        <w:rPr>
          <w:rFonts w:ascii="Times New Roman" w:hAnsi="Times New Roman"/>
          <w:sz w:val="28"/>
          <w:szCs w:val="28"/>
        </w:rPr>
        <w:t>е</w:t>
      </w:r>
      <w:r w:rsidRPr="002204C5">
        <w:rPr>
          <w:rFonts w:ascii="Times New Roman" w:hAnsi="Times New Roman"/>
          <w:sz w:val="28"/>
          <w:szCs w:val="28"/>
        </w:rPr>
        <w:t xml:space="preserve"> «Маяк».</w:t>
      </w:r>
    </w:p>
    <w:p w:rsidR="00CE0050" w:rsidRPr="002204C5" w:rsidRDefault="00CE0050" w:rsidP="00CE0050">
      <w:pPr>
        <w:pStyle w:val="a3"/>
        <w:rPr>
          <w:rFonts w:ascii="Times New Roman" w:hAnsi="Times New Roman"/>
          <w:sz w:val="28"/>
          <w:szCs w:val="28"/>
        </w:rPr>
      </w:pPr>
    </w:p>
    <w:p w:rsidR="00CE0050" w:rsidRDefault="00CE0050" w:rsidP="00CE005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CE0050" w:rsidRDefault="00CE0050" w:rsidP="00CE0050">
      <w:pPr>
        <w:ind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городского округа                             </w:t>
      </w:r>
      <w:r w:rsidR="004947BD">
        <w:rPr>
          <w:b/>
          <w:sz w:val="28"/>
          <w:szCs w:val="28"/>
        </w:rPr>
        <w:t>А.Н. Афанасьев</w:t>
      </w:r>
    </w:p>
    <w:p w:rsidR="00A228E2" w:rsidRDefault="00A228E2" w:rsidP="00CE0050">
      <w:pPr>
        <w:ind w:firstLine="708"/>
        <w:rPr>
          <w:b/>
          <w:sz w:val="28"/>
          <w:szCs w:val="28"/>
        </w:rPr>
      </w:pPr>
    </w:p>
    <w:p w:rsidR="00E34DD5" w:rsidRDefault="00E34DD5" w:rsidP="00CE0050">
      <w:pPr>
        <w:ind w:firstLine="708"/>
        <w:rPr>
          <w:b/>
          <w:sz w:val="28"/>
          <w:szCs w:val="28"/>
        </w:rPr>
      </w:pPr>
    </w:p>
    <w:p w:rsidR="00CE0050" w:rsidRPr="00AE0B07" w:rsidRDefault="00CE0050" w:rsidP="00CE0050">
      <w:pPr>
        <w:ind w:firstLine="708"/>
        <w:rPr>
          <w:b/>
          <w:sz w:val="28"/>
          <w:szCs w:val="28"/>
        </w:rPr>
      </w:pPr>
      <w:r w:rsidRPr="00AE0B07">
        <w:rPr>
          <w:b/>
          <w:sz w:val="28"/>
          <w:szCs w:val="28"/>
        </w:rPr>
        <w:t xml:space="preserve">Глава </w:t>
      </w:r>
      <w:proofErr w:type="spellStart"/>
      <w:r w:rsidRPr="00AE0B07">
        <w:rPr>
          <w:b/>
          <w:sz w:val="28"/>
          <w:szCs w:val="28"/>
        </w:rPr>
        <w:t>Сосновоборского</w:t>
      </w:r>
      <w:proofErr w:type="spellEnd"/>
    </w:p>
    <w:p w:rsidR="00A228E2" w:rsidRDefault="00CE0050" w:rsidP="00E34DD5">
      <w:pPr>
        <w:ind w:firstLine="708"/>
      </w:pPr>
      <w:r w:rsidRPr="00AE0B07">
        <w:rPr>
          <w:b/>
          <w:sz w:val="28"/>
          <w:szCs w:val="28"/>
        </w:rPr>
        <w:t xml:space="preserve">городского округа                                                              </w:t>
      </w:r>
      <w:r>
        <w:rPr>
          <w:b/>
          <w:sz w:val="28"/>
          <w:szCs w:val="28"/>
        </w:rPr>
        <w:t>М</w:t>
      </w:r>
      <w:r w:rsidRPr="00AE0B07">
        <w:rPr>
          <w:b/>
          <w:sz w:val="28"/>
          <w:szCs w:val="28"/>
        </w:rPr>
        <w:t xml:space="preserve">.В. </w:t>
      </w:r>
      <w:r>
        <w:rPr>
          <w:b/>
          <w:sz w:val="28"/>
          <w:szCs w:val="28"/>
        </w:rPr>
        <w:t>Воронков</w:t>
      </w:r>
    </w:p>
    <w:p w:rsidR="00A228E2" w:rsidRDefault="00A228E2" w:rsidP="00A228E2"/>
    <w:p w:rsidR="00A228E2" w:rsidRDefault="00A228E2" w:rsidP="00A228E2"/>
    <w:sectPr w:rsidR="00A228E2" w:rsidSect="00A22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321" w:rsidRDefault="00356321" w:rsidP="00E75F6E">
      <w:r>
        <w:separator/>
      </w:r>
    </w:p>
  </w:endnote>
  <w:endnote w:type="continuationSeparator" w:id="0">
    <w:p w:rsidR="00356321" w:rsidRDefault="00356321" w:rsidP="00E75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4" w:rsidRDefault="0042746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4" w:rsidRDefault="0042746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4" w:rsidRDefault="004274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321" w:rsidRDefault="00356321" w:rsidP="00E75F6E">
      <w:r>
        <w:separator/>
      </w:r>
    </w:p>
  </w:footnote>
  <w:footnote w:type="continuationSeparator" w:id="0">
    <w:p w:rsidR="00356321" w:rsidRDefault="00356321" w:rsidP="00E75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4" w:rsidRDefault="0042746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35632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4" w:rsidRDefault="0042746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41f1676-fe23-48f9-8bb9-2a64222e6e81"/>
  </w:docVars>
  <w:rsids>
    <w:rsidRoot w:val="00335FF6"/>
    <w:rsid w:val="000248B7"/>
    <w:rsid w:val="000327C9"/>
    <w:rsid w:val="00100AD8"/>
    <w:rsid w:val="0019400A"/>
    <w:rsid w:val="001D0FCA"/>
    <w:rsid w:val="001F0062"/>
    <w:rsid w:val="002204C5"/>
    <w:rsid w:val="00243161"/>
    <w:rsid w:val="002A71A9"/>
    <w:rsid w:val="00335FF6"/>
    <w:rsid w:val="00356321"/>
    <w:rsid w:val="003D03BF"/>
    <w:rsid w:val="003E62A4"/>
    <w:rsid w:val="00427464"/>
    <w:rsid w:val="00483E4B"/>
    <w:rsid w:val="004947BD"/>
    <w:rsid w:val="00504B12"/>
    <w:rsid w:val="006223DD"/>
    <w:rsid w:val="00867370"/>
    <w:rsid w:val="00A228E2"/>
    <w:rsid w:val="00A66C1E"/>
    <w:rsid w:val="00B9072C"/>
    <w:rsid w:val="00BD1589"/>
    <w:rsid w:val="00C73D69"/>
    <w:rsid w:val="00CC06EE"/>
    <w:rsid w:val="00CE0050"/>
    <w:rsid w:val="00DD0324"/>
    <w:rsid w:val="00DE7E7F"/>
    <w:rsid w:val="00E34DD5"/>
    <w:rsid w:val="00E75F6E"/>
    <w:rsid w:val="00E87382"/>
    <w:rsid w:val="00F85986"/>
    <w:rsid w:val="00FB107D"/>
    <w:rsid w:val="00FB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F6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5FF6"/>
    <w:pPr>
      <w:ind w:firstLine="709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335FF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35F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5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5F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5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504B12"/>
    <w:pPr>
      <w:ind w:left="0"/>
    </w:pPr>
  </w:style>
  <w:style w:type="paragraph" w:customStyle="1" w:styleId="ConsNormal">
    <w:name w:val="ConsNormal"/>
    <w:rsid w:val="0019400A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2</cp:revision>
  <cp:lastPrinted>2025-10-22T10:35:00Z</cp:lastPrinted>
  <dcterms:created xsi:type="dcterms:W3CDTF">2025-10-27T14:43:00Z</dcterms:created>
  <dcterms:modified xsi:type="dcterms:W3CDTF">2025-10-27T14:43:00Z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741f1676-fe23-48f9-8bb9-2a64222e6e81</vt:lpwstr>
  </property>
</Properties>
</file>