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DB" w:rsidRDefault="003513DB" w:rsidP="003513DB">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3513DB" w:rsidRDefault="003513DB" w:rsidP="003513DB">
      <w:pPr>
        <w:rPr>
          <w:b/>
          <w:sz w:val="22"/>
        </w:rPr>
      </w:pPr>
      <w:r>
        <w:rPr>
          <w:b/>
          <w:caps/>
          <w:sz w:val="22"/>
        </w:rPr>
        <w:t xml:space="preserve">                           администрация </w:t>
      </w:r>
      <w:r>
        <w:rPr>
          <w:b/>
          <w:sz w:val="22"/>
        </w:rPr>
        <w:t xml:space="preserve">МУНИЦИПАЛЬНОГО ОБРАЗОВАНИЯ                                  </w:t>
      </w:r>
    </w:p>
    <w:p w:rsidR="003513DB" w:rsidRDefault="003513DB" w:rsidP="003513DB">
      <w:pPr>
        <w:rPr>
          <w:b/>
          <w:sz w:val="24"/>
        </w:rPr>
      </w:pPr>
      <w:r>
        <w:rPr>
          <w:b/>
          <w:sz w:val="22"/>
        </w:rPr>
        <w:t xml:space="preserve">           СОСНОВОБОРСКИЙ ГОРОДСКОЙ ОКРУГ  ЛЕНИНГРАДСКОЙ ОБЛАСТИ</w:t>
      </w:r>
    </w:p>
    <w:p w:rsidR="003513DB" w:rsidRDefault="00CA67B0" w:rsidP="003513DB">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Bq7r50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3513DB" w:rsidRDefault="003513DB" w:rsidP="003513DB">
      <w:pPr>
        <w:pStyle w:val="3"/>
        <w:jc w:val="left"/>
      </w:pPr>
      <w:r>
        <w:t xml:space="preserve">                             постановление</w:t>
      </w:r>
    </w:p>
    <w:p w:rsidR="003513DB" w:rsidRDefault="003513DB" w:rsidP="003513DB">
      <w:pPr>
        <w:jc w:val="center"/>
        <w:rPr>
          <w:sz w:val="24"/>
        </w:rPr>
      </w:pPr>
    </w:p>
    <w:p w:rsidR="003513DB" w:rsidRDefault="003513DB" w:rsidP="003513DB">
      <w:pPr>
        <w:rPr>
          <w:sz w:val="24"/>
        </w:rPr>
      </w:pPr>
      <w:r>
        <w:rPr>
          <w:sz w:val="24"/>
        </w:rPr>
        <w:t xml:space="preserve">                                                    от 30/06/2022 № 1411</w:t>
      </w:r>
    </w:p>
    <w:p w:rsidR="003513DB" w:rsidRPr="00214E9F" w:rsidRDefault="003513DB" w:rsidP="003513DB">
      <w:pPr>
        <w:rPr>
          <w:sz w:val="24"/>
        </w:rPr>
      </w:pPr>
    </w:p>
    <w:p w:rsidR="003513DB" w:rsidRPr="008F6CB2" w:rsidRDefault="003513DB" w:rsidP="003513DB">
      <w:pPr>
        <w:rPr>
          <w:sz w:val="24"/>
          <w:szCs w:val="24"/>
        </w:rPr>
      </w:pPr>
      <w:r w:rsidRPr="008F6CB2">
        <w:rPr>
          <w:sz w:val="24"/>
          <w:szCs w:val="24"/>
        </w:rPr>
        <w:t xml:space="preserve">Об утверждении  административного регламента </w:t>
      </w:r>
    </w:p>
    <w:p w:rsidR="003513DB" w:rsidRPr="008F6CB2" w:rsidRDefault="003513DB" w:rsidP="003513DB">
      <w:pPr>
        <w:rPr>
          <w:sz w:val="24"/>
          <w:szCs w:val="24"/>
        </w:rPr>
      </w:pPr>
      <w:r w:rsidRPr="008F6CB2">
        <w:rPr>
          <w:sz w:val="24"/>
          <w:szCs w:val="24"/>
        </w:rPr>
        <w:t>предоставления  муниципальной услуги  «Выдача,</w:t>
      </w:r>
    </w:p>
    <w:p w:rsidR="003513DB" w:rsidRPr="008F6CB2" w:rsidRDefault="003513DB" w:rsidP="003513DB">
      <w:pPr>
        <w:rPr>
          <w:sz w:val="24"/>
          <w:szCs w:val="24"/>
        </w:rPr>
      </w:pPr>
      <w:r w:rsidRPr="008F6CB2">
        <w:rPr>
          <w:sz w:val="24"/>
          <w:szCs w:val="24"/>
        </w:rPr>
        <w:t xml:space="preserve">переоформление разрешений на  право организации  </w:t>
      </w:r>
    </w:p>
    <w:p w:rsidR="003513DB" w:rsidRPr="008F6CB2" w:rsidRDefault="003513DB" w:rsidP="003513DB">
      <w:pPr>
        <w:rPr>
          <w:sz w:val="24"/>
          <w:szCs w:val="24"/>
        </w:rPr>
      </w:pPr>
      <w:r w:rsidRPr="008F6CB2">
        <w:rPr>
          <w:sz w:val="24"/>
          <w:szCs w:val="24"/>
        </w:rPr>
        <w:t xml:space="preserve">розничных рынков и продление срока  действия  </w:t>
      </w:r>
    </w:p>
    <w:p w:rsidR="003513DB" w:rsidRPr="008F6CB2" w:rsidRDefault="003513DB" w:rsidP="003513DB">
      <w:pPr>
        <w:rPr>
          <w:sz w:val="24"/>
          <w:szCs w:val="24"/>
        </w:rPr>
      </w:pPr>
      <w:r w:rsidRPr="008F6CB2">
        <w:rPr>
          <w:sz w:val="24"/>
          <w:szCs w:val="24"/>
        </w:rPr>
        <w:t xml:space="preserve">разрешений на право организации розничных рынков» </w:t>
      </w:r>
    </w:p>
    <w:p w:rsidR="003513DB" w:rsidRPr="008F6CB2" w:rsidRDefault="003513DB" w:rsidP="003513DB">
      <w:pPr>
        <w:jc w:val="both"/>
        <w:rPr>
          <w:sz w:val="24"/>
          <w:szCs w:val="24"/>
        </w:rPr>
      </w:pPr>
    </w:p>
    <w:p w:rsidR="003513DB" w:rsidRDefault="003513DB" w:rsidP="003513DB">
      <w:pPr>
        <w:jc w:val="both"/>
        <w:rPr>
          <w:sz w:val="24"/>
          <w:szCs w:val="24"/>
        </w:rPr>
      </w:pPr>
    </w:p>
    <w:p w:rsidR="003513DB" w:rsidRPr="008F6CB2" w:rsidRDefault="003513DB" w:rsidP="003513DB">
      <w:pPr>
        <w:jc w:val="both"/>
        <w:rPr>
          <w:sz w:val="24"/>
          <w:szCs w:val="24"/>
        </w:rPr>
      </w:pPr>
    </w:p>
    <w:p w:rsidR="003513DB" w:rsidRPr="008F6CB2" w:rsidRDefault="003513DB" w:rsidP="003513DB">
      <w:pPr>
        <w:pStyle w:val="a7"/>
        <w:tabs>
          <w:tab w:val="left" w:pos="1134"/>
        </w:tabs>
        <w:ind w:firstLine="708"/>
        <w:rPr>
          <w:b/>
          <w:szCs w:val="24"/>
        </w:rPr>
      </w:pPr>
      <w:proofErr w:type="gramStart"/>
      <w:r w:rsidRPr="008F6CB2">
        <w:rPr>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16 мая 2022г. №325 «О внесении изменений в постановление Правительства Ленинградской области от 29 мая 2007 года № 120 «Об организации розничных рынков и ярмарок на территории</w:t>
      </w:r>
      <w:proofErr w:type="gramEnd"/>
      <w:r w:rsidRPr="008F6CB2">
        <w:rPr>
          <w:szCs w:val="24"/>
        </w:rPr>
        <w:t xml:space="preserve"> </w:t>
      </w:r>
      <w:proofErr w:type="gramStart"/>
      <w:r w:rsidRPr="008F6CB2">
        <w:rPr>
          <w:szCs w:val="24"/>
        </w:rPr>
        <w:t xml:space="preserve">Ленинградской области» и признании утратившими силу отдельных постановлений Правительства Ленинградской области», постановлением администрации </w:t>
      </w:r>
      <w:proofErr w:type="spellStart"/>
      <w:r w:rsidRPr="008F6CB2">
        <w:rPr>
          <w:szCs w:val="24"/>
        </w:rPr>
        <w:t>Сосновоборского</w:t>
      </w:r>
      <w:proofErr w:type="spellEnd"/>
      <w:r w:rsidRPr="008F6CB2">
        <w:rPr>
          <w:szCs w:val="24"/>
        </w:rPr>
        <w:t xml:space="preserve"> городского округа от 04.12.2009 № 1968 «О порядке разработки и утверждения административных регламентов предоставления муниципальных услуг (в редакции от 19.07.2017), руководствуясь</w:t>
      </w:r>
      <w:r w:rsidRPr="008F6CB2">
        <w:rPr>
          <w:color w:val="FF0000"/>
          <w:szCs w:val="24"/>
        </w:rPr>
        <w:t xml:space="preserve"> </w:t>
      </w:r>
      <w:r w:rsidRPr="008F6CB2">
        <w:rPr>
          <w:szCs w:val="24"/>
        </w:rPr>
        <w:t xml:space="preserve">Уставом муниципального образования </w:t>
      </w:r>
      <w:proofErr w:type="spellStart"/>
      <w:r w:rsidRPr="008F6CB2">
        <w:rPr>
          <w:szCs w:val="24"/>
        </w:rPr>
        <w:t>Сосновоборский</w:t>
      </w:r>
      <w:proofErr w:type="spellEnd"/>
      <w:r w:rsidRPr="008F6CB2">
        <w:rPr>
          <w:szCs w:val="24"/>
        </w:rPr>
        <w:t xml:space="preserve"> городской округ Ленинградской области, методическими рекомендациями  по разработке административных регламент</w:t>
      </w:r>
      <w:r>
        <w:rPr>
          <w:szCs w:val="24"/>
        </w:rPr>
        <w:t xml:space="preserve">ов, утвержденных протоколом </w:t>
      </w:r>
      <w:r w:rsidRPr="008F6CB2">
        <w:rPr>
          <w:szCs w:val="24"/>
        </w:rPr>
        <w:t>№ 24.02.2022 № П-28/2022 заседания Комиссии по повышению качества и доступности</w:t>
      </w:r>
      <w:proofErr w:type="gramEnd"/>
      <w:r w:rsidRPr="008F6CB2">
        <w:rPr>
          <w:szCs w:val="24"/>
        </w:rPr>
        <w:t xml:space="preserve"> предоставления государственных и муниципальных услуг в Ленинградской области, принимая во внимание протест прокуратуры города Сосновый Бор от 21.02.2022 № 07-62/28-2022, а также письмо прокуратуры города Сосновый Бор от 08.06.2022 №22-89/9-2022, администрация </w:t>
      </w:r>
      <w:proofErr w:type="spellStart"/>
      <w:r w:rsidRPr="008F6CB2">
        <w:rPr>
          <w:szCs w:val="24"/>
        </w:rPr>
        <w:t>Сосновоборского</w:t>
      </w:r>
      <w:proofErr w:type="spellEnd"/>
      <w:r w:rsidRPr="008F6CB2">
        <w:rPr>
          <w:szCs w:val="24"/>
        </w:rPr>
        <w:t xml:space="preserve"> городского округа </w:t>
      </w:r>
      <w:proofErr w:type="gramStart"/>
      <w:r w:rsidRPr="008F6CB2">
        <w:rPr>
          <w:b/>
          <w:szCs w:val="24"/>
        </w:rPr>
        <w:t>п</w:t>
      </w:r>
      <w:proofErr w:type="gramEnd"/>
      <w:r w:rsidRPr="008F6CB2">
        <w:rPr>
          <w:b/>
          <w:szCs w:val="24"/>
        </w:rPr>
        <w:t xml:space="preserve"> о с т а н о в л я е т:</w:t>
      </w:r>
    </w:p>
    <w:p w:rsidR="003513DB" w:rsidRPr="008F6CB2" w:rsidRDefault="003513DB" w:rsidP="003513DB">
      <w:pPr>
        <w:pStyle w:val="a7"/>
        <w:tabs>
          <w:tab w:val="left" w:pos="1134"/>
        </w:tabs>
        <w:ind w:firstLine="708"/>
        <w:rPr>
          <w:b/>
          <w:szCs w:val="24"/>
        </w:rPr>
      </w:pPr>
    </w:p>
    <w:p w:rsidR="003513DB" w:rsidRDefault="003513DB" w:rsidP="003513DB">
      <w:pPr>
        <w:tabs>
          <w:tab w:val="left" w:pos="1134"/>
        </w:tabs>
        <w:ind w:firstLine="708"/>
        <w:jc w:val="both"/>
        <w:rPr>
          <w:sz w:val="24"/>
          <w:szCs w:val="24"/>
        </w:rPr>
      </w:pPr>
      <w:r w:rsidRPr="008F6CB2">
        <w:rPr>
          <w:sz w:val="24"/>
          <w:szCs w:val="24"/>
        </w:rPr>
        <w:t>1. Утвердить административный регламент предоставления муниципальной услуги «Выдача, переоформление ра</w:t>
      </w:r>
      <w:r>
        <w:rPr>
          <w:sz w:val="24"/>
          <w:szCs w:val="24"/>
        </w:rPr>
        <w:t xml:space="preserve">зрешений на  право организации </w:t>
      </w:r>
      <w:r w:rsidRPr="008F6CB2">
        <w:rPr>
          <w:sz w:val="24"/>
          <w:szCs w:val="24"/>
        </w:rPr>
        <w:t>розничных рынков и продление срока действия разрешений на право организации розничных рынк</w:t>
      </w:r>
      <w:r>
        <w:rPr>
          <w:sz w:val="24"/>
          <w:szCs w:val="24"/>
        </w:rPr>
        <w:t xml:space="preserve">ов» </w:t>
      </w:r>
      <w:r w:rsidRPr="008F6CB2">
        <w:rPr>
          <w:sz w:val="24"/>
          <w:szCs w:val="24"/>
        </w:rPr>
        <w:t>(Приложение).</w:t>
      </w:r>
    </w:p>
    <w:p w:rsidR="003513DB" w:rsidRPr="008F6CB2" w:rsidRDefault="003513DB" w:rsidP="003513DB">
      <w:pPr>
        <w:tabs>
          <w:tab w:val="left" w:pos="1134"/>
        </w:tabs>
        <w:ind w:firstLine="708"/>
        <w:jc w:val="both"/>
        <w:rPr>
          <w:sz w:val="24"/>
          <w:szCs w:val="24"/>
        </w:rPr>
      </w:pPr>
    </w:p>
    <w:p w:rsidR="003513DB" w:rsidRDefault="003513DB" w:rsidP="003513DB">
      <w:pPr>
        <w:tabs>
          <w:tab w:val="left" w:pos="1134"/>
        </w:tabs>
        <w:ind w:firstLine="708"/>
        <w:jc w:val="both"/>
        <w:rPr>
          <w:sz w:val="24"/>
          <w:szCs w:val="24"/>
        </w:rPr>
      </w:pPr>
      <w:r w:rsidRPr="008F6CB2">
        <w:rPr>
          <w:sz w:val="24"/>
          <w:szCs w:val="24"/>
        </w:rPr>
        <w:t xml:space="preserve">2. Признать утратившим силу постановление администрации </w:t>
      </w:r>
      <w:proofErr w:type="spellStart"/>
      <w:r w:rsidRPr="008F6CB2">
        <w:rPr>
          <w:sz w:val="24"/>
          <w:szCs w:val="24"/>
        </w:rPr>
        <w:t>Сосновоборского</w:t>
      </w:r>
      <w:proofErr w:type="spellEnd"/>
      <w:r w:rsidRPr="008F6CB2">
        <w:rPr>
          <w:sz w:val="24"/>
          <w:szCs w:val="24"/>
        </w:rPr>
        <w:t xml:space="preserve"> городского округа от 09.01.2019 № 25 «Об утверждении администрати</w:t>
      </w:r>
      <w:r>
        <w:rPr>
          <w:sz w:val="24"/>
          <w:szCs w:val="24"/>
        </w:rPr>
        <w:t>вного регламента предоставления</w:t>
      </w:r>
      <w:r w:rsidRPr="008F6CB2">
        <w:rPr>
          <w:sz w:val="24"/>
          <w:szCs w:val="24"/>
        </w:rPr>
        <w:t xml:space="preserve"> муниципальной услуги «Выдача, переоформление разрешений на право ор</w:t>
      </w:r>
      <w:r>
        <w:rPr>
          <w:sz w:val="24"/>
          <w:szCs w:val="24"/>
        </w:rPr>
        <w:t>ганизации</w:t>
      </w:r>
      <w:r w:rsidRPr="008F6CB2">
        <w:rPr>
          <w:sz w:val="24"/>
          <w:szCs w:val="24"/>
        </w:rPr>
        <w:t xml:space="preserve"> розничных ры</w:t>
      </w:r>
      <w:r>
        <w:rPr>
          <w:sz w:val="24"/>
          <w:szCs w:val="24"/>
        </w:rPr>
        <w:t>нков и продление срока действия</w:t>
      </w:r>
      <w:r w:rsidRPr="008F6CB2">
        <w:rPr>
          <w:sz w:val="24"/>
          <w:szCs w:val="24"/>
        </w:rPr>
        <w:t xml:space="preserve"> разрешений на право организации розничных рынков».</w:t>
      </w:r>
    </w:p>
    <w:p w:rsidR="003513DB" w:rsidRPr="008F6CB2" w:rsidRDefault="003513DB" w:rsidP="003513DB">
      <w:pPr>
        <w:tabs>
          <w:tab w:val="left" w:pos="1134"/>
        </w:tabs>
        <w:ind w:firstLine="708"/>
        <w:jc w:val="both"/>
        <w:rPr>
          <w:sz w:val="24"/>
          <w:szCs w:val="24"/>
        </w:rPr>
      </w:pPr>
    </w:p>
    <w:p w:rsidR="003513DB" w:rsidRPr="008F6CB2" w:rsidRDefault="003513DB" w:rsidP="003513DB">
      <w:pPr>
        <w:tabs>
          <w:tab w:val="left" w:pos="1134"/>
        </w:tabs>
        <w:ind w:firstLine="708"/>
        <w:jc w:val="both"/>
        <w:rPr>
          <w:color w:val="000000"/>
          <w:sz w:val="24"/>
          <w:szCs w:val="24"/>
        </w:rPr>
      </w:pPr>
      <w:r w:rsidRPr="008F6CB2">
        <w:rPr>
          <w:color w:val="000000"/>
          <w:sz w:val="24"/>
          <w:szCs w:val="24"/>
        </w:rPr>
        <w:t>3. Общему отделу администрации (Смолкина М.С.) обнародовать настоящее постановление на электронном сайте городской газеты «Маяк».</w:t>
      </w:r>
    </w:p>
    <w:p w:rsidR="003513DB" w:rsidRDefault="003513DB" w:rsidP="003513DB">
      <w:pPr>
        <w:tabs>
          <w:tab w:val="left" w:pos="1134"/>
        </w:tabs>
        <w:ind w:firstLine="708"/>
        <w:jc w:val="both"/>
        <w:rPr>
          <w:color w:val="000000"/>
          <w:sz w:val="24"/>
          <w:szCs w:val="24"/>
        </w:rPr>
      </w:pPr>
      <w:r w:rsidRPr="008F6CB2">
        <w:rPr>
          <w:color w:val="000000"/>
          <w:sz w:val="24"/>
          <w:szCs w:val="24"/>
        </w:rPr>
        <w:lastRenderedPageBreak/>
        <w:t>4.</w:t>
      </w:r>
      <w:r w:rsidRPr="008F6CB2">
        <w:rPr>
          <w:color w:val="000000"/>
        </w:rPr>
        <w:t xml:space="preserve"> </w:t>
      </w:r>
      <w:r w:rsidRPr="008F6CB2">
        <w:rPr>
          <w:color w:val="000000"/>
          <w:sz w:val="24"/>
          <w:szCs w:val="24"/>
        </w:rPr>
        <w:t xml:space="preserve">Отделу по связям с </w:t>
      </w:r>
      <w:r>
        <w:rPr>
          <w:color w:val="000000"/>
          <w:sz w:val="24"/>
          <w:szCs w:val="24"/>
        </w:rPr>
        <w:t xml:space="preserve">общественностью (пресс-центр) </w:t>
      </w:r>
      <w:r w:rsidRPr="008F6CB2">
        <w:rPr>
          <w:color w:val="000000"/>
          <w:sz w:val="24"/>
          <w:szCs w:val="24"/>
        </w:rPr>
        <w:t>комитета по общественной безопасно</w:t>
      </w:r>
      <w:r>
        <w:rPr>
          <w:color w:val="000000"/>
          <w:sz w:val="24"/>
          <w:szCs w:val="24"/>
        </w:rPr>
        <w:t>сти и информации (Бастина Е.А.)</w:t>
      </w:r>
      <w:r w:rsidRPr="008F6CB2">
        <w:rPr>
          <w:color w:val="000000"/>
          <w:sz w:val="24"/>
          <w:szCs w:val="24"/>
        </w:rPr>
        <w:t xml:space="preserve"> </w:t>
      </w:r>
      <w:proofErr w:type="gramStart"/>
      <w:r w:rsidRPr="008F6CB2">
        <w:rPr>
          <w:color w:val="000000"/>
          <w:sz w:val="24"/>
          <w:szCs w:val="24"/>
        </w:rPr>
        <w:t>разместить</w:t>
      </w:r>
      <w:proofErr w:type="gramEnd"/>
      <w:r w:rsidRPr="008F6CB2">
        <w:rPr>
          <w:color w:val="000000"/>
          <w:sz w:val="24"/>
          <w:szCs w:val="24"/>
        </w:rPr>
        <w:t xml:space="preserve"> настоящее постановление на официальном сайте </w:t>
      </w:r>
      <w:proofErr w:type="spellStart"/>
      <w:r w:rsidRPr="008F6CB2">
        <w:rPr>
          <w:color w:val="000000"/>
          <w:sz w:val="24"/>
          <w:szCs w:val="24"/>
        </w:rPr>
        <w:t>Сосновоборского</w:t>
      </w:r>
      <w:proofErr w:type="spellEnd"/>
      <w:r w:rsidRPr="008F6CB2">
        <w:rPr>
          <w:color w:val="000000"/>
          <w:sz w:val="24"/>
          <w:szCs w:val="24"/>
        </w:rPr>
        <w:t xml:space="preserve"> городского округа.</w:t>
      </w:r>
    </w:p>
    <w:p w:rsidR="003513DB" w:rsidRPr="008F6CB2" w:rsidRDefault="003513DB" w:rsidP="003513DB">
      <w:pPr>
        <w:tabs>
          <w:tab w:val="left" w:pos="1134"/>
        </w:tabs>
        <w:ind w:firstLine="708"/>
        <w:jc w:val="both"/>
        <w:rPr>
          <w:color w:val="000000"/>
          <w:sz w:val="24"/>
          <w:szCs w:val="24"/>
        </w:rPr>
      </w:pPr>
    </w:p>
    <w:p w:rsidR="003513DB" w:rsidRDefault="003513DB" w:rsidP="003513DB">
      <w:pPr>
        <w:tabs>
          <w:tab w:val="left" w:pos="1134"/>
        </w:tabs>
        <w:ind w:firstLine="708"/>
        <w:jc w:val="both"/>
        <w:rPr>
          <w:sz w:val="24"/>
          <w:szCs w:val="24"/>
        </w:rPr>
      </w:pPr>
      <w:r w:rsidRPr="008F6CB2">
        <w:rPr>
          <w:sz w:val="24"/>
          <w:szCs w:val="24"/>
        </w:rPr>
        <w:t>5. Настоящее постановление вступает в силу со дня официального обнародования.</w:t>
      </w:r>
    </w:p>
    <w:p w:rsidR="003513DB" w:rsidRPr="008F6CB2" w:rsidRDefault="003513DB" w:rsidP="003513DB">
      <w:pPr>
        <w:tabs>
          <w:tab w:val="left" w:pos="1134"/>
        </w:tabs>
        <w:ind w:firstLine="708"/>
        <w:jc w:val="both"/>
        <w:rPr>
          <w:sz w:val="24"/>
          <w:szCs w:val="24"/>
        </w:rPr>
      </w:pPr>
    </w:p>
    <w:p w:rsidR="003513DB" w:rsidRPr="008F6CB2" w:rsidRDefault="003513DB" w:rsidP="003513DB">
      <w:pPr>
        <w:pStyle w:val="1"/>
        <w:shd w:val="clear" w:color="auto" w:fill="auto"/>
        <w:tabs>
          <w:tab w:val="left" w:pos="0"/>
          <w:tab w:val="left" w:pos="1134"/>
        </w:tabs>
        <w:spacing w:before="0" w:line="240" w:lineRule="auto"/>
        <w:ind w:firstLine="708"/>
        <w:rPr>
          <w:rFonts w:ascii="Times New Roman" w:hAnsi="Times New Roman"/>
          <w:sz w:val="24"/>
          <w:szCs w:val="24"/>
        </w:rPr>
      </w:pPr>
      <w:r w:rsidRPr="008F6CB2">
        <w:rPr>
          <w:rFonts w:ascii="Times New Roman" w:hAnsi="Times New Roman"/>
          <w:sz w:val="24"/>
          <w:szCs w:val="24"/>
        </w:rPr>
        <w:t xml:space="preserve">6. </w:t>
      </w:r>
      <w:proofErr w:type="gramStart"/>
      <w:r w:rsidRPr="008F6CB2">
        <w:rPr>
          <w:rFonts w:ascii="Times New Roman" w:hAnsi="Times New Roman"/>
          <w:sz w:val="24"/>
          <w:szCs w:val="24"/>
        </w:rPr>
        <w:t>Контроль за</w:t>
      </w:r>
      <w:proofErr w:type="gramEnd"/>
      <w:r w:rsidRPr="008F6CB2">
        <w:rPr>
          <w:rFonts w:ascii="Times New Roman" w:hAnsi="Times New Roman"/>
          <w:sz w:val="24"/>
          <w:szCs w:val="24"/>
        </w:rPr>
        <w:t xml:space="preserve"> исполнением настоящего постановления возложить на первого заместителя главы администрации </w:t>
      </w:r>
      <w:proofErr w:type="spellStart"/>
      <w:r w:rsidRPr="008F6CB2">
        <w:rPr>
          <w:rFonts w:ascii="Times New Roman" w:hAnsi="Times New Roman"/>
          <w:sz w:val="24"/>
          <w:szCs w:val="24"/>
        </w:rPr>
        <w:t>Сосновоборского</w:t>
      </w:r>
      <w:proofErr w:type="spellEnd"/>
      <w:r w:rsidRPr="008F6CB2">
        <w:rPr>
          <w:rFonts w:ascii="Times New Roman" w:hAnsi="Times New Roman"/>
          <w:sz w:val="24"/>
          <w:szCs w:val="24"/>
        </w:rPr>
        <w:t xml:space="preserve"> городского округа Лютикова С.Г.</w:t>
      </w:r>
    </w:p>
    <w:p w:rsidR="003513DB" w:rsidRPr="008F6CB2" w:rsidRDefault="003513DB" w:rsidP="003513DB">
      <w:pPr>
        <w:tabs>
          <w:tab w:val="left" w:pos="1134"/>
        </w:tabs>
        <w:ind w:firstLine="708"/>
        <w:jc w:val="both"/>
        <w:rPr>
          <w:sz w:val="24"/>
          <w:szCs w:val="24"/>
        </w:rPr>
      </w:pPr>
    </w:p>
    <w:p w:rsidR="003513DB" w:rsidRDefault="003513DB" w:rsidP="003513DB">
      <w:pPr>
        <w:tabs>
          <w:tab w:val="left" w:pos="9214"/>
        </w:tabs>
        <w:rPr>
          <w:sz w:val="24"/>
          <w:szCs w:val="24"/>
        </w:rPr>
      </w:pPr>
    </w:p>
    <w:p w:rsidR="003513DB" w:rsidRPr="008F6CB2" w:rsidRDefault="003513DB" w:rsidP="003513DB">
      <w:pPr>
        <w:tabs>
          <w:tab w:val="left" w:pos="9214"/>
        </w:tabs>
        <w:rPr>
          <w:sz w:val="24"/>
          <w:szCs w:val="24"/>
        </w:rPr>
      </w:pPr>
    </w:p>
    <w:p w:rsidR="003513DB" w:rsidRDefault="003513DB" w:rsidP="003513DB">
      <w:pPr>
        <w:jc w:val="both"/>
        <w:rPr>
          <w:sz w:val="24"/>
          <w:szCs w:val="24"/>
        </w:rPr>
      </w:pPr>
      <w:r w:rsidRPr="008F6CB2">
        <w:rPr>
          <w:sz w:val="24"/>
          <w:szCs w:val="24"/>
        </w:rPr>
        <w:t xml:space="preserve">Глава </w:t>
      </w:r>
      <w:proofErr w:type="spellStart"/>
      <w:r w:rsidRPr="008F6CB2">
        <w:rPr>
          <w:sz w:val="24"/>
          <w:szCs w:val="24"/>
        </w:rPr>
        <w:t>Сосновоборского</w:t>
      </w:r>
      <w:proofErr w:type="spellEnd"/>
      <w:r w:rsidRPr="008F6CB2">
        <w:rPr>
          <w:sz w:val="24"/>
          <w:szCs w:val="24"/>
        </w:rPr>
        <w:t xml:space="preserve"> городского округа                                       </w:t>
      </w:r>
      <w:r>
        <w:rPr>
          <w:sz w:val="24"/>
          <w:szCs w:val="24"/>
        </w:rPr>
        <w:t xml:space="preserve"> </w:t>
      </w:r>
      <w:r w:rsidRPr="008F6CB2">
        <w:rPr>
          <w:sz w:val="24"/>
          <w:szCs w:val="24"/>
        </w:rPr>
        <w:t xml:space="preserve">               </w:t>
      </w:r>
      <w:r>
        <w:rPr>
          <w:sz w:val="24"/>
          <w:szCs w:val="24"/>
        </w:rPr>
        <w:t xml:space="preserve">   </w:t>
      </w:r>
      <w:r w:rsidRPr="008F6CB2">
        <w:rPr>
          <w:sz w:val="24"/>
          <w:szCs w:val="24"/>
        </w:rPr>
        <w:t xml:space="preserve">   М.В. Воронков</w:t>
      </w: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Default="003513DB" w:rsidP="003513DB">
      <w:pPr>
        <w:jc w:val="both"/>
        <w:rPr>
          <w:sz w:val="24"/>
          <w:szCs w:val="24"/>
        </w:rPr>
      </w:pPr>
    </w:p>
    <w:p w:rsidR="003513DB" w:rsidRPr="008F6CB2" w:rsidRDefault="003513DB" w:rsidP="003513DB">
      <w:pPr>
        <w:rPr>
          <w:sz w:val="24"/>
        </w:rPr>
      </w:pPr>
      <w:bookmarkStart w:id="0" w:name="_GoBack"/>
      <w:bookmarkEnd w:id="0"/>
    </w:p>
    <w:p w:rsidR="003513DB" w:rsidRPr="008F6CB2" w:rsidRDefault="003513DB" w:rsidP="003513DB">
      <w:pPr>
        <w:jc w:val="right"/>
        <w:rPr>
          <w:sz w:val="24"/>
        </w:rPr>
      </w:pPr>
      <w:r w:rsidRPr="008F6CB2">
        <w:rPr>
          <w:sz w:val="24"/>
        </w:rPr>
        <w:lastRenderedPageBreak/>
        <w:t xml:space="preserve">УТВЕРЖДЕН </w:t>
      </w:r>
    </w:p>
    <w:p w:rsidR="003513DB" w:rsidRPr="008F6CB2" w:rsidRDefault="003513DB" w:rsidP="003513DB">
      <w:pPr>
        <w:jc w:val="right"/>
        <w:rPr>
          <w:sz w:val="24"/>
        </w:rPr>
      </w:pPr>
      <w:r w:rsidRPr="008F6CB2">
        <w:rPr>
          <w:sz w:val="24"/>
        </w:rPr>
        <w:t>постановлением администрации</w:t>
      </w:r>
    </w:p>
    <w:p w:rsidR="003513DB" w:rsidRPr="008F6CB2" w:rsidRDefault="003513DB" w:rsidP="003513DB">
      <w:pPr>
        <w:jc w:val="right"/>
        <w:rPr>
          <w:sz w:val="24"/>
        </w:rPr>
      </w:pPr>
      <w:proofErr w:type="spellStart"/>
      <w:r w:rsidRPr="008F6CB2">
        <w:rPr>
          <w:sz w:val="24"/>
        </w:rPr>
        <w:t>Сосновоборского</w:t>
      </w:r>
      <w:proofErr w:type="spellEnd"/>
      <w:r w:rsidRPr="008F6CB2">
        <w:rPr>
          <w:sz w:val="24"/>
        </w:rPr>
        <w:t xml:space="preserve"> городского округа                                                                                                            от</w:t>
      </w:r>
      <w:r>
        <w:rPr>
          <w:sz w:val="24"/>
        </w:rPr>
        <w:t xml:space="preserve"> 30/06/2022 № 1411</w:t>
      </w:r>
    </w:p>
    <w:p w:rsidR="003513DB" w:rsidRPr="008F6CB2" w:rsidRDefault="003513DB" w:rsidP="003513DB">
      <w:pPr>
        <w:jc w:val="right"/>
        <w:rPr>
          <w:sz w:val="24"/>
        </w:rPr>
      </w:pPr>
    </w:p>
    <w:p w:rsidR="003513DB" w:rsidRPr="008F6CB2" w:rsidRDefault="003513DB" w:rsidP="003513DB">
      <w:pPr>
        <w:jc w:val="right"/>
        <w:rPr>
          <w:sz w:val="24"/>
        </w:rPr>
      </w:pPr>
      <w:r w:rsidRPr="008F6CB2">
        <w:rPr>
          <w:sz w:val="24"/>
        </w:rPr>
        <w:t>(Приложение)</w:t>
      </w:r>
    </w:p>
    <w:p w:rsidR="003513DB" w:rsidRPr="008F6CB2" w:rsidRDefault="003513DB" w:rsidP="003513DB">
      <w:pPr>
        <w:jc w:val="right"/>
        <w:rPr>
          <w:sz w:val="24"/>
        </w:rPr>
      </w:pPr>
    </w:p>
    <w:p w:rsidR="003513DB" w:rsidRPr="008F6CB2" w:rsidRDefault="003513DB" w:rsidP="003513DB">
      <w:pPr>
        <w:jc w:val="right"/>
        <w:rPr>
          <w:sz w:val="24"/>
        </w:rPr>
      </w:pPr>
    </w:p>
    <w:p w:rsidR="003513DB" w:rsidRPr="008F6CB2" w:rsidRDefault="003513DB" w:rsidP="003513DB">
      <w:pPr>
        <w:jc w:val="center"/>
        <w:rPr>
          <w:b/>
          <w:sz w:val="28"/>
          <w:szCs w:val="28"/>
        </w:rPr>
      </w:pPr>
      <w:r w:rsidRPr="008F6CB2">
        <w:rPr>
          <w:b/>
          <w:sz w:val="28"/>
          <w:szCs w:val="28"/>
        </w:rPr>
        <w:t>АДМИНИСТРАТИВНЫЙ РЕГЛАМЕНТ</w:t>
      </w:r>
    </w:p>
    <w:p w:rsidR="003513DB" w:rsidRPr="008F6CB2" w:rsidRDefault="003513DB" w:rsidP="003513DB">
      <w:pPr>
        <w:jc w:val="center"/>
        <w:rPr>
          <w:b/>
          <w:sz w:val="28"/>
          <w:szCs w:val="28"/>
        </w:rPr>
      </w:pPr>
    </w:p>
    <w:p w:rsidR="003513DB" w:rsidRPr="008F6CB2" w:rsidRDefault="003513DB" w:rsidP="003513DB">
      <w:pPr>
        <w:jc w:val="center"/>
        <w:rPr>
          <w:sz w:val="24"/>
          <w:szCs w:val="24"/>
        </w:rPr>
      </w:pPr>
      <w:r w:rsidRPr="008F6CB2">
        <w:rPr>
          <w:sz w:val="24"/>
          <w:szCs w:val="24"/>
        </w:rPr>
        <w:t xml:space="preserve">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3513DB" w:rsidRPr="008F6CB2" w:rsidRDefault="003513DB" w:rsidP="003513DB">
      <w:pPr>
        <w:jc w:val="center"/>
        <w:rPr>
          <w:b/>
          <w:sz w:val="24"/>
          <w:szCs w:val="24"/>
        </w:rPr>
      </w:pPr>
    </w:p>
    <w:p w:rsidR="003513DB" w:rsidRPr="008F6CB2" w:rsidRDefault="003513DB" w:rsidP="003513DB">
      <w:pPr>
        <w:pStyle w:val="ab"/>
        <w:spacing w:before="0" w:after="0"/>
        <w:jc w:val="center"/>
        <w:rPr>
          <w:b/>
          <w:bCs/>
          <w:color w:val="FF0000"/>
          <w:szCs w:val="28"/>
        </w:rPr>
      </w:pPr>
      <w:bookmarkStart w:id="1" w:name="Par880"/>
      <w:bookmarkStart w:id="2" w:name="Par883"/>
      <w:bookmarkStart w:id="3" w:name="Par937"/>
      <w:bookmarkEnd w:id="1"/>
      <w:bookmarkEnd w:id="2"/>
      <w:bookmarkEnd w:id="3"/>
      <w:r w:rsidRPr="008F6CB2">
        <w:rPr>
          <w:b/>
          <w:bCs/>
          <w:szCs w:val="28"/>
          <w:lang w:val="fi-FI"/>
        </w:rPr>
        <w:t>I</w:t>
      </w:r>
      <w:r w:rsidRPr="008F6CB2">
        <w:rPr>
          <w:b/>
          <w:bCs/>
          <w:szCs w:val="28"/>
        </w:rPr>
        <w:t>. Общие положения</w:t>
      </w:r>
    </w:p>
    <w:p w:rsidR="003513DB" w:rsidRPr="008F6CB2" w:rsidRDefault="003513DB" w:rsidP="003513DB">
      <w:pPr>
        <w:tabs>
          <w:tab w:val="left" w:pos="1134"/>
        </w:tabs>
        <w:ind w:firstLine="709"/>
        <w:jc w:val="both"/>
        <w:rPr>
          <w:sz w:val="24"/>
          <w:szCs w:val="24"/>
        </w:rPr>
      </w:pPr>
      <w:r w:rsidRPr="008F6CB2">
        <w:rPr>
          <w:sz w:val="24"/>
          <w:szCs w:val="24"/>
        </w:rPr>
        <w:t xml:space="preserve">1.1. Регламент устанавливает порядок и стандарт предоставления муниципальной услуги </w:t>
      </w:r>
      <w:r w:rsidRPr="008F6CB2">
        <w:rPr>
          <w:b/>
          <w:sz w:val="24"/>
          <w:szCs w:val="24"/>
        </w:rPr>
        <w:t>«</w:t>
      </w:r>
      <w:r w:rsidRPr="008F6CB2">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3513DB" w:rsidRPr="008F6CB2" w:rsidRDefault="003513DB" w:rsidP="003513DB">
      <w:pPr>
        <w:tabs>
          <w:tab w:val="left" w:pos="1134"/>
        </w:tabs>
        <w:ind w:firstLine="709"/>
        <w:jc w:val="both"/>
        <w:rPr>
          <w:sz w:val="24"/>
          <w:szCs w:val="24"/>
        </w:rPr>
      </w:pPr>
      <w:r w:rsidRPr="008F6CB2">
        <w:rPr>
          <w:sz w:val="24"/>
          <w:szCs w:val="24"/>
        </w:rPr>
        <w:t>1.2. Заявителями, имеющими право на получение муниципальной услуги, являются:</w:t>
      </w:r>
    </w:p>
    <w:p w:rsidR="003513DB" w:rsidRPr="008F6CB2" w:rsidRDefault="003513DB" w:rsidP="003513DB">
      <w:pPr>
        <w:tabs>
          <w:tab w:val="left" w:pos="1134"/>
        </w:tabs>
        <w:ind w:firstLine="709"/>
        <w:jc w:val="both"/>
        <w:rPr>
          <w:sz w:val="24"/>
          <w:szCs w:val="24"/>
        </w:rPr>
      </w:pPr>
      <w:proofErr w:type="gramStart"/>
      <w:r w:rsidRPr="008F6CB2">
        <w:rPr>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3513DB" w:rsidRPr="008F6CB2" w:rsidRDefault="003513DB" w:rsidP="003513DB">
      <w:pPr>
        <w:tabs>
          <w:tab w:val="left" w:pos="1134"/>
        </w:tabs>
        <w:ind w:firstLine="709"/>
        <w:jc w:val="both"/>
        <w:rPr>
          <w:sz w:val="24"/>
          <w:szCs w:val="24"/>
        </w:rPr>
      </w:pPr>
      <w:r w:rsidRPr="008F6CB2">
        <w:rPr>
          <w:sz w:val="24"/>
          <w:szCs w:val="24"/>
        </w:rPr>
        <w:t>Представлять интересы заявителя имеют право:</w:t>
      </w:r>
    </w:p>
    <w:p w:rsidR="003513DB" w:rsidRPr="008F6CB2" w:rsidRDefault="003513DB" w:rsidP="003513DB">
      <w:pPr>
        <w:tabs>
          <w:tab w:val="left" w:pos="1134"/>
        </w:tabs>
        <w:ind w:firstLine="709"/>
        <w:jc w:val="both"/>
        <w:rPr>
          <w:sz w:val="24"/>
          <w:szCs w:val="24"/>
        </w:rPr>
      </w:pPr>
      <w:r w:rsidRPr="008F6CB2">
        <w:rPr>
          <w:sz w:val="24"/>
          <w:szCs w:val="24"/>
        </w:rPr>
        <w:t>от имени юридических лиц:</w:t>
      </w:r>
    </w:p>
    <w:p w:rsidR="003513DB" w:rsidRPr="008F6CB2" w:rsidRDefault="003513DB" w:rsidP="003513DB">
      <w:pPr>
        <w:tabs>
          <w:tab w:val="left" w:pos="1134"/>
        </w:tabs>
        <w:ind w:firstLine="709"/>
        <w:jc w:val="both"/>
        <w:rPr>
          <w:sz w:val="24"/>
          <w:szCs w:val="24"/>
        </w:rPr>
      </w:pPr>
      <w:r w:rsidRPr="008F6CB2">
        <w:rPr>
          <w:sz w:val="24"/>
          <w:szCs w:val="24"/>
        </w:rPr>
        <w:t>- лица, действующие в соответствии с законом или учредительными документами от имени юридического лица без доверенности;</w:t>
      </w:r>
    </w:p>
    <w:p w:rsidR="003513DB" w:rsidRPr="008F6CB2" w:rsidRDefault="003513DB" w:rsidP="003513DB">
      <w:pPr>
        <w:tabs>
          <w:tab w:val="left" w:pos="1134"/>
        </w:tabs>
        <w:ind w:firstLine="709"/>
        <w:jc w:val="both"/>
        <w:rPr>
          <w:sz w:val="24"/>
          <w:szCs w:val="24"/>
        </w:rPr>
      </w:pPr>
      <w:r w:rsidRPr="008F6CB2">
        <w:rPr>
          <w:sz w:val="24"/>
          <w:szCs w:val="24"/>
        </w:rPr>
        <w:t>- представители юридических лиц в силу полномочий на основании доверенности или договора.</w:t>
      </w:r>
    </w:p>
    <w:p w:rsidR="003513DB" w:rsidRPr="008F6CB2" w:rsidRDefault="003513DB" w:rsidP="003513DB">
      <w:pPr>
        <w:tabs>
          <w:tab w:val="left" w:pos="1134"/>
        </w:tabs>
        <w:ind w:firstLine="709"/>
        <w:jc w:val="both"/>
        <w:rPr>
          <w:sz w:val="24"/>
          <w:szCs w:val="24"/>
        </w:rPr>
      </w:pPr>
      <w:r w:rsidRPr="008F6CB2">
        <w:rPr>
          <w:sz w:val="24"/>
          <w:szCs w:val="24"/>
        </w:rPr>
        <w:t>1.3. Информация о местонахождении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3513DB" w:rsidRPr="008F6CB2" w:rsidRDefault="003513DB" w:rsidP="003513DB">
      <w:pPr>
        <w:tabs>
          <w:tab w:val="left" w:pos="1134"/>
        </w:tabs>
        <w:ind w:firstLine="709"/>
        <w:jc w:val="both"/>
        <w:rPr>
          <w:sz w:val="24"/>
          <w:szCs w:val="24"/>
        </w:rPr>
      </w:pPr>
      <w:r w:rsidRPr="008F6CB2">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513DB" w:rsidRPr="008F6CB2" w:rsidRDefault="003513DB" w:rsidP="003513DB">
      <w:pPr>
        <w:tabs>
          <w:tab w:val="left" w:pos="1134"/>
        </w:tabs>
        <w:ind w:firstLine="709"/>
        <w:jc w:val="both"/>
        <w:rPr>
          <w:sz w:val="24"/>
          <w:szCs w:val="24"/>
        </w:rPr>
      </w:pPr>
      <w:r w:rsidRPr="008F6CB2">
        <w:rPr>
          <w:sz w:val="24"/>
          <w:szCs w:val="24"/>
        </w:rPr>
        <w:t>на сайте ОМСУ;</w:t>
      </w:r>
    </w:p>
    <w:p w:rsidR="003513DB" w:rsidRPr="008F6CB2" w:rsidRDefault="003513DB" w:rsidP="003513DB">
      <w:pPr>
        <w:tabs>
          <w:tab w:val="left" w:pos="1134"/>
        </w:tabs>
        <w:ind w:firstLine="709"/>
        <w:jc w:val="both"/>
        <w:rPr>
          <w:sz w:val="24"/>
          <w:szCs w:val="24"/>
        </w:rPr>
      </w:pPr>
      <w:r w:rsidRPr="008F6CB2">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513DB" w:rsidRPr="008F6CB2" w:rsidRDefault="003513DB" w:rsidP="003513DB">
      <w:pPr>
        <w:tabs>
          <w:tab w:val="left" w:pos="1134"/>
        </w:tabs>
        <w:ind w:firstLine="709"/>
        <w:jc w:val="both"/>
        <w:rPr>
          <w:sz w:val="24"/>
          <w:szCs w:val="24"/>
        </w:rPr>
      </w:pPr>
      <w:r w:rsidRPr="008F6CB2">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513DB" w:rsidRPr="008F6CB2" w:rsidRDefault="003513DB" w:rsidP="003513DB">
      <w:pPr>
        <w:widowControl w:val="0"/>
        <w:tabs>
          <w:tab w:val="left" w:pos="1134"/>
        </w:tabs>
        <w:autoSpaceDE w:val="0"/>
        <w:autoSpaceDN w:val="0"/>
        <w:adjustRightInd w:val="0"/>
        <w:ind w:firstLine="709"/>
        <w:jc w:val="both"/>
        <w:rPr>
          <w:sz w:val="28"/>
          <w:szCs w:val="28"/>
        </w:rPr>
      </w:pPr>
    </w:p>
    <w:p w:rsidR="003513DB" w:rsidRPr="008F6CB2" w:rsidRDefault="003513DB" w:rsidP="003513DB">
      <w:pPr>
        <w:widowControl w:val="0"/>
        <w:autoSpaceDE w:val="0"/>
        <w:autoSpaceDN w:val="0"/>
        <w:adjustRightInd w:val="0"/>
        <w:ind w:firstLine="709"/>
        <w:jc w:val="center"/>
        <w:outlineLvl w:val="1"/>
        <w:rPr>
          <w:b/>
          <w:sz w:val="24"/>
          <w:szCs w:val="24"/>
        </w:rPr>
      </w:pPr>
      <w:bookmarkStart w:id="4" w:name="Par108"/>
      <w:bookmarkEnd w:id="4"/>
      <w:r w:rsidRPr="008F6CB2">
        <w:rPr>
          <w:b/>
          <w:sz w:val="24"/>
          <w:szCs w:val="24"/>
        </w:rPr>
        <w:t>II. Стандарт предоставления муниципальной услуги</w:t>
      </w:r>
    </w:p>
    <w:p w:rsidR="003513DB" w:rsidRPr="008F6CB2" w:rsidRDefault="003513DB" w:rsidP="003513DB">
      <w:pPr>
        <w:widowControl w:val="0"/>
        <w:autoSpaceDE w:val="0"/>
        <w:autoSpaceDN w:val="0"/>
        <w:adjustRightInd w:val="0"/>
        <w:ind w:firstLine="709"/>
        <w:jc w:val="both"/>
        <w:rPr>
          <w:sz w:val="28"/>
          <w:szCs w:val="28"/>
        </w:rPr>
      </w:pPr>
    </w:p>
    <w:p w:rsidR="003513DB" w:rsidRDefault="003513DB" w:rsidP="003513DB">
      <w:pPr>
        <w:widowControl w:val="0"/>
        <w:tabs>
          <w:tab w:val="left" w:pos="1134"/>
        </w:tabs>
        <w:autoSpaceDE w:val="0"/>
        <w:autoSpaceDN w:val="0"/>
        <w:ind w:firstLine="709"/>
        <w:jc w:val="both"/>
        <w:rPr>
          <w:sz w:val="24"/>
          <w:szCs w:val="24"/>
        </w:rPr>
      </w:pPr>
      <w:r w:rsidRPr="008F6CB2">
        <w:rPr>
          <w:sz w:val="24"/>
          <w:szCs w:val="24"/>
        </w:rPr>
        <w:t xml:space="preserve">2.1. Полное наименование муниципальной услуги: «Выдача, переоформление </w:t>
      </w:r>
      <w:r w:rsidRPr="008F6CB2">
        <w:rPr>
          <w:sz w:val="24"/>
          <w:szCs w:val="24"/>
        </w:rPr>
        <w:lastRenderedPageBreak/>
        <w:t xml:space="preserve">разрешений на право организации розничных рынков и продление срока действия </w:t>
      </w:r>
    </w:p>
    <w:p w:rsidR="003513DB" w:rsidRPr="008F6CB2" w:rsidRDefault="003513DB" w:rsidP="003513DB">
      <w:pPr>
        <w:widowControl w:val="0"/>
        <w:tabs>
          <w:tab w:val="left" w:pos="1134"/>
        </w:tabs>
        <w:autoSpaceDE w:val="0"/>
        <w:autoSpaceDN w:val="0"/>
        <w:ind w:firstLine="709"/>
        <w:jc w:val="both"/>
        <w:rPr>
          <w:sz w:val="24"/>
          <w:szCs w:val="24"/>
        </w:rPr>
      </w:pPr>
      <w:r w:rsidRPr="008F6CB2">
        <w:rPr>
          <w:sz w:val="24"/>
          <w:szCs w:val="24"/>
        </w:rPr>
        <w:t>разрешений на право организации розничных рынков».</w:t>
      </w:r>
    </w:p>
    <w:p w:rsidR="003513DB" w:rsidRPr="008F6CB2" w:rsidRDefault="003513DB" w:rsidP="003513DB">
      <w:pPr>
        <w:widowControl w:val="0"/>
        <w:tabs>
          <w:tab w:val="left" w:pos="1134"/>
        </w:tabs>
        <w:autoSpaceDE w:val="0"/>
        <w:autoSpaceDN w:val="0"/>
        <w:ind w:firstLine="709"/>
        <w:jc w:val="both"/>
        <w:rPr>
          <w:sz w:val="24"/>
          <w:szCs w:val="24"/>
        </w:rPr>
      </w:pPr>
      <w:r w:rsidRPr="008F6CB2">
        <w:rPr>
          <w:sz w:val="24"/>
          <w:szCs w:val="24"/>
        </w:rPr>
        <w:t>2.1.1. Сокращенное наименование муниципальной услуги: «</w:t>
      </w:r>
      <w:r w:rsidRPr="008F6CB2">
        <w:rPr>
          <w:sz w:val="24"/>
          <w:szCs w:val="24"/>
          <w:lang w:eastAsia="en-US"/>
        </w:rPr>
        <w:t>Выдача разрешений на право организации розничных рынков</w:t>
      </w:r>
      <w:r w:rsidRPr="008F6CB2">
        <w:rPr>
          <w:sz w:val="24"/>
          <w:szCs w:val="24"/>
        </w:rPr>
        <w:t>».</w:t>
      </w:r>
    </w:p>
    <w:p w:rsidR="003513DB" w:rsidRPr="008F6CB2" w:rsidRDefault="003513DB" w:rsidP="003513DB">
      <w:pPr>
        <w:tabs>
          <w:tab w:val="left" w:pos="567"/>
          <w:tab w:val="left" w:pos="1134"/>
        </w:tabs>
        <w:autoSpaceDE w:val="0"/>
        <w:autoSpaceDN w:val="0"/>
        <w:adjustRightInd w:val="0"/>
        <w:ind w:firstLine="709"/>
        <w:jc w:val="both"/>
        <w:rPr>
          <w:sz w:val="24"/>
          <w:szCs w:val="24"/>
        </w:rPr>
      </w:pPr>
      <w:r w:rsidRPr="008F6CB2">
        <w:rPr>
          <w:sz w:val="24"/>
          <w:szCs w:val="24"/>
        </w:rPr>
        <w:t xml:space="preserve">2.2. Муниципальную услугу предоставляет администрация муниципального образования </w:t>
      </w:r>
      <w:proofErr w:type="spellStart"/>
      <w:r w:rsidRPr="008F6CB2">
        <w:rPr>
          <w:sz w:val="24"/>
          <w:szCs w:val="24"/>
        </w:rPr>
        <w:t>Сосновоборский</w:t>
      </w:r>
      <w:proofErr w:type="spellEnd"/>
      <w:r w:rsidRPr="008F6CB2">
        <w:rPr>
          <w:sz w:val="24"/>
          <w:szCs w:val="24"/>
        </w:rPr>
        <w:t xml:space="preserve"> городской округ Ленинградской области (далее – Администрация).</w:t>
      </w:r>
    </w:p>
    <w:p w:rsidR="003513DB" w:rsidRPr="008F6CB2" w:rsidRDefault="003513DB" w:rsidP="003513DB">
      <w:pPr>
        <w:tabs>
          <w:tab w:val="left" w:pos="567"/>
          <w:tab w:val="left" w:pos="1134"/>
        </w:tabs>
        <w:ind w:firstLine="709"/>
        <w:contextualSpacing/>
        <w:jc w:val="both"/>
        <w:rPr>
          <w:sz w:val="24"/>
          <w:szCs w:val="24"/>
        </w:rPr>
      </w:pPr>
      <w:r w:rsidRPr="008F6CB2">
        <w:rPr>
          <w:sz w:val="24"/>
          <w:szCs w:val="24"/>
        </w:rPr>
        <w:t>Информация о месте нахождения и графике работы Администрации:</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188540, Ленинградская область, г. Сосновый Бор, ул. Ленинградская, д.46.</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 xml:space="preserve">Адрес электронной почты: </w:t>
      </w:r>
      <w:proofErr w:type="spellStart"/>
      <w:r w:rsidRPr="008F6CB2">
        <w:rPr>
          <w:sz w:val="24"/>
          <w:szCs w:val="24"/>
          <w:lang w:val="en-US"/>
        </w:rPr>
        <w:t>admsb</w:t>
      </w:r>
      <w:proofErr w:type="spellEnd"/>
      <w:r w:rsidR="00765801">
        <w:fldChar w:fldCharType="begin"/>
      </w:r>
      <w:r w:rsidR="00765801">
        <w:instrText xml:space="preserve"> HYPERLINK "mailto:kms@meria.sbor.ru" </w:instrText>
      </w:r>
      <w:r w:rsidR="00765801">
        <w:fldChar w:fldCharType="separate"/>
      </w:r>
      <w:r w:rsidRPr="008F6CB2">
        <w:rPr>
          <w:rStyle w:val="aa"/>
          <w:szCs w:val="24"/>
        </w:rPr>
        <w:t>@</w:t>
      </w:r>
      <w:proofErr w:type="spellStart"/>
      <w:r w:rsidRPr="008F6CB2">
        <w:rPr>
          <w:rStyle w:val="aa"/>
          <w:szCs w:val="24"/>
          <w:lang w:val="en-US"/>
        </w:rPr>
        <w:t>meria</w:t>
      </w:r>
      <w:proofErr w:type="spellEnd"/>
      <w:r w:rsidRPr="008F6CB2">
        <w:rPr>
          <w:rStyle w:val="aa"/>
          <w:szCs w:val="24"/>
        </w:rPr>
        <w:t>.</w:t>
      </w:r>
      <w:proofErr w:type="spellStart"/>
      <w:r w:rsidRPr="008F6CB2">
        <w:rPr>
          <w:rStyle w:val="aa"/>
          <w:szCs w:val="24"/>
          <w:lang w:val="en-US"/>
        </w:rPr>
        <w:t>sbor</w:t>
      </w:r>
      <w:proofErr w:type="spellEnd"/>
      <w:r w:rsidRPr="008F6CB2">
        <w:rPr>
          <w:rStyle w:val="aa"/>
          <w:szCs w:val="24"/>
        </w:rPr>
        <w:t>.</w:t>
      </w:r>
      <w:proofErr w:type="spellStart"/>
      <w:r w:rsidRPr="008F6CB2">
        <w:rPr>
          <w:rStyle w:val="aa"/>
          <w:szCs w:val="24"/>
          <w:lang w:val="en-US"/>
        </w:rPr>
        <w:t>ru</w:t>
      </w:r>
      <w:proofErr w:type="spellEnd"/>
      <w:r w:rsidR="00765801">
        <w:rPr>
          <w:rStyle w:val="aa"/>
          <w:szCs w:val="24"/>
          <w:lang w:val="en-US"/>
        </w:rPr>
        <w:fldChar w:fldCharType="end"/>
      </w:r>
      <w:r w:rsidRPr="008F6CB2">
        <w:rPr>
          <w:sz w:val="24"/>
          <w:szCs w:val="24"/>
        </w:rPr>
        <w:t>.</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 xml:space="preserve">Адрес официального сайта администрации: </w:t>
      </w:r>
      <w:hyperlink r:id="rId9" w:history="1">
        <w:r w:rsidRPr="008F6CB2">
          <w:rPr>
            <w:rStyle w:val="aa"/>
            <w:szCs w:val="24"/>
            <w:lang w:val="en-US"/>
          </w:rPr>
          <w:t>http</w:t>
        </w:r>
        <w:r w:rsidRPr="008F6CB2">
          <w:rPr>
            <w:rStyle w:val="aa"/>
            <w:szCs w:val="24"/>
          </w:rPr>
          <w:t>://</w:t>
        </w:r>
        <w:r w:rsidRPr="008F6CB2">
          <w:rPr>
            <w:rStyle w:val="aa"/>
            <w:szCs w:val="24"/>
            <w:lang w:val="en-US"/>
          </w:rPr>
          <w:t>www</w:t>
        </w:r>
        <w:r w:rsidRPr="008F6CB2">
          <w:rPr>
            <w:rStyle w:val="aa"/>
            <w:szCs w:val="24"/>
          </w:rPr>
          <w:t>.</w:t>
        </w:r>
        <w:proofErr w:type="spellStart"/>
        <w:r w:rsidRPr="008F6CB2">
          <w:rPr>
            <w:rStyle w:val="aa"/>
            <w:szCs w:val="24"/>
            <w:lang w:val="en-US"/>
          </w:rPr>
          <w:t>sbor</w:t>
        </w:r>
        <w:proofErr w:type="spellEnd"/>
        <w:r w:rsidRPr="008F6CB2">
          <w:rPr>
            <w:rStyle w:val="aa"/>
            <w:szCs w:val="24"/>
          </w:rPr>
          <w:t>.</w:t>
        </w:r>
        <w:proofErr w:type="spellStart"/>
        <w:r w:rsidRPr="008F6CB2">
          <w:rPr>
            <w:rStyle w:val="aa"/>
            <w:szCs w:val="24"/>
            <w:lang w:val="en-US"/>
          </w:rPr>
          <w:t>ru</w:t>
        </w:r>
        <w:proofErr w:type="spellEnd"/>
      </w:hyperlink>
      <w:r w:rsidRPr="008F6CB2">
        <w:rPr>
          <w:sz w:val="24"/>
          <w:szCs w:val="24"/>
        </w:rPr>
        <w:t>.</w:t>
      </w:r>
    </w:p>
    <w:p w:rsidR="003513DB" w:rsidRPr="008F6CB2" w:rsidRDefault="003513DB" w:rsidP="003513DB">
      <w:pPr>
        <w:widowControl w:val="0"/>
        <w:tabs>
          <w:tab w:val="left" w:pos="1134"/>
        </w:tabs>
        <w:autoSpaceDE w:val="0"/>
        <w:autoSpaceDN w:val="0"/>
        <w:adjustRightInd w:val="0"/>
        <w:ind w:firstLine="709"/>
        <w:jc w:val="both"/>
        <w:rPr>
          <w:sz w:val="28"/>
          <w:szCs w:val="28"/>
        </w:rPr>
      </w:pPr>
      <w:r w:rsidRPr="008F6CB2">
        <w:rPr>
          <w:sz w:val="24"/>
          <w:szCs w:val="24"/>
        </w:rPr>
        <w:t>Режим работы Администрации</w:t>
      </w:r>
      <w:proofErr w:type="gramStart"/>
      <w:r w:rsidRPr="008F6CB2">
        <w:rPr>
          <w:sz w:val="24"/>
          <w:szCs w:val="24"/>
        </w:rPr>
        <w:t xml:space="preserve"> :</w:t>
      </w:r>
      <w:proofErr w:type="gramEnd"/>
      <w:r w:rsidRPr="008F6CB2">
        <w:rPr>
          <w:sz w:val="24"/>
          <w:szCs w:val="24"/>
        </w:rPr>
        <w:t xml:space="preserve"> ежедневно с 09-00 часов до 17-00 часов, с перерывом с 13-00 часов до 14-00 часов, </w:t>
      </w:r>
      <w:proofErr w:type="spellStart"/>
      <w:r w:rsidRPr="008F6CB2">
        <w:rPr>
          <w:sz w:val="24"/>
          <w:szCs w:val="24"/>
        </w:rPr>
        <w:t>каб</w:t>
      </w:r>
      <w:proofErr w:type="spellEnd"/>
      <w:r w:rsidRPr="008F6CB2">
        <w:rPr>
          <w:sz w:val="24"/>
          <w:szCs w:val="24"/>
        </w:rPr>
        <w:t>. № 216, телефон 8(81369)6-28-38. Приёмные дни: ежедневно кроме выходных  и праздничных дней.</w:t>
      </w:r>
      <w:r w:rsidRPr="008F6CB2">
        <w:rPr>
          <w:sz w:val="28"/>
          <w:szCs w:val="28"/>
        </w:rPr>
        <w:t xml:space="preserve">                                                                              </w:t>
      </w:r>
    </w:p>
    <w:p w:rsidR="003513DB" w:rsidRPr="008F6CB2" w:rsidRDefault="003513DB" w:rsidP="003513DB">
      <w:pPr>
        <w:tabs>
          <w:tab w:val="left" w:pos="567"/>
          <w:tab w:val="left" w:pos="1134"/>
        </w:tabs>
        <w:autoSpaceDE w:val="0"/>
        <w:autoSpaceDN w:val="0"/>
        <w:adjustRightInd w:val="0"/>
        <w:ind w:firstLine="709"/>
        <w:jc w:val="both"/>
        <w:rPr>
          <w:sz w:val="24"/>
          <w:szCs w:val="24"/>
        </w:rPr>
      </w:pPr>
      <w:r w:rsidRPr="008F6CB2">
        <w:rPr>
          <w:sz w:val="24"/>
          <w:szCs w:val="24"/>
        </w:rPr>
        <w:t>Заявление на получение муниципальной услуги с комплектом документов принимается:</w:t>
      </w:r>
    </w:p>
    <w:p w:rsidR="003513DB" w:rsidRPr="008F6CB2" w:rsidRDefault="003513DB" w:rsidP="003513DB">
      <w:pPr>
        <w:tabs>
          <w:tab w:val="left" w:pos="567"/>
          <w:tab w:val="left" w:pos="1134"/>
        </w:tabs>
        <w:autoSpaceDE w:val="0"/>
        <w:autoSpaceDN w:val="0"/>
        <w:adjustRightInd w:val="0"/>
        <w:ind w:firstLine="709"/>
        <w:jc w:val="both"/>
        <w:rPr>
          <w:sz w:val="24"/>
          <w:szCs w:val="24"/>
        </w:rPr>
      </w:pPr>
      <w:r w:rsidRPr="008F6CB2">
        <w:rPr>
          <w:sz w:val="24"/>
          <w:szCs w:val="24"/>
        </w:rPr>
        <w:t>1) при личной явке:</w:t>
      </w:r>
    </w:p>
    <w:p w:rsidR="003513DB" w:rsidRPr="008F6CB2" w:rsidRDefault="003513DB" w:rsidP="003513DB">
      <w:pPr>
        <w:tabs>
          <w:tab w:val="left" w:pos="567"/>
          <w:tab w:val="left" w:pos="1134"/>
        </w:tabs>
        <w:autoSpaceDE w:val="0"/>
        <w:autoSpaceDN w:val="0"/>
        <w:adjustRightInd w:val="0"/>
        <w:ind w:firstLine="709"/>
        <w:jc w:val="both"/>
        <w:rPr>
          <w:sz w:val="24"/>
          <w:szCs w:val="24"/>
        </w:rPr>
      </w:pPr>
      <w:r w:rsidRPr="008F6CB2">
        <w:rPr>
          <w:sz w:val="24"/>
          <w:szCs w:val="24"/>
        </w:rPr>
        <w:t>в Администрацию;</w:t>
      </w:r>
    </w:p>
    <w:p w:rsidR="003513DB" w:rsidRPr="008F6CB2" w:rsidRDefault="003513DB" w:rsidP="003513DB">
      <w:pPr>
        <w:tabs>
          <w:tab w:val="left" w:pos="567"/>
          <w:tab w:val="left" w:pos="1134"/>
        </w:tabs>
        <w:autoSpaceDE w:val="0"/>
        <w:autoSpaceDN w:val="0"/>
        <w:adjustRightInd w:val="0"/>
        <w:ind w:firstLine="709"/>
        <w:jc w:val="both"/>
        <w:rPr>
          <w:sz w:val="24"/>
          <w:szCs w:val="24"/>
        </w:rPr>
      </w:pPr>
      <w:r w:rsidRPr="008F6CB2">
        <w:rPr>
          <w:sz w:val="24"/>
          <w:szCs w:val="24"/>
        </w:rPr>
        <w:t>в филиалах, отделах, удаленных рабочих местах ГБУ ЛО "МФЦ";</w:t>
      </w:r>
    </w:p>
    <w:p w:rsidR="003513DB" w:rsidRPr="008F6CB2" w:rsidRDefault="003513DB" w:rsidP="003513DB">
      <w:pPr>
        <w:tabs>
          <w:tab w:val="left" w:pos="567"/>
          <w:tab w:val="left" w:pos="1134"/>
        </w:tabs>
        <w:autoSpaceDE w:val="0"/>
        <w:autoSpaceDN w:val="0"/>
        <w:adjustRightInd w:val="0"/>
        <w:ind w:firstLine="709"/>
        <w:jc w:val="both"/>
        <w:rPr>
          <w:sz w:val="24"/>
          <w:szCs w:val="24"/>
        </w:rPr>
      </w:pPr>
      <w:r w:rsidRPr="008F6CB2">
        <w:rPr>
          <w:sz w:val="24"/>
          <w:szCs w:val="24"/>
        </w:rPr>
        <w:t>2) без личной явки:</w:t>
      </w:r>
    </w:p>
    <w:p w:rsidR="003513DB" w:rsidRPr="008F6CB2" w:rsidRDefault="003513DB" w:rsidP="003513DB">
      <w:pPr>
        <w:tabs>
          <w:tab w:val="left" w:pos="567"/>
          <w:tab w:val="left" w:pos="1134"/>
        </w:tabs>
        <w:autoSpaceDE w:val="0"/>
        <w:autoSpaceDN w:val="0"/>
        <w:adjustRightInd w:val="0"/>
        <w:ind w:firstLine="709"/>
        <w:jc w:val="both"/>
        <w:rPr>
          <w:sz w:val="24"/>
          <w:szCs w:val="24"/>
        </w:rPr>
      </w:pPr>
      <w:r w:rsidRPr="008F6CB2">
        <w:rPr>
          <w:sz w:val="24"/>
          <w:szCs w:val="24"/>
        </w:rPr>
        <w:t>почтовым отправлением в Администрацию</w:t>
      </w:r>
      <w:proofErr w:type="gramStart"/>
      <w:r w:rsidRPr="008F6CB2">
        <w:rPr>
          <w:sz w:val="24"/>
          <w:szCs w:val="24"/>
        </w:rPr>
        <w:t xml:space="preserve"> ;</w:t>
      </w:r>
      <w:proofErr w:type="gramEnd"/>
    </w:p>
    <w:p w:rsidR="003513DB" w:rsidRPr="008F6CB2" w:rsidRDefault="003513DB" w:rsidP="003513DB">
      <w:pPr>
        <w:tabs>
          <w:tab w:val="left" w:pos="567"/>
          <w:tab w:val="left" w:pos="1134"/>
        </w:tabs>
        <w:autoSpaceDE w:val="0"/>
        <w:autoSpaceDN w:val="0"/>
        <w:adjustRightInd w:val="0"/>
        <w:ind w:firstLine="709"/>
        <w:jc w:val="both"/>
        <w:rPr>
          <w:sz w:val="24"/>
          <w:szCs w:val="24"/>
        </w:rPr>
      </w:pPr>
      <w:r w:rsidRPr="008F6CB2">
        <w:rPr>
          <w:sz w:val="24"/>
          <w:szCs w:val="24"/>
        </w:rPr>
        <w:t>в электронной форме через личный кабинет заявителя на ПГУ ЛО/ЕПГУ</w:t>
      </w:r>
    </w:p>
    <w:p w:rsidR="003513DB" w:rsidRPr="008F6CB2" w:rsidRDefault="003513DB" w:rsidP="003513DB">
      <w:pPr>
        <w:tabs>
          <w:tab w:val="left" w:pos="567"/>
          <w:tab w:val="left" w:pos="1134"/>
        </w:tabs>
        <w:autoSpaceDE w:val="0"/>
        <w:autoSpaceDN w:val="0"/>
        <w:adjustRightInd w:val="0"/>
        <w:ind w:firstLine="709"/>
        <w:jc w:val="both"/>
        <w:rPr>
          <w:sz w:val="24"/>
          <w:szCs w:val="24"/>
        </w:rPr>
      </w:pPr>
      <w:r w:rsidRPr="008F6CB2">
        <w:rPr>
          <w:sz w:val="24"/>
          <w:szCs w:val="24"/>
        </w:rPr>
        <w:t>Заявитель имеет право записаться на прием для подачи заявления о предоставлении услуги следующими способами:</w:t>
      </w:r>
    </w:p>
    <w:p w:rsidR="003513DB" w:rsidRPr="008F6CB2" w:rsidRDefault="003513DB" w:rsidP="003513DB">
      <w:pPr>
        <w:tabs>
          <w:tab w:val="left" w:pos="567"/>
          <w:tab w:val="left" w:pos="1134"/>
        </w:tabs>
        <w:autoSpaceDE w:val="0"/>
        <w:autoSpaceDN w:val="0"/>
        <w:adjustRightInd w:val="0"/>
        <w:ind w:firstLine="709"/>
        <w:jc w:val="both"/>
        <w:rPr>
          <w:sz w:val="24"/>
          <w:szCs w:val="24"/>
        </w:rPr>
      </w:pPr>
      <w:r w:rsidRPr="008F6CB2">
        <w:rPr>
          <w:sz w:val="24"/>
          <w:szCs w:val="24"/>
        </w:rPr>
        <w:t>1) посредством ПГУ ЛО/ЕПГУ - в Администрацию, в МФЦ;</w:t>
      </w:r>
    </w:p>
    <w:p w:rsidR="003513DB" w:rsidRPr="008F6CB2" w:rsidRDefault="003513DB" w:rsidP="003513DB">
      <w:pPr>
        <w:tabs>
          <w:tab w:val="left" w:pos="567"/>
          <w:tab w:val="left" w:pos="1134"/>
        </w:tabs>
        <w:autoSpaceDE w:val="0"/>
        <w:autoSpaceDN w:val="0"/>
        <w:adjustRightInd w:val="0"/>
        <w:ind w:firstLine="709"/>
        <w:jc w:val="both"/>
        <w:rPr>
          <w:sz w:val="24"/>
          <w:szCs w:val="24"/>
        </w:rPr>
      </w:pPr>
      <w:r w:rsidRPr="008F6CB2">
        <w:rPr>
          <w:sz w:val="24"/>
          <w:szCs w:val="24"/>
        </w:rPr>
        <w:t>2) по телефону - в Администрацию, в МФЦ;</w:t>
      </w:r>
    </w:p>
    <w:p w:rsidR="003513DB" w:rsidRPr="008F6CB2" w:rsidRDefault="003513DB" w:rsidP="003513DB">
      <w:pPr>
        <w:tabs>
          <w:tab w:val="left" w:pos="567"/>
          <w:tab w:val="left" w:pos="1134"/>
        </w:tabs>
        <w:autoSpaceDE w:val="0"/>
        <w:autoSpaceDN w:val="0"/>
        <w:adjustRightInd w:val="0"/>
        <w:ind w:firstLine="709"/>
        <w:jc w:val="both"/>
        <w:rPr>
          <w:sz w:val="24"/>
          <w:szCs w:val="24"/>
        </w:rPr>
      </w:pPr>
      <w:r w:rsidRPr="008F6CB2">
        <w:rPr>
          <w:sz w:val="24"/>
          <w:szCs w:val="24"/>
        </w:rPr>
        <w:t>3) посредством сайта МФЦ/ОМСУ - в МФЦ/ОМСУ.</w:t>
      </w:r>
    </w:p>
    <w:p w:rsidR="003513DB" w:rsidRPr="008F6CB2" w:rsidRDefault="003513DB" w:rsidP="003513DB">
      <w:pPr>
        <w:tabs>
          <w:tab w:val="left" w:pos="567"/>
          <w:tab w:val="left" w:pos="1134"/>
        </w:tabs>
        <w:autoSpaceDE w:val="0"/>
        <w:autoSpaceDN w:val="0"/>
        <w:adjustRightInd w:val="0"/>
        <w:ind w:firstLine="709"/>
        <w:jc w:val="both"/>
        <w:rPr>
          <w:sz w:val="24"/>
          <w:szCs w:val="24"/>
        </w:rPr>
      </w:pPr>
      <w:r w:rsidRPr="008F6CB2">
        <w:rPr>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3513DB" w:rsidRPr="008F6CB2" w:rsidRDefault="003513DB" w:rsidP="003513DB">
      <w:pPr>
        <w:tabs>
          <w:tab w:val="left" w:pos="567"/>
          <w:tab w:val="left" w:pos="1134"/>
        </w:tabs>
        <w:autoSpaceDE w:val="0"/>
        <w:autoSpaceDN w:val="0"/>
        <w:adjustRightInd w:val="0"/>
        <w:ind w:firstLine="709"/>
        <w:jc w:val="both"/>
        <w:rPr>
          <w:sz w:val="24"/>
          <w:szCs w:val="24"/>
        </w:rPr>
      </w:pPr>
      <w:r w:rsidRPr="008F6CB2">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513DB" w:rsidRPr="008F6CB2" w:rsidRDefault="003513DB" w:rsidP="003513DB">
      <w:pPr>
        <w:tabs>
          <w:tab w:val="left" w:pos="567"/>
          <w:tab w:val="left" w:pos="1134"/>
        </w:tabs>
        <w:autoSpaceDE w:val="0"/>
        <w:autoSpaceDN w:val="0"/>
        <w:adjustRightInd w:val="0"/>
        <w:ind w:firstLine="709"/>
        <w:jc w:val="both"/>
        <w:rPr>
          <w:sz w:val="24"/>
          <w:szCs w:val="24"/>
        </w:rPr>
      </w:pPr>
      <w:r w:rsidRPr="008F6CB2">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3513DB" w:rsidRPr="008F6CB2" w:rsidRDefault="003513DB" w:rsidP="003513DB">
      <w:pPr>
        <w:tabs>
          <w:tab w:val="left" w:pos="567"/>
          <w:tab w:val="left" w:pos="1134"/>
        </w:tabs>
        <w:autoSpaceDE w:val="0"/>
        <w:autoSpaceDN w:val="0"/>
        <w:adjustRightInd w:val="0"/>
        <w:ind w:firstLine="709"/>
        <w:jc w:val="both"/>
        <w:rPr>
          <w:sz w:val="24"/>
          <w:szCs w:val="24"/>
        </w:rPr>
      </w:pPr>
      <w:proofErr w:type="gramStart"/>
      <w:r w:rsidRPr="008F6CB2">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13DB" w:rsidRPr="008F6CB2" w:rsidRDefault="003513DB" w:rsidP="003513DB">
      <w:pPr>
        <w:tabs>
          <w:tab w:val="left" w:pos="567"/>
          <w:tab w:val="left" w:pos="1134"/>
        </w:tabs>
        <w:autoSpaceDE w:val="0"/>
        <w:autoSpaceDN w:val="0"/>
        <w:adjustRightInd w:val="0"/>
        <w:ind w:firstLine="709"/>
        <w:jc w:val="both"/>
        <w:rPr>
          <w:sz w:val="24"/>
          <w:szCs w:val="24"/>
        </w:rPr>
      </w:pPr>
      <w:r w:rsidRPr="008F6CB2">
        <w:rPr>
          <w:sz w:val="24"/>
          <w:szCs w:val="24"/>
        </w:rPr>
        <w:t>2) единой системы идентификац</w:t>
      </w:r>
      <w:proofErr w:type="gramStart"/>
      <w:r w:rsidRPr="008F6CB2">
        <w:rPr>
          <w:sz w:val="24"/>
          <w:szCs w:val="24"/>
        </w:rPr>
        <w:t>ии и ау</w:t>
      </w:r>
      <w:proofErr w:type="gramEnd"/>
      <w:r w:rsidRPr="008F6CB2">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13DB" w:rsidRPr="008F6CB2" w:rsidRDefault="003513DB" w:rsidP="003513DB">
      <w:pPr>
        <w:tabs>
          <w:tab w:val="left" w:pos="567"/>
          <w:tab w:val="left" w:pos="1134"/>
        </w:tabs>
        <w:autoSpaceDE w:val="0"/>
        <w:autoSpaceDN w:val="0"/>
        <w:adjustRightInd w:val="0"/>
        <w:ind w:firstLine="709"/>
        <w:jc w:val="both"/>
        <w:rPr>
          <w:sz w:val="24"/>
          <w:szCs w:val="24"/>
        </w:rPr>
      </w:pPr>
      <w:r w:rsidRPr="008F6CB2">
        <w:rPr>
          <w:sz w:val="24"/>
          <w:szCs w:val="24"/>
        </w:rPr>
        <w:t xml:space="preserve">2.3. Результатом предоставления муниципальной услуги является: </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1) выдача разрешения на право организации розничного рынка (далее - разрешение) заявителю;</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 выдача переоформленного разрешения;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4) отказ в переоформлении разрешения заявителю, в отношении которого принято </w:t>
      </w:r>
      <w:r w:rsidRPr="008F6CB2">
        <w:rPr>
          <w:sz w:val="24"/>
          <w:szCs w:val="24"/>
          <w:lang w:eastAsia="en-US"/>
        </w:rPr>
        <w:lastRenderedPageBreak/>
        <w:t>решение об отказе в переоформлении разрешения;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5) выдача разрешения с продленным сроком действия;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6) отказ в продлении срока действия разрешения заявителю, в отношении которого </w:t>
      </w:r>
      <w:r>
        <w:rPr>
          <w:sz w:val="24"/>
          <w:szCs w:val="24"/>
          <w:lang w:eastAsia="en-US"/>
        </w:rPr>
        <w:t xml:space="preserve"> </w:t>
      </w:r>
      <w:r w:rsidRPr="008F6CB2">
        <w:rPr>
          <w:sz w:val="24"/>
          <w:szCs w:val="24"/>
          <w:lang w:eastAsia="en-US"/>
        </w:rPr>
        <w:t>принято решение об отказе в продлении срока действия разрешения.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8F6CB2">
          <w:rPr>
            <w:sz w:val="24"/>
            <w:szCs w:val="24"/>
            <w:lang w:eastAsia="en-US"/>
          </w:rPr>
          <w:t>форме</w:t>
        </w:r>
      </w:hyperlink>
      <w:r w:rsidRPr="008F6CB2">
        <w:rPr>
          <w:sz w:val="24"/>
          <w:szCs w:val="24"/>
          <w:lang w:eastAsia="en-US"/>
        </w:rPr>
        <w:t>, утвержденной постановлением  Правительства ЛО № 121.</w:t>
      </w:r>
    </w:p>
    <w:p w:rsidR="003513DB" w:rsidRPr="008F6CB2" w:rsidRDefault="003513DB" w:rsidP="003513DB">
      <w:pPr>
        <w:widowControl w:val="0"/>
        <w:tabs>
          <w:tab w:val="left" w:pos="1134"/>
        </w:tabs>
        <w:autoSpaceDE w:val="0"/>
        <w:autoSpaceDN w:val="0"/>
        <w:ind w:firstLine="709"/>
        <w:jc w:val="both"/>
        <w:rPr>
          <w:sz w:val="24"/>
          <w:szCs w:val="24"/>
        </w:rPr>
      </w:pPr>
      <w:r w:rsidRPr="008F6CB2">
        <w:rPr>
          <w:sz w:val="24"/>
          <w:szCs w:val="24"/>
        </w:rPr>
        <w:t>Результат предоставления муниципальной услуги предоставляется (в соответствии со способом, указанным заявителем при подаче запроса):</w:t>
      </w:r>
    </w:p>
    <w:p w:rsidR="003513DB" w:rsidRPr="008F6CB2" w:rsidRDefault="003513DB" w:rsidP="003513DB">
      <w:pPr>
        <w:widowControl w:val="0"/>
        <w:tabs>
          <w:tab w:val="left" w:pos="1134"/>
        </w:tabs>
        <w:autoSpaceDE w:val="0"/>
        <w:autoSpaceDN w:val="0"/>
        <w:ind w:firstLine="709"/>
        <w:jc w:val="both"/>
        <w:rPr>
          <w:sz w:val="24"/>
          <w:szCs w:val="24"/>
        </w:rPr>
      </w:pPr>
      <w:r w:rsidRPr="008F6CB2">
        <w:rPr>
          <w:sz w:val="24"/>
          <w:szCs w:val="24"/>
        </w:rPr>
        <w:t>1) при личной явке в филиалах, отделах, удаленных рабочих местах ГБУ ЛО «МФЦ»;</w:t>
      </w:r>
    </w:p>
    <w:p w:rsidR="003513DB" w:rsidRPr="008F6CB2" w:rsidRDefault="003513DB" w:rsidP="003513DB">
      <w:pPr>
        <w:widowControl w:val="0"/>
        <w:tabs>
          <w:tab w:val="left" w:pos="1134"/>
        </w:tabs>
        <w:autoSpaceDE w:val="0"/>
        <w:autoSpaceDN w:val="0"/>
        <w:ind w:firstLine="709"/>
        <w:jc w:val="both"/>
        <w:rPr>
          <w:sz w:val="24"/>
          <w:szCs w:val="24"/>
        </w:rPr>
      </w:pPr>
      <w:r w:rsidRPr="008F6CB2">
        <w:rPr>
          <w:sz w:val="24"/>
          <w:szCs w:val="24"/>
        </w:rPr>
        <w:t>2) без личной явки в электронной форме через личный кабинет заявителя на ЕПГУ.</w:t>
      </w:r>
    </w:p>
    <w:p w:rsidR="003513DB" w:rsidRPr="008F6CB2" w:rsidRDefault="003513DB" w:rsidP="003513DB">
      <w:pPr>
        <w:widowControl w:val="0"/>
        <w:tabs>
          <w:tab w:val="left" w:pos="1134"/>
        </w:tabs>
        <w:autoSpaceDE w:val="0"/>
        <w:autoSpaceDN w:val="0"/>
        <w:ind w:firstLine="709"/>
        <w:jc w:val="both"/>
        <w:rPr>
          <w:sz w:val="24"/>
          <w:szCs w:val="24"/>
        </w:rPr>
      </w:pPr>
      <w:r w:rsidRPr="008F6CB2">
        <w:rPr>
          <w:sz w:val="24"/>
          <w:szCs w:val="24"/>
        </w:rPr>
        <w:t xml:space="preserve">2.4. Срок предоставления муниципальной услуги </w:t>
      </w:r>
      <w:r w:rsidRPr="008F6CB2">
        <w:rPr>
          <w:sz w:val="24"/>
          <w:szCs w:val="24"/>
          <w:lang w:eastAsia="en-US"/>
        </w:rPr>
        <w:t xml:space="preserve">срок рассмотрения заявления о предоставлении разрешения составляет 30 календарных дней с момента регистрации </w:t>
      </w:r>
      <w:r w:rsidRPr="008F6CB2">
        <w:rPr>
          <w:sz w:val="24"/>
          <w:szCs w:val="24"/>
        </w:rPr>
        <w:t xml:space="preserve">в Администрации </w:t>
      </w:r>
      <w:r w:rsidRPr="008F6CB2">
        <w:rPr>
          <w:sz w:val="24"/>
          <w:szCs w:val="24"/>
          <w:lang w:eastAsia="en-US"/>
        </w:rPr>
        <w:t>заявления о предоставлении разрешения.</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2.5. Правовые основания для предоставления муниципальной услуги:</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 Федеральный закон от 30.12.2006 № 271-ФЗ «О розничных рынках и о внесении изменений в Трудовой кодекс Российской Федерации»;</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 закон Ленинградской области от 04.05. 2007 № 80-оз «Об организации розничных рынков на территории Ленинградской области»;</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 Постановление Правительства Ленинградской области от 29.05.2007 № 121 «Об организации розничных рынков на территории Ленинградской области»;</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rPr>
        <w:t>-Устав муниципального образования Ленинградской области.</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1) для предоставления муниципальной услуги заполняется заявление согласно приложению 1 к административному регламенту:</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 лично заявителем при обращении в Администрацию и на ЕПГУ/ПГУ ЛО;</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 специалистом МФЦ при личном обращении заявителя (представителя заявителя) в МФЦ:</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при обращении в МФЦ и Администрацию необходимо предъявить:</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 xml:space="preserve">а) документ, удостоверяющий личность: </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 xml:space="preserve">- иностранного гражданина, лица без гражданства, включая вид на жительство и удостоверение беженца. </w:t>
      </w:r>
    </w:p>
    <w:p w:rsidR="003513DB" w:rsidRPr="008F6CB2" w:rsidRDefault="003513DB" w:rsidP="003513DB">
      <w:pPr>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б) 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8F6CB2">
        <w:rPr>
          <w:sz w:val="24"/>
          <w:szCs w:val="24"/>
          <w:lang w:eastAsia="en-US"/>
        </w:rPr>
        <w:lastRenderedPageBreak/>
        <w:t>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513DB" w:rsidRDefault="003513DB" w:rsidP="003513DB">
      <w:pPr>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доверенность или договор, приказ о назначении, решение собрания, содержащие </w:t>
      </w:r>
    </w:p>
    <w:p w:rsidR="003513DB" w:rsidRDefault="003513DB" w:rsidP="003513DB">
      <w:pPr>
        <w:tabs>
          <w:tab w:val="left" w:pos="1134"/>
        </w:tabs>
        <w:autoSpaceDE w:val="0"/>
        <w:autoSpaceDN w:val="0"/>
        <w:adjustRightInd w:val="0"/>
        <w:ind w:firstLine="709"/>
        <w:jc w:val="both"/>
        <w:rPr>
          <w:sz w:val="24"/>
          <w:szCs w:val="24"/>
          <w:lang w:eastAsia="en-US"/>
        </w:rPr>
      </w:pPr>
    </w:p>
    <w:p w:rsidR="003513DB" w:rsidRDefault="003513DB" w:rsidP="003513DB">
      <w:pPr>
        <w:tabs>
          <w:tab w:val="left" w:pos="1134"/>
        </w:tabs>
        <w:autoSpaceDE w:val="0"/>
        <w:autoSpaceDN w:val="0"/>
        <w:adjustRightInd w:val="0"/>
        <w:ind w:firstLine="709"/>
        <w:jc w:val="both"/>
        <w:rPr>
          <w:sz w:val="24"/>
          <w:szCs w:val="24"/>
          <w:lang w:eastAsia="en-US"/>
        </w:rPr>
      </w:pPr>
    </w:p>
    <w:p w:rsidR="003513DB" w:rsidRPr="008F6CB2" w:rsidRDefault="003513DB" w:rsidP="003513DB">
      <w:pPr>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w:t>
      </w:r>
      <w:proofErr w:type="gramStart"/>
      <w:r w:rsidRPr="008F6CB2">
        <w:rPr>
          <w:sz w:val="24"/>
          <w:szCs w:val="24"/>
          <w:lang w:eastAsia="en-US"/>
        </w:rPr>
        <w:t>удостоверенную</w:t>
      </w:r>
      <w:proofErr w:type="gramEnd"/>
      <w:r w:rsidRPr="008F6CB2">
        <w:rPr>
          <w:sz w:val="24"/>
          <w:szCs w:val="24"/>
          <w:lang w:eastAsia="en-US"/>
        </w:rPr>
        <w:t xml:space="preserve"> в соответствии с пунктом 4 статьи 185.1 Гражданского кодекса Российской Федерации;</w:t>
      </w:r>
    </w:p>
    <w:p w:rsidR="003513DB" w:rsidRPr="008F6CB2" w:rsidRDefault="003513DB" w:rsidP="003513DB">
      <w:pPr>
        <w:tabs>
          <w:tab w:val="left" w:pos="1134"/>
        </w:tabs>
        <w:ind w:firstLine="709"/>
        <w:jc w:val="both"/>
        <w:rPr>
          <w:sz w:val="24"/>
          <w:szCs w:val="24"/>
        </w:rPr>
      </w:pPr>
      <w:proofErr w:type="gramStart"/>
      <w:r w:rsidRPr="008F6CB2">
        <w:rPr>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8F6CB2">
        <w:rPr>
          <w:sz w:val="24"/>
          <w:szCs w:val="24"/>
        </w:rPr>
        <w:t xml:space="preserve"> в соответствии с пунктом 4 статьи 185.1 Гражданского кодекса Российской Федерации.</w:t>
      </w:r>
    </w:p>
    <w:p w:rsidR="003513DB" w:rsidRPr="008F6CB2" w:rsidRDefault="003513DB" w:rsidP="003513DB">
      <w:pPr>
        <w:tabs>
          <w:tab w:val="left" w:pos="1134"/>
        </w:tabs>
        <w:ind w:firstLine="709"/>
        <w:jc w:val="both"/>
        <w:rPr>
          <w:sz w:val="24"/>
          <w:szCs w:val="24"/>
        </w:rPr>
      </w:pPr>
      <w:r w:rsidRPr="008F6CB2">
        <w:rPr>
          <w:sz w:val="24"/>
          <w:szCs w:val="24"/>
        </w:rPr>
        <w:t>3)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bookmarkStart w:id="5" w:name="Par141"/>
      <w:bookmarkStart w:id="6" w:name="Par142"/>
      <w:bookmarkEnd w:id="5"/>
      <w:bookmarkEnd w:id="6"/>
      <w:r w:rsidRPr="008F6CB2">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3513DB" w:rsidRPr="008F6CB2" w:rsidRDefault="003513DB" w:rsidP="003513DB">
      <w:pPr>
        <w:widowControl w:val="0"/>
        <w:tabs>
          <w:tab w:val="left" w:pos="1134"/>
        </w:tabs>
        <w:autoSpaceDE w:val="0"/>
        <w:autoSpaceDN w:val="0"/>
        <w:adjustRightInd w:val="0"/>
        <w:ind w:firstLine="709"/>
        <w:jc w:val="both"/>
        <w:rPr>
          <w:color w:val="FF0000"/>
          <w:sz w:val="24"/>
          <w:szCs w:val="24"/>
          <w:lang w:eastAsia="en-US"/>
        </w:rPr>
      </w:pPr>
      <w:r w:rsidRPr="008F6CB2">
        <w:rPr>
          <w:sz w:val="24"/>
          <w:szCs w:val="24"/>
          <w:lang w:eastAsia="en-US"/>
        </w:rPr>
        <w:t>1) в территориальных налоговых органах - выписка из ЕГРЮЛ;</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2) в территориальном отделе Управления </w:t>
      </w:r>
      <w:proofErr w:type="spellStart"/>
      <w:r w:rsidRPr="008F6CB2">
        <w:rPr>
          <w:sz w:val="24"/>
          <w:szCs w:val="24"/>
          <w:lang w:eastAsia="en-US"/>
        </w:rPr>
        <w:t>Росреестра</w:t>
      </w:r>
      <w:proofErr w:type="spellEnd"/>
      <w:r w:rsidRPr="008F6CB2">
        <w:rPr>
          <w:sz w:val="24"/>
          <w:szCs w:val="24"/>
          <w:lang w:eastAsia="en-US"/>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3513DB" w:rsidRPr="008F6CB2" w:rsidRDefault="003513DB" w:rsidP="003513DB">
      <w:pPr>
        <w:widowControl w:val="0"/>
        <w:tabs>
          <w:tab w:val="left" w:pos="1134"/>
        </w:tabs>
        <w:autoSpaceDE w:val="0"/>
        <w:autoSpaceDN w:val="0"/>
        <w:ind w:firstLine="709"/>
        <w:jc w:val="both"/>
        <w:rPr>
          <w:sz w:val="24"/>
          <w:szCs w:val="24"/>
        </w:rPr>
      </w:pPr>
      <w:r w:rsidRPr="008F6CB2">
        <w:rPr>
          <w:sz w:val="24"/>
          <w:szCs w:val="24"/>
        </w:rPr>
        <w:t>2.7.2. При предоставлении муниципальной услуги запрещается требовать от заявителя:</w:t>
      </w:r>
    </w:p>
    <w:p w:rsidR="003513DB" w:rsidRPr="008F6CB2" w:rsidRDefault="003513DB" w:rsidP="003513DB">
      <w:pPr>
        <w:widowControl w:val="0"/>
        <w:tabs>
          <w:tab w:val="left" w:pos="1134"/>
        </w:tabs>
        <w:autoSpaceDE w:val="0"/>
        <w:autoSpaceDN w:val="0"/>
        <w:ind w:firstLine="709"/>
        <w:jc w:val="both"/>
        <w:rPr>
          <w:sz w:val="24"/>
          <w:szCs w:val="24"/>
        </w:rPr>
      </w:pPr>
      <w:r w:rsidRPr="008F6CB2">
        <w:rPr>
          <w:sz w:val="24"/>
          <w:szCs w:val="24"/>
        </w:rPr>
        <w:t>1.</w:t>
      </w:r>
      <w:r w:rsidRPr="008F6CB2">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13DB" w:rsidRPr="008F6CB2" w:rsidRDefault="003513DB" w:rsidP="003513DB">
      <w:pPr>
        <w:widowControl w:val="0"/>
        <w:tabs>
          <w:tab w:val="left" w:pos="1134"/>
        </w:tabs>
        <w:autoSpaceDE w:val="0"/>
        <w:autoSpaceDN w:val="0"/>
        <w:ind w:firstLine="709"/>
        <w:jc w:val="both"/>
        <w:rPr>
          <w:sz w:val="24"/>
          <w:szCs w:val="24"/>
        </w:rPr>
      </w:pPr>
      <w:r w:rsidRPr="008F6CB2">
        <w:rPr>
          <w:sz w:val="24"/>
          <w:szCs w:val="24"/>
        </w:rPr>
        <w:t>2.</w:t>
      </w:r>
      <w:r w:rsidRPr="008F6CB2">
        <w:rPr>
          <w:sz w:val="24"/>
          <w:szCs w:val="24"/>
        </w:rPr>
        <w:tab/>
      </w:r>
      <w:proofErr w:type="gramStart"/>
      <w:r w:rsidRPr="008F6CB2">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F6CB2">
        <w:rPr>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513DB" w:rsidRPr="008F6CB2" w:rsidRDefault="003513DB" w:rsidP="003513DB">
      <w:pPr>
        <w:widowControl w:val="0"/>
        <w:tabs>
          <w:tab w:val="left" w:pos="1134"/>
        </w:tabs>
        <w:autoSpaceDE w:val="0"/>
        <w:autoSpaceDN w:val="0"/>
        <w:ind w:firstLine="709"/>
        <w:jc w:val="both"/>
        <w:rPr>
          <w:sz w:val="24"/>
          <w:szCs w:val="24"/>
        </w:rPr>
      </w:pPr>
      <w:r w:rsidRPr="008F6CB2">
        <w:rPr>
          <w:sz w:val="24"/>
          <w:szCs w:val="24"/>
        </w:rPr>
        <w:t>3.</w:t>
      </w:r>
      <w:r w:rsidRPr="008F6CB2">
        <w:rPr>
          <w:sz w:val="24"/>
          <w:szCs w:val="24"/>
        </w:rPr>
        <w:tab/>
      </w:r>
      <w:proofErr w:type="gramStart"/>
      <w:r w:rsidRPr="008F6CB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F6CB2">
        <w:rPr>
          <w:rFonts w:eastAsiaTheme="minorEastAsia"/>
          <w:sz w:val="24"/>
          <w:szCs w:val="24"/>
        </w:rPr>
        <w:t xml:space="preserve">за исключением случаев, </w:t>
      </w:r>
      <w:r w:rsidRPr="008F6CB2">
        <w:rPr>
          <w:sz w:val="24"/>
          <w:szCs w:val="24"/>
        </w:rPr>
        <w:t>предусмотренных пунктом 4 части 1 статьи 7 Федерального закона № 210-ФЗ;</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 xml:space="preserve">5. </w:t>
      </w:r>
      <w:proofErr w:type="gramStart"/>
      <w:r w:rsidRPr="008F6CB2">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13DB" w:rsidRPr="008F6CB2" w:rsidRDefault="003513DB" w:rsidP="003513DB">
      <w:pPr>
        <w:widowControl w:val="0"/>
        <w:tabs>
          <w:tab w:val="left" w:pos="1134"/>
        </w:tabs>
        <w:autoSpaceDE w:val="0"/>
        <w:autoSpaceDN w:val="0"/>
        <w:ind w:firstLine="709"/>
        <w:jc w:val="both"/>
        <w:rPr>
          <w:sz w:val="24"/>
          <w:szCs w:val="24"/>
        </w:rPr>
      </w:pPr>
      <w:r w:rsidRPr="008F6CB2">
        <w:rPr>
          <w:sz w:val="24"/>
          <w:szCs w:val="24"/>
        </w:rPr>
        <w:t>2.7.3. При наступлении событий, являющихся основанием для предоставления муниципальной услуги, Администрация  вправе:</w:t>
      </w:r>
    </w:p>
    <w:p w:rsidR="003513DB" w:rsidRPr="008F6CB2" w:rsidRDefault="003513DB" w:rsidP="003513DB">
      <w:pPr>
        <w:widowControl w:val="0"/>
        <w:tabs>
          <w:tab w:val="left" w:pos="1134"/>
        </w:tabs>
        <w:autoSpaceDE w:val="0"/>
        <w:autoSpaceDN w:val="0"/>
        <w:ind w:firstLine="709"/>
        <w:jc w:val="both"/>
        <w:rPr>
          <w:sz w:val="24"/>
          <w:szCs w:val="24"/>
        </w:rPr>
      </w:pPr>
      <w:r w:rsidRPr="008F6CB2">
        <w:rPr>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F6CB2">
        <w:rPr>
          <w:sz w:val="24"/>
          <w:szCs w:val="24"/>
        </w:rPr>
        <w:t>запрос</w:t>
      </w:r>
      <w:proofErr w:type="gramEnd"/>
      <w:r w:rsidRPr="008F6CB2">
        <w:rPr>
          <w:sz w:val="24"/>
          <w:szCs w:val="24"/>
        </w:rPr>
        <w:t xml:space="preserve"> о предоставлении соответствующей услуги для немедленного получения результата предоставления такой услуги;</w:t>
      </w:r>
    </w:p>
    <w:p w:rsidR="003513DB" w:rsidRPr="008F6CB2" w:rsidRDefault="003513DB" w:rsidP="003513DB">
      <w:pPr>
        <w:widowControl w:val="0"/>
        <w:tabs>
          <w:tab w:val="left" w:pos="1134"/>
        </w:tabs>
        <w:autoSpaceDE w:val="0"/>
        <w:autoSpaceDN w:val="0"/>
        <w:ind w:firstLine="709"/>
        <w:jc w:val="both"/>
        <w:rPr>
          <w:sz w:val="24"/>
          <w:szCs w:val="24"/>
        </w:rPr>
      </w:pPr>
      <w:proofErr w:type="gramStart"/>
      <w:r w:rsidRPr="008F6CB2">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F6CB2">
        <w:rPr>
          <w:sz w:val="24"/>
          <w:szCs w:val="24"/>
        </w:rPr>
        <w:t xml:space="preserve"> заявителя о проведенных мероприятиях.</w:t>
      </w:r>
    </w:p>
    <w:p w:rsidR="003513DB" w:rsidRPr="008F6CB2" w:rsidRDefault="003513DB" w:rsidP="003513DB">
      <w:pPr>
        <w:tabs>
          <w:tab w:val="left" w:pos="1134"/>
        </w:tabs>
        <w:ind w:firstLine="709"/>
        <w:jc w:val="both"/>
        <w:rPr>
          <w:sz w:val="24"/>
          <w:szCs w:val="24"/>
        </w:rPr>
      </w:pPr>
      <w:r w:rsidRPr="008F6CB2">
        <w:rPr>
          <w:sz w:val="24"/>
          <w:szCs w:val="24"/>
          <w:lang w:eastAsia="en-US"/>
        </w:rPr>
        <w:t xml:space="preserve">2.8. </w:t>
      </w:r>
      <w:r w:rsidRPr="008F6CB2">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rPr>
        <w:t>Основания для приостановления предоставления муниципальной услуги не предусмотрены.</w:t>
      </w:r>
    </w:p>
    <w:p w:rsidR="003513DB" w:rsidRPr="008F6CB2" w:rsidRDefault="003513DB" w:rsidP="003513DB">
      <w:pPr>
        <w:tabs>
          <w:tab w:val="left" w:pos="567"/>
          <w:tab w:val="left" w:pos="1134"/>
        </w:tabs>
        <w:spacing w:after="120"/>
        <w:ind w:firstLine="709"/>
        <w:contextualSpacing/>
        <w:jc w:val="both"/>
        <w:rPr>
          <w:sz w:val="24"/>
          <w:szCs w:val="24"/>
        </w:rPr>
      </w:pPr>
      <w:r w:rsidRPr="008F6CB2">
        <w:rPr>
          <w:sz w:val="24"/>
          <w:szCs w:val="24"/>
        </w:rPr>
        <w:t>2.9. Исчерпывающий перечень оснований для отказа в приеме документов, необходимых для предоставления муниципальной услуги:</w:t>
      </w:r>
    </w:p>
    <w:p w:rsidR="003513DB" w:rsidRPr="008F6CB2" w:rsidRDefault="003513DB" w:rsidP="003513DB">
      <w:pPr>
        <w:tabs>
          <w:tab w:val="left" w:pos="567"/>
          <w:tab w:val="left" w:pos="1134"/>
        </w:tabs>
        <w:ind w:firstLine="709"/>
        <w:jc w:val="both"/>
        <w:rPr>
          <w:sz w:val="24"/>
          <w:szCs w:val="24"/>
        </w:rPr>
      </w:pPr>
      <w:r w:rsidRPr="008F6CB2">
        <w:rPr>
          <w:sz w:val="24"/>
          <w:szCs w:val="24"/>
        </w:rPr>
        <w:t>1) заявление подано лицом, не уполномоченным на осуществление таких действий;</w:t>
      </w:r>
    </w:p>
    <w:p w:rsidR="003513DB" w:rsidRPr="008F6CB2" w:rsidRDefault="003513DB" w:rsidP="003513DB">
      <w:pPr>
        <w:tabs>
          <w:tab w:val="left" w:pos="567"/>
          <w:tab w:val="left" w:pos="1134"/>
        </w:tabs>
        <w:ind w:firstLine="709"/>
        <w:jc w:val="both"/>
        <w:rPr>
          <w:sz w:val="24"/>
          <w:szCs w:val="24"/>
        </w:rPr>
      </w:pPr>
      <w:r w:rsidRPr="008F6CB2">
        <w:rPr>
          <w:sz w:val="24"/>
          <w:szCs w:val="24"/>
        </w:rPr>
        <w:t>2) заявление на получение услуги оформлено не в соответствии с административным регламентом:</w:t>
      </w:r>
    </w:p>
    <w:p w:rsidR="003513DB" w:rsidRPr="008F6CB2" w:rsidRDefault="003513DB" w:rsidP="003513DB">
      <w:pPr>
        <w:tabs>
          <w:tab w:val="left" w:pos="567"/>
          <w:tab w:val="left" w:pos="1134"/>
        </w:tabs>
        <w:ind w:firstLine="709"/>
        <w:jc w:val="both"/>
        <w:rPr>
          <w:rFonts w:eastAsia="Calibri"/>
          <w:color w:val="000000"/>
          <w:sz w:val="24"/>
          <w:szCs w:val="24"/>
        </w:rPr>
      </w:pPr>
      <w:r w:rsidRPr="008F6CB2">
        <w:rPr>
          <w:rFonts w:eastAsia="Calibri"/>
          <w:color w:val="000000"/>
          <w:sz w:val="24"/>
          <w:szCs w:val="24"/>
        </w:rPr>
        <w:t>отсутствие документа, подтверждающего полномочия представителя;</w:t>
      </w:r>
    </w:p>
    <w:p w:rsidR="003513DB" w:rsidRPr="008F6CB2" w:rsidRDefault="003513DB" w:rsidP="003513DB">
      <w:pPr>
        <w:tabs>
          <w:tab w:val="left" w:pos="567"/>
          <w:tab w:val="left" w:pos="1134"/>
        </w:tabs>
        <w:ind w:firstLine="709"/>
        <w:jc w:val="both"/>
        <w:rPr>
          <w:rFonts w:eastAsia="Calibri"/>
          <w:color w:val="000000"/>
          <w:sz w:val="24"/>
          <w:szCs w:val="24"/>
        </w:rPr>
      </w:pPr>
      <w:r w:rsidRPr="008F6CB2">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3513DB" w:rsidRPr="008F6CB2" w:rsidRDefault="003513DB" w:rsidP="003513DB">
      <w:pPr>
        <w:tabs>
          <w:tab w:val="left" w:pos="567"/>
          <w:tab w:val="left" w:pos="1134"/>
        </w:tabs>
        <w:ind w:firstLine="709"/>
        <w:jc w:val="both"/>
        <w:rPr>
          <w:sz w:val="24"/>
          <w:szCs w:val="24"/>
        </w:rPr>
      </w:pPr>
      <w:r w:rsidRPr="008F6CB2">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3513DB" w:rsidRPr="008F6CB2" w:rsidRDefault="003513DB" w:rsidP="003513DB">
      <w:pPr>
        <w:tabs>
          <w:tab w:val="left" w:pos="567"/>
          <w:tab w:val="left" w:pos="1134"/>
        </w:tabs>
        <w:ind w:firstLine="709"/>
        <w:jc w:val="both"/>
        <w:rPr>
          <w:sz w:val="24"/>
          <w:szCs w:val="24"/>
        </w:rPr>
      </w:pPr>
      <w:r w:rsidRPr="008F6CB2">
        <w:rPr>
          <w:sz w:val="24"/>
          <w:szCs w:val="24"/>
        </w:rPr>
        <w:t>2.10. Исчерпывающий перечень оснований для отказа в предоставлении муниципальной услуги:</w:t>
      </w:r>
    </w:p>
    <w:p w:rsidR="003513DB" w:rsidRPr="008F6CB2" w:rsidRDefault="003513DB" w:rsidP="003513DB">
      <w:pPr>
        <w:tabs>
          <w:tab w:val="left" w:pos="567"/>
          <w:tab w:val="left" w:pos="1134"/>
        </w:tabs>
        <w:ind w:firstLine="709"/>
        <w:jc w:val="both"/>
        <w:rPr>
          <w:sz w:val="24"/>
          <w:szCs w:val="24"/>
        </w:rPr>
      </w:pPr>
      <w:r w:rsidRPr="008F6CB2">
        <w:rPr>
          <w:sz w:val="24"/>
          <w:szCs w:val="24"/>
        </w:rPr>
        <w:t>1) Отсутствие права на предоставление муниципальной услуги:</w:t>
      </w:r>
    </w:p>
    <w:p w:rsidR="003513DB" w:rsidRPr="008F6CB2" w:rsidRDefault="003513DB" w:rsidP="003513DB">
      <w:pPr>
        <w:tabs>
          <w:tab w:val="left" w:pos="567"/>
          <w:tab w:val="left" w:pos="1134"/>
        </w:tabs>
        <w:ind w:firstLine="709"/>
        <w:jc w:val="both"/>
        <w:rPr>
          <w:sz w:val="24"/>
          <w:szCs w:val="24"/>
        </w:rPr>
      </w:pPr>
      <w:proofErr w:type="gramStart"/>
      <w:r w:rsidRPr="008F6CB2">
        <w:rPr>
          <w:color w:val="000000"/>
          <w:sz w:val="24"/>
          <w:szCs w:val="24"/>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8F6CB2">
        <w:rPr>
          <w:sz w:val="24"/>
          <w:szCs w:val="24"/>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w:t>
      </w:r>
      <w:proofErr w:type="gramEnd"/>
      <w:r w:rsidRPr="008F6CB2">
        <w:rPr>
          <w:sz w:val="24"/>
          <w:szCs w:val="24"/>
        </w:rPr>
        <w:t xml:space="preserve"> закон);</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lastRenderedPageBreak/>
        <w:t xml:space="preserve">2) Представленные заявителем документы </w:t>
      </w:r>
      <w:proofErr w:type="gramStart"/>
      <w:r w:rsidRPr="008F6CB2">
        <w:rPr>
          <w:sz w:val="24"/>
          <w:szCs w:val="24"/>
        </w:rPr>
        <w:t>недействительны/указанные в заявлении сведения недостоверны</w:t>
      </w:r>
      <w:proofErr w:type="gramEnd"/>
      <w:r w:rsidRPr="008F6CB2">
        <w:rPr>
          <w:sz w:val="24"/>
          <w:szCs w:val="24"/>
        </w:rPr>
        <w:t>:</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статье 4 Федерального закона;</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2.11.Порядок выдачи дубликата документа, а так же основания для отказа выдачи дубликата.</w:t>
      </w:r>
    </w:p>
    <w:p w:rsidR="003513DB" w:rsidRPr="008F6CB2" w:rsidRDefault="003513DB" w:rsidP="003513DB">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sz w:val="24"/>
          <w:szCs w:val="24"/>
        </w:rPr>
        <w:t>2.11.1.</w:t>
      </w:r>
      <w:r w:rsidRPr="008F6CB2">
        <w:rPr>
          <w:color w:val="535B63"/>
          <w:sz w:val="15"/>
          <w:szCs w:val="15"/>
          <w:shd w:val="clear" w:color="auto" w:fill="FFFFFF"/>
        </w:rPr>
        <w:t xml:space="preserve"> </w:t>
      </w:r>
      <w:r w:rsidRPr="008F6CB2">
        <w:rPr>
          <w:color w:val="000000" w:themeColor="text1"/>
          <w:sz w:val="24"/>
          <w:szCs w:val="24"/>
          <w:shd w:val="clear" w:color="auto" w:fill="FFFFFF"/>
        </w:rPr>
        <w:t>Основанием для начала административной процедуры является поступление  в Администрацию заявления и документов, предусмотренных Административным регламентом.</w:t>
      </w:r>
    </w:p>
    <w:p w:rsidR="003513DB" w:rsidRPr="008F6CB2" w:rsidRDefault="003513DB" w:rsidP="003513DB">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 xml:space="preserve">2.11.2.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                 </w:t>
      </w:r>
    </w:p>
    <w:p w:rsidR="003513DB" w:rsidRPr="008F6CB2" w:rsidRDefault="003513DB" w:rsidP="003513DB">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 xml:space="preserve">1) заявление с указанием обстоятельств, повлекших утрату (порчу) указанного документа согласно Приложению 6 к  Административному регламенту;         </w:t>
      </w:r>
    </w:p>
    <w:p w:rsidR="003513DB" w:rsidRPr="008F6CB2" w:rsidRDefault="003513DB" w:rsidP="003513DB">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2) копии 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3513DB" w:rsidRPr="008F6CB2" w:rsidRDefault="003513DB" w:rsidP="003513DB">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 xml:space="preserve">3) копии учредительных документов (при обращении юридического лица) (с предъявлением оригиналов документов);         </w:t>
      </w:r>
    </w:p>
    <w:p w:rsidR="003513DB" w:rsidRPr="008F6CB2" w:rsidRDefault="003513DB" w:rsidP="003513DB">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 xml:space="preserve">4) копию документа, удостоверяющего право (полномочия) представителя заявителя, если  с заявлением обращается представитель заявителя (с предъявлением оригинала документа);         </w:t>
      </w:r>
    </w:p>
    <w:p w:rsidR="003513DB" w:rsidRPr="008F6CB2" w:rsidRDefault="003513DB" w:rsidP="003513DB">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5) согласие на обработку персональных данных лица, не являющегося заявителем.</w:t>
      </w:r>
    </w:p>
    <w:p w:rsidR="003513DB" w:rsidRPr="008F6CB2" w:rsidRDefault="003513DB" w:rsidP="003513DB">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2.11.3. Основаниями для отказа при получении дубликата, содержащие обязательные требования и условия, являются:</w:t>
      </w:r>
    </w:p>
    <w:p w:rsidR="003513DB" w:rsidRPr="008F6CB2" w:rsidRDefault="003513DB" w:rsidP="003513DB">
      <w:pPr>
        <w:widowControl w:val="0"/>
        <w:tabs>
          <w:tab w:val="left" w:pos="1134"/>
        </w:tabs>
        <w:autoSpaceDE w:val="0"/>
        <w:autoSpaceDN w:val="0"/>
        <w:adjustRightInd w:val="0"/>
        <w:ind w:firstLine="709"/>
        <w:jc w:val="both"/>
      </w:pPr>
      <w:r w:rsidRPr="008F6CB2">
        <w:rPr>
          <w:color w:val="000000" w:themeColor="text1"/>
          <w:sz w:val="24"/>
          <w:szCs w:val="24"/>
          <w:shd w:val="clear" w:color="auto" w:fill="FFFFFF"/>
        </w:rPr>
        <w:t xml:space="preserve">1) </w:t>
      </w:r>
      <w:hyperlink r:id="rId11" w:history="1">
        <w:r w:rsidRPr="008F6CB2">
          <w:rPr>
            <w:rStyle w:val="frgu-content-accordeon"/>
            <w:color w:val="000000" w:themeColor="text1"/>
            <w:sz w:val="24"/>
            <w:szCs w:val="24"/>
            <w:shd w:val="clear" w:color="auto" w:fill="FFFFFF"/>
          </w:rPr>
          <w:t>Несоответствие заявления о выдаче дубликата документа, выданного в результате предоставления Муниципальной услуги, установленной форме;</w:t>
        </w:r>
      </w:hyperlink>
    </w:p>
    <w:p w:rsidR="003513DB" w:rsidRPr="008F6CB2" w:rsidRDefault="003513DB" w:rsidP="003513DB">
      <w:pPr>
        <w:widowControl w:val="0"/>
        <w:tabs>
          <w:tab w:val="left" w:pos="1134"/>
        </w:tabs>
        <w:autoSpaceDE w:val="0"/>
        <w:autoSpaceDN w:val="0"/>
        <w:adjustRightInd w:val="0"/>
        <w:ind w:firstLine="709"/>
        <w:rPr>
          <w:color w:val="000000" w:themeColor="text1"/>
          <w:sz w:val="24"/>
          <w:szCs w:val="24"/>
        </w:rPr>
      </w:pPr>
      <w:r w:rsidRPr="008F6CB2">
        <w:rPr>
          <w:color w:val="000000" w:themeColor="text1"/>
          <w:sz w:val="24"/>
          <w:szCs w:val="24"/>
        </w:rPr>
        <w:t xml:space="preserve">2) </w:t>
      </w:r>
      <w:hyperlink r:id="rId12" w:history="1">
        <w:r w:rsidRPr="008F6CB2">
          <w:rPr>
            <w:rStyle w:val="frgu-content-accordeon"/>
            <w:color w:val="000000" w:themeColor="text1"/>
            <w:sz w:val="24"/>
            <w:szCs w:val="24"/>
            <w:shd w:val="clear" w:color="auto" w:fill="FFFFFF"/>
          </w:rPr>
          <w:t>Непредставление документов, предусмотренных Административным регламентом</w:t>
        </w:r>
      </w:hyperlink>
      <w:r w:rsidRPr="008F6CB2">
        <w:rPr>
          <w:color w:val="000000" w:themeColor="text1"/>
          <w:sz w:val="24"/>
          <w:szCs w:val="24"/>
        </w:rPr>
        <w:t>;</w:t>
      </w:r>
    </w:p>
    <w:p w:rsidR="003513DB" w:rsidRPr="008F6CB2" w:rsidRDefault="003513DB" w:rsidP="003513DB">
      <w:pPr>
        <w:widowControl w:val="0"/>
        <w:tabs>
          <w:tab w:val="left" w:pos="1134"/>
        </w:tabs>
        <w:autoSpaceDE w:val="0"/>
        <w:autoSpaceDN w:val="0"/>
        <w:adjustRightInd w:val="0"/>
        <w:ind w:firstLine="709"/>
        <w:jc w:val="both"/>
        <w:rPr>
          <w:color w:val="000000" w:themeColor="text1"/>
          <w:sz w:val="24"/>
          <w:szCs w:val="24"/>
        </w:rPr>
      </w:pPr>
      <w:r w:rsidRPr="008F6CB2">
        <w:rPr>
          <w:color w:val="000000" w:themeColor="text1"/>
          <w:sz w:val="24"/>
          <w:szCs w:val="24"/>
        </w:rPr>
        <w:t xml:space="preserve">3) </w:t>
      </w:r>
      <w:proofErr w:type="gramStart"/>
      <w:r w:rsidRPr="008F6CB2">
        <w:rPr>
          <w:sz w:val="24"/>
          <w:szCs w:val="24"/>
        </w:rPr>
        <w:t>Н</w:t>
      </w:r>
      <w:hyperlink r:id="rId13" w:history="1">
        <w:r w:rsidRPr="008F6CB2">
          <w:rPr>
            <w:rStyle w:val="frgu-content-accordeon"/>
            <w:color w:val="000000" w:themeColor="text1"/>
            <w:sz w:val="24"/>
            <w:szCs w:val="24"/>
            <w:shd w:val="clear" w:color="auto" w:fill="FFFFFF"/>
          </w:rPr>
          <w:t>есоответствие</w:t>
        </w:r>
        <w:proofErr w:type="gramEnd"/>
        <w:r w:rsidRPr="008F6CB2">
          <w:rPr>
            <w:rStyle w:val="frgu-content-accordeon"/>
            <w:color w:val="000000" w:themeColor="text1"/>
            <w:sz w:val="24"/>
            <w:szCs w:val="24"/>
            <w:shd w:val="clear" w:color="auto" w:fill="FFFFFF"/>
          </w:rPr>
          <w:t xml:space="preserve"> обязательных документов установленным Административным регламентом требованиям</w:t>
        </w:r>
      </w:hyperlink>
      <w:r w:rsidRPr="008F6CB2">
        <w:rPr>
          <w:color w:val="000000" w:themeColor="text1"/>
          <w:sz w:val="24"/>
          <w:szCs w:val="24"/>
        </w:rPr>
        <w:t>:</w:t>
      </w:r>
    </w:p>
    <w:p w:rsidR="003513DB" w:rsidRPr="008F6CB2" w:rsidRDefault="003513DB" w:rsidP="003513DB">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Документы должны отвечать следующим требованиям:</w:t>
      </w:r>
    </w:p>
    <w:p w:rsidR="003513DB" w:rsidRPr="008F6CB2" w:rsidRDefault="003513DB" w:rsidP="003513DB">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513DB" w:rsidRPr="008F6CB2" w:rsidRDefault="003513DB" w:rsidP="003513DB">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3513DB" w:rsidRPr="008F6CB2" w:rsidRDefault="003513DB" w:rsidP="003513DB">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  документы заполнены не карандашом;</w:t>
      </w:r>
    </w:p>
    <w:p w:rsidR="003513DB" w:rsidRPr="008F6CB2" w:rsidRDefault="003513DB" w:rsidP="003513DB">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 документы   не   имеют   серьезных   повреждений,   наличие  которых не  позволяет однозначно истолковать их содержание.</w:t>
      </w:r>
    </w:p>
    <w:p w:rsidR="003513DB" w:rsidRPr="008F6CB2" w:rsidRDefault="003513DB" w:rsidP="003513DB">
      <w:pPr>
        <w:widowControl w:val="0"/>
        <w:tabs>
          <w:tab w:val="left" w:pos="1134"/>
        </w:tabs>
        <w:autoSpaceDE w:val="0"/>
        <w:autoSpaceDN w:val="0"/>
        <w:adjustRightInd w:val="0"/>
        <w:ind w:firstLine="709"/>
        <w:jc w:val="both"/>
        <w:rPr>
          <w:color w:val="000000" w:themeColor="text1"/>
          <w:sz w:val="24"/>
          <w:szCs w:val="24"/>
        </w:rPr>
      </w:pPr>
      <w:r w:rsidRPr="008F6CB2">
        <w:rPr>
          <w:color w:val="000000" w:themeColor="text1"/>
          <w:sz w:val="24"/>
          <w:szCs w:val="24"/>
          <w:shd w:val="clear" w:color="auto" w:fill="FFFFFF"/>
        </w:rPr>
        <w:t>Нарушение любого из указанных требований является основанием для отказа в приеме документов.</w:t>
      </w:r>
      <w:r w:rsidRPr="008F6CB2">
        <w:rPr>
          <w:color w:val="000000" w:themeColor="text1"/>
          <w:sz w:val="24"/>
          <w:szCs w:val="24"/>
        </w:rPr>
        <w:t xml:space="preserve"> </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color w:val="000000" w:themeColor="text1"/>
          <w:sz w:val="24"/>
          <w:szCs w:val="24"/>
        </w:rPr>
        <w:t>2.12.</w:t>
      </w:r>
      <w:r w:rsidRPr="008F6CB2">
        <w:rPr>
          <w:sz w:val="24"/>
          <w:szCs w:val="24"/>
        </w:rPr>
        <w:t xml:space="preserve"> Муниципальная услуга предоставляется бесплатно.</w:t>
      </w:r>
    </w:p>
    <w:p w:rsidR="003513DB" w:rsidRPr="008F6CB2" w:rsidRDefault="003513DB" w:rsidP="003513DB">
      <w:pPr>
        <w:tabs>
          <w:tab w:val="left" w:pos="1134"/>
        </w:tabs>
        <w:ind w:firstLine="709"/>
        <w:jc w:val="both"/>
        <w:outlineLvl w:val="1"/>
        <w:rPr>
          <w:sz w:val="24"/>
          <w:szCs w:val="24"/>
        </w:rPr>
      </w:pPr>
      <w:r w:rsidRPr="008F6CB2">
        <w:rPr>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513DB" w:rsidRPr="008F6CB2" w:rsidRDefault="003513DB" w:rsidP="003513DB">
      <w:pPr>
        <w:tabs>
          <w:tab w:val="left" w:pos="1134"/>
        </w:tabs>
        <w:ind w:firstLine="709"/>
        <w:jc w:val="both"/>
        <w:outlineLvl w:val="1"/>
        <w:rPr>
          <w:sz w:val="24"/>
          <w:szCs w:val="24"/>
        </w:rPr>
      </w:pPr>
      <w:r w:rsidRPr="008F6CB2">
        <w:rPr>
          <w:sz w:val="24"/>
          <w:szCs w:val="24"/>
        </w:rPr>
        <w:t>2.14. Срок регистрации запроса заявителя о предоставлении муниципальной услуги составляет в Администрации:</w:t>
      </w:r>
    </w:p>
    <w:p w:rsidR="003513DB" w:rsidRPr="008F6CB2" w:rsidRDefault="003513DB" w:rsidP="003513DB">
      <w:pPr>
        <w:tabs>
          <w:tab w:val="left" w:pos="1134"/>
        </w:tabs>
        <w:ind w:firstLine="709"/>
        <w:jc w:val="both"/>
        <w:outlineLvl w:val="1"/>
        <w:rPr>
          <w:sz w:val="24"/>
          <w:szCs w:val="24"/>
        </w:rPr>
      </w:pPr>
      <w:r w:rsidRPr="008F6CB2">
        <w:rPr>
          <w:sz w:val="24"/>
          <w:szCs w:val="24"/>
        </w:rPr>
        <w:lastRenderedPageBreak/>
        <w:t>при личном обращении - не позднее 1 рабочего дня, следующего за днем поступления;</w:t>
      </w:r>
    </w:p>
    <w:p w:rsidR="003513DB" w:rsidRPr="008F6CB2" w:rsidRDefault="003513DB" w:rsidP="003513DB">
      <w:pPr>
        <w:tabs>
          <w:tab w:val="left" w:pos="1134"/>
        </w:tabs>
        <w:ind w:firstLine="709"/>
        <w:jc w:val="both"/>
        <w:outlineLvl w:val="1"/>
        <w:rPr>
          <w:sz w:val="24"/>
          <w:szCs w:val="24"/>
        </w:rPr>
      </w:pPr>
      <w:r w:rsidRPr="008F6CB2">
        <w:rPr>
          <w:sz w:val="24"/>
          <w:szCs w:val="24"/>
        </w:rPr>
        <w:t>при направлении запроса почтовой связью в Администрации - не позднее 1 рабочего дня, следующего за днем поступления;</w:t>
      </w:r>
    </w:p>
    <w:p w:rsidR="003513DB" w:rsidRPr="008F6CB2" w:rsidRDefault="003513DB" w:rsidP="003513DB">
      <w:pPr>
        <w:tabs>
          <w:tab w:val="left" w:pos="1134"/>
        </w:tabs>
        <w:ind w:firstLine="709"/>
        <w:jc w:val="both"/>
        <w:outlineLvl w:val="1"/>
        <w:rPr>
          <w:sz w:val="24"/>
          <w:szCs w:val="24"/>
        </w:rPr>
      </w:pPr>
      <w:r w:rsidRPr="008F6CB2">
        <w:rPr>
          <w:sz w:val="24"/>
          <w:szCs w:val="24"/>
        </w:rPr>
        <w:t>при направлении запроса на бумажном носителе из МФЦ в ОМСУ - не позднее 1 рабочего дня, следующего за днем поступления;</w:t>
      </w:r>
    </w:p>
    <w:p w:rsidR="003513DB" w:rsidRPr="008F6CB2" w:rsidRDefault="003513DB" w:rsidP="003513DB">
      <w:pPr>
        <w:tabs>
          <w:tab w:val="left" w:pos="1134"/>
        </w:tabs>
        <w:ind w:firstLine="709"/>
        <w:jc w:val="both"/>
        <w:outlineLvl w:val="1"/>
        <w:rPr>
          <w:sz w:val="24"/>
          <w:szCs w:val="24"/>
        </w:rPr>
      </w:pPr>
      <w:r w:rsidRPr="008F6CB2">
        <w:rPr>
          <w:sz w:val="24"/>
          <w:szCs w:val="24"/>
        </w:rPr>
        <w:t xml:space="preserve">при направлении запроса в форме электронного документа посредством ЕПГУ или ПГУ ЛО, сайта ОИВ - в течение 1 рабочего дня </w:t>
      </w:r>
      <w:proofErr w:type="gramStart"/>
      <w:r w:rsidRPr="008F6CB2">
        <w:rPr>
          <w:sz w:val="24"/>
          <w:szCs w:val="24"/>
        </w:rPr>
        <w:t>с даты получения</w:t>
      </w:r>
      <w:proofErr w:type="gramEnd"/>
      <w:r w:rsidRPr="008F6CB2">
        <w:rPr>
          <w:sz w:val="24"/>
          <w:szCs w:val="24"/>
        </w:rPr>
        <w:t xml:space="preserve"> такого запроса.</w:t>
      </w:r>
    </w:p>
    <w:p w:rsidR="003513DB" w:rsidRPr="008F6CB2" w:rsidRDefault="003513DB" w:rsidP="003513DB">
      <w:pPr>
        <w:tabs>
          <w:tab w:val="left" w:pos="1134"/>
        </w:tabs>
        <w:ind w:firstLine="709"/>
        <w:jc w:val="both"/>
        <w:outlineLvl w:val="1"/>
        <w:rPr>
          <w:sz w:val="24"/>
          <w:szCs w:val="24"/>
        </w:rPr>
      </w:pPr>
      <w:r w:rsidRPr="008F6CB2">
        <w:rPr>
          <w:sz w:val="24"/>
          <w:szCs w:val="24"/>
        </w:rPr>
        <w:t>2.15.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13DB" w:rsidRPr="008F6CB2" w:rsidRDefault="003513DB" w:rsidP="003513DB">
      <w:pPr>
        <w:tabs>
          <w:tab w:val="left" w:pos="1134"/>
        </w:tabs>
        <w:ind w:firstLine="709"/>
        <w:jc w:val="both"/>
        <w:outlineLvl w:val="1"/>
        <w:rPr>
          <w:sz w:val="24"/>
          <w:szCs w:val="24"/>
        </w:rPr>
      </w:pPr>
      <w:r w:rsidRPr="008F6CB2">
        <w:rPr>
          <w:sz w:val="24"/>
          <w:szCs w:val="24"/>
        </w:rPr>
        <w:t>2.15.1. Предоставление муниципальной услуги осуществляется в специально выделенных для этих целей помещениях Администрации или в МФЦ.</w:t>
      </w:r>
    </w:p>
    <w:p w:rsidR="003513DB" w:rsidRPr="008F6CB2" w:rsidRDefault="003513DB" w:rsidP="003513DB">
      <w:pPr>
        <w:tabs>
          <w:tab w:val="left" w:pos="1134"/>
        </w:tabs>
        <w:ind w:firstLine="709"/>
        <w:jc w:val="both"/>
        <w:outlineLvl w:val="1"/>
        <w:rPr>
          <w:sz w:val="24"/>
          <w:szCs w:val="24"/>
        </w:rPr>
      </w:pPr>
      <w:r w:rsidRPr="008F6CB2">
        <w:rPr>
          <w:sz w:val="24"/>
          <w:szCs w:val="24"/>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F6CB2">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513DB" w:rsidRPr="008F6CB2" w:rsidRDefault="003513DB" w:rsidP="003513DB">
      <w:pPr>
        <w:tabs>
          <w:tab w:val="left" w:pos="1134"/>
        </w:tabs>
        <w:ind w:firstLine="709"/>
        <w:jc w:val="both"/>
        <w:outlineLvl w:val="1"/>
        <w:rPr>
          <w:sz w:val="24"/>
          <w:szCs w:val="24"/>
        </w:rPr>
      </w:pPr>
      <w:r w:rsidRPr="008F6CB2">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13DB" w:rsidRPr="008F6CB2" w:rsidRDefault="003513DB" w:rsidP="003513DB">
      <w:pPr>
        <w:tabs>
          <w:tab w:val="left" w:pos="1134"/>
        </w:tabs>
        <w:ind w:firstLine="709"/>
        <w:jc w:val="both"/>
        <w:outlineLvl w:val="1"/>
        <w:rPr>
          <w:sz w:val="24"/>
          <w:szCs w:val="24"/>
        </w:rPr>
      </w:pPr>
      <w:r w:rsidRPr="008F6CB2">
        <w:rPr>
          <w:sz w:val="24"/>
          <w:szCs w:val="24"/>
        </w:rPr>
        <w:t>2.15.4.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513DB" w:rsidRPr="008F6CB2" w:rsidRDefault="003513DB" w:rsidP="003513DB">
      <w:pPr>
        <w:tabs>
          <w:tab w:val="left" w:pos="1134"/>
        </w:tabs>
        <w:ind w:firstLine="709"/>
        <w:jc w:val="both"/>
        <w:outlineLvl w:val="1"/>
        <w:rPr>
          <w:sz w:val="24"/>
          <w:szCs w:val="24"/>
        </w:rPr>
      </w:pPr>
      <w:r w:rsidRPr="008F6CB2">
        <w:rPr>
          <w:sz w:val="24"/>
          <w:szCs w:val="24"/>
        </w:rPr>
        <w:t>2.15.5. Вход в здание (помещение) и выход из него оборудуются лестницами с поручнями и пандусами для передвижения детских и инвалидных колясок.</w:t>
      </w:r>
    </w:p>
    <w:p w:rsidR="003513DB" w:rsidRPr="008F6CB2" w:rsidRDefault="003513DB" w:rsidP="003513DB">
      <w:pPr>
        <w:tabs>
          <w:tab w:val="left" w:pos="1134"/>
        </w:tabs>
        <w:ind w:firstLine="709"/>
        <w:jc w:val="both"/>
        <w:outlineLvl w:val="1"/>
        <w:rPr>
          <w:sz w:val="24"/>
          <w:szCs w:val="24"/>
        </w:rPr>
      </w:pPr>
      <w:r w:rsidRPr="008F6CB2">
        <w:rPr>
          <w:sz w:val="24"/>
          <w:szCs w:val="24"/>
        </w:rPr>
        <w:t>2.15.6. В помещении организуется бесплатный туалет для посетителей, в том числе туалет, предназначенный для инвалидов.</w:t>
      </w:r>
    </w:p>
    <w:p w:rsidR="003513DB" w:rsidRPr="008F6CB2" w:rsidRDefault="003513DB" w:rsidP="003513DB">
      <w:pPr>
        <w:tabs>
          <w:tab w:val="left" w:pos="1134"/>
        </w:tabs>
        <w:ind w:firstLine="709"/>
        <w:jc w:val="both"/>
        <w:outlineLvl w:val="1"/>
        <w:rPr>
          <w:sz w:val="24"/>
          <w:szCs w:val="24"/>
        </w:rPr>
      </w:pPr>
      <w:r w:rsidRPr="008F6CB2">
        <w:rPr>
          <w:sz w:val="24"/>
          <w:szCs w:val="24"/>
        </w:rPr>
        <w:t>2.15.7. При необходимости работником ОМСУ, МФЦ инвалиду оказывается помощь в преодолении барьеров, мешающих получению им услуг наравне с другими лицами.</w:t>
      </w:r>
    </w:p>
    <w:p w:rsidR="003513DB" w:rsidRPr="008F6CB2" w:rsidRDefault="003513DB" w:rsidP="003513DB">
      <w:pPr>
        <w:tabs>
          <w:tab w:val="left" w:pos="1134"/>
        </w:tabs>
        <w:ind w:firstLine="709"/>
        <w:jc w:val="both"/>
        <w:outlineLvl w:val="1"/>
        <w:rPr>
          <w:sz w:val="24"/>
          <w:szCs w:val="24"/>
        </w:rPr>
      </w:pPr>
      <w:r w:rsidRPr="008F6CB2">
        <w:rPr>
          <w:sz w:val="24"/>
          <w:szCs w:val="24"/>
        </w:rPr>
        <w:t>2.15.8.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13DB" w:rsidRPr="008F6CB2" w:rsidRDefault="003513DB" w:rsidP="003513DB">
      <w:pPr>
        <w:tabs>
          <w:tab w:val="left" w:pos="1134"/>
        </w:tabs>
        <w:ind w:firstLine="709"/>
        <w:jc w:val="both"/>
        <w:outlineLvl w:val="1"/>
        <w:rPr>
          <w:sz w:val="24"/>
          <w:szCs w:val="24"/>
        </w:rPr>
      </w:pPr>
      <w:r w:rsidRPr="008F6CB2">
        <w:rPr>
          <w:sz w:val="24"/>
          <w:szCs w:val="24"/>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6CB2">
        <w:rPr>
          <w:sz w:val="24"/>
          <w:szCs w:val="24"/>
        </w:rPr>
        <w:t>сурдопереводчика</w:t>
      </w:r>
      <w:proofErr w:type="spellEnd"/>
      <w:r w:rsidRPr="008F6CB2">
        <w:rPr>
          <w:sz w:val="24"/>
          <w:szCs w:val="24"/>
        </w:rPr>
        <w:t xml:space="preserve"> и </w:t>
      </w:r>
      <w:proofErr w:type="spellStart"/>
      <w:r w:rsidRPr="008F6CB2">
        <w:rPr>
          <w:sz w:val="24"/>
          <w:szCs w:val="24"/>
        </w:rPr>
        <w:t>тифлосурдопереводчика</w:t>
      </w:r>
      <w:proofErr w:type="spellEnd"/>
      <w:r w:rsidRPr="008F6CB2">
        <w:rPr>
          <w:sz w:val="24"/>
          <w:szCs w:val="24"/>
        </w:rPr>
        <w:t>.</w:t>
      </w:r>
    </w:p>
    <w:p w:rsidR="003513DB" w:rsidRPr="008F6CB2" w:rsidRDefault="003513DB" w:rsidP="003513DB">
      <w:pPr>
        <w:tabs>
          <w:tab w:val="left" w:pos="1134"/>
        </w:tabs>
        <w:ind w:firstLine="709"/>
        <w:jc w:val="both"/>
        <w:outlineLvl w:val="1"/>
        <w:rPr>
          <w:sz w:val="24"/>
          <w:szCs w:val="24"/>
        </w:rPr>
      </w:pPr>
      <w:r w:rsidRPr="008F6CB2">
        <w:rPr>
          <w:sz w:val="24"/>
          <w:szCs w:val="24"/>
        </w:rPr>
        <w:t>2.15.10. Оборудование мест повышенного удобства с дополнительным местом для собаки-проводника и устрой</w:t>
      </w:r>
      <w:proofErr w:type="gramStart"/>
      <w:r w:rsidRPr="008F6CB2">
        <w:rPr>
          <w:sz w:val="24"/>
          <w:szCs w:val="24"/>
        </w:rPr>
        <w:t>ств дл</w:t>
      </w:r>
      <w:proofErr w:type="gramEnd"/>
      <w:r w:rsidRPr="008F6CB2">
        <w:rPr>
          <w:sz w:val="24"/>
          <w:szCs w:val="24"/>
        </w:rPr>
        <w:t>я передвижения инвалида (костылей, ходунков).</w:t>
      </w:r>
    </w:p>
    <w:p w:rsidR="003513DB" w:rsidRPr="008F6CB2" w:rsidRDefault="003513DB" w:rsidP="003513DB">
      <w:pPr>
        <w:tabs>
          <w:tab w:val="left" w:pos="1134"/>
        </w:tabs>
        <w:ind w:firstLine="709"/>
        <w:jc w:val="both"/>
        <w:outlineLvl w:val="1"/>
        <w:rPr>
          <w:sz w:val="24"/>
          <w:szCs w:val="24"/>
        </w:rPr>
      </w:pPr>
      <w:r w:rsidRPr="008F6CB2">
        <w:rPr>
          <w:sz w:val="24"/>
          <w:szCs w:val="24"/>
        </w:rPr>
        <w:t>2.15.11.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13DB" w:rsidRPr="008F6CB2" w:rsidRDefault="003513DB" w:rsidP="003513DB">
      <w:pPr>
        <w:tabs>
          <w:tab w:val="left" w:pos="1134"/>
        </w:tabs>
        <w:ind w:firstLine="709"/>
        <w:jc w:val="both"/>
        <w:outlineLvl w:val="1"/>
        <w:rPr>
          <w:sz w:val="24"/>
          <w:szCs w:val="24"/>
        </w:rPr>
      </w:pPr>
      <w:r w:rsidRPr="008F6CB2">
        <w:rPr>
          <w:sz w:val="24"/>
          <w:szCs w:val="24"/>
        </w:rPr>
        <w:t>2.15.12. Помещения приема и выдачи документов должны предусматривать места для ожидания, информирования и приема заявителей.</w:t>
      </w:r>
    </w:p>
    <w:p w:rsidR="003513DB" w:rsidRPr="008F6CB2" w:rsidRDefault="003513DB" w:rsidP="003513DB">
      <w:pPr>
        <w:tabs>
          <w:tab w:val="left" w:pos="1134"/>
        </w:tabs>
        <w:ind w:firstLine="709"/>
        <w:jc w:val="both"/>
        <w:outlineLvl w:val="1"/>
        <w:rPr>
          <w:sz w:val="24"/>
          <w:szCs w:val="24"/>
        </w:rPr>
      </w:pPr>
      <w:r w:rsidRPr="008F6CB2">
        <w:rPr>
          <w:sz w:val="24"/>
          <w:szCs w:val="24"/>
        </w:rPr>
        <w:t>2.15.13.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513DB" w:rsidRPr="008F6CB2" w:rsidRDefault="003513DB" w:rsidP="003513DB">
      <w:pPr>
        <w:tabs>
          <w:tab w:val="left" w:pos="1134"/>
        </w:tabs>
        <w:ind w:firstLine="709"/>
        <w:jc w:val="both"/>
        <w:outlineLvl w:val="1"/>
        <w:rPr>
          <w:sz w:val="24"/>
          <w:szCs w:val="24"/>
        </w:rPr>
      </w:pPr>
      <w:r w:rsidRPr="008F6CB2">
        <w:rPr>
          <w:sz w:val="24"/>
          <w:szCs w:val="24"/>
        </w:rPr>
        <w:lastRenderedPageBreak/>
        <w:t>2.15.14.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13DB" w:rsidRPr="008F6CB2" w:rsidRDefault="003513DB" w:rsidP="003513DB">
      <w:pPr>
        <w:tabs>
          <w:tab w:val="left" w:pos="1134"/>
        </w:tabs>
        <w:ind w:firstLine="709"/>
        <w:jc w:val="both"/>
        <w:outlineLvl w:val="1"/>
        <w:rPr>
          <w:sz w:val="24"/>
          <w:szCs w:val="24"/>
        </w:rPr>
      </w:pPr>
      <w:r w:rsidRPr="008F6CB2">
        <w:rPr>
          <w:sz w:val="24"/>
          <w:szCs w:val="24"/>
        </w:rPr>
        <w:t>2.16. Показатели доступности и качества муниципальной услуги.</w:t>
      </w:r>
    </w:p>
    <w:p w:rsidR="003513DB" w:rsidRPr="008F6CB2" w:rsidRDefault="003513DB" w:rsidP="003513DB">
      <w:pPr>
        <w:tabs>
          <w:tab w:val="left" w:pos="1134"/>
        </w:tabs>
        <w:ind w:firstLine="709"/>
        <w:jc w:val="both"/>
        <w:outlineLvl w:val="1"/>
        <w:rPr>
          <w:sz w:val="24"/>
          <w:szCs w:val="24"/>
        </w:rPr>
      </w:pPr>
      <w:r w:rsidRPr="008F6CB2">
        <w:rPr>
          <w:sz w:val="24"/>
          <w:szCs w:val="24"/>
        </w:rPr>
        <w:t>2.16.1. Показатели доступности муниципальной услуги (общие, применимые в отношении всех заявителей):</w:t>
      </w:r>
    </w:p>
    <w:p w:rsidR="003513DB" w:rsidRPr="008F6CB2" w:rsidRDefault="003513DB" w:rsidP="003513DB">
      <w:pPr>
        <w:tabs>
          <w:tab w:val="left" w:pos="1134"/>
        </w:tabs>
        <w:ind w:firstLine="709"/>
        <w:jc w:val="both"/>
        <w:outlineLvl w:val="1"/>
        <w:rPr>
          <w:sz w:val="24"/>
          <w:szCs w:val="24"/>
        </w:rPr>
      </w:pPr>
      <w:r w:rsidRPr="008F6CB2">
        <w:rPr>
          <w:sz w:val="24"/>
          <w:szCs w:val="24"/>
        </w:rPr>
        <w:t>1) транспортная доступность к месту предоставления муниципальной услуги;</w:t>
      </w:r>
    </w:p>
    <w:p w:rsidR="003513DB" w:rsidRPr="008F6CB2" w:rsidRDefault="003513DB" w:rsidP="003513DB">
      <w:pPr>
        <w:tabs>
          <w:tab w:val="left" w:pos="1134"/>
        </w:tabs>
        <w:ind w:firstLine="709"/>
        <w:jc w:val="both"/>
        <w:outlineLvl w:val="1"/>
        <w:rPr>
          <w:sz w:val="24"/>
          <w:szCs w:val="24"/>
        </w:rPr>
      </w:pPr>
      <w:r w:rsidRPr="008F6CB2">
        <w:rPr>
          <w:sz w:val="24"/>
          <w:szCs w:val="24"/>
        </w:rPr>
        <w:t>2) наличие указателей, обеспечивающих беспрепятственный доступ к помещениям, в которых предоставляется услуга;</w:t>
      </w:r>
    </w:p>
    <w:p w:rsidR="003513DB" w:rsidRPr="008F6CB2" w:rsidRDefault="003513DB" w:rsidP="003513DB">
      <w:pPr>
        <w:tabs>
          <w:tab w:val="left" w:pos="1134"/>
        </w:tabs>
        <w:ind w:firstLine="709"/>
        <w:jc w:val="both"/>
        <w:outlineLvl w:val="1"/>
        <w:rPr>
          <w:sz w:val="24"/>
          <w:szCs w:val="24"/>
        </w:rPr>
      </w:pPr>
      <w:r w:rsidRPr="008F6CB2">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513DB" w:rsidRPr="008F6CB2" w:rsidRDefault="003513DB" w:rsidP="003513DB">
      <w:pPr>
        <w:tabs>
          <w:tab w:val="left" w:pos="1134"/>
        </w:tabs>
        <w:ind w:firstLine="709"/>
        <w:jc w:val="both"/>
        <w:outlineLvl w:val="1"/>
        <w:rPr>
          <w:sz w:val="24"/>
          <w:szCs w:val="24"/>
        </w:rPr>
      </w:pPr>
      <w:r w:rsidRPr="008F6CB2">
        <w:rPr>
          <w:sz w:val="24"/>
          <w:szCs w:val="24"/>
        </w:rPr>
        <w:t>4) предоставление муниципальной услуги любым доступным способом, предусмотренным действующим законодательством;</w:t>
      </w:r>
    </w:p>
    <w:p w:rsidR="003513DB" w:rsidRPr="008F6CB2" w:rsidRDefault="003513DB" w:rsidP="003513DB">
      <w:pPr>
        <w:tabs>
          <w:tab w:val="left" w:pos="1134"/>
        </w:tabs>
        <w:ind w:firstLine="709"/>
        <w:jc w:val="both"/>
        <w:outlineLvl w:val="1"/>
        <w:rPr>
          <w:sz w:val="24"/>
          <w:szCs w:val="24"/>
        </w:rPr>
      </w:pPr>
      <w:r w:rsidRPr="008F6CB2">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F6CB2">
        <w:rPr>
          <w:sz w:val="24"/>
          <w:szCs w:val="24"/>
        </w:rPr>
        <w:t>и(</w:t>
      </w:r>
      <w:proofErr w:type="gramEnd"/>
      <w:r w:rsidRPr="008F6CB2">
        <w:rPr>
          <w:sz w:val="24"/>
          <w:szCs w:val="24"/>
        </w:rPr>
        <w:t>или) ПГУ ЛО.</w:t>
      </w:r>
    </w:p>
    <w:p w:rsidR="003513DB" w:rsidRPr="008F6CB2" w:rsidRDefault="003513DB" w:rsidP="003513DB">
      <w:pPr>
        <w:tabs>
          <w:tab w:val="left" w:pos="1134"/>
        </w:tabs>
        <w:ind w:firstLine="709"/>
        <w:jc w:val="both"/>
        <w:outlineLvl w:val="1"/>
        <w:rPr>
          <w:sz w:val="24"/>
          <w:szCs w:val="24"/>
        </w:rPr>
      </w:pPr>
      <w:r w:rsidRPr="008F6CB2">
        <w:rPr>
          <w:sz w:val="24"/>
          <w:szCs w:val="24"/>
        </w:rPr>
        <w:t>2.16.2. Показатели доступности муниципальной услуги (специальные, применимые в отношении инвалидов):</w:t>
      </w:r>
    </w:p>
    <w:p w:rsidR="003513DB" w:rsidRPr="008F6CB2" w:rsidRDefault="003513DB" w:rsidP="003513DB">
      <w:pPr>
        <w:tabs>
          <w:tab w:val="left" w:pos="1134"/>
        </w:tabs>
        <w:ind w:firstLine="709"/>
        <w:jc w:val="both"/>
        <w:outlineLvl w:val="1"/>
        <w:rPr>
          <w:sz w:val="24"/>
          <w:szCs w:val="24"/>
        </w:rPr>
      </w:pPr>
      <w:r w:rsidRPr="008F6CB2">
        <w:rPr>
          <w:sz w:val="24"/>
          <w:szCs w:val="24"/>
        </w:rPr>
        <w:t>1) наличие инфраструктуры, указанной в пункте 2.14;</w:t>
      </w:r>
    </w:p>
    <w:p w:rsidR="003513DB" w:rsidRPr="008F6CB2" w:rsidRDefault="003513DB" w:rsidP="003513DB">
      <w:pPr>
        <w:tabs>
          <w:tab w:val="left" w:pos="1134"/>
        </w:tabs>
        <w:ind w:firstLine="709"/>
        <w:jc w:val="both"/>
        <w:outlineLvl w:val="1"/>
        <w:rPr>
          <w:sz w:val="24"/>
          <w:szCs w:val="24"/>
        </w:rPr>
      </w:pPr>
      <w:r w:rsidRPr="008F6CB2">
        <w:rPr>
          <w:sz w:val="24"/>
          <w:szCs w:val="24"/>
        </w:rPr>
        <w:t>2) исполнение требований доступности услуг для инвалидов;</w:t>
      </w:r>
    </w:p>
    <w:p w:rsidR="003513DB" w:rsidRPr="008F6CB2" w:rsidRDefault="003513DB" w:rsidP="003513DB">
      <w:pPr>
        <w:tabs>
          <w:tab w:val="left" w:pos="1134"/>
        </w:tabs>
        <w:ind w:firstLine="709"/>
        <w:jc w:val="both"/>
        <w:outlineLvl w:val="1"/>
        <w:rPr>
          <w:sz w:val="24"/>
          <w:szCs w:val="24"/>
        </w:rPr>
      </w:pPr>
      <w:r w:rsidRPr="008F6CB2">
        <w:rPr>
          <w:sz w:val="24"/>
          <w:szCs w:val="24"/>
        </w:rPr>
        <w:t>3) обеспечение беспрепятственного доступа инвалидов к помещениям, в которых предоставляется муниципальная услуга.</w:t>
      </w:r>
    </w:p>
    <w:p w:rsidR="003513DB" w:rsidRPr="008F6CB2" w:rsidRDefault="003513DB" w:rsidP="003513DB">
      <w:pPr>
        <w:tabs>
          <w:tab w:val="left" w:pos="1134"/>
        </w:tabs>
        <w:ind w:firstLine="709"/>
        <w:jc w:val="both"/>
        <w:outlineLvl w:val="1"/>
        <w:rPr>
          <w:sz w:val="24"/>
          <w:szCs w:val="24"/>
        </w:rPr>
      </w:pPr>
      <w:r w:rsidRPr="008F6CB2">
        <w:rPr>
          <w:sz w:val="24"/>
          <w:szCs w:val="24"/>
        </w:rPr>
        <w:t>2.16.3. Показатели качества муниципальной услуги:</w:t>
      </w:r>
    </w:p>
    <w:p w:rsidR="003513DB" w:rsidRPr="008F6CB2" w:rsidRDefault="003513DB" w:rsidP="003513DB">
      <w:pPr>
        <w:tabs>
          <w:tab w:val="left" w:pos="1134"/>
        </w:tabs>
        <w:ind w:firstLine="709"/>
        <w:jc w:val="both"/>
        <w:outlineLvl w:val="1"/>
        <w:rPr>
          <w:sz w:val="24"/>
          <w:szCs w:val="24"/>
        </w:rPr>
      </w:pPr>
      <w:r w:rsidRPr="008F6CB2">
        <w:rPr>
          <w:sz w:val="24"/>
          <w:szCs w:val="24"/>
        </w:rPr>
        <w:t>1) соблюдение срока предоставления муниципальной услуги;</w:t>
      </w:r>
    </w:p>
    <w:p w:rsidR="003513DB" w:rsidRPr="008F6CB2" w:rsidRDefault="003513DB" w:rsidP="003513DB">
      <w:pPr>
        <w:tabs>
          <w:tab w:val="left" w:pos="1134"/>
        </w:tabs>
        <w:ind w:firstLine="709"/>
        <w:jc w:val="both"/>
        <w:outlineLvl w:val="1"/>
        <w:rPr>
          <w:sz w:val="24"/>
          <w:szCs w:val="24"/>
        </w:rPr>
      </w:pPr>
      <w:r w:rsidRPr="008F6CB2">
        <w:rPr>
          <w:sz w:val="24"/>
          <w:szCs w:val="24"/>
        </w:rPr>
        <w:t>2) соблюдение времени ожидания в очереди при подаче запроса и получении результата;</w:t>
      </w:r>
    </w:p>
    <w:p w:rsidR="003513DB" w:rsidRPr="008F6CB2" w:rsidRDefault="003513DB" w:rsidP="003513DB">
      <w:pPr>
        <w:tabs>
          <w:tab w:val="left" w:pos="1134"/>
        </w:tabs>
        <w:ind w:firstLine="709"/>
        <w:jc w:val="both"/>
        <w:outlineLvl w:val="1"/>
        <w:rPr>
          <w:sz w:val="24"/>
          <w:szCs w:val="24"/>
        </w:rPr>
      </w:pPr>
      <w:r w:rsidRPr="008F6CB2">
        <w:rPr>
          <w:sz w:val="24"/>
          <w:szCs w:val="24"/>
        </w:rPr>
        <w:t xml:space="preserve">3) осуществление не более одного обращения заявителя к должностным лицам </w:t>
      </w:r>
      <w:r w:rsidRPr="008F6CB2">
        <w:rPr>
          <w:sz w:val="24"/>
          <w:szCs w:val="24"/>
          <w:highlight w:val="cyan"/>
        </w:rPr>
        <w:t xml:space="preserve"> </w:t>
      </w:r>
      <w:r w:rsidRPr="008F6CB2">
        <w:rPr>
          <w:sz w:val="24"/>
          <w:szCs w:val="24"/>
        </w:rPr>
        <w:t>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3513DB" w:rsidRPr="008F6CB2" w:rsidRDefault="003513DB" w:rsidP="003513DB">
      <w:pPr>
        <w:tabs>
          <w:tab w:val="left" w:pos="1134"/>
        </w:tabs>
        <w:ind w:firstLine="709"/>
        <w:jc w:val="both"/>
        <w:outlineLvl w:val="1"/>
        <w:rPr>
          <w:sz w:val="24"/>
          <w:szCs w:val="24"/>
        </w:rPr>
      </w:pPr>
      <w:r w:rsidRPr="008F6CB2">
        <w:rPr>
          <w:sz w:val="24"/>
          <w:szCs w:val="24"/>
        </w:rPr>
        <w:t>4) отсутствие жалоб на действия или бездействие должностных лиц Администрации, поданных в установленном порядке.</w:t>
      </w:r>
    </w:p>
    <w:p w:rsidR="003513DB" w:rsidRPr="008F6CB2" w:rsidRDefault="003513DB" w:rsidP="003513DB">
      <w:pPr>
        <w:tabs>
          <w:tab w:val="left" w:pos="1134"/>
        </w:tabs>
        <w:ind w:firstLine="709"/>
        <w:jc w:val="both"/>
        <w:outlineLvl w:val="1"/>
        <w:rPr>
          <w:sz w:val="24"/>
          <w:szCs w:val="24"/>
        </w:rPr>
      </w:pPr>
      <w:r w:rsidRPr="008F6CB2">
        <w:rPr>
          <w:sz w:val="24"/>
          <w:szCs w:val="24"/>
        </w:rPr>
        <w:t>2.16.4.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513DB" w:rsidRPr="008F6CB2" w:rsidRDefault="003513DB" w:rsidP="003513DB">
      <w:pPr>
        <w:tabs>
          <w:tab w:val="left" w:pos="1134"/>
        </w:tabs>
        <w:ind w:firstLine="709"/>
        <w:jc w:val="both"/>
        <w:outlineLvl w:val="1"/>
        <w:rPr>
          <w:sz w:val="24"/>
          <w:szCs w:val="24"/>
        </w:rPr>
      </w:pPr>
      <w:r w:rsidRPr="008F6CB2">
        <w:rPr>
          <w:sz w:val="24"/>
          <w:szCs w:val="24"/>
        </w:rPr>
        <w:t>2.17. Перечисление услуг, которые являются необходимыми и обязательными для предоставления муниципальной услуги:</w:t>
      </w:r>
    </w:p>
    <w:p w:rsidR="003513DB" w:rsidRPr="008F6CB2" w:rsidRDefault="003513DB" w:rsidP="003513DB">
      <w:pPr>
        <w:tabs>
          <w:tab w:val="left" w:pos="1134"/>
        </w:tabs>
        <w:ind w:firstLine="709"/>
        <w:jc w:val="both"/>
        <w:outlineLvl w:val="1"/>
        <w:rPr>
          <w:sz w:val="24"/>
          <w:szCs w:val="24"/>
        </w:rPr>
      </w:pPr>
      <w:r w:rsidRPr="008F6CB2">
        <w:rPr>
          <w:sz w:val="24"/>
          <w:szCs w:val="24"/>
        </w:rPr>
        <w:t>Получения услуг, которые являются необходимыми и обязательными для предоставления муниципальной услуги, не требуется.</w:t>
      </w:r>
    </w:p>
    <w:p w:rsidR="003513DB" w:rsidRPr="008F6CB2" w:rsidRDefault="003513DB" w:rsidP="003513DB">
      <w:pPr>
        <w:tabs>
          <w:tab w:val="left" w:pos="1134"/>
        </w:tabs>
        <w:ind w:firstLine="709"/>
        <w:jc w:val="both"/>
        <w:outlineLvl w:val="1"/>
        <w:rPr>
          <w:sz w:val="24"/>
          <w:szCs w:val="24"/>
        </w:rPr>
      </w:pPr>
      <w:r w:rsidRPr="008F6CB2">
        <w:rPr>
          <w:sz w:val="24"/>
          <w:szCs w:val="24"/>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13DB" w:rsidRDefault="003513DB" w:rsidP="003513DB">
      <w:pPr>
        <w:tabs>
          <w:tab w:val="left" w:pos="1134"/>
        </w:tabs>
        <w:ind w:firstLine="709"/>
        <w:jc w:val="both"/>
        <w:outlineLvl w:val="1"/>
        <w:rPr>
          <w:sz w:val="24"/>
          <w:szCs w:val="24"/>
        </w:rPr>
      </w:pPr>
      <w:r w:rsidRPr="008F6CB2">
        <w:rPr>
          <w:sz w:val="24"/>
          <w:szCs w:val="24"/>
        </w:rPr>
        <w:t>2.18.1. Предоставление муниципальной услуги в электронной форме осуществляется при технической реализации услуги посредством ПГУ ЛО и/или ЕПГУ.</w:t>
      </w:r>
    </w:p>
    <w:p w:rsidR="003513DB" w:rsidRPr="008F6CB2" w:rsidRDefault="003513DB" w:rsidP="003513DB">
      <w:pPr>
        <w:tabs>
          <w:tab w:val="left" w:pos="1134"/>
        </w:tabs>
        <w:ind w:firstLine="709"/>
        <w:jc w:val="both"/>
        <w:outlineLvl w:val="1"/>
        <w:rPr>
          <w:sz w:val="24"/>
          <w:szCs w:val="24"/>
        </w:rPr>
      </w:pPr>
    </w:p>
    <w:p w:rsidR="003513DB" w:rsidRPr="008F6CB2" w:rsidRDefault="003513DB" w:rsidP="003513DB">
      <w:pPr>
        <w:widowControl w:val="0"/>
        <w:tabs>
          <w:tab w:val="left" w:pos="142"/>
          <w:tab w:val="left" w:pos="284"/>
        </w:tabs>
        <w:autoSpaceDE w:val="0"/>
        <w:autoSpaceDN w:val="0"/>
        <w:adjustRightInd w:val="0"/>
        <w:ind w:firstLine="567"/>
        <w:jc w:val="center"/>
        <w:outlineLvl w:val="0"/>
        <w:rPr>
          <w:b/>
          <w:bCs/>
          <w:sz w:val="24"/>
          <w:szCs w:val="24"/>
        </w:rPr>
      </w:pPr>
      <w:bookmarkStart w:id="7" w:name="Par215"/>
      <w:bookmarkEnd w:id="7"/>
      <w:r w:rsidRPr="008F6CB2">
        <w:rPr>
          <w:b/>
          <w:bCs/>
          <w:sz w:val="24"/>
          <w:szCs w:val="24"/>
        </w:rPr>
        <w:t>ІІІ.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b/>
          <w:bCs/>
          <w:sz w:val="24"/>
          <w:szCs w:val="24"/>
        </w:rPr>
        <w:t xml:space="preserve"> </w:t>
      </w:r>
      <w:r w:rsidRPr="008F6CB2">
        <w:rPr>
          <w:b/>
          <w:bCs/>
          <w:sz w:val="24"/>
          <w:szCs w:val="24"/>
        </w:rPr>
        <w:t xml:space="preserve"> в многофункциональных центрах</w:t>
      </w:r>
    </w:p>
    <w:p w:rsidR="003513DB" w:rsidRPr="00214E9F" w:rsidRDefault="003513DB" w:rsidP="003513DB">
      <w:pPr>
        <w:tabs>
          <w:tab w:val="left" w:pos="142"/>
          <w:tab w:val="left" w:pos="284"/>
          <w:tab w:val="left" w:pos="1134"/>
        </w:tabs>
        <w:ind w:firstLine="709"/>
        <w:jc w:val="both"/>
        <w:rPr>
          <w:sz w:val="24"/>
          <w:szCs w:val="24"/>
        </w:rPr>
      </w:pPr>
      <w:r w:rsidRPr="00214E9F">
        <w:rPr>
          <w:sz w:val="24"/>
          <w:szCs w:val="24"/>
        </w:rPr>
        <w:t>3.1.</w:t>
      </w:r>
      <w:r w:rsidRPr="00214E9F">
        <w:rPr>
          <w:bCs/>
          <w:sz w:val="24"/>
          <w:szCs w:val="24"/>
        </w:rPr>
        <w:t xml:space="preserve"> Состав, последовательность и сроки выполнения административных процедур, требования к порядку их выполнения.</w:t>
      </w:r>
    </w:p>
    <w:p w:rsidR="003513DB" w:rsidRPr="008F6CB2" w:rsidRDefault="003513DB" w:rsidP="003513DB">
      <w:pPr>
        <w:tabs>
          <w:tab w:val="left" w:pos="142"/>
          <w:tab w:val="left" w:pos="284"/>
          <w:tab w:val="left" w:pos="1134"/>
        </w:tabs>
        <w:ind w:firstLine="709"/>
        <w:jc w:val="both"/>
        <w:rPr>
          <w:sz w:val="24"/>
          <w:szCs w:val="24"/>
        </w:rPr>
      </w:pPr>
      <w:r w:rsidRPr="00214E9F">
        <w:rPr>
          <w:sz w:val="24"/>
          <w:szCs w:val="24"/>
        </w:rPr>
        <w:lastRenderedPageBreak/>
        <w:t xml:space="preserve">3.1.1. Предоставление муниципальной услуги </w:t>
      </w:r>
      <w:r w:rsidRPr="00214E9F">
        <w:rPr>
          <w:sz w:val="24"/>
          <w:szCs w:val="24"/>
          <w:lang w:eastAsia="en-US"/>
        </w:rPr>
        <w:t>о предоставлении</w:t>
      </w:r>
      <w:r w:rsidRPr="008F6CB2">
        <w:rPr>
          <w:sz w:val="24"/>
          <w:szCs w:val="24"/>
          <w:lang w:eastAsia="en-US"/>
        </w:rPr>
        <w:t xml:space="preserve"> разрешения</w:t>
      </w:r>
      <w:r w:rsidRPr="008F6CB2">
        <w:rPr>
          <w:sz w:val="24"/>
          <w:szCs w:val="24"/>
        </w:rPr>
        <w:t xml:space="preserve"> включает в себя следующие административные процедуры:</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1) прием и регистрация заявления юридического лица о предоставлении разрешения и прилагаемых к заявлению документов </w:t>
      </w:r>
      <w:r w:rsidRPr="008F6CB2">
        <w:rPr>
          <w:rFonts w:eastAsiaTheme="minorHAnsi"/>
          <w:color w:val="000000"/>
          <w:sz w:val="24"/>
          <w:szCs w:val="24"/>
          <w:lang w:eastAsia="en-US"/>
        </w:rPr>
        <w:t>– 1 календарный день</w:t>
      </w:r>
      <w:r w:rsidRPr="008F6CB2">
        <w:rPr>
          <w:sz w:val="24"/>
          <w:szCs w:val="24"/>
          <w:lang w:eastAsia="en-US"/>
        </w:rPr>
        <w:t>;</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2) подготовка и направление межведомственного запроса </w:t>
      </w:r>
      <w:r w:rsidRPr="008F6CB2">
        <w:rPr>
          <w:rFonts w:eastAsiaTheme="minorHAnsi"/>
          <w:color w:val="000000"/>
          <w:sz w:val="24"/>
          <w:szCs w:val="24"/>
          <w:lang w:eastAsia="en-US"/>
        </w:rPr>
        <w:t>– 1 календарный день</w:t>
      </w:r>
      <w:r w:rsidRPr="008F6CB2">
        <w:rPr>
          <w:sz w:val="24"/>
          <w:szCs w:val="24"/>
          <w:lang w:eastAsia="en-US"/>
        </w:rPr>
        <w:t>;</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 рассмотрение заявления о предоставлении разрешения и принятие решения – 25 </w:t>
      </w:r>
      <w:r w:rsidRPr="008F6CB2">
        <w:rPr>
          <w:rFonts w:eastAsiaTheme="minorHAnsi"/>
          <w:color w:val="000000"/>
          <w:sz w:val="24"/>
          <w:szCs w:val="24"/>
          <w:lang w:eastAsia="en-US"/>
        </w:rPr>
        <w:t>календарных дней</w:t>
      </w:r>
      <w:r w:rsidRPr="008F6CB2">
        <w:rPr>
          <w:sz w:val="24"/>
          <w:szCs w:val="24"/>
          <w:lang w:eastAsia="en-US"/>
        </w:rPr>
        <w:t>;</w:t>
      </w:r>
    </w:p>
    <w:p w:rsidR="003513DB" w:rsidRPr="008F6CB2" w:rsidRDefault="003513DB" w:rsidP="003513DB">
      <w:pPr>
        <w:widowControl w:val="0"/>
        <w:tabs>
          <w:tab w:val="left" w:pos="1134"/>
        </w:tabs>
        <w:autoSpaceDE w:val="0"/>
        <w:autoSpaceDN w:val="0"/>
        <w:adjustRightInd w:val="0"/>
        <w:ind w:firstLine="709"/>
        <w:jc w:val="both"/>
        <w:rPr>
          <w:color w:val="FF0000"/>
          <w:sz w:val="24"/>
          <w:szCs w:val="24"/>
        </w:rPr>
      </w:pPr>
      <w:r w:rsidRPr="008F6CB2">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w:t>
      </w:r>
      <w:proofErr w:type="gramStart"/>
      <w:r w:rsidRPr="008F6CB2">
        <w:rPr>
          <w:sz w:val="24"/>
          <w:szCs w:val="24"/>
          <w:lang w:eastAsia="en-US"/>
        </w:rPr>
        <w:t>я–</w:t>
      </w:r>
      <w:proofErr w:type="gramEnd"/>
      <w:r w:rsidRPr="008F6CB2">
        <w:rPr>
          <w:sz w:val="24"/>
          <w:szCs w:val="24"/>
          <w:lang w:eastAsia="en-US"/>
        </w:rPr>
        <w:t xml:space="preserve"> не позднее трех календарных дней со дня принятия решения;</w:t>
      </w:r>
      <w:r w:rsidRPr="008F6CB2">
        <w:rPr>
          <w:color w:val="FF0000"/>
          <w:sz w:val="24"/>
          <w:szCs w:val="24"/>
        </w:rPr>
        <w:t xml:space="preserve"> </w:t>
      </w:r>
    </w:p>
    <w:p w:rsidR="003513DB" w:rsidRPr="008F6CB2" w:rsidRDefault="003513DB" w:rsidP="003513DB">
      <w:pPr>
        <w:tabs>
          <w:tab w:val="left" w:pos="142"/>
          <w:tab w:val="left" w:pos="284"/>
          <w:tab w:val="left" w:pos="1134"/>
        </w:tabs>
        <w:ind w:firstLine="709"/>
        <w:jc w:val="both"/>
        <w:rPr>
          <w:color w:val="FF0000"/>
          <w:sz w:val="24"/>
          <w:szCs w:val="24"/>
        </w:rPr>
      </w:pPr>
      <w:r w:rsidRPr="008F6CB2">
        <w:rPr>
          <w:sz w:val="24"/>
          <w:szCs w:val="24"/>
        </w:rPr>
        <w:t xml:space="preserve">3.1.1.1. Прием и регистрация заявления </w:t>
      </w:r>
      <w:r w:rsidRPr="008F6CB2">
        <w:rPr>
          <w:sz w:val="24"/>
          <w:szCs w:val="24"/>
          <w:lang w:eastAsia="en-US"/>
        </w:rPr>
        <w:t>юридического лица о предоставлении разрешения и прилагаемых к заявлению документов</w:t>
      </w:r>
      <w:r w:rsidRPr="008F6CB2">
        <w:rPr>
          <w:sz w:val="24"/>
          <w:szCs w:val="24"/>
        </w:rPr>
        <w:t>.</w:t>
      </w:r>
    </w:p>
    <w:p w:rsidR="003513DB" w:rsidRPr="008F6CB2" w:rsidRDefault="003513DB" w:rsidP="003513DB">
      <w:pPr>
        <w:tabs>
          <w:tab w:val="left" w:pos="142"/>
          <w:tab w:val="left" w:pos="284"/>
          <w:tab w:val="left" w:pos="1134"/>
        </w:tabs>
        <w:ind w:firstLine="709"/>
        <w:jc w:val="both"/>
        <w:rPr>
          <w:sz w:val="24"/>
          <w:szCs w:val="24"/>
        </w:rPr>
      </w:pPr>
      <w:r w:rsidRPr="008F6CB2">
        <w:rPr>
          <w:sz w:val="24"/>
          <w:szCs w:val="24"/>
        </w:rPr>
        <w:t>3.1.1.1.1. Основание для начала административной процедуры является поступление заявления в Администрацию, через МФЦ, почтовым отправлением, либо через ПГУ ЛО или ЕПГУ.</w:t>
      </w:r>
    </w:p>
    <w:p w:rsidR="003513DB" w:rsidRPr="008F6CB2" w:rsidRDefault="003513DB" w:rsidP="003513DB">
      <w:pPr>
        <w:tabs>
          <w:tab w:val="left" w:pos="142"/>
          <w:tab w:val="left" w:pos="284"/>
          <w:tab w:val="left" w:pos="1134"/>
        </w:tabs>
        <w:ind w:firstLine="709"/>
        <w:jc w:val="both"/>
        <w:rPr>
          <w:sz w:val="24"/>
          <w:szCs w:val="24"/>
        </w:rPr>
      </w:pPr>
      <w:r w:rsidRPr="008F6CB2">
        <w:rPr>
          <w:sz w:val="24"/>
          <w:szCs w:val="24"/>
        </w:rPr>
        <w:t>3.1.1.1.2. Лицо, ответственное за выполнение административного действия: специалист Администрации, уполномоченный осуществлять приём и регистрацию почтовой корреспонденции.</w:t>
      </w:r>
    </w:p>
    <w:p w:rsidR="003513DB" w:rsidRPr="008F6CB2" w:rsidRDefault="003513DB" w:rsidP="003513DB">
      <w:pPr>
        <w:tabs>
          <w:tab w:val="left" w:pos="142"/>
          <w:tab w:val="left" w:pos="284"/>
          <w:tab w:val="left" w:pos="1134"/>
        </w:tabs>
        <w:ind w:firstLine="709"/>
        <w:jc w:val="both"/>
        <w:rPr>
          <w:sz w:val="24"/>
          <w:szCs w:val="24"/>
        </w:rPr>
      </w:pPr>
      <w:r w:rsidRPr="008F6CB2">
        <w:rPr>
          <w:sz w:val="24"/>
          <w:szCs w:val="24"/>
        </w:rPr>
        <w:t xml:space="preserve">3.1.1.1.3. Содержание административного действия, продолжительность и (или) максимальный срок его выполнения: </w:t>
      </w:r>
    </w:p>
    <w:p w:rsidR="003513DB" w:rsidRPr="008F6CB2" w:rsidRDefault="003513DB" w:rsidP="003513DB">
      <w:pPr>
        <w:tabs>
          <w:tab w:val="left" w:pos="142"/>
          <w:tab w:val="left" w:pos="284"/>
          <w:tab w:val="left" w:pos="1134"/>
        </w:tabs>
        <w:ind w:firstLine="709"/>
        <w:jc w:val="both"/>
        <w:rPr>
          <w:sz w:val="24"/>
          <w:szCs w:val="24"/>
        </w:rPr>
      </w:pPr>
      <w:r w:rsidRPr="008F6CB2">
        <w:rPr>
          <w:sz w:val="24"/>
          <w:szCs w:val="24"/>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 xml:space="preserve">3.1.1.1.4. В случае принятия решения об отказе в предоставлении услуги заявителю разъясняются причины отказа. </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3513DB" w:rsidRPr="008F6CB2" w:rsidRDefault="003513DB" w:rsidP="003513DB">
      <w:pPr>
        <w:tabs>
          <w:tab w:val="left" w:pos="142"/>
          <w:tab w:val="left" w:pos="284"/>
          <w:tab w:val="left" w:pos="1134"/>
        </w:tabs>
        <w:ind w:firstLine="709"/>
        <w:jc w:val="both"/>
        <w:rPr>
          <w:sz w:val="24"/>
          <w:szCs w:val="24"/>
        </w:rPr>
      </w:pPr>
      <w:r w:rsidRPr="008F6CB2">
        <w:rPr>
          <w:sz w:val="24"/>
          <w:szCs w:val="24"/>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8F6CB2">
        <w:rPr>
          <w:sz w:val="24"/>
          <w:szCs w:val="24"/>
          <w:lang w:eastAsia="en-US"/>
        </w:rPr>
        <w:t xml:space="preserve"> отказ в приеме заявления и документов</w:t>
      </w:r>
      <w:r w:rsidRPr="008F6CB2">
        <w:rPr>
          <w:sz w:val="24"/>
          <w:szCs w:val="24"/>
        </w:rPr>
        <w:t>.</w:t>
      </w:r>
    </w:p>
    <w:p w:rsidR="003513DB" w:rsidRPr="008F6CB2" w:rsidRDefault="003513DB" w:rsidP="003513DB">
      <w:pPr>
        <w:tabs>
          <w:tab w:val="left" w:pos="142"/>
          <w:tab w:val="left" w:pos="284"/>
          <w:tab w:val="left" w:pos="1134"/>
        </w:tabs>
        <w:ind w:firstLine="709"/>
        <w:jc w:val="both"/>
        <w:rPr>
          <w:color w:val="FF0000"/>
          <w:sz w:val="24"/>
          <w:szCs w:val="24"/>
        </w:rPr>
      </w:pPr>
      <w:r w:rsidRPr="008F6CB2">
        <w:rPr>
          <w:sz w:val="24"/>
          <w:szCs w:val="24"/>
        </w:rPr>
        <w:t>3.1.1.2. Подготовка и направление межведомственного запроса.</w:t>
      </w:r>
    </w:p>
    <w:p w:rsidR="003513DB" w:rsidRPr="008F6CB2" w:rsidRDefault="003513DB" w:rsidP="003513DB">
      <w:pPr>
        <w:tabs>
          <w:tab w:val="left" w:pos="500"/>
          <w:tab w:val="left" w:pos="1134"/>
        </w:tabs>
        <w:ind w:firstLine="709"/>
        <w:contextualSpacing/>
        <w:jc w:val="both"/>
        <w:rPr>
          <w:sz w:val="24"/>
          <w:szCs w:val="24"/>
        </w:rPr>
      </w:pPr>
      <w:r w:rsidRPr="008F6CB2">
        <w:rPr>
          <w:sz w:val="24"/>
          <w:szCs w:val="24"/>
          <w:lang w:eastAsia="en-US"/>
        </w:rPr>
        <w:t xml:space="preserve">3.1.1.2.1. </w:t>
      </w:r>
      <w:r w:rsidRPr="008F6CB2">
        <w:rPr>
          <w:sz w:val="24"/>
          <w:szCs w:val="24"/>
        </w:rPr>
        <w:t>Отраслевым (функциональным) органом Администрации, ответственным за предоставление муниципальной  услуги, является отдел экономического развития админист</w:t>
      </w:r>
      <w:r>
        <w:rPr>
          <w:sz w:val="24"/>
          <w:szCs w:val="24"/>
        </w:rPr>
        <w:t xml:space="preserve">рации </w:t>
      </w:r>
      <w:r w:rsidRPr="008F6CB2">
        <w:rPr>
          <w:sz w:val="24"/>
          <w:szCs w:val="24"/>
        </w:rPr>
        <w:t>(далее – Отдел).</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Должностным лицом, ответственными за формирование и направление межведомственных запросов, является специалист Отдела.</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8F6CB2">
        <w:rPr>
          <w:sz w:val="24"/>
          <w:szCs w:val="24"/>
          <w:lang w:eastAsia="en-US"/>
        </w:rPr>
        <w:t>и(</w:t>
      </w:r>
      <w:proofErr w:type="gramEnd"/>
      <w:r w:rsidRPr="008F6CB2">
        <w:rPr>
          <w:sz w:val="24"/>
          <w:szCs w:val="24"/>
          <w:lang w:eastAsia="en-US"/>
        </w:rPr>
        <w:t xml:space="preserve">или) территориального отдела Управления </w:t>
      </w:r>
      <w:proofErr w:type="spellStart"/>
      <w:r w:rsidRPr="008F6CB2">
        <w:rPr>
          <w:sz w:val="24"/>
          <w:szCs w:val="24"/>
          <w:lang w:eastAsia="en-US"/>
        </w:rPr>
        <w:t>Росреестра</w:t>
      </w:r>
      <w:proofErr w:type="spellEnd"/>
      <w:r w:rsidRPr="008F6CB2">
        <w:rPr>
          <w:sz w:val="24"/>
          <w:szCs w:val="24"/>
          <w:lang w:eastAsia="en-US"/>
        </w:rPr>
        <w:t xml:space="preserve"> по Ленинградской области.</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w:t>
      </w:r>
      <w:bookmarkStart w:id="8" w:name="Par354"/>
      <w:bookmarkEnd w:id="8"/>
      <w:r w:rsidRPr="008F6CB2">
        <w:rPr>
          <w:sz w:val="24"/>
          <w:szCs w:val="24"/>
          <w:lang w:eastAsia="en-US"/>
        </w:rPr>
        <w:t xml:space="preserve"> Рассмотрение заявления о предоставлении разрешения и принятие решения.</w:t>
      </w:r>
    </w:p>
    <w:p w:rsidR="003513DB" w:rsidRPr="008F6CB2" w:rsidRDefault="003513DB" w:rsidP="003513DB">
      <w:pPr>
        <w:widowControl w:val="0"/>
        <w:tabs>
          <w:tab w:val="left" w:pos="1134"/>
        </w:tabs>
        <w:autoSpaceDE w:val="0"/>
        <w:autoSpaceDN w:val="0"/>
        <w:adjustRightInd w:val="0"/>
        <w:ind w:firstLine="709"/>
        <w:jc w:val="both"/>
        <w:rPr>
          <w:sz w:val="24"/>
          <w:szCs w:val="24"/>
        </w:rPr>
      </w:pPr>
      <w:r w:rsidRPr="008F6CB2">
        <w:rPr>
          <w:sz w:val="24"/>
          <w:szCs w:val="24"/>
          <w:lang w:eastAsia="en-US"/>
        </w:rPr>
        <w:t xml:space="preserve">3.1.1.3.1. </w:t>
      </w:r>
      <w:r w:rsidRPr="008F6CB2">
        <w:rPr>
          <w:sz w:val="24"/>
          <w:szCs w:val="24"/>
        </w:rPr>
        <w:t>Основанием для начала административной процедуры</w:t>
      </w:r>
      <w:r w:rsidRPr="008F6CB2">
        <w:rPr>
          <w:sz w:val="24"/>
          <w:szCs w:val="24"/>
          <w:lang w:eastAsia="en-US"/>
        </w:rPr>
        <w:t xml:space="preserve">, является передача заявления и прилагаемых к нему документов в </w:t>
      </w:r>
      <w:r w:rsidRPr="008F6CB2">
        <w:rPr>
          <w:sz w:val="24"/>
          <w:szCs w:val="24"/>
        </w:rPr>
        <w:t>Администрацию.</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По результатам рассмотрения заявления специалист ОМСУ готовит проект постановления Администрации (далее – Проект):</w:t>
      </w:r>
    </w:p>
    <w:p w:rsidR="003513DB" w:rsidRPr="008F6CB2" w:rsidRDefault="003513DB" w:rsidP="003513DB">
      <w:pPr>
        <w:widowControl w:val="0"/>
        <w:numPr>
          <w:ilvl w:val="0"/>
          <w:numId w:val="1"/>
        </w:numPr>
        <w:tabs>
          <w:tab w:val="left" w:pos="1134"/>
        </w:tabs>
        <w:autoSpaceDE w:val="0"/>
        <w:autoSpaceDN w:val="0"/>
        <w:adjustRightInd w:val="0"/>
        <w:ind w:left="0" w:firstLine="709"/>
        <w:contextualSpacing/>
        <w:jc w:val="both"/>
        <w:rPr>
          <w:sz w:val="24"/>
          <w:szCs w:val="24"/>
          <w:lang w:eastAsia="en-US"/>
        </w:rPr>
      </w:pPr>
      <w:r w:rsidRPr="008F6CB2">
        <w:rPr>
          <w:sz w:val="24"/>
          <w:szCs w:val="24"/>
          <w:lang w:eastAsia="en-US"/>
        </w:rPr>
        <w:lastRenderedPageBreak/>
        <w:t>о предоставлении разрешения либо об отказе в предоставлении разрешения;</w:t>
      </w:r>
    </w:p>
    <w:p w:rsidR="003513DB" w:rsidRPr="008F6CB2" w:rsidRDefault="003513DB" w:rsidP="003513DB">
      <w:pPr>
        <w:widowControl w:val="0"/>
        <w:numPr>
          <w:ilvl w:val="0"/>
          <w:numId w:val="1"/>
        </w:numPr>
        <w:tabs>
          <w:tab w:val="left" w:pos="1134"/>
        </w:tabs>
        <w:autoSpaceDE w:val="0"/>
        <w:autoSpaceDN w:val="0"/>
        <w:adjustRightInd w:val="0"/>
        <w:ind w:left="0" w:firstLine="709"/>
        <w:contextualSpacing/>
        <w:jc w:val="both"/>
        <w:rPr>
          <w:sz w:val="24"/>
          <w:szCs w:val="24"/>
          <w:lang w:eastAsia="en-US"/>
        </w:rPr>
      </w:pPr>
      <w:r w:rsidRPr="008F6CB2">
        <w:rPr>
          <w:sz w:val="24"/>
          <w:szCs w:val="24"/>
          <w:lang w:eastAsia="en-US"/>
        </w:rPr>
        <w:t>о переоформлении разрешения либо об отказе в переоформлении разрешения;</w:t>
      </w:r>
    </w:p>
    <w:p w:rsidR="003513DB" w:rsidRPr="008F6CB2" w:rsidRDefault="003513DB" w:rsidP="003513DB">
      <w:pPr>
        <w:widowControl w:val="0"/>
        <w:numPr>
          <w:ilvl w:val="0"/>
          <w:numId w:val="1"/>
        </w:numPr>
        <w:tabs>
          <w:tab w:val="left" w:pos="1134"/>
        </w:tabs>
        <w:autoSpaceDE w:val="0"/>
        <w:autoSpaceDN w:val="0"/>
        <w:adjustRightInd w:val="0"/>
        <w:ind w:left="0" w:firstLine="709"/>
        <w:contextualSpacing/>
        <w:jc w:val="both"/>
        <w:rPr>
          <w:sz w:val="24"/>
          <w:szCs w:val="24"/>
          <w:lang w:eastAsia="en-US"/>
        </w:rPr>
      </w:pPr>
      <w:r w:rsidRPr="008F6CB2">
        <w:rPr>
          <w:sz w:val="24"/>
          <w:szCs w:val="24"/>
          <w:lang w:eastAsia="en-US"/>
        </w:rPr>
        <w:t>о продлении срока действия разрешения либо об отказе в продлении срока действия разрешения.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3.1.1.3.3. Критериями принятия решения являются основания, изложенные в пункте 2.10 настоящего административного регламента.</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3.1.1.3.4. Должностным лицом, ответственными за рассмотрение заявления, подготовку Проекта, является специалист Отдела.</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3.1.1.3.5. Результатом административного действия является Проект.</w:t>
      </w:r>
    </w:p>
    <w:p w:rsidR="003513DB"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3.1.1.4. </w:t>
      </w:r>
      <w:bookmarkStart w:id="9" w:name="Par374"/>
      <w:bookmarkEnd w:id="9"/>
      <w:r w:rsidRPr="008F6CB2">
        <w:rPr>
          <w:sz w:val="24"/>
          <w:szCs w:val="24"/>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3.1.1.4.1. </w:t>
      </w:r>
      <w:r w:rsidRPr="008F6CB2">
        <w:rPr>
          <w:sz w:val="24"/>
          <w:szCs w:val="24"/>
        </w:rPr>
        <w:t>Основание для начала административной процедуры</w:t>
      </w:r>
      <w:r w:rsidRPr="008F6CB2">
        <w:rPr>
          <w:sz w:val="24"/>
          <w:szCs w:val="24"/>
          <w:lang w:eastAsia="en-US"/>
        </w:rPr>
        <w:t>: издание постановления администрации муниципального образования.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3.1.1.4.2. Специалист Отдела направляет подготовленные уведомление и разрешение главе администрации муниципального образования </w:t>
      </w:r>
      <w:r w:rsidRPr="008F6CB2">
        <w:rPr>
          <w:sz w:val="24"/>
          <w:szCs w:val="24"/>
        </w:rPr>
        <w:t>либо, уполномоченному заместителю главы Администрации на согласование.</w:t>
      </w:r>
      <w:r w:rsidRPr="008F6CB2">
        <w:rPr>
          <w:sz w:val="24"/>
          <w:szCs w:val="24"/>
          <w:lang w:eastAsia="en-US"/>
        </w:rPr>
        <w:t xml:space="preserve"> </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3.1.1.4.3.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3.1.1.4.5. Результатом административного действия является направление заявителю уведомления и разрешения.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rPr>
        <w:t xml:space="preserve"> 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3513DB" w:rsidRPr="008F6CB2" w:rsidRDefault="003513DB" w:rsidP="003513DB">
      <w:pPr>
        <w:tabs>
          <w:tab w:val="left" w:pos="142"/>
          <w:tab w:val="left" w:pos="284"/>
          <w:tab w:val="left" w:pos="1134"/>
        </w:tabs>
        <w:ind w:firstLine="709"/>
        <w:jc w:val="both"/>
        <w:rPr>
          <w:sz w:val="24"/>
          <w:szCs w:val="24"/>
        </w:rPr>
      </w:pPr>
      <w:r w:rsidRPr="008F6CB2">
        <w:rPr>
          <w:sz w:val="24"/>
          <w:szCs w:val="24"/>
          <w:lang w:eastAsia="en-US"/>
        </w:rPr>
        <w:t xml:space="preserve">3.1.2. </w:t>
      </w:r>
      <w:r w:rsidRPr="008F6CB2">
        <w:rPr>
          <w:sz w:val="24"/>
          <w:szCs w:val="24"/>
        </w:rPr>
        <w:t xml:space="preserve">Предоставление муниципальной услуги о </w:t>
      </w:r>
      <w:r w:rsidRPr="008F6CB2">
        <w:rPr>
          <w:sz w:val="24"/>
          <w:szCs w:val="24"/>
          <w:lang w:eastAsia="en-US"/>
        </w:rPr>
        <w:t xml:space="preserve">переоформлении разрешения, продлении срока действия разрешения </w:t>
      </w:r>
      <w:r w:rsidRPr="008F6CB2">
        <w:rPr>
          <w:sz w:val="24"/>
          <w:szCs w:val="24"/>
        </w:rPr>
        <w:t>включает в себя следующие административные процедуры:</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 подготовка и направление межведомственного запроса – 1 календарный день;</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proofErr w:type="gramStart"/>
      <w:r w:rsidRPr="008F6CB2">
        <w:rPr>
          <w:sz w:val="24"/>
          <w:szCs w:val="24"/>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календарных дней со дня</w:t>
      </w:r>
      <w:proofErr w:type="gramEnd"/>
      <w:r w:rsidRPr="008F6CB2">
        <w:rPr>
          <w:sz w:val="24"/>
          <w:szCs w:val="24"/>
          <w:lang w:eastAsia="en-US"/>
        </w:rPr>
        <w:t xml:space="preserve"> принятия решения.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lastRenderedPageBreak/>
        <w:t>3.1.2.1.2. Лицо, ответственное за выполнение административного действия: специалист Администрации, уполномоченный осуществлять приём и регистрацию почтовой корреспонденции.</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3.1.2.1.3. Содержание административного действия, продолжительность и (или) максимальный срок его выполнения: </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3.1.2.1.4. В случае принятия решения об отказе в предоставлении услуги заявителю разъясняются причины отказа. </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 Подготовка и направление межведомственного запроса.</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3.1.2.2.1. Должностным лицом, ответственными за формирование и направление </w:t>
      </w:r>
      <w:r>
        <w:rPr>
          <w:sz w:val="24"/>
          <w:szCs w:val="24"/>
          <w:lang w:eastAsia="en-US"/>
        </w:rPr>
        <w:t xml:space="preserve"> </w:t>
      </w:r>
      <w:r w:rsidRPr="008F6CB2">
        <w:rPr>
          <w:sz w:val="24"/>
          <w:szCs w:val="24"/>
          <w:lang w:eastAsia="en-US"/>
        </w:rPr>
        <w:t>межведомственных запросов, является специалист Отдела.</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8F6CB2">
        <w:rPr>
          <w:sz w:val="24"/>
          <w:szCs w:val="24"/>
          <w:lang w:eastAsia="en-US"/>
        </w:rPr>
        <w:t>и(</w:t>
      </w:r>
      <w:proofErr w:type="gramEnd"/>
      <w:r w:rsidRPr="008F6CB2">
        <w:rPr>
          <w:sz w:val="24"/>
          <w:szCs w:val="24"/>
          <w:lang w:eastAsia="en-US"/>
        </w:rPr>
        <w:t xml:space="preserve">или) территориального отдела Управления </w:t>
      </w:r>
      <w:proofErr w:type="spellStart"/>
      <w:r w:rsidRPr="008F6CB2">
        <w:rPr>
          <w:sz w:val="24"/>
          <w:szCs w:val="24"/>
          <w:lang w:eastAsia="en-US"/>
        </w:rPr>
        <w:t>Росреестра</w:t>
      </w:r>
      <w:proofErr w:type="spellEnd"/>
      <w:r w:rsidRPr="008F6CB2">
        <w:rPr>
          <w:sz w:val="24"/>
          <w:szCs w:val="24"/>
          <w:lang w:eastAsia="en-US"/>
        </w:rPr>
        <w:t xml:space="preserve"> по Ленинградской области.</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 Рассмотрение заявления о переоформлении разрешения, продлении срока действия разрешения и принятие решения.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3.1.2.3.1. Основанием для начала административной процедуры, является передача заявления и прилагаемых к нему документов в </w:t>
      </w:r>
      <w:r w:rsidRPr="008F6CB2">
        <w:rPr>
          <w:sz w:val="24"/>
          <w:szCs w:val="24"/>
        </w:rPr>
        <w:t>Администрацию.</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По результатам рассмотрения заявления специалист ОМСУ готовит проект постановления Администрации (далее – Проект):</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1)</w:t>
      </w:r>
      <w:r w:rsidRPr="008F6CB2">
        <w:rPr>
          <w:sz w:val="24"/>
          <w:szCs w:val="24"/>
          <w:lang w:eastAsia="en-US"/>
        </w:rPr>
        <w:tab/>
        <w:t>о предоставлении разрешения либо об отказе в предоставлении разрешения;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w:t>
      </w:r>
      <w:r w:rsidRPr="008F6CB2">
        <w:rPr>
          <w:sz w:val="24"/>
          <w:szCs w:val="24"/>
          <w:lang w:eastAsia="en-US"/>
        </w:rPr>
        <w:tab/>
        <w:t>о переоформлении разрешения либо об отказе в переоформлении разрешения;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w:t>
      </w:r>
      <w:r w:rsidRPr="008F6CB2">
        <w:rPr>
          <w:sz w:val="24"/>
          <w:szCs w:val="24"/>
          <w:lang w:eastAsia="en-US"/>
        </w:rPr>
        <w:tab/>
        <w:t>о продлении срока действия разрешения либо об отказе в продлении срока действия разрешения.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3.1.2.3.3. Критериями принятия решения являются основания, изложенные в пункте 2.10 настоящего административного регламента.</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3.1.2.3.4. Должностным лицом, ответственными за рассмотрение заявления, подготовку Проекта, является специалист Отдела.</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3.1.2.3.5. Результатом административного действия является Проект.</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lastRenderedPageBreak/>
        <w:t>3.1.2.4.1. Основание для начала административной процедуры: издание постановления администрации муниципального образования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3.1.2.4.2. Специалист Отдела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3513DB" w:rsidRPr="008F6CB2" w:rsidRDefault="003513DB" w:rsidP="003513DB">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3.1.2.4.5. Результатом административного действия является направление заявителю уведомления и разрешения.</w:t>
      </w:r>
    </w:p>
    <w:p w:rsidR="003513DB" w:rsidRPr="008F6CB2" w:rsidRDefault="003513DB" w:rsidP="003513DB">
      <w:pPr>
        <w:tabs>
          <w:tab w:val="left" w:pos="1134"/>
        </w:tabs>
        <w:ind w:firstLine="709"/>
        <w:jc w:val="both"/>
        <w:outlineLvl w:val="1"/>
        <w:rPr>
          <w:sz w:val="24"/>
          <w:szCs w:val="24"/>
        </w:rPr>
      </w:pPr>
      <w:r w:rsidRPr="008F6CB2">
        <w:rPr>
          <w:sz w:val="24"/>
          <w:szCs w:val="24"/>
        </w:rPr>
        <w:t>3.2. Особенности выполнения административных процедур в электронной форме.</w:t>
      </w:r>
    </w:p>
    <w:p w:rsidR="003513DB" w:rsidRDefault="003513DB" w:rsidP="003513DB">
      <w:pPr>
        <w:tabs>
          <w:tab w:val="left" w:pos="1134"/>
        </w:tabs>
        <w:ind w:firstLine="709"/>
        <w:jc w:val="both"/>
        <w:outlineLvl w:val="1"/>
        <w:rPr>
          <w:sz w:val="24"/>
          <w:szCs w:val="24"/>
        </w:rPr>
      </w:pPr>
      <w:r w:rsidRPr="008F6CB2">
        <w:rPr>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w:t>
      </w:r>
    </w:p>
    <w:p w:rsidR="003513DB" w:rsidRDefault="003513DB" w:rsidP="003513DB">
      <w:pPr>
        <w:tabs>
          <w:tab w:val="left" w:pos="1134"/>
        </w:tabs>
        <w:ind w:firstLine="709"/>
        <w:jc w:val="both"/>
        <w:outlineLvl w:val="1"/>
        <w:rPr>
          <w:sz w:val="24"/>
          <w:szCs w:val="24"/>
        </w:rPr>
      </w:pPr>
    </w:p>
    <w:p w:rsidR="003513DB" w:rsidRPr="008F6CB2" w:rsidRDefault="003513DB" w:rsidP="003513DB">
      <w:pPr>
        <w:tabs>
          <w:tab w:val="left" w:pos="1134"/>
        </w:tabs>
        <w:ind w:firstLine="709"/>
        <w:jc w:val="both"/>
        <w:outlineLvl w:val="1"/>
        <w:rPr>
          <w:sz w:val="24"/>
          <w:szCs w:val="24"/>
        </w:rPr>
      </w:pPr>
      <w:r w:rsidRPr="008F6CB2">
        <w:rPr>
          <w:sz w:val="24"/>
          <w:szCs w:val="24"/>
        </w:rPr>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13DB" w:rsidRPr="008F6CB2" w:rsidRDefault="003513DB" w:rsidP="003513DB">
      <w:pPr>
        <w:tabs>
          <w:tab w:val="left" w:pos="1134"/>
        </w:tabs>
        <w:ind w:firstLine="709"/>
        <w:jc w:val="both"/>
        <w:outlineLvl w:val="1"/>
        <w:rPr>
          <w:sz w:val="24"/>
          <w:szCs w:val="24"/>
        </w:rPr>
      </w:pPr>
      <w:r w:rsidRPr="008F6CB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6CB2">
        <w:rPr>
          <w:sz w:val="24"/>
          <w:szCs w:val="24"/>
        </w:rPr>
        <w:t>ии и ау</w:t>
      </w:r>
      <w:proofErr w:type="gramEnd"/>
      <w:r w:rsidRPr="008F6CB2">
        <w:rPr>
          <w:sz w:val="24"/>
          <w:szCs w:val="24"/>
        </w:rPr>
        <w:t>тентификации (далее - ЕСИА).</w:t>
      </w:r>
    </w:p>
    <w:p w:rsidR="003513DB" w:rsidRPr="008F6CB2" w:rsidRDefault="003513DB" w:rsidP="003513DB">
      <w:pPr>
        <w:tabs>
          <w:tab w:val="left" w:pos="1134"/>
        </w:tabs>
        <w:ind w:firstLine="709"/>
        <w:jc w:val="both"/>
        <w:outlineLvl w:val="1"/>
        <w:rPr>
          <w:sz w:val="24"/>
          <w:szCs w:val="24"/>
        </w:rPr>
      </w:pPr>
      <w:r w:rsidRPr="008F6CB2">
        <w:rPr>
          <w:sz w:val="24"/>
          <w:szCs w:val="24"/>
        </w:rPr>
        <w:t>3.2.3. Муниципальная услуга может быть получена через ПГУ ЛО либо через ЕПГУ.</w:t>
      </w:r>
    </w:p>
    <w:p w:rsidR="003513DB" w:rsidRPr="008F6CB2" w:rsidRDefault="003513DB" w:rsidP="003513DB">
      <w:pPr>
        <w:tabs>
          <w:tab w:val="left" w:pos="1134"/>
        </w:tabs>
        <w:ind w:firstLine="709"/>
        <w:jc w:val="both"/>
        <w:outlineLvl w:val="1"/>
        <w:rPr>
          <w:sz w:val="24"/>
          <w:szCs w:val="24"/>
        </w:rPr>
      </w:pPr>
      <w:r w:rsidRPr="008F6CB2">
        <w:rPr>
          <w:sz w:val="24"/>
          <w:szCs w:val="24"/>
        </w:rPr>
        <w:t>3.2.4. Для подачи заявления через ЕПГУ или через ПГУ ЛО заявитель должен выполнить следующие действия:</w:t>
      </w:r>
    </w:p>
    <w:p w:rsidR="003513DB" w:rsidRPr="008F6CB2" w:rsidRDefault="003513DB" w:rsidP="003513DB">
      <w:pPr>
        <w:tabs>
          <w:tab w:val="left" w:pos="1134"/>
        </w:tabs>
        <w:ind w:firstLine="709"/>
        <w:jc w:val="both"/>
        <w:outlineLvl w:val="1"/>
        <w:rPr>
          <w:sz w:val="24"/>
          <w:szCs w:val="24"/>
        </w:rPr>
      </w:pPr>
      <w:r w:rsidRPr="008F6CB2">
        <w:rPr>
          <w:sz w:val="24"/>
          <w:szCs w:val="24"/>
        </w:rPr>
        <w:t>пройти идентификацию и аутентификацию в ЕСИА;</w:t>
      </w:r>
    </w:p>
    <w:p w:rsidR="003513DB" w:rsidRPr="008F6CB2" w:rsidRDefault="003513DB" w:rsidP="003513DB">
      <w:pPr>
        <w:tabs>
          <w:tab w:val="left" w:pos="1134"/>
        </w:tabs>
        <w:ind w:firstLine="709"/>
        <w:jc w:val="both"/>
        <w:outlineLvl w:val="1"/>
        <w:rPr>
          <w:sz w:val="24"/>
          <w:szCs w:val="24"/>
        </w:rPr>
      </w:pPr>
      <w:r w:rsidRPr="008F6CB2">
        <w:rPr>
          <w:sz w:val="24"/>
          <w:szCs w:val="24"/>
        </w:rPr>
        <w:t>в личном кабинете на ЕПГУ или на ПГУ ЛО заполнить в электронной форме заявление на оказание муниципальной услуги;</w:t>
      </w:r>
    </w:p>
    <w:p w:rsidR="003513DB" w:rsidRPr="008F6CB2" w:rsidRDefault="003513DB" w:rsidP="003513DB">
      <w:pPr>
        <w:tabs>
          <w:tab w:val="left" w:pos="1134"/>
        </w:tabs>
        <w:ind w:firstLine="709"/>
        <w:jc w:val="both"/>
        <w:outlineLvl w:val="1"/>
        <w:rPr>
          <w:sz w:val="24"/>
          <w:szCs w:val="24"/>
        </w:rPr>
      </w:pPr>
      <w:r w:rsidRPr="008F6CB2">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513DB" w:rsidRPr="008F6CB2" w:rsidRDefault="003513DB" w:rsidP="003513DB">
      <w:pPr>
        <w:tabs>
          <w:tab w:val="left" w:pos="1134"/>
        </w:tabs>
        <w:ind w:firstLine="709"/>
        <w:jc w:val="both"/>
        <w:outlineLvl w:val="1"/>
        <w:rPr>
          <w:sz w:val="24"/>
          <w:szCs w:val="24"/>
        </w:rPr>
      </w:pPr>
      <w:r w:rsidRPr="008F6CB2">
        <w:rPr>
          <w:sz w:val="24"/>
          <w:szCs w:val="24"/>
        </w:rPr>
        <w:t>3.2.5. В результате направления пакета электронных документов посредством ПГУ ЛО либо через ЕПГУ, АИС «</w:t>
      </w:r>
      <w:proofErr w:type="spellStart"/>
      <w:r w:rsidRPr="008F6CB2">
        <w:rPr>
          <w:sz w:val="24"/>
          <w:szCs w:val="24"/>
        </w:rPr>
        <w:t>Межвед</w:t>
      </w:r>
      <w:proofErr w:type="spellEnd"/>
      <w:r w:rsidRPr="008F6CB2">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F6CB2">
        <w:rPr>
          <w:sz w:val="24"/>
          <w:szCs w:val="24"/>
        </w:rPr>
        <w:t>и(</w:t>
      </w:r>
      <w:proofErr w:type="gramEnd"/>
      <w:r w:rsidRPr="008F6CB2">
        <w:rPr>
          <w:sz w:val="24"/>
          <w:szCs w:val="24"/>
        </w:rPr>
        <w:t>или) ЕПГУ.</w:t>
      </w:r>
    </w:p>
    <w:p w:rsidR="003513DB" w:rsidRPr="008F6CB2" w:rsidRDefault="003513DB" w:rsidP="003513DB">
      <w:pPr>
        <w:tabs>
          <w:tab w:val="left" w:pos="1134"/>
        </w:tabs>
        <w:ind w:firstLine="709"/>
        <w:jc w:val="both"/>
        <w:outlineLvl w:val="1"/>
        <w:rPr>
          <w:sz w:val="24"/>
          <w:szCs w:val="24"/>
        </w:rPr>
      </w:pPr>
      <w:r w:rsidRPr="008F6CB2">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3513DB" w:rsidRPr="008F6CB2" w:rsidRDefault="003513DB" w:rsidP="003513DB">
      <w:pPr>
        <w:tabs>
          <w:tab w:val="left" w:pos="1134"/>
        </w:tabs>
        <w:ind w:firstLine="709"/>
        <w:jc w:val="both"/>
        <w:outlineLvl w:val="1"/>
        <w:rPr>
          <w:sz w:val="24"/>
          <w:szCs w:val="24"/>
        </w:rPr>
      </w:pPr>
      <w:r w:rsidRPr="008F6CB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513DB" w:rsidRPr="008F6CB2" w:rsidRDefault="003513DB" w:rsidP="003513DB">
      <w:pPr>
        <w:tabs>
          <w:tab w:val="left" w:pos="1134"/>
        </w:tabs>
        <w:ind w:firstLine="709"/>
        <w:jc w:val="both"/>
        <w:outlineLvl w:val="1"/>
        <w:rPr>
          <w:sz w:val="24"/>
          <w:szCs w:val="24"/>
        </w:rPr>
      </w:pPr>
      <w:r w:rsidRPr="008F6CB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6CB2">
        <w:rPr>
          <w:sz w:val="24"/>
          <w:szCs w:val="24"/>
        </w:rPr>
        <w:t>Межвед</w:t>
      </w:r>
      <w:proofErr w:type="spellEnd"/>
      <w:r w:rsidRPr="008F6CB2">
        <w:rPr>
          <w:sz w:val="24"/>
          <w:szCs w:val="24"/>
        </w:rPr>
        <w:t xml:space="preserve"> ЛО» формы о принятом решении и переводит дело в архив АИС «</w:t>
      </w:r>
      <w:proofErr w:type="spellStart"/>
      <w:r w:rsidRPr="008F6CB2">
        <w:rPr>
          <w:sz w:val="24"/>
          <w:szCs w:val="24"/>
        </w:rPr>
        <w:t>Межвед</w:t>
      </w:r>
      <w:proofErr w:type="spellEnd"/>
      <w:r w:rsidRPr="008F6CB2">
        <w:rPr>
          <w:sz w:val="24"/>
          <w:szCs w:val="24"/>
        </w:rPr>
        <w:t xml:space="preserve"> ЛО»;</w:t>
      </w:r>
    </w:p>
    <w:p w:rsidR="003513DB" w:rsidRPr="008F6CB2" w:rsidRDefault="003513DB" w:rsidP="003513DB">
      <w:pPr>
        <w:tabs>
          <w:tab w:val="left" w:pos="1134"/>
        </w:tabs>
        <w:ind w:firstLine="709"/>
        <w:jc w:val="both"/>
        <w:outlineLvl w:val="1"/>
        <w:rPr>
          <w:sz w:val="24"/>
          <w:szCs w:val="24"/>
        </w:rPr>
      </w:pPr>
      <w:r w:rsidRPr="008F6CB2">
        <w:rPr>
          <w:sz w:val="24"/>
          <w:szCs w:val="24"/>
        </w:rPr>
        <w:t>- уведомляет заявителя о принятом решении с помощью указанных в заявлении сре</w:t>
      </w:r>
      <w:proofErr w:type="gramStart"/>
      <w:r w:rsidRPr="008F6CB2">
        <w:rPr>
          <w:sz w:val="24"/>
          <w:szCs w:val="24"/>
        </w:rPr>
        <w:t>дств св</w:t>
      </w:r>
      <w:proofErr w:type="gramEnd"/>
      <w:r w:rsidRPr="008F6CB2">
        <w:rPr>
          <w:sz w:val="24"/>
          <w:szCs w:val="24"/>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w:t>
      </w:r>
      <w:r w:rsidRPr="008F6CB2">
        <w:rPr>
          <w:sz w:val="24"/>
          <w:szCs w:val="24"/>
        </w:rPr>
        <w:lastRenderedPageBreak/>
        <w:t>электронной подписью должностного лица, принявшего решение, в личный кабинет ПГУ ЛО или ЕПГУ.</w:t>
      </w:r>
    </w:p>
    <w:p w:rsidR="003513DB" w:rsidRPr="008F6CB2" w:rsidRDefault="003513DB" w:rsidP="003513DB">
      <w:pPr>
        <w:tabs>
          <w:tab w:val="left" w:pos="1134"/>
        </w:tabs>
        <w:ind w:firstLine="709"/>
        <w:jc w:val="both"/>
        <w:outlineLvl w:val="1"/>
        <w:rPr>
          <w:sz w:val="24"/>
          <w:szCs w:val="24"/>
        </w:rPr>
      </w:pPr>
      <w:r w:rsidRPr="008F6CB2">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513DB" w:rsidRPr="008F6CB2" w:rsidRDefault="003513DB" w:rsidP="003513DB">
      <w:pPr>
        <w:tabs>
          <w:tab w:val="left" w:pos="1134"/>
        </w:tabs>
        <w:ind w:firstLine="709"/>
        <w:jc w:val="both"/>
        <w:outlineLvl w:val="1"/>
        <w:rPr>
          <w:sz w:val="24"/>
          <w:szCs w:val="24"/>
        </w:rPr>
      </w:pPr>
      <w:r w:rsidRPr="008F6CB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513DB" w:rsidRPr="008F6CB2" w:rsidRDefault="003513DB" w:rsidP="003513DB">
      <w:pPr>
        <w:tabs>
          <w:tab w:val="left" w:pos="1134"/>
        </w:tabs>
        <w:ind w:firstLine="709"/>
        <w:jc w:val="both"/>
        <w:outlineLvl w:val="1"/>
        <w:rPr>
          <w:sz w:val="24"/>
          <w:szCs w:val="24"/>
        </w:rPr>
      </w:pPr>
      <w:r w:rsidRPr="008F6CB2">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513DB" w:rsidRPr="008F6CB2" w:rsidRDefault="003513DB" w:rsidP="003513DB">
      <w:pPr>
        <w:tabs>
          <w:tab w:val="left" w:pos="1134"/>
        </w:tabs>
        <w:ind w:firstLine="709"/>
        <w:jc w:val="both"/>
        <w:outlineLvl w:val="1"/>
        <w:rPr>
          <w:sz w:val="24"/>
          <w:szCs w:val="24"/>
        </w:rPr>
      </w:pPr>
      <w:r w:rsidRPr="008F6CB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513DB" w:rsidRPr="008F6CB2" w:rsidRDefault="003513DB" w:rsidP="003513DB">
      <w:pPr>
        <w:tabs>
          <w:tab w:val="left" w:pos="1134"/>
        </w:tabs>
        <w:ind w:firstLine="709"/>
        <w:jc w:val="both"/>
        <w:outlineLvl w:val="1"/>
        <w:rPr>
          <w:sz w:val="24"/>
          <w:szCs w:val="24"/>
        </w:rPr>
      </w:pPr>
      <w:r w:rsidRPr="008F6CB2">
        <w:rPr>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3513DB" w:rsidRDefault="003513DB" w:rsidP="003513DB">
      <w:pPr>
        <w:tabs>
          <w:tab w:val="left" w:pos="1134"/>
        </w:tabs>
        <w:ind w:firstLine="709"/>
        <w:jc w:val="both"/>
        <w:outlineLvl w:val="1"/>
        <w:rPr>
          <w:sz w:val="24"/>
          <w:szCs w:val="24"/>
        </w:rPr>
      </w:pPr>
      <w:r w:rsidRPr="008F6CB2">
        <w:rPr>
          <w:sz w:val="24"/>
          <w:szCs w:val="24"/>
        </w:rPr>
        <w:t>3.3.1. В случае</w:t>
      </w:r>
      <w:proofErr w:type="gramStart"/>
      <w:r w:rsidRPr="008F6CB2">
        <w:rPr>
          <w:sz w:val="24"/>
          <w:szCs w:val="24"/>
        </w:rPr>
        <w:t>,</w:t>
      </w:r>
      <w:proofErr w:type="gramEnd"/>
      <w:r w:rsidRPr="008F6CB2">
        <w:rPr>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w:t>
      </w:r>
    </w:p>
    <w:p w:rsidR="003513DB" w:rsidRPr="008F6CB2" w:rsidRDefault="003513DB" w:rsidP="003513DB">
      <w:pPr>
        <w:tabs>
          <w:tab w:val="left" w:pos="1134"/>
        </w:tabs>
        <w:ind w:firstLine="709"/>
        <w:jc w:val="both"/>
        <w:outlineLvl w:val="1"/>
        <w:rPr>
          <w:sz w:val="24"/>
          <w:szCs w:val="24"/>
        </w:rPr>
      </w:pPr>
      <w:r w:rsidRPr="008F6CB2">
        <w:rPr>
          <w:sz w:val="24"/>
          <w:szCs w:val="24"/>
        </w:rPr>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3513DB" w:rsidRPr="008F6CB2" w:rsidRDefault="003513DB" w:rsidP="003513DB">
      <w:pPr>
        <w:tabs>
          <w:tab w:val="left" w:pos="1134"/>
        </w:tabs>
        <w:ind w:firstLine="709"/>
        <w:jc w:val="both"/>
        <w:outlineLvl w:val="1"/>
        <w:rPr>
          <w:sz w:val="24"/>
          <w:szCs w:val="24"/>
        </w:rPr>
      </w:pPr>
      <w:r w:rsidRPr="008F6CB2">
        <w:rPr>
          <w:sz w:val="24"/>
          <w:szCs w:val="24"/>
        </w:rPr>
        <w:t xml:space="preserve">3.3.2. </w:t>
      </w:r>
      <w:proofErr w:type="gramStart"/>
      <w:r w:rsidRPr="008F6CB2">
        <w:rPr>
          <w:sz w:val="24"/>
          <w:szCs w:val="24"/>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F6CB2">
        <w:rPr>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3513DB" w:rsidRPr="008F6CB2" w:rsidRDefault="003513DB" w:rsidP="003513DB">
      <w:pPr>
        <w:widowControl w:val="0"/>
        <w:tabs>
          <w:tab w:val="left" w:pos="1134"/>
        </w:tabs>
        <w:autoSpaceDE w:val="0"/>
        <w:autoSpaceDN w:val="0"/>
        <w:adjustRightInd w:val="0"/>
        <w:ind w:firstLine="709"/>
        <w:jc w:val="both"/>
        <w:rPr>
          <w:sz w:val="24"/>
          <w:szCs w:val="24"/>
        </w:rPr>
      </w:pPr>
    </w:p>
    <w:p w:rsidR="003513DB" w:rsidRPr="008F6CB2" w:rsidRDefault="003513DB" w:rsidP="003513DB">
      <w:pPr>
        <w:tabs>
          <w:tab w:val="left" w:pos="142"/>
          <w:tab w:val="left" w:pos="284"/>
        </w:tabs>
        <w:ind w:firstLine="567"/>
        <w:jc w:val="center"/>
        <w:rPr>
          <w:b/>
          <w:sz w:val="24"/>
          <w:szCs w:val="24"/>
        </w:rPr>
      </w:pPr>
      <w:bookmarkStart w:id="10" w:name="Par321"/>
      <w:bookmarkEnd w:id="10"/>
      <w:r w:rsidRPr="008F6CB2">
        <w:rPr>
          <w:b/>
          <w:sz w:val="24"/>
          <w:szCs w:val="24"/>
          <w:lang w:val="en-US"/>
        </w:rPr>
        <w:t>IV</w:t>
      </w:r>
      <w:r w:rsidRPr="008F6CB2">
        <w:rPr>
          <w:b/>
          <w:sz w:val="24"/>
          <w:szCs w:val="24"/>
        </w:rPr>
        <w:t>. Формы контроля за исполнением административного регламента</w:t>
      </w:r>
    </w:p>
    <w:p w:rsidR="003513DB" w:rsidRPr="008F6CB2" w:rsidRDefault="003513DB" w:rsidP="003513DB">
      <w:pPr>
        <w:tabs>
          <w:tab w:val="left" w:pos="142"/>
          <w:tab w:val="left" w:pos="284"/>
        </w:tabs>
        <w:ind w:firstLine="567"/>
        <w:jc w:val="center"/>
        <w:rPr>
          <w:sz w:val="24"/>
          <w:szCs w:val="24"/>
        </w:rPr>
      </w:pPr>
    </w:p>
    <w:p w:rsidR="003513DB" w:rsidRPr="008F6CB2" w:rsidRDefault="003513DB" w:rsidP="003513DB">
      <w:pPr>
        <w:tabs>
          <w:tab w:val="left" w:pos="142"/>
          <w:tab w:val="left" w:pos="284"/>
          <w:tab w:val="left" w:pos="1134"/>
        </w:tabs>
        <w:ind w:firstLine="709"/>
        <w:jc w:val="both"/>
        <w:rPr>
          <w:sz w:val="24"/>
          <w:szCs w:val="24"/>
        </w:rPr>
      </w:pPr>
      <w:r w:rsidRPr="008F6CB2">
        <w:rPr>
          <w:sz w:val="24"/>
          <w:szCs w:val="24"/>
        </w:rPr>
        <w:t xml:space="preserve">4.1. Порядок осуществления текущего </w:t>
      </w:r>
      <w:proofErr w:type="gramStart"/>
      <w:r w:rsidRPr="008F6CB2">
        <w:rPr>
          <w:sz w:val="24"/>
          <w:szCs w:val="24"/>
        </w:rPr>
        <w:t>контроля за</w:t>
      </w:r>
      <w:proofErr w:type="gramEnd"/>
      <w:r w:rsidRPr="008F6CB2">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513DB" w:rsidRPr="008F6CB2" w:rsidRDefault="003513DB" w:rsidP="003513DB">
      <w:pPr>
        <w:tabs>
          <w:tab w:val="left" w:pos="142"/>
          <w:tab w:val="left" w:pos="284"/>
          <w:tab w:val="left" w:pos="1134"/>
        </w:tabs>
        <w:ind w:firstLine="709"/>
        <w:jc w:val="both"/>
        <w:rPr>
          <w:sz w:val="24"/>
          <w:szCs w:val="24"/>
        </w:rPr>
      </w:pPr>
      <w:proofErr w:type="gramStart"/>
      <w:r w:rsidRPr="008F6CB2">
        <w:rPr>
          <w:sz w:val="24"/>
          <w:szCs w:val="24"/>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3513DB" w:rsidRPr="008F6CB2" w:rsidRDefault="003513DB" w:rsidP="003513DB">
      <w:pPr>
        <w:tabs>
          <w:tab w:val="left" w:pos="709"/>
          <w:tab w:val="left" w:pos="1134"/>
        </w:tabs>
        <w:autoSpaceDE w:val="0"/>
        <w:autoSpaceDN w:val="0"/>
        <w:adjustRightInd w:val="0"/>
        <w:ind w:firstLine="709"/>
        <w:jc w:val="both"/>
        <w:rPr>
          <w:sz w:val="24"/>
          <w:szCs w:val="24"/>
        </w:rPr>
      </w:pPr>
      <w:r w:rsidRPr="008F6CB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513DB" w:rsidRPr="008F6CB2" w:rsidRDefault="003513DB" w:rsidP="003513DB">
      <w:pPr>
        <w:tabs>
          <w:tab w:val="left" w:pos="709"/>
          <w:tab w:val="left" w:pos="1134"/>
        </w:tabs>
        <w:autoSpaceDE w:val="0"/>
        <w:autoSpaceDN w:val="0"/>
        <w:adjustRightInd w:val="0"/>
        <w:ind w:firstLine="709"/>
        <w:jc w:val="both"/>
        <w:rPr>
          <w:sz w:val="24"/>
          <w:szCs w:val="24"/>
        </w:rPr>
      </w:pPr>
      <w:r w:rsidRPr="008F6CB2">
        <w:rPr>
          <w:sz w:val="24"/>
          <w:szCs w:val="24"/>
        </w:rPr>
        <w:lastRenderedPageBreak/>
        <w:t xml:space="preserve">В целях осуществления </w:t>
      </w:r>
      <w:proofErr w:type="gramStart"/>
      <w:r w:rsidRPr="008F6CB2">
        <w:rPr>
          <w:sz w:val="24"/>
          <w:szCs w:val="24"/>
        </w:rPr>
        <w:t>контроля за</w:t>
      </w:r>
      <w:proofErr w:type="gramEnd"/>
      <w:r w:rsidRPr="008F6CB2">
        <w:rPr>
          <w:sz w:val="24"/>
          <w:szCs w:val="24"/>
        </w:rPr>
        <w:t xml:space="preserve"> полнотой и качеством предоставления муниципальной услуги проводятся плановые и внеплановые проверки. </w:t>
      </w:r>
    </w:p>
    <w:p w:rsidR="003513DB" w:rsidRPr="008F6CB2" w:rsidRDefault="003513DB" w:rsidP="003513DB">
      <w:pPr>
        <w:tabs>
          <w:tab w:val="left" w:pos="709"/>
          <w:tab w:val="left" w:pos="1134"/>
        </w:tabs>
        <w:autoSpaceDE w:val="0"/>
        <w:autoSpaceDN w:val="0"/>
        <w:adjustRightInd w:val="0"/>
        <w:ind w:firstLine="709"/>
        <w:jc w:val="both"/>
        <w:rPr>
          <w:sz w:val="24"/>
          <w:szCs w:val="24"/>
        </w:rPr>
      </w:pPr>
      <w:r w:rsidRPr="008F6CB2">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513DB" w:rsidRPr="008F6CB2" w:rsidRDefault="003513DB" w:rsidP="003513DB">
      <w:pPr>
        <w:tabs>
          <w:tab w:val="left" w:pos="709"/>
          <w:tab w:val="left" w:pos="1134"/>
        </w:tabs>
        <w:autoSpaceDE w:val="0"/>
        <w:autoSpaceDN w:val="0"/>
        <w:adjustRightInd w:val="0"/>
        <w:spacing w:before="60" w:after="60"/>
        <w:ind w:firstLine="709"/>
        <w:contextualSpacing/>
        <w:jc w:val="both"/>
        <w:rPr>
          <w:sz w:val="24"/>
          <w:szCs w:val="24"/>
        </w:rPr>
      </w:pPr>
      <w:r w:rsidRPr="008F6CB2">
        <w:rPr>
          <w:sz w:val="24"/>
          <w:szCs w:val="24"/>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3513DB" w:rsidRPr="008F6CB2" w:rsidRDefault="003513DB" w:rsidP="003513DB">
      <w:pPr>
        <w:tabs>
          <w:tab w:val="left" w:pos="709"/>
          <w:tab w:val="left" w:pos="1134"/>
        </w:tabs>
        <w:autoSpaceDE w:val="0"/>
        <w:autoSpaceDN w:val="0"/>
        <w:adjustRightInd w:val="0"/>
        <w:spacing w:before="60" w:after="60"/>
        <w:ind w:firstLine="709"/>
        <w:contextualSpacing/>
        <w:jc w:val="both"/>
        <w:rPr>
          <w:sz w:val="24"/>
          <w:szCs w:val="24"/>
        </w:rPr>
      </w:pPr>
      <w:r w:rsidRPr="008F6CB2">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513DB" w:rsidRPr="008F6CB2" w:rsidRDefault="003513DB" w:rsidP="003513DB">
      <w:pPr>
        <w:tabs>
          <w:tab w:val="left" w:pos="709"/>
          <w:tab w:val="left" w:pos="1134"/>
        </w:tabs>
        <w:autoSpaceDE w:val="0"/>
        <w:autoSpaceDN w:val="0"/>
        <w:adjustRightInd w:val="0"/>
        <w:spacing w:before="60" w:after="60"/>
        <w:ind w:firstLine="709"/>
        <w:contextualSpacing/>
        <w:jc w:val="both"/>
        <w:rPr>
          <w:sz w:val="24"/>
          <w:szCs w:val="24"/>
        </w:rPr>
      </w:pPr>
      <w:r w:rsidRPr="008F6CB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513DB" w:rsidRPr="008F6CB2" w:rsidRDefault="003513DB" w:rsidP="003513DB">
      <w:pPr>
        <w:tabs>
          <w:tab w:val="left" w:pos="284"/>
          <w:tab w:val="left" w:pos="709"/>
          <w:tab w:val="left" w:pos="1134"/>
        </w:tabs>
        <w:ind w:firstLine="709"/>
        <w:jc w:val="both"/>
        <w:rPr>
          <w:sz w:val="24"/>
          <w:szCs w:val="24"/>
        </w:rPr>
      </w:pPr>
      <w:r w:rsidRPr="008F6CB2">
        <w:rPr>
          <w:sz w:val="24"/>
          <w:szCs w:val="24"/>
        </w:rPr>
        <w:t>По результатам рассмотрения обращений дается письменный ответ.</w:t>
      </w:r>
    </w:p>
    <w:p w:rsidR="003513DB" w:rsidRPr="008F6CB2" w:rsidRDefault="003513DB" w:rsidP="003513DB">
      <w:pPr>
        <w:tabs>
          <w:tab w:val="left" w:pos="284"/>
          <w:tab w:val="left" w:pos="709"/>
          <w:tab w:val="left" w:pos="1134"/>
        </w:tabs>
        <w:ind w:firstLine="709"/>
        <w:jc w:val="both"/>
        <w:rPr>
          <w:sz w:val="24"/>
          <w:szCs w:val="24"/>
        </w:rPr>
      </w:pPr>
      <w:r w:rsidRPr="008F6CB2">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513DB" w:rsidRPr="008F6CB2" w:rsidRDefault="003513DB" w:rsidP="003513DB">
      <w:pPr>
        <w:shd w:val="clear" w:color="auto" w:fill="FFFFFF"/>
        <w:tabs>
          <w:tab w:val="left" w:pos="1134"/>
        </w:tabs>
        <w:ind w:firstLine="709"/>
        <w:jc w:val="both"/>
        <w:rPr>
          <w:sz w:val="24"/>
          <w:szCs w:val="24"/>
        </w:rPr>
      </w:pPr>
      <w:r w:rsidRPr="008F6CB2">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513DB" w:rsidRPr="008F6CB2" w:rsidRDefault="003513DB" w:rsidP="003513DB">
      <w:pPr>
        <w:shd w:val="clear" w:color="auto" w:fill="FFFFFF"/>
        <w:tabs>
          <w:tab w:val="left" w:pos="1134"/>
        </w:tabs>
        <w:ind w:firstLine="709"/>
        <w:jc w:val="both"/>
        <w:rPr>
          <w:sz w:val="24"/>
          <w:szCs w:val="24"/>
        </w:rPr>
      </w:pPr>
      <w:r w:rsidRPr="008F6CB2">
        <w:rPr>
          <w:sz w:val="24"/>
          <w:szCs w:val="24"/>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3513DB" w:rsidRPr="008F6CB2" w:rsidRDefault="003513DB" w:rsidP="003513DB">
      <w:pPr>
        <w:shd w:val="clear" w:color="auto" w:fill="FFFFFF"/>
        <w:tabs>
          <w:tab w:val="left" w:pos="1134"/>
        </w:tabs>
        <w:ind w:firstLine="709"/>
        <w:jc w:val="both"/>
        <w:rPr>
          <w:sz w:val="24"/>
          <w:szCs w:val="24"/>
        </w:rPr>
      </w:pPr>
      <w:r w:rsidRPr="008F6CB2">
        <w:rPr>
          <w:sz w:val="24"/>
          <w:szCs w:val="24"/>
        </w:rPr>
        <w:t>Работники Администрации при предоставлении муниципальной услуги несут персональную ответственность:</w:t>
      </w:r>
    </w:p>
    <w:p w:rsidR="003513DB" w:rsidRPr="008F6CB2" w:rsidRDefault="003513DB" w:rsidP="003513DB">
      <w:pPr>
        <w:shd w:val="clear" w:color="auto" w:fill="FFFFFF"/>
        <w:tabs>
          <w:tab w:val="left" w:pos="1134"/>
        </w:tabs>
        <w:ind w:firstLine="709"/>
        <w:jc w:val="both"/>
        <w:rPr>
          <w:sz w:val="24"/>
          <w:szCs w:val="24"/>
        </w:rPr>
      </w:pPr>
      <w:r w:rsidRPr="008F6CB2">
        <w:rPr>
          <w:sz w:val="24"/>
          <w:szCs w:val="24"/>
        </w:rPr>
        <w:t>1) за неисполнение или ненадлежащее исполнение административных процедур при предоставлении муниципальной услуги;</w:t>
      </w:r>
    </w:p>
    <w:p w:rsidR="003513DB" w:rsidRPr="008F6CB2" w:rsidRDefault="003513DB" w:rsidP="003513DB">
      <w:pPr>
        <w:shd w:val="clear" w:color="auto" w:fill="FFFFFF"/>
        <w:tabs>
          <w:tab w:val="left" w:pos="1134"/>
        </w:tabs>
        <w:ind w:firstLine="709"/>
        <w:jc w:val="both"/>
        <w:rPr>
          <w:sz w:val="24"/>
          <w:szCs w:val="24"/>
        </w:rPr>
      </w:pPr>
      <w:r w:rsidRPr="008F6CB2">
        <w:rPr>
          <w:sz w:val="24"/>
          <w:szCs w:val="24"/>
        </w:rPr>
        <w:t>2) за действия (бездействие), влекущие нарушение прав и законных интересов физических или юридических лиц, индивидуальных предпринимателей.</w:t>
      </w:r>
    </w:p>
    <w:p w:rsidR="003513DB" w:rsidRPr="008F6CB2" w:rsidRDefault="003513DB" w:rsidP="003513DB">
      <w:pPr>
        <w:tabs>
          <w:tab w:val="left" w:pos="284"/>
          <w:tab w:val="left" w:pos="709"/>
          <w:tab w:val="left" w:pos="1134"/>
        </w:tabs>
        <w:ind w:firstLine="709"/>
        <w:jc w:val="both"/>
        <w:rPr>
          <w:sz w:val="24"/>
          <w:szCs w:val="24"/>
        </w:rPr>
      </w:pPr>
      <w:r w:rsidRPr="008F6CB2">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513DB" w:rsidRPr="008F6CB2" w:rsidRDefault="003513DB" w:rsidP="003513DB">
      <w:pPr>
        <w:widowControl w:val="0"/>
        <w:autoSpaceDE w:val="0"/>
        <w:autoSpaceDN w:val="0"/>
        <w:ind w:firstLine="567"/>
        <w:jc w:val="center"/>
        <w:outlineLvl w:val="1"/>
        <w:rPr>
          <w:b/>
          <w:sz w:val="24"/>
          <w:szCs w:val="24"/>
        </w:rPr>
      </w:pPr>
    </w:p>
    <w:p w:rsidR="003513DB" w:rsidRPr="008F6CB2" w:rsidRDefault="003513DB" w:rsidP="003513DB">
      <w:pPr>
        <w:widowControl w:val="0"/>
        <w:autoSpaceDE w:val="0"/>
        <w:autoSpaceDN w:val="0"/>
        <w:ind w:firstLine="567"/>
        <w:jc w:val="center"/>
        <w:outlineLvl w:val="1"/>
        <w:rPr>
          <w:b/>
          <w:sz w:val="24"/>
          <w:szCs w:val="24"/>
        </w:rPr>
      </w:pPr>
      <w:proofErr w:type="gramStart"/>
      <w:r w:rsidRPr="008F6CB2">
        <w:rPr>
          <w:b/>
          <w:sz w:val="24"/>
          <w:szCs w:val="24"/>
          <w:lang w:val="en-US"/>
        </w:rPr>
        <w:t>V</w:t>
      </w:r>
      <w:r w:rsidRPr="008F6CB2">
        <w:rPr>
          <w:b/>
          <w:sz w:val="24"/>
          <w:szCs w:val="24"/>
        </w:rPr>
        <w:t>.  Досудебный</w:t>
      </w:r>
      <w:proofErr w:type="gramEnd"/>
      <w:r w:rsidRPr="008F6CB2">
        <w:rPr>
          <w:b/>
          <w:sz w:val="24"/>
          <w:szCs w:val="24"/>
        </w:rPr>
        <w:t xml:space="preserve"> (внесудебный) порядок обжалования решений </w:t>
      </w:r>
    </w:p>
    <w:p w:rsidR="003513DB" w:rsidRPr="008F6CB2" w:rsidRDefault="003513DB" w:rsidP="003513DB">
      <w:pPr>
        <w:widowControl w:val="0"/>
        <w:autoSpaceDE w:val="0"/>
        <w:autoSpaceDN w:val="0"/>
        <w:ind w:firstLine="567"/>
        <w:jc w:val="center"/>
        <w:outlineLvl w:val="1"/>
        <w:rPr>
          <w:b/>
          <w:sz w:val="24"/>
          <w:szCs w:val="24"/>
        </w:rPr>
      </w:pPr>
      <w:r w:rsidRPr="008F6CB2">
        <w:rPr>
          <w:b/>
          <w:sz w:val="24"/>
          <w:szCs w:val="24"/>
        </w:rPr>
        <w:t xml:space="preserve">и действий (бездействия) органа, предоставляющего государственную услугу, </w:t>
      </w:r>
    </w:p>
    <w:p w:rsidR="003513DB" w:rsidRPr="008F6CB2" w:rsidRDefault="003513DB" w:rsidP="003513DB">
      <w:pPr>
        <w:widowControl w:val="0"/>
        <w:autoSpaceDE w:val="0"/>
        <w:autoSpaceDN w:val="0"/>
        <w:ind w:firstLine="567"/>
        <w:jc w:val="center"/>
        <w:outlineLvl w:val="1"/>
        <w:rPr>
          <w:b/>
          <w:sz w:val="24"/>
          <w:szCs w:val="24"/>
        </w:rPr>
      </w:pPr>
      <w:r w:rsidRPr="008F6CB2">
        <w:rPr>
          <w:b/>
          <w:sz w:val="24"/>
          <w:szCs w:val="24"/>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8F6CB2">
        <w:rPr>
          <w:b/>
          <w:color w:val="000000"/>
          <w:sz w:val="24"/>
          <w:szCs w:val="24"/>
        </w:rPr>
        <w:t xml:space="preserve"> </w:t>
      </w:r>
      <w:r w:rsidRPr="008F6CB2">
        <w:rPr>
          <w:b/>
          <w:sz w:val="24"/>
          <w:szCs w:val="24"/>
        </w:rPr>
        <w:t xml:space="preserve">предоставления государственных и муниципальных услуг, </w:t>
      </w:r>
    </w:p>
    <w:p w:rsidR="003513DB" w:rsidRPr="008F6CB2" w:rsidRDefault="003513DB" w:rsidP="003513DB">
      <w:pPr>
        <w:widowControl w:val="0"/>
        <w:autoSpaceDE w:val="0"/>
        <w:autoSpaceDN w:val="0"/>
        <w:ind w:firstLine="567"/>
        <w:jc w:val="center"/>
        <w:outlineLvl w:val="1"/>
        <w:rPr>
          <w:b/>
          <w:sz w:val="24"/>
          <w:szCs w:val="24"/>
        </w:rPr>
      </w:pPr>
      <w:r w:rsidRPr="008F6CB2">
        <w:rPr>
          <w:b/>
          <w:sz w:val="24"/>
          <w:szCs w:val="24"/>
        </w:rPr>
        <w:t>работника многофункционального центра</w:t>
      </w:r>
      <w:r w:rsidRPr="008F6CB2">
        <w:rPr>
          <w:b/>
          <w:color w:val="000000"/>
          <w:sz w:val="24"/>
          <w:szCs w:val="24"/>
        </w:rPr>
        <w:t xml:space="preserve"> </w:t>
      </w:r>
      <w:r w:rsidRPr="008F6CB2">
        <w:rPr>
          <w:b/>
          <w:sz w:val="24"/>
          <w:szCs w:val="24"/>
        </w:rPr>
        <w:t xml:space="preserve">предоставления </w:t>
      </w:r>
    </w:p>
    <w:p w:rsidR="003513DB" w:rsidRPr="008F6CB2" w:rsidRDefault="003513DB" w:rsidP="003513DB">
      <w:pPr>
        <w:widowControl w:val="0"/>
        <w:autoSpaceDE w:val="0"/>
        <w:autoSpaceDN w:val="0"/>
        <w:ind w:firstLine="567"/>
        <w:jc w:val="center"/>
        <w:outlineLvl w:val="1"/>
        <w:rPr>
          <w:b/>
          <w:sz w:val="24"/>
          <w:szCs w:val="24"/>
        </w:rPr>
      </w:pPr>
      <w:r w:rsidRPr="008F6CB2">
        <w:rPr>
          <w:b/>
          <w:sz w:val="24"/>
          <w:szCs w:val="24"/>
        </w:rPr>
        <w:t>государственных и муниципальных услуг</w:t>
      </w:r>
    </w:p>
    <w:p w:rsidR="003513DB" w:rsidRPr="008F6CB2" w:rsidRDefault="003513DB" w:rsidP="003513DB">
      <w:pPr>
        <w:widowControl w:val="0"/>
        <w:autoSpaceDE w:val="0"/>
        <w:autoSpaceDN w:val="0"/>
        <w:ind w:firstLine="567"/>
        <w:jc w:val="both"/>
        <w:rPr>
          <w:sz w:val="24"/>
          <w:szCs w:val="24"/>
          <w:highlight w:val="yellow"/>
        </w:rPr>
      </w:pPr>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8F6CB2">
        <w:rPr>
          <w:sz w:val="24"/>
          <w:szCs w:val="24"/>
        </w:rPr>
        <w:lastRenderedPageBreak/>
        <w:t>предоставления муниципальной услуги.</w:t>
      </w:r>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8F6CB2">
        <w:rPr>
          <w:sz w:val="24"/>
          <w:szCs w:val="24"/>
        </w:rPr>
        <w:t>центра</w:t>
      </w:r>
      <w:proofErr w:type="gramEnd"/>
      <w:r w:rsidRPr="008F6CB2">
        <w:rPr>
          <w:sz w:val="24"/>
          <w:szCs w:val="24"/>
        </w:rPr>
        <w:t xml:space="preserve"> в том числе являются:</w:t>
      </w:r>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8F6CB2">
        <w:rPr>
          <w:sz w:val="24"/>
          <w:szCs w:val="24"/>
          <w:lang w:eastAsia="en-US"/>
        </w:rPr>
        <w:t>№ 210-ФЗ «Об организации предоставления государственных и муниципальных услуг»</w:t>
      </w:r>
      <w:r w:rsidRPr="008F6CB2">
        <w:rPr>
          <w:sz w:val="24"/>
          <w:szCs w:val="24"/>
        </w:rPr>
        <w:t>;</w:t>
      </w:r>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 xml:space="preserve">2) нарушение срока предоставления муниципальной услуги. </w:t>
      </w:r>
      <w:proofErr w:type="gramStart"/>
      <w:r w:rsidRPr="008F6CB2">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8F6CB2">
        <w:rPr>
          <w:sz w:val="24"/>
          <w:szCs w:val="24"/>
          <w:lang w:eastAsia="en-US"/>
        </w:rPr>
        <w:t>№ 210-ФЗ «Об организации предоставления государственных и муниципальных услуг»</w:t>
      </w:r>
      <w:r w:rsidRPr="008F6CB2">
        <w:rPr>
          <w:sz w:val="24"/>
          <w:szCs w:val="24"/>
        </w:rPr>
        <w:t>;</w:t>
      </w:r>
      <w:proofErr w:type="gramEnd"/>
    </w:p>
    <w:p w:rsidR="003513DB" w:rsidRPr="008F6CB2" w:rsidRDefault="003513DB" w:rsidP="003513DB">
      <w:pPr>
        <w:tabs>
          <w:tab w:val="left" w:pos="1134"/>
        </w:tabs>
        <w:autoSpaceDE w:val="0"/>
        <w:autoSpaceDN w:val="0"/>
        <w:adjustRightInd w:val="0"/>
        <w:ind w:firstLine="567"/>
        <w:jc w:val="both"/>
        <w:rPr>
          <w:sz w:val="24"/>
          <w:szCs w:val="24"/>
        </w:rPr>
      </w:pPr>
      <w:r w:rsidRPr="008F6CB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513DB" w:rsidRPr="008F6CB2" w:rsidRDefault="003513DB" w:rsidP="003513DB">
      <w:pPr>
        <w:widowControl w:val="0"/>
        <w:tabs>
          <w:tab w:val="left" w:pos="1134"/>
        </w:tabs>
        <w:autoSpaceDE w:val="0"/>
        <w:autoSpaceDN w:val="0"/>
        <w:ind w:firstLine="567"/>
        <w:jc w:val="both"/>
        <w:rPr>
          <w:sz w:val="24"/>
          <w:szCs w:val="24"/>
        </w:rPr>
      </w:pPr>
      <w:proofErr w:type="gramStart"/>
      <w:r w:rsidRPr="008F6CB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F6CB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513DB" w:rsidRPr="008F6CB2" w:rsidRDefault="003513DB" w:rsidP="003513DB">
      <w:pPr>
        <w:widowControl w:val="0"/>
        <w:tabs>
          <w:tab w:val="left" w:pos="1134"/>
        </w:tabs>
        <w:autoSpaceDE w:val="0"/>
        <w:autoSpaceDN w:val="0"/>
        <w:ind w:firstLine="567"/>
        <w:jc w:val="both"/>
        <w:rPr>
          <w:sz w:val="24"/>
          <w:szCs w:val="24"/>
        </w:rPr>
      </w:pPr>
      <w:proofErr w:type="gramStart"/>
      <w:r w:rsidRPr="008F6CB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6CB2">
        <w:rPr>
          <w:sz w:val="24"/>
          <w:szCs w:val="24"/>
        </w:rPr>
        <w:t xml:space="preserve"> </w:t>
      </w:r>
      <w:proofErr w:type="gramStart"/>
      <w:r w:rsidRPr="008F6CB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8) нарушение срока или порядка выдачи документов по результатам предоставления муниципальной услуги;</w:t>
      </w:r>
    </w:p>
    <w:p w:rsidR="003513DB" w:rsidRPr="008F6CB2" w:rsidRDefault="003513DB" w:rsidP="003513DB">
      <w:pPr>
        <w:widowControl w:val="0"/>
        <w:tabs>
          <w:tab w:val="left" w:pos="1134"/>
        </w:tabs>
        <w:autoSpaceDE w:val="0"/>
        <w:autoSpaceDN w:val="0"/>
        <w:ind w:firstLine="567"/>
        <w:jc w:val="both"/>
        <w:rPr>
          <w:sz w:val="24"/>
          <w:szCs w:val="24"/>
        </w:rPr>
      </w:pPr>
      <w:proofErr w:type="gramStart"/>
      <w:r w:rsidRPr="008F6CB2">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8F6CB2">
        <w:rPr>
          <w:sz w:val="24"/>
          <w:szCs w:val="24"/>
        </w:rPr>
        <w:lastRenderedPageBreak/>
        <w:t>принятыми в соответствии с ними иными нормативными правовыми актами Ленинградской области.</w:t>
      </w:r>
      <w:proofErr w:type="gramEnd"/>
      <w:r w:rsidRPr="008F6CB2">
        <w:rPr>
          <w:sz w:val="24"/>
          <w:szCs w:val="24"/>
        </w:rPr>
        <w:t xml:space="preserve"> </w:t>
      </w:r>
      <w:proofErr w:type="gramStart"/>
      <w:r w:rsidRPr="008F6CB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3513DB" w:rsidRPr="008F6CB2" w:rsidRDefault="003513DB" w:rsidP="003513DB">
      <w:pPr>
        <w:tabs>
          <w:tab w:val="left" w:pos="1134"/>
        </w:tabs>
        <w:autoSpaceDE w:val="0"/>
        <w:autoSpaceDN w:val="0"/>
        <w:adjustRightInd w:val="0"/>
        <w:ind w:firstLine="567"/>
        <w:jc w:val="both"/>
        <w:rPr>
          <w:b/>
          <w:sz w:val="24"/>
          <w:szCs w:val="24"/>
        </w:rPr>
      </w:pPr>
      <w:r w:rsidRPr="008F6CB2">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8F6CB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3513DB" w:rsidRDefault="003513DB" w:rsidP="003513DB">
      <w:pPr>
        <w:widowControl w:val="0"/>
        <w:tabs>
          <w:tab w:val="left" w:pos="1134"/>
        </w:tabs>
        <w:autoSpaceDE w:val="0"/>
        <w:autoSpaceDN w:val="0"/>
        <w:ind w:firstLine="567"/>
        <w:jc w:val="both"/>
        <w:rPr>
          <w:sz w:val="24"/>
          <w:szCs w:val="24"/>
        </w:rPr>
      </w:pPr>
      <w:r w:rsidRPr="008F6CB2">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513DB" w:rsidRPr="008F6CB2" w:rsidRDefault="003513DB" w:rsidP="003513DB">
      <w:pPr>
        <w:widowControl w:val="0"/>
        <w:tabs>
          <w:tab w:val="left" w:pos="1134"/>
        </w:tabs>
        <w:autoSpaceDE w:val="0"/>
        <w:autoSpaceDN w:val="0"/>
        <w:ind w:firstLine="567"/>
        <w:jc w:val="both"/>
        <w:rPr>
          <w:sz w:val="24"/>
          <w:szCs w:val="24"/>
        </w:rPr>
      </w:pPr>
      <w:proofErr w:type="gramStart"/>
      <w:r w:rsidRPr="008F6CB2">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8F6CB2">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8F6CB2">
          <w:rPr>
            <w:color w:val="0563C1"/>
            <w:sz w:val="24"/>
            <w:szCs w:val="24"/>
            <w:u w:val="single"/>
          </w:rPr>
          <w:t>части 5 статьи 11.2</w:t>
        </w:r>
      </w:hyperlink>
      <w:r w:rsidRPr="008F6CB2">
        <w:rPr>
          <w:sz w:val="24"/>
          <w:szCs w:val="24"/>
        </w:rPr>
        <w:t xml:space="preserve"> Федерального закона № 210-ФЗ.</w:t>
      </w:r>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В письменной жалобе в обязательном порядке указываются:</w:t>
      </w:r>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513DB" w:rsidRPr="008F6CB2" w:rsidRDefault="003513DB" w:rsidP="003513DB">
      <w:pPr>
        <w:widowControl w:val="0"/>
        <w:tabs>
          <w:tab w:val="left" w:pos="1134"/>
        </w:tabs>
        <w:autoSpaceDE w:val="0"/>
        <w:autoSpaceDN w:val="0"/>
        <w:ind w:firstLine="567"/>
        <w:jc w:val="both"/>
        <w:rPr>
          <w:sz w:val="24"/>
          <w:szCs w:val="24"/>
        </w:rPr>
      </w:pPr>
      <w:proofErr w:type="gramStart"/>
      <w:r w:rsidRPr="008F6CB2">
        <w:rPr>
          <w:sz w:val="24"/>
          <w:szCs w:val="24"/>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8F6CB2">
        <w:rPr>
          <w:sz w:val="24"/>
          <w:szCs w:val="24"/>
        </w:rPr>
        <w:lastRenderedPageBreak/>
        <w:t>электронной почты (при наличии) и почтовый адрес, по которым должен быть направлен ответ заявителю;</w:t>
      </w:r>
      <w:proofErr w:type="gramEnd"/>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F6CB2">
          <w:rPr>
            <w:sz w:val="24"/>
            <w:szCs w:val="24"/>
            <w:u w:val="single"/>
          </w:rPr>
          <w:t>статьей 11.1</w:t>
        </w:r>
      </w:hyperlink>
      <w:r w:rsidRPr="008F6CB2">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 xml:space="preserve">5.6. </w:t>
      </w:r>
      <w:proofErr w:type="gramStart"/>
      <w:r w:rsidRPr="008F6CB2">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F6CB2">
        <w:rPr>
          <w:sz w:val="24"/>
          <w:szCs w:val="24"/>
        </w:rPr>
        <w:t xml:space="preserve"> установленного срока таких исправлений - в течение пяти рабочих дней со дня ее регистрации.</w:t>
      </w:r>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5.7. По результатам рассмотрения жалобы принимается одно из следующих решений:</w:t>
      </w:r>
    </w:p>
    <w:p w:rsidR="003513DB" w:rsidRPr="008F6CB2" w:rsidRDefault="003513DB" w:rsidP="003513DB">
      <w:pPr>
        <w:widowControl w:val="0"/>
        <w:tabs>
          <w:tab w:val="left" w:pos="1134"/>
        </w:tabs>
        <w:autoSpaceDE w:val="0"/>
        <w:autoSpaceDN w:val="0"/>
        <w:ind w:firstLine="567"/>
        <w:jc w:val="both"/>
        <w:rPr>
          <w:sz w:val="24"/>
          <w:szCs w:val="24"/>
        </w:rPr>
      </w:pPr>
      <w:proofErr w:type="gramStart"/>
      <w:r w:rsidRPr="008F6CB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2) в удовлетворении жалобы отказывается.</w:t>
      </w:r>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6CB2">
        <w:rPr>
          <w:sz w:val="24"/>
          <w:szCs w:val="24"/>
        </w:rPr>
        <w:t>неудобства</w:t>
      </w:r>
      <w:proofErr w:type="gramEnd"/>
      <w:r w:rsidRPr="008F6CB2">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 xml:space="preserve">В случае признания </w:t>
      </w:r>
      <w:proofErr w:type="gramStart"/>
      <w:r w:rsidRPr="008F6CB2">
        <w:rPr>
          <w:sz w:val="24"/>
          <w:szCs w:val="24"/>
        </w:rPr>
        <w:t>жалобы</w:t>
      </w:r>
      <w:proofErr w:type="gramEnd"/>
      <w:r w:rsidRPr="008F6CB2">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13DB" w:rsidRPr="008F6CB2" w:rsidRDefault="003513DB" w:rsidP="003513DB">
      <w:pPr>
        <w:widowControl w:val="0"/>
        <w:tabs>
          <w:tab w:val="left" w:pos="1134"/>
        </w:tabs>
        <w:autoSpaceDE w:val="0"/>
        <w:autoSpaceDN w:val="0"/>
        <w:ind w:firstLine="567"/>
        <w:jc w:val="both"/>
        <w:rPr>
          <w:sz w:val="24"/>
          <w:szCs w:val="24"/>
        </w:rPr>
      </w:pPr>
      <w:r w:rsidRPr="008F6CB2">
        <w:rPr>
          <w:sz w:val="24"/>
          <w:szCs w:val="24"/>
        </w:rPr>
        <w:t xml:space="preserve">В случае установления в ходе или по результатам </w:t>
      </w:r>
      <w:proofErr w:type="gramStart"/>
      <w:r w:rsidRPr="008F6CB2">
        <w:rPr>
          <w:sz w:val="24"/>
          <w:szCs w:val="24"/>
        </w:rPr>
        <w:t>рассмотрения жалобы признаков состава административного правонарушения</w:t>
      </w:r>
      <w:proofErr w:type="gramEnd"/>
      <w:r w:rsidRPr="008F6CB2">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13DB" w:rsidRPr="008F6CB2" w:rsidRDefault="003513DB" w:rsidP="003513DB">
      <w:pPr>
        <w:widowControl w:val="0"/>
        <w:autoSpaceDE w:val="0"/>
        <w:autoSpaceDN w:val="0"/>
        <w:adjustRightInd w:val="0"/>
        <w:jc w:val="center"/>
        <w:outlineLvl w:val="1"/>
        <w:rPr>
          <w:sz w:val="24"/>
          <w:szCs w:val="24"/>
        </w:rPr>
      </w:pPr>
    </w:p>
    <w:p w:rsidR="003513DB" w:rsidRPr="008F6CB2" w:rsidRDefault="003513DB" w:rsidP="003513DB">
      <w:pPr>
        <w:autoSpaceDE w:val="0"/>
        <w:autoSpaceDN w:val="0"/>
        <w:adjustRightInd w:val="0"/>
        <w:ind w:firstLine="567"/>
        <w:jc w:val="center"/>
        <w:rPr>
          <w:b/>
          <w:sz w:val="24"/>
          <w:szCs w:val="24"/>
        </w:rPr>
      </w:pPr>
      <w:proofErr w:type="gramStart"/>
      <w:r w:rsidRPr="008F6CB2">
        <w:rPr>
          <w:b/>
          <w:sz w:val="24"/>
          <w:szCs w:val="24"/>
          <w:lang w:val="en-US"/>
        </w:rPr>
        <w:t>V</w:t>
      </w:r>
      <w:r w:rsidRPr="008F6CB2">
        <w:rPr>
          <w:b/>
          <w:sz w:val="24"/>
          <w:szCs w:val="24"/>
        </w:rPr>
        <w:t>І.</w:t>
      </w:r>
      <w:proofErr w:type="gramEnd"/>
      <w:r w:rsidRPr="008F6CB2">
        <w:rPr>
          <w:b/>
          <w:sz w:val="24"/>
          <w:szCs w:val="24"/>
        </w:rPr>
        <w:t xml:space="preserve"> Особенности выполнения административных процедур в многофункциональных центрах</w:t>
      </w:r>
    </w:p>
    <w:p w:rsidR="003513DB" w:rsidRPr="008F6CB2" w:rsidRDefault="003513DB" w:rsidP="003513DB">
      <w:pPr>
        <w:autoSpaceDE w:val="0"/>
        <w:autoSpaceDN w:val="0"/>
        <w:adjustRightInd w:val="0"/>
        <w:ind w:firstLine="567"/>
        <w:jc w:val="center"/>
        <w:rPr>
          <w:sz w:val="24"/>
          <w:szCs w:val="24"/>
        </w:rPr>
      </w:pPr>
    </w:p>
    <w:p w:rsidR="003513DB" w:rsidRPr="008F6CB2" w:rsidRDefault="003513DB" w:rsidP="003513DB">
      <w:pPr>
        <w:tabs>
          <w:tab w:val="left" w:pos="993"/>
        </w:tabs>
        <w:autoSpaceDE w:val="0"/>
        <w:autoSpaceDN w:val="0"/>
        <w:adjustRightInd w:val="0"/>
        <w:ind w:firstLine="567"/>
        <w:jc w:val="both"/>
        <w:rPr>
          <w:sz w:val="24"/>
          <w:szCs w:val="24"/>
        </w:rPr>
      </w:pPr>
      <w:r w:rsidRPr="008F6CB2">
        <w:rPr>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513DB" w:rsidRPr="008F6CB2" w:rsidRDefault="003513DB" w:rsidP="003513DB">
      <w:pPr>
        <w:tabs>
          <w:tab w:val="left" w:pos="993"/>
        </w:tabs>
        <w:autoSpaceDE w:val="0"/>
        <w:autoSpaceDN w:val="0"/>
        <w:adjustRightInd w:val="0"/>
        <w:ind w:firstLine="567"/>
        <w:jc w:val="both"/>
        <w:rPr>
          <w:sz w:val="24"/>
          <w:szCs w:val="24"/>
        </w:rPr>
      </w:pPr>
      <w:r w:rsidRPr="008F6CB2">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513DB" w:rsidRPr="008F6CB2" w:rsidRDefault="003513DB" w:rsidP="003513DB">
      <w:pPr>
        <w:tabs>
          <w:tab w:val="left" w:pos="993"/>
        </w:tabs>
        <w:autoSpaceDE w:val="0"/>
        <w:autoSpaceDN w:val="0"/>
        <w:adjustRightInd w:val="0"/>
        <w:ind w:firstLine="567"/>
        <w:jc w:val="both"/>
        <w:rPr>
          <w:sz w:val="24"/>
          <w:szCs w:val="24"/>
        </w:rPr>
      </w:pPr>
      <w:r w:rsidRPr="008F6CB2">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513DB" w:rsidRPr="008F6CB2" w:rsidRDefault="003513DB" w:rsidP="003513DB">
      <w:pPr>
        <w:tabs>
          <w:tab w:val="left" w:pos="993"/>
        </w:tabs>
        <w:autoSpaceDE w:val="0"/>
        <w:autoSpaceDN w:val="0"/>
        <w:adjustRightInd w:val="0"/>
        <w:ind w:firstLine="567"/>
        <w:jc w:val="both"/>
        <w:rPr>
          <w:sz w:val="24"/>
          <w:szCs w:val="24"/>
        </w:rPr>
      </w:pPr>
      <w:r w:rsidRPr="008F6CB2">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513DB" w:rsidRPr="008F6CB2" w:rsidRDefault="003513DB" w:rsidP="003513DB">
      <w:pPr>
        <w:tabs>
          <w:tab w:val="left" w:pos="993"/>
        </w:tabs>
        <w:autoSpaceDE w:val="0"/>
        <w:autoSpaceDN w:val="0"/>
        <w:adjustRightInd w:val="0"/>
        <w:ind w:firstLine="567"/>
        <w:jc w:val="both"/>
        <w:rPr>
          <w:sz w:val="24"/>
          <w:szCs w:val="24"/>
        </w:rPr>
      </w:pPr>
      <w:r w:rsidRPr="008F6CB2">
        <w:rPr>
          <w:sz w:val="24"/>
          <w:szCs w:val="24"/>
        </w:rPr>
        <w:t>б) определяет предмет обращения;</w:t>
      </w:r>
    </w:p>
    <w:p w:rsidR="003513DB" w:rsidRPr="008F6CB2" w:rsidRDefault="003513DB" w:rsidP="003513DB">
      <w:pPr>
        <w:tabs>
          <w:tab w:val="left" w:pos="993"/>
        </w:tabs>
        <w:autoSpaceDE w:val="0"/>
        <w:autoSpaceDN w:val="0"/>
        <w:adjustRightInd w:val="0"/>
        <w:ind w:firstLine="567"/>
        <w:jc w:val="both"/>
        <w:rPr>
          <w:sz w:val="24"/>
          <w:szCs w:val="24"/>
        </w:rPr>
      </w:pPr>
      <w:r w:rsidRPr="008F6CB2">
        <w:rPr>
          <w:sz w:val="24"/>
          <w:szCs w:val="24"/>
        </w:rPr>
        <w:t>в) проводит проверку правильности заполнения обращения;</w:t>
      </w:r>
    </w:p>
    <w:p w:rsidR="003513DB" w:rsidRPr="008F6CB2" w:rsidRDefault="003513DB" w:rsidP="003513DB">
      <w:pPr>
        <w:tabs>
          <w:tab w:val="left" w:pos="993"/>
        </w:tabs>
        <w:autoSpaceDE w:val="0"/>
        <w:autoSpaceDN w:val="0"/>
        <w:adjustRightInd w:val="0"/>
        <w:ind w:firstLine="567"/>
        <w:jc w:val="both"/>
        <w:rPr>
          <w:sz w:val="24"/>
          <w:szCs w:val="24"/>
        </w:rPr>
      </w:pPr>
      <w:r w:rsidRPr="008F6CB2">
        <w:rPr>
          <w:sz w:val="24"/>
          <w:szCs w:val="24"/>
        </w:rPr>
        <w:t>г) проводит проверку укомплектованности пакета документов;</w:t>
      </w:r>
    </w:p>
    <w:p w:rsidR="003513DB" w:rsidRPr="008F6CB2" w:rsidRDefault="003513DB" w:rsidP="003513DB">
      <w:pPr>
        <w:tabs>
          <w:tab w:val="left" w:pos="993"/>
        </w:tabs>
        <w:autoSpaceDE w:val="0"/>
        <w:autoSpaceDN w:val="0"/>
        <w:adjustRightInd w:val="0"/>
        <w:ind w:firstLine="567"/>
        <w:jc w:val="both"/>
        <w:rPr>
          <w:sz w:val="24"/>
          <w:szCs w:val="24"/>
        </w:rPr>
      </w:pPr>
      <w:r w:rsidRPr="008F6CB2">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513DB" w:rsidRPr="008F6CB2" w:rsidRDefault="003513DB" w:rsidP="003513DB">
      <w:pPr>
        <w:tabs>
          <w:tab w:val="left" w:pos="993"/>
        </w:tabs>
        <w:autoSpaceDE w:val="0"/>
        <w:autoSpaceDN w:val="0"/>
        <w:adjustRightInd w:val="0"/>
        <w:ind w:firstLine="567"/>
        <w:jc w:val="both"/>
        <w:rPr>
          <w:sz w:val="24"/>
          <w:szCs w:val="24"/>
        </w:rPr>
      </w:pPr>
      <w:r w:rsidRPr="008F6CB2">
        <w:rPr>
          <w:sz w:val="24"/>
          <w:szCs w:val="24"/>
        </w:rPr>
        <w:t>е) заверяет каждый документ дела своей электронной подписью (далее - ЭП);</w:t>
      </w:r>
    </w:p>
    <w:p w:rsidR="003513DB" w:rsidRPr="008F6CB2" w:rsidRDefault="003513DB" w:rsidP="003513DB">
      <w:pPr>
        <w:tabs>
          <w:tab w:val="left" w:pos="993"/>
        </w:tabs>
        <w:autoSpaceDE w:val="0"/>
        <w:autoSpaceDN w:val="0"/>
        <w:adjustRightInd w:val="0"/>
        <w:ind w:firstLine="567"/>
        <w:jc w:val="both"/>
        <w:rPr>
          <w:sz w:val="24"/>
          <w:szCs w:val="24"/>
        </w:rPr>
      </w:pPr>
      <w:r w:rsidRPr="008F6CB2">
        <w:rPr>
          <w:sz w:val="24"/>
          <w:szCs w:val="24"/>
        </w:rPr>
        <w:t>ж) направляет копии документов и реестр документов в Администрацию:</w:t>
      </w:r>
    </w:p>
    <w:p w:rsidR="003513DB" w:rsidRPr="008F6CB2" w:rsidRDefault="003513DB" w:rsidP="003513DB">
      <w:pPr>
        <w:tabs>
          <w:tab w:val="left" w:pos="993"/>
        </w:tabs>
        <w:autoSpaceDE w:val="0"/>
        <w:autoSpaceDN w:val="0"/>
        <w:adjustRightInd w:val="0"/>
        <w:ind w:firstLine="567"/>
        <w:jc w:val="both"/>
        <w:rPr>
          <w:sz w:val="24"/>
          <w:szCs w:val="24"/>
        </w:rPr>
      </w:pPr>
      <w:r w:rsidRPr="008F6CB2">
        <w:rPr>
          <w:sz w:val="24"/>
          <w:szCs w:val="24"/>
        </w:rPr>
        <w:t>1) в электронном виде (в составе пакетов электронных дел) в день обращения заявителя в МФЦ;</w:t>
      </w:r>
    </w:p>
    <w:p w:rsidR="003513DB" w:rsidRPr="008F6CB2" w:rsidRDefault="003513DB" w:rsidP="003513DB">
      <w:pPr>
        <w:tabs>
          <w:tab w:val="left" w:pos="993"/>
        </w:tabs>
        <w:autoSpaceDE w:val="0"/>
        <w:autoSpaceDN w:val="0"/>
        <w:adjustRightInd w:val="0"/>
        <w:ind w:firstLine="567"/>
        <w:jc w:val="both"/>
        <w:rPr>
          <w:sz w:val="24"/>
          <w:szCs w:val="24"/>
        </w:rPr>
      </w:pPr>
      <w:r w:rsidRPr="008F6CB2">
        <w:rPr>
          <w:sz w:val="24"/>
          <w:szCs w:val="24"/>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513DB" w:rsidRPr="008F6CB2" w:rsidRDefault="003513DB" w:rsidP="003513DB">
      <w:pPr>
        <w:tabs>
          <w:tab w:val="left" w:pos="993"/>
        </w:tabs>
        <w:autoSpaceDE w:val="0"/>
        <w:autoSpaceDN w:val="0"/>
        <w:adjustRightInd w:val="0"/>
        <w:ind w:firstLine="567"/>
        <w:jc w:val="both"/>
        <w:rPr>
          <w:sz w:val="24"/>
          <w:szCs w:val="24"/>
        </w:rPr>
      </w:pPr>
      <w:r w:rsidRPr="008F6CB2">
        <w:rPr>
          <w:sz w:val="24"/>
          <w:szCs w:val="24"/>
        </w:rPr>
        <w:t>По окончании приема документов специалист МФЦ выдает заявителю расписку в приеме документов.</w:t>
      </w:r>
    </w:p>
    <w:p w:rsidR="003513DB" w:rsidRDefault="003513DB" w:rsidP="003513DB">
      <w:pPr>
        <w:tabs>
          <w:tab w:val="left" w:pos="993"/>
        </w:tabs>
        <w:autoSpaceDE w:val="0"/>
        <w:autoSpaceDN w:val="0"/>
        <w:adjustRightInd w:val="0"/>
        <w:ind w:firstLine="567"/>
        <w:jc w:val="both"/>
        <w:rPr>
          <w:sz w:val="24"/>
          <w:szCs w:val="24"/>
        </w:rPr>
      </w:pPr>
      <w:r w:rsidRPr="008F6CB2">
        <w:rPr>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w:t>
      </w:r>
    </w:p>
    <w:p w:rsidR="003513DB" w:rsidRPr="008F6CB2" w:rsidRDefault="003513DB" w:rsidP="003513DB">
      <w:pPr>
        <w:tabs>
          <w:tab w:val="left" w:pos="993"/>
        </w:tabs>
        <w:autoSpaceDE w:val="0"/>
        <w:autoSpaceDN w:val="0"/>
        <w:adjustRightInd w:val="0"/>
        <w:ind w:firstLine="567"/>
        <w:jc w:val="both"/>
        <w:rPr>
          <w:sz w:val="24"/>
          <w:szCs w:val="24"/>
        </w:rPr>
      </w:pPr>
      <w:proofErr w:type="gramStart"/>
      <w:r w:rsidRPr="008F6CB2">
        <w:rPr>
          <w:sz w:val="24"/>
          <w:szCs w:val="24"/>
        </w:rPr>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3513DB" w:rsidRPr="008F6CB2" w:rsidRDefault="003513DB" w:rsidP="003513DB">
      <w:pPr>
        <w:tabs>
          <w:tab w:val="left" w:pos="993"/>
        </w:tabs>
        <w:autoSpaceDE w:val="0"/>
        <w:autoSpaceDN w:val="0"/>
        <w:adjustRightInd w:val="0"/>
        <w:ind w:firstLine="567"/>
        <w:jc w:val="both"/>
        <w:rPr>
          <w:sz w:val="24"/>
          <w:szCs w:val="24"/>
        </w:rPr>
      </w:pPr>
      <w:r w:rsidRPr="008F6CB2">
        <w:rPr>
          <w:sz w:val="24"/>
          <w:szCs w:val="24"/>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513DB" w:rsidRPr="008F6CB2" w:rsidRDefault="003513DB" w:rsidP="003513DB">
      <w:pPr>
        <w:tabs>
          <w:tab w:val="left" w:pos="993"/>
        </w:tabs>
        <w:autoSpaceDE w:val="0"/>
        <w:autoSpaceDN w:val="0"/>
        <w:adjustRightInd w:val="0"/>
        <w:ind w:firstLine="567"/>
        <w:jc w:val="both"/>
        <w:rPr>
          <w:sz w:val="24"/>
          <w:szCs w:val="24"/>
        </w:rPr>
      </w:pPr>
      <w:r w:rsidRPr="008F6CB2">
        <w:rPr>
          <w:sz w:val="24"/>
          <w:szCs w:val="24"/>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513DB" w:rsidRPr="008F6CB2" w:rsidRDefault="003513DB" w:rsidP="003513DB">
      <w:pPr>
        <w:tabs>
          <w:tab w:val="left" w:pos="993"/>
        </w:tabs>
        <w:autoSpaceDE w:val="0"/>
        <w:autoSpaceDN w:val="0"/>
        <w:adjustRightInd w:val="0"/>
        <w:ind w:firstLine="567"/>
        <w:jc w:val="both"/>
        <w:rPr>
          <w:sz w:val="24"/>
          <w:szCs w:val="24"/>
        </w:rPr>
      </w:pPr>
      <w:r w:rsidRPr="008F6CB2">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513DB" w:rsidRPr="008F6CB2" w:rsidRDefault="003513DB" w:rsidP="003513DB">
      <w:pPr>
        <w:tabs>
          <w:tab w:val="left" w:pos="993"/>
        </w:tabs>
        <w:autoSpaceDE w:val="0"/>
        <w:autoSpaceDN w:val="0"/>
        <w:adjustRightInd w:val="0"/>
        <w:ind w:firstLine="567"/>
        <w:jc w:val="both"/>
        <w:outlineLvl w:val="0"/>
        <w:rPr>
          <w:sz w:val="24"/>
          <w:szCs w:val="24"/>
        </w:rPr>
      </w:pPr>
      <w:r w:rsidRPr="008F6CB2">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3513DB" w:rsidRPr="008F6CB2" w:rsidRDefault="003513DB" w:rsidP="003513DB">
      <w:pPr>
        <w:widowControl w:val="0"/>
        <w:autoSpaceDE w:val="0"/>
        <w:autoSpaceDN w:val="0"/>
        <w:adjustRightInd w:val="0"/>
        <w:ind w:firstLine="709"/>
        <w:outlineLvl w:val="1"/>
        <w:rPr>
          <w:rFonts w:eastAsia="Calibri"/>
          <w:sz w:val="24"/>
          <w:szCs w:val="24"/>
          <w:shd w:val="clear" w:color="auto" w:fill="FFFFFF"/>
          <w:lang w:eastAsia="en-US"/>
        </w:rPr>
      </w:pPr>
      <w:r w:rsidRPr="008F6CB2">
        <w:rPr>
          <w:sz w:val="24"/>
          <w:szCs w:val="24"/>
        </w:rPr>
        <w:br w:type="page"/>
      </w:r>
    </w:p>
    <w:p w:rsidR="003513DB" w:rsidRPr="008F6CB2" w:rsidRDefault="003513DB" w:rsidP="003513DB">
      <w:pPr>
        <w:widowControl w:val="0"/>
        <w:autoSpaceDE w:val="0"/>
        <w:autoSpaceDN w:val="0"/>
        <w:adjustRightInd w:val="0"/>
        <w:ind w:firstLine="567"/>
        <w:jc w:val="right"/>
        <w:rPr>
          <w:sz w:val="24"/>
          <w:szCs w:val="22"/>
          <w:lang w:eastAsia="en-US"/>
        </w:rPr>
      </w:pPr>
      <w:r w:rsidRPr="008F6CB2">
        <w:rPr>
          <w:sz w:val="24"/>
          <w:szCs w:val="22"/>
        </w:rPr>
        <w:lastRenderedPageBreak/>
        <w:t>Приложение № 1</w:t>
      </w:r>
      <w:r w:rsidRPr="008F6CB2">
        <w:rPr>
          <w:sz w:val="24"/>
          <w:szCs w:val="22"/>
          <w:lang w:eastAsia="en-US"/>
        </w:rPr>
        <w:t xml:space="preserve"> </w:t>
      </w:r>
    </w:p>
    <w:p w:rsidR="003513DB" w:rsidRPr="008F6CB2" w:rsidRDefault="003513DB" w:rsidP="003513DB">
      <w:pPr>
        <w:widowControl w:val="0"/>
        <w:autoSpaceDE w:val="0"/>
        <w:autoSpaceDN w:val="0"/>
        <w:adjustRightInd w:val="0"/>
        <w:jc w:val="right"/>
        <w:rPr>
          <w:sz w:val="24"/>
          <w:szCs w:val="22"/>
          <w:lang w:eastAsia="en-US"/>
        </w:rPr>
      </w:pPr>
      <w:r w:rsidRPr="008F6CB2">
        <w:rPr>
          <w:sz w:val="24"/>
          <w:szCs w:val="22"/>
          <w:lang w:eastAsia="en-US"/>
        </w:rPr>
        <w:t>к административному регламенту</w:t>
      </w:r>
    </w:p>
    <w:p w:rsidR="003513DB" w:rsidRPr="008F6CB2" w:rsidRDefault="003513DB" w:rsidP="003513DB">
      <w:pPr>
        <w:widowControl w:val="0"/>
        <w:autoSpaceDE w:val="0"/>
        <w:autoSpaceDN w:val="0"/>
        <w:adjustRightInd w:val="0"/>
        <w:jc w:val="right"/>
        <w:rPr>
          <w:sz w:val="22"/>
          <w:szCs w:val="22"/>
        </w:rPr>
      </w:pPr>
      <w:r w:rsidRPr="008F6CB2">
        <w:rPr>
          <w:sz w:val="22"/>
          <w:szCs w:val="22"/>
          <w:lang w:eastAsia="en-US"/>
        </w:rPr>
        <w:t>(ФОРМА)</w:t>
      </w:r>
    </w:p>
    <w:p w:rsidR="003513DB" w:rsidRPr="008F6CB2" w:rsidRDefault="003513DB" w:rsidP="003513DB">
      <w:pPr>
        <w:autoSpaceDE w:val="0"/>
        <w:autoSpaceDN w:val="0"/>
        <w:adjustRightInd w:val="0"/>
        <w:rPr>
          <w:rFonts w:eastAsiaTheme="minorHAnsi"/>
          <w:sz w:val="28"/>
          <w:szCs w:val="28"/>
          <w:lang w:eastAsia="en-US"/>
        </w:rPr>
      </w:pPr>
    </w:p>
    <w:p w:rsidR="003513DB" w:rsidRPr="008F6CB2" w:rsidRDefault="003513DB" w:rsidP="003513DB">
      <w:pPr>
        <w:autoSpaceDE w:val="0"/>
        <w:autoSpaceDN w:val="0"/>
        <w:adjustRightInd w:val="0"/>
        <w:jc w:val="center"/>
        <w:rPr>
          <w:rFonts w:eastAsiaTheme="minorHAnsi"/>
          <w:b/>
          <w:lang w:eastAsia="en-US"/>
        </w:rPr>
      </w:pPr>
      <w:r w:rsidRPr="008F6CB2">
        <w:rPr>
          <w:rFonts w:eastAsiaTheme="minorHAnsi"/>
          <w:b/>
          <w:lang w:eastAsia="en-US"/>
        </w:rPr>
        <w:t>ЗАЯВЛЕНИЕ</w:t>
      </w:r>
    </w:p>
    <w:p w:rsidR="003513DB" w:rsidRPr="008F6CB2" w:rsidRDefault="003513DB" w:rsidP="003513DB">
      <w:pPr>
        <w:autoSpaceDE w:val="0"/>
        <w:autoSpaceDN w:val="0"/>
        <w:adjustRightInd w:val="0"/>
        <w:jc w:val="center"/>
        <w:rPr>
          <w:rFonts w:eastAsiaTheme="minorHAnsi"/>
          <w:b/>
          <w:lang w:eastAsia="en-US"/>
        </w:rPr>
      </w:pPr>
      <w:r w:rsidRPr="008F6CB2">
        <w:rPr>
          <w:rFonts w:eastAsiaTheme="minorHAnsi"/>
          <w:b/>
          <w:lang w:eastAsia="en-US"/>
        </w:rPr>
        <w:t>о предоставлении муниципальной  услуги по выдаче разрешения,</w:t>
      </w:r>
    </w:p>
    <w:p w:rsidR="003513DB" w:rsidRPr="008F6CB2" w:rsidRDefault="003513DB" w:rsidP="003513DB">
      <w:pPr>
        <w:autoSpaceDE w:val="0"/>
        <w:autoSpaceDN w:val="0"/>
        <w:adjustRightInd w:val="0"/>
        <w:jc w:val="center"/>
        <w:rPr>
          <w:rFonts w:eastAsiaTheme="minorHAnsi"/>
          <w:b/>
          <w:lang w:eastAsia="en-US"/>
        </w:rPr>
      </w:pPr>
      <w:r w:rsidRPr="008F6CB2">
        <w:rPr>
          <w:rFonts w:eastAsiaTheme="minorHAnsi"/>
          <w:b/>
          <w:lang w:eastAsia="en-US"/>
        </w:rPr>
        <w:t>по переоформлению разрешения, по продлению срока действия разрешения</w:t>
      </w:r>
    </w:p>
    <w:p w:rsidR="003513DB" w:rsidRPr="008F6CB2" w:rsidRDefault="003513DB" w:rsidP="003513DB">
      <w:pPr>
        <w:autoSpaceDE w:val="0"/>
        <w:autoSpaceDN w:val="0"/>
        <w:adjustRightInd w:val="0"/>
        <w:jc w:val="center"/>
        <w:rPr>
          <w:rFonts w:eastAsiaTheme="minorHAnsi"/>
          <w:b/>
          <w:lang w:eastAsia="en-US"/>
        </w:rPr>
      </w:pPr>
      <w:r w:rsidRPr="008F6CB2">
        <w:rPr>
          <w:rFonts w:eastAsiaTheme="minorHAnsi"/>
          <w:b/>
          <w:lang w:eastAsia="en-US"/>
        </w:rPr>
        <w:t>на право организации розничного рынка на территории</w:t>
      </w:r>
    </w:p>
    <w:p w:rsidR="003513DB" w:rsidRPr="008F6CB2" w:rsidRDefault="003513DB" w:rsidP="003513DB">
      <w:pPr>
        <w:autoSpaceDE w:val="0"/>
        <w:autoSpaceDN w:val="0"/>
        <w:adjustRightInd w:val="0"/>
        <w:jc w:val="center"/>
        <w:rPr>
          <w:rFonts w:eastAsiaTheme="minorHAnsi"/>
          <w:b/>
          <w:lang w:eastAsia="en-US"/>
        </w:rPr>
      </w:pPr>
      <w:r w:rsidRPr="008F6CB2">
        <w:rPr>
          <w:rFonts w:eastAsiaTheme="minorHAnsi"/>
          <w:b/>
          <w:lang w:eastAsia="en-US"/>
        </w:rPr>
        <w:t>муниципального района (городского округа) Ленинградской области</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Заявитель _____________________________________________________________</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 xml:space="preserve"> (организационно-правовая форма юридического лица)</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___________________________________________________________________________</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 xml:space="preserve"> </w:t>
      </w:r>
      <w:proofErr w:type="gramStart"/>
      <w:r w:rsidRPr="008F6CB2">
        <w:rPr>
          <w:rFonts w:eastAsiaTheme="minorHAnsi"/>
          <w:lang w:eastAsia="en-US"/>
        </w:rPr>
        <w:t>(полное и (в случае, если имеется) сокращенное наименование,</w:t>
      </w:r>
      <w:proofErr w:type="gramEnd"/>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 xml:space="preserve">                          в том числе </w:t>
      </w:r>
      <w:proofErr w:type="gramStart"/>
      <w:r w:rsidRPr="008F6CB2">
        <w:rPr>
          <w:rFonts w:eastAsiaTheme="minorHAnsi"/>
          <w:lang w:eastAsia="en-US"/>
        </w:rPr>
        <w:t>фирменное</w:t>
      </w:r>
      <w:proofErr w:type="gramEnd"/>
      <w:r w:rsidRPr="008F6CB2">
        <w:rPr>
          <w:rFonts w:eastAsiaTheme="minorHAnsi"/>
          <w:lang w:eastAsia="en-US"/>
        </w:rPr>
        <w:t>)</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___________________________________________________________________________</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 xml:space="preserve"> (место нахождения юридического лица)</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Просит:</w:t>
      </w:r>
    </w:p>
    <w:p w:rsidR="003513DB" w:rsidRPr="008F6CB2" w:rsidRDefault="003513DB" w:rsidP="003513DB">
      <w:pPr>
        <w:autoSpaceDE w:val="0"/>
        <w:autoSpaceDN w:val="0"/>
        <w:adjustRightInd w:val="0"/>
        <w:jc w:val="both"/>
        <w:rPr>
          <w:rFonts w:eastAsiaTheme="minorHAnsi"/>
          <w:lang w:eastAsia="en-US"/>
        </w:rPr>
      </w:pPr>
      <w:proofErr w:type="gramStart"/>
      <w:r w:rsidRPr="008F6CB2">
        <w:rPr>
          <w:rFonts w:eastAsiaTheme="minorHAnsi"/>
          <w:lang w:eastAsia="en-US"/>
        </w:rPr>
        <w:t>выдать  разрешение  на  право  организации  розничного  рынка (продлить</w:t>
      </w:r>
      <w:proofErr w:type="gramEnd"/>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срок действия разрешения, переоформить разр</w:t>
      </w:r>
      <w:r>
        <w:rPr>
          <w:rFonts w:eastAsiaTheme="minorHAnsi"/>
          <w:lang w:eastAsia="en-US"/>
        </w:rPr>
        <w:t>ешение) _____________________</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 xml:space="preserve">                                                       (нужное указать)</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___________________________________________________________________________</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по адресу: ________________________________________________________________</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___________________________________________________________________________</w:t>
      </w:r>
    </w:p>
    <w:p w:rsidR="003513DB" w:rsidRPr="008F6CB2" w:rsidRDefault="003513DB" w:rsidP="003513DB">
      <w:pPr>
        <w:autoSpaceDE w:val="0"/>
        <w:autoSpaceDN w:val="0"/>
        <w:adjustRightInd w:val="0"/>
        <w:jc w:val="both"/>
        <w:rPr>
          <w:rFonts w:eastAsiaTheme="minorHAnsi"/>
          <w:lang w:eastAsia="en-US"/>
        </w:rPr>
      </w:pPr>
      <w:proofErr w:type="gramStart"/>
      <w:r w:rsidRPr="008F6CB2">
        <w:rPr>
          <w:rFonts w:eastAsiaTheme="minorHAnsi"/>
          <w:lang w:eastAsia="en-US"/>
        </w:rPr>
        <w:t>(место расположения объекта или объектов недвижимости, где предполагается</w:t>
      </w:r>
      <w:proofErr w:type="gramEnd"/>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 xml:space="preserve">                            организовать рынок)</w:t>
      </w:r>
    </w:p>
    <w:p w:rsidR="003513DB" w:rsidRPr="008F6CB2" w:rsidRDefault="003513DB" w:rsidP="003513DB">
      <w:pPr>
        <w:autoSpaceDE w:val="0"/>
        <w:autoSpaceDN w:val="0"/>
        <w:adjustRightInd w:val="0"/>
        <w:rPr>
          <w:rFonts w:eastAsiaTheme="minorHAnsi"/>
          <w:lang w:eastAsia="en-US"/>
        </w:rPr>
      </w:pPr>
      <w:r w:rsidRPr="008F6CB2">
        <w:rPr>
          <w:rFonts w:eastAsiaTheme="minorHAnsi"/>
          <w:lang w:eastAsia="en-US"/>
        </w:rPr>
        <w:t>Тип рынка _____________________________________________________________</w:t>
      </w:r>
    </w:p>
    <w:p w:rsidR="003513DB" w:rsidRPr="008F6CB2" w:rsidRDefault="003513DB" w:rsidP="003513DB">
      <w:pPr>
        <w:autoSpaceDE w:val="0"/>
        <w:autoSpaceDN w:val="0"/>
        <w:adjustRightInd w:val="0"/>
        <w:rPr>
          <w:rFonts w:eastAsiaTheme="minorHAnsi"/>
          <w:lang w:eastAsia="en-US"/>
        </w:rPr>
      </w:pPr>
      <w:r w:rsidRPr="008F6CB2">
        <w:rPr>
          <w:rFonts w:eastAsiaTheme="minorHAnsi"/>
          <w:lang w:eastAsia="en-US"/>
        </w:rPr>
        <w:t xml:space="preserve">                     (тип рынка, который предполагается организовать)</w:t>
      </w:r>
    </w:p>
    <w:p w:rsidR="003513DB" w:rsidRPr="008F6CB2" w:rsidRDefault="003513DB" w:rsidP="003513DB">
      <w:pPr>
        <w:autoSpaceDE w:val="0"/>
        <w:autoSpaceDN w:val="0"/>
        <w:adjustRightInd w:val="0"/>
        <w:rPr>
          <w:rFonts w:eastAsiaTheme="minorHAnsi"/>
          <w:lang w:eastAsia="en-US"/>
        </w:rPr>
      </w:pPr>
      <w:r w:rsidRPr="008F6CB2">
        <w:rPr>
          <w:rFonts w:eastAsiaTheme="minorHAnsi"/>
          <w:lang w:eastAsia="en-US"/>
        </w:rPr>
        <w:t>Площадь земельного участка _______ кв. м; зданий, строений ______ кв. м</w:t>
      </w:r>
    </w:p>
    <w:p w:rsidR="003513DB" w:rsidRPr="008F6CB2" w:rsidRDefault="003513DB" w:rsidP="003513DB">
      <w:pPr>
        <w:autoSpaceDE w:val="0"/>
        <w:autoSpaceDN w:val="0"/>
        <w:adjustRightInd w:val="0"/>
        <w:rPr>
          <w:rFonts w:eastAsiaTheme="minorHAnsi"/>
          <w:lang w:eastAsia="en-US"/>
        </w:rPr>
      </w:pPr>
      <w:r w:rsidRPr="008F6CB2">
        <w:rPr>
          <w:rFonts w:eastAsiaTheme="minorHAnsi"/>
          <w:lang w:eastAsia="en-US"/>
        </w:rPr>
        <w:t>Количество торговых мест ______________________________________________</w:t>
      </w:r>
    </w:p>
    <w:p w:rsidR="003513DB" w:rsidRPr="008F6CB2" w:rsidRDefault="003513DB" w:rsidP="003513DB">
      <w:pPr>
        <w:autoSpaceDE w:val="0"/>
        <w:autoSpaceDN w:val="0"/>
        <w:adjustRightInd w:val="0"/>
        <w:rPr>
          <w:rFonts w:eastAsiaTheme="minorHAnsi"/>
          <w:lang w:eastAsia="en-US"/>
        </w:rPr>
      </w:pPr>
      <w:r w:rsidRPr="008F6CB2">
        <w:rPr>
          <w:rFonts w:eastAsiaTheme="minorHAnsi"/>
          <w:lang w:eastAsia="en-US"/>
        </w:rPr>
        <w:t>Количество арендаторов ___________, из них юридических лиц ___________,</w:t>
      </w:r>
    </w:p>
    <w:p w:rsidR="003513DB" w:rsidRPr="008F6CB2" w:rsidRDefault="003513DB" w:rsidP="003513DB">
      <w:pPr>
        <w:autoSpaceDE w:val="0"/>
        <w:autoSpaceDN w:val="0"/>
        <w:adjustRightInd w:val="0"/>
        <w:rPr>
          <w:rFonts w:eastAsiaTheme="minorHAnsi"/>
          <w:lang w:eastAsia="en-US"/>
        </w:rPr>
      </w:pPr>
      <w:r w:rsidRPr="008F6CB2">
        <w:rPr>
          <w:rFonts w:eastAsiaTheme="minorHAnsi"/>
          <w:lang w:eastAsia="en-US"/>
        </w:rPr>
        <w:t>индивидуальных предпринимателей ___________, сельхозпроизводителей ________</w:t>
      </w:r>
    </w:p>
    <w:p w:rsidR="003513DB" w:rsidRPr="008F6CB2" w:rsidRDefault="003513DB" w:rsidP="003513DB">
      <w:pPr>
        <w:autoSpaceDE w:val="0"/>
        <w:autoSpaceDN w:val="0"/>
        <w:adjustRightInd w:val="0"/>
        <w:rPr>
          <w:rFonts w:eastAsiaTheme="minorHAnsi"/>
          <w:lang w:eastAsia="en-US"/>
        </w:rPr>
      </w:pPr>
      <w:r w:rsidRPr="008F6CB2">
        <w:rPr>
          <w:rFonts w:eastAsiaTheme="minorHAnsi"/>
          <w:lang w:eastAsia="en-US"/>
        </w:rPr>
        <w:t>На срок _______________________________________________________________</w:t>
      </w:r>
    </w:p>
    <w:p w:rsidR="003513DB" w:rsidRPr="008F6CB2" w:rsidRDefault="003513DB" w:rsidP="003513DB">
      <w:pPr>
        <w:autoSpaceDE w:val="0"/>
        <w:autoSpaceDN w:val="0"/>
        <w:adjustRightInd w:val="0"/>
        <w:rPr>
          <w:rFonts w:eastAsiaTheme="minorHAnsi"/>
          <w:lang w:eastAsia="en-US"/>
        </w:rPr>
      </w:pPr>
      <w:r w:rsidRPr="008F6CB2">
        <w:rPr>
          <w:rFonts w:eastAsiaTheme="minorHAnsi"/>
          <w:lang w:eastAsia="en-US"/>
        </w:rPr>
        <w:t xml:space="preserve">                         (указать запрашиваемый срок действия)</w:t>
      </w:r>
    </w:p>
    <w:p w:rsidR="003513DB" w:rsidRPr="008F6CB2" w:rsidRDefault="003513DB" w:rsidP="003513DB">
      <w:pPr>
        <w:autoSpaceDE w:val="0"/>
        <w:autoSpaceDN w:val="0"/>
        <w:adjustRightInd w:val="0"/>
        <w:rPr>
          <w:rFonts w:eastAsiaTheme="minorHAnsi"/>
          <w:lang w:eastAsia="en-US"/>
        </w:rPr>
      </w:pPr>
      <w:r w:rsidRPr="008F6CB2">
        <w:rPr>
          <w:rFonts w:eastAsiaTheme="minorHAnsi"/>
          <w:lang w:eastAsia="en-US"/>
        </w:rPr>
        <w:t xml:space="preserve"> Информация о заявителе:</w:t>
      </w:r>
    </w:p>
    <w:p w:rsidR="003513DB" w:rsidRPr="008F6CB2" w:rsidRDefault="003513DB" w:rsidP="003513DB">
      <w:pPr>
        <w:autoSpaceDE w:val="0"/>
        <w:autoSpaceDN w:val="0"/>
        <w:adjustRightInd w:val="0"/>
        <w:rPr>
          <w:rFonts w:eastAsiaTheme="minorHAnsi"/>
          <w:lang w:eastAsia="en-US"/>
        </w:rPr>
      </w:pPr>
      <w:r w:rsidRPr="008F6CB2">
        <w:rPr>
          <w:rFonts w:eastAsiaTheme="minorHAnsi"/>
          <w:lang w:eastAsia="en-US"/>
        </w:rPr>
        <w:t xml:space="preserve"> Государственный  регистрационный  номер  записи о создании </w:t>
      </w:r>
      <w:proofErr w:type="gramStart"/>
      <w:r w:rsidRPr="008F6CB2">
        <w:rPr>
          <w:rFonts w:eastAsiaTheme="minorHAnsi"/>
          <w:lang w:eastAsia="en-US"/>
        </w:rPr>
        <w:t>юридического</w:t>
      </w:r>
      <w:proofErr w:type="gramEnd"/>
    </w:p>
    <w:p w:rsidR="003513DB" w:rsidRPr="008F6CB2" w:rsidRDefault="003513DB" w:rsidP="003513DB">
      <w:pPr>
        <w:autoSpaceDE w:val="0"/>
        <w:autoSpaceDN w:val="0"/>
        <w:adjustRightInd w:val="0"/>
        <w:rPr>
          <w:rFonts w:eastAsiaTheme="minorHAnsi"/>
          <w:lang w:eastAsia="en-US"/>
        </w:rPr>
      </w:pPr>
      <w:r w:rsidRPr="008F6CB2">
        <w:rPr>
          <w:rFonts w:eastAsiaTheme="minorHAnsi"/>
          <w:lang w:eastAsia="en-US"/>
        </w:rPr>
        <w:t>лица ______________________________________________________________________</w:t>
      </w:r>
    </w:p>
    <w:p w:rsidR="003513DB" w:rsidRPr="008F6CB2" w:rsidRDefault="003513DB" w:rsidP="003513DB">
      <w:pPr>
        <w:autoSpaceDE w:val="0"/>
        <w:autoSpaceDN w:val="0"/>
        <w:adjustRightInd w:val="0"/>
        <w:rPr>
          <w:rFonts w:eastAsiaTheme="minorHAnsi"/>
          <w:lang w:eastAsia="en-US"/>
        </w:rPr>
      </w:pPr>
      <w:r w:rsidRPr="008F6CB2">
        <w:rPr>
          <w:rFonts w:eastAsiaTheme="minorHAnsi"/>
          <w:lang w:eastAsia="en-US"/>
        </w:rPr>
        <w:t xml:space="preserve"> Идентификационный номер налогоплательщика _____________________________</w:t>
      </w:r>
    </w:p>
    <w:p w:rsidR="003513DB" w:rsidRPr="008F6CB2" w:rsidRDefault="003513DB" w:rsidP="003513DB">
      <w:pPr>
        <w:autoSpaceDE w:val="0"/>
        <w:autoSpaceDN w:val="0"/>
        <w:adjustRightInd w:val="0"/>
        <w:jc w:val="both"/>
        <w:rPr>
          <w:rFonts w:eastAsiaTheme="minorHAnsi"/>
          <w:lang w:eastAsia="en-US"/>
        </w:rPr>
      </w:pP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К заявлению прилагаются:</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 xml:space="preserve">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 xml:space="preserve">    </w:t>
      </w:r>
      <w:proofErr w:type="gramStart"/>
      <w:r w:rsidRPr="008F6CB2">
        <w:rPr>
          <w:rFonts w:eastAsiaTheme="minorHAnsi"/>
          <w:lang w:eastAsia="en-US"/>
        </w:rPr>
        <w:t>нотариально  удостоверенные  копии  учредительных  документов (указать,</w:t>
      </w:r>
      <w:proofErr w:type="gramEnd"/>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какие именно);</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 xml:space="preserve">    выписка  из  Единого  государственного  реестра  юридических лиц или ее</w:t>
      </w:r>
    </w:p>
    <w:p w:rsidR="003513DB" w:rsidRPr="008F6CB2" w:rsidRDefault="003513DB" w:rsidP="003513DB">
      <w:pPr>
        <w:autoSpaceDE w:val="0"/>
        <w:autoSpaceDN w:val="0"/>
        <w:adjustRightInd w:val="0"/>
        <w:jc w:val="both"/>
        <w:rPr>
          <w:rFonts w:eastAsiaTheme="minorHAnsi"/>
          <w:lang w:eastAsia="en-US"/>
        </w:rPr>
      </w:pPr>
      <w:proofErr w:type="gramStart"/>
      <w:r w:rsidRPr="008F6CB2">
        <w:rPr>
          <w:rFonts w:eastAsiaTheme="minorHAnsi"/>
          <w:lang w:eastAsia="en-US"/>
        </w:rPr>
        <w:t>нотариально удостоверенная копия  (представляется заявителем по собственной</w:t>
      </w:r>
      <w:proofErr w:type="gramEnd"/>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инициативе);</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 xml:space="preserve">    нотариально  удостоверенная  копия  документа, подтверждающего право </w:t>
      </w:r>
      <w:proofErr w:type="gramStart"/>
      <w:r w:rsidRPr="008F6CB2">
        <w:rPr>
          <w:rFonts w:eastAsiaTheme="minorHAnsi"/>
          <w:lang w:eastAsia="en-US"/>
        </w:rPr>
        <w:t>на</w:t>
      </w:r>
      <w:proofErr w:type="gramEnd"/>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объект  их  объекты  недвижимости,  расположенные на территории, в пределах</w:t>
      </w:r>
    </w:p>
    <w:p w:rsidR="003513DB" w:rsidRPr="008F6CB2" w:rsidRDefault="003513DB" w:rsidP="003513DB">
      <w:pPr>
        <w:autoSpaceDE w:val="0"/>
        <w:autoSpaceDN w:val="0"/>
        <w:adjustRightInd w:val="0"/>
        <w:jc w:val="both"/>
        <w:rPr>
          <w:rFonts w:eastAsiaTheme="minorHAnsi"/>
          <w:lang w:eastAsia="en-US"/>
        </w:rPr>
      </w:pPr>
      <w:proofErr w:type="gramStart"/>
      <w:r w:rsidRPr="008F6CB2">
        <w:rPr>
          <w:rFonts w:eastAsiaTheme="minorHAnsi"/>
          <w:lang w:eastAsia="en-US"/>
        </w:rPr>
        <w:t>которой предполагается  организовать  рынок  (представляется  заявителем по</w:t>
      </w:r>
      <w:proofErr w:type="gramEnd"/>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собственной инициативе).</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513DB" w:rsidRPr="008F6CB2" w:rsidTr="001651C8">
        <w:tc>
          <w:tcPr>
            <w:tcW w:w="534" w:type="dxa"/>
            <w:tcBorders>
              <w:right w:val="single" w:sz="4" w:space="0" w:color="auto"/>
            </w:tcBorders>
            <w:shd w:val="clear" w:color="auto" w:fill="auto"/>
          </w:tcPr>
          <w:p w:rsidR="003513DB" w:rsidRPr="008F6CB2" w:rsidRDefault="003513DB" w:rsidP="001651C8">
            <w:pPr>
              <w:autoSpaceDE w:val="0"/>
              <w:autoSpaceDN w:val="0"/>
              <w:adjustRightInd w:val="0"/>
              <w:jc w:val="both"/>
              <w:rPr>
                <w:rFonts w:eastAsiaTheme="minorHAnsi"/>
                <w:lang w:eastAsia="en-US"/>
              </w:rPr>
            </w:pPr>
          </w:p>
          <w:p w:rsidR="003513DB" w:rsidRPr="008F6CB2" w:rsidRDefault="003513DB" w:rsidP="001651C8">
            <w:pPr>
              <w:autoSpaceDE w:val="0"/>
              <w:autoSpaceDN w:val="0"/>
              <w:adjustRightInd w:val="0"/>
              <w:jc w:val="both"/>
              <w:rPr>
                <w:rFonts w:eastAsiaTheme="minorHAnsi"/>
                <w:lang w:eastAsia="en-US"/>
              </w:rPr>
            </w:pPr>
          </w:p>
        </w:tc>
        <w:tc>
          <w:tcPr>
            <w:tcW w:w="9890" w:type="dxa"/>
            <w:tcBorders>
              <w:top w:val="nil"/>
              <w:left w:val="single" w:sz="4" w:space="0" w:color="auto"/>
              <w:bottom w:val="nil"/>
              <w:right w:val="nil"/>
            </w:tcBorders>
            <w:shd w:val="clear" w:color="auto" w:fill="auto"/>
            <w:vAlign w:val="center"/>
          </w:tcPr>
          <w:p w:rsidR="003513DB" w:rsidRPr="008F6CB2" w:rsidRDefault="003513DB" w:rsidP="001651C8">
            <w:pPr>
              <w:autoSpaceDE w:val="0"/>
              <w:autoSpaceDN w:val="0"/>
              <w:adjustRightInd w:val="0"/>
              <w:jc w:val="both"/>
              <w:rPr>
                <w:rFonts w:eastAsiaTheme="minorHAnsi"/>
                <w:lang w:eastAsia="en-US"/>
              </w:rPr>
            </w:pPr>
            <w:r w:rsidRPr="008F6CB2">
              <w:rPr>
                <w:rFonts w:eastAsiaTheme="minorHAnsi"/>
                <w:lang w:eastAsia="en-US"/>
              </w:rPr>
              <w:t>выдать на руки в ОИВ/Администрации/ Организации</w:t>
            </w:r>
          </w:p>
        </w:tc>
      </w:tr>
      <w:tr w:rsidR="003513DB" w:rsidRPr="008F6CB2" w:rsidTr="001651C8">
        <w:tc>
          <w:tcPr>
            <w:tcW w:w="534" w:type="dxa"/>
            <w:tcBorders>
              <w:right w:val="single" w:sz="4" w:space="0" w:color="auto"/>
            </w:tcBorders>
            <w:shd w:val="clear" w:color="auto" w:fill="auto"/>
          </w:tcPr>
          <w:p w:rsidR="003513DB" w:rsidRPr="008F6CB2" w:rsidRDefault="003513DB" w:rsidP="001651C8">
            <w:pPr>
              <w:autoSpaceDE w:val="0"/>
              <w:autoSpaceDN w:val="0"/>
              <w:adjustRightInd w:val="0"/>
              <w:jc w:val="both"/>
              <w:rPr>
                <w:rFonts w:eastAsiaTheme="minorHAnsi"/>
                <w:lang w:eastAsia="en-US"/>
              </w:rPr>
            </w:pPr>
          </w:p>
          <w:p w:rsidR="003513DB" w:rsidRPr="008F6CB2" w:rsidRDefault="003513DB" w:rsidP="001651C8">
            <w:pPr>
              <w:autoSpaceDE w:val="0"/>
              <w:autoSpaceDN w:val="0"/>
              <w:adjustRightInd w:val="0"/>
              <w:jc w:val="both"/>
              <w:rPr>
                <w:rFonts w:eastAsiaTheme="minorHAnsi"/>
                <w:lang w:eastAsia="en-US"/>
              </w:rPr>
            </w:pPr>
          </w:p>
        </w:tc>
        <w:tc>
          <w:tcPr>
            <w:tcW w:w="9890" w:type="dxa"/>
            <w:tcBorders>
              <w:top w:val="nil"/>
              <w:left w:val="single" w:sz="4" w:space="0" w:color="auto"/>
              <w:bottom w:val="nil"/>
              <w:right w:val="nil"/>
            </w:tcBorders>
            <w:shd w:val="clear" w:color="auto" w:fill="auto"/>
            <w:vAlign w:val="center"/>
          </w:tcPr>
          <w:p w:rsidR="003513DB" w:rsidRPr="008F6CB2" w:rsidRDefault="003513DB" w:rsidP="001651C8">
            <w:pPr>
              <w:autoSpaceDE w:val="0"/>
              <w:autoSpaceDN w:val="0"/>
              <w:adjustRightInd w:val="0"/>
              <w:jc w:val="both"/>
              <w:rPr>
                <w:rFonts w:eastAsiaTheme="minorHAnsi"/>
                <w:lang w:eastAsia="en-US"/>
              </w:rPr>
            </w:pPr>
            <w:r w:rsidRPr="008F6CB2">
              <w:rPr>
                <w:rFonts w:eastAsiaTheme="minorHAnsi"/>
                <w:lang w:eastAsia="en-US"/>
              </w:rPr>
              <w:t>выдать на руки в МФЦ</w:t>
            </w:r>
          </w:p>
        </w:tc>
      </w:tr>
      <w:tr w:rsidR="003513DB" w:rsidRPr="008F6CB2" w:rsidTr="001651C8">
        <w:tc>
          <w:tcPr>
            <w:tcW w:w="534" w:type="dxa"/>
            <w:tcBorders>
              <w:right w:val="single" w:sz="4" w:space="0" w:color="auto"/>
            </w:tcBorders>
            <w:shd w:val="clear" w:color="auto" w:fill="auto"/>
          </w:tcPr>
          <w:p w:rsidR="003513DB" w:rsidRPr="008F6CB2" w:rsidRDefault="003513DB" w:rsidP="001651C8">
            <w:pPr>
              <w:autoSpaceDE w:val="0"/>
              <w:autoSpaceDN w:val="0"/>
              <w:adjustRightInd w:val="0"/>
              <w:jc w:val="both"/>
              <w:rPr>
                <w:rFonts w:eastAsiaTheme="minorHAnsi"/>
                <w:lang w:eastAsia="en-US"/>
              </w:rPr>
            </w:pPr>
          </w:p>
          <w:p w:rsidR="003513DB" w:rsidRPr="008F6CB2" w:rsidRDefault="003513DB" w:rsidP="001651C8">
            <w:pPr>
              <w:autoSpaceDE w:val="0"/>
              <w:autoSpaceDN w:val="0"/>
              <w:adjustRightInd w:val="0"/>
              <w:jc w:val="both"/>
              <w:rPr>
                <w:rFonts w:eastAsiaTheme="minorHAnsi"/>
                <w:lang w:eastAsia="en-US"/>
              </w:rPr>
            </w:pPr>
          </w:p>
        </w:tc>
        <w:tc>
          <w:tcPr>
            <w:tcW w:w="9890" w:type="dxa"/>
            <w:tcBorders>
              <w:top w:val="nil"/>
              <w:left w:val="single" w:sz="4" w:space="0" w:color="auto"/>
              <w:bottom w:val="nil"/>
              <w:right w:val="nil"/>
            </w:tcBorders>
            <w:shd w:val="clear" w:color="auto" w:fill="auto"/>
            <w:vAlign w:val="center"/>
          </w:tcPr>
          <w:p w:rsidR="003513DB" w:rsidRPr="008F6CB2" w:rsidRDefault="003513DB" w:rsidP="001651C8">
            <w:pPr>
              <w:autoSpaceDE w:val="0"/>
              <w:autoSpaceDN w:val="0"/>
              <w:adjustRightInd w:val="0"/>
              <w:jc w:val="both"/>
              <w:rPr>
                <w:rFonts w:eastAsiaTheme="minorHAnsi"/>
                <w:lang w:eastAsia="en-US"/>
              </w:rPr>
            </w:pPr>
            <w:r w:rsidRPr="008F6CB2">
              <w:rPr>
                <w:rFonts w:eastAsiaTheme="minorHAnsi"/>
                <w:lang w:eastAsia="en-US"/>
              </w:rPr>
              <w:t>направить по почте</w:t>
            </w:r>
          </w:p>
        </w:tc>
      </w:tr>
      <w:tr w:rsidR="003513DB" w:rsidRPr="008F6CB2" w:rsidTr="001651C8">
        <w:tc>
          <w:tcPr>
            <w:tcW w:w="534" w:type="dxa"/>
            <w:tcBorders>
              <w:right w:val="single" w:sz="4" w:space="0" w:color="auto"/>
            </w:tcBorders>
            <w:shd w:val="clear" w:color="auto" w:fill="auto"/>
          </w:tcPr>
          <w:p w:rsidR="003513DB" w:rsidRPr="008F6CB2" w:rsidRDefault="003513DB" w:rsidP="001651C8">
            <w:pPr>
              <w:autoSpaceDE w:val="0"/>
              <w:autoSpaceDN w:val="0"/>
              <w:adjustRightInd w:val="0"/>
              <w:jc w:val="both"/>
              <w:rPr>
                <w:rFonts w:eastAsiaTheme="minorHAnsi"/>
                <w:b/>
                <w:lang w:eastAsia="en-US"/>
              </w:rPr>
            </w:pPr>
          </w:p>
          <w:p w:rsidR="003513DB" w:rsidRPr="008F6CB2" w:rsidRDefault="003513DB" w:rsidP="001651C8">
            <w:pPr>
              <w:autoSpaceDE w:val="0"/>
              <w:autoSpaceDN w:val="0"/>
              <w:adjustRightInd w:val="0"/>
              <w:jc w:val="both"/>
              <w:rPr>
                <w:rFonts w:eastAsiaTheme="minorHAnsi"/>
                <w:b/>
                <w:lang w:eastAsia="en-US"/>
              </w:rPr>
            </w:pPr>
          </w:p>
        </w:tc>
        <w:tc>
          <w:tcPr>
            <w:tcW w:w="9890" w:type="dxa"/>
            <w:tcBorders>
              <w:top w:val="nil"/>
              <w:left w:val="single" w:sz="4" w:space="0" w:color="auto"/>
              <w:bottom w:val="nil"/>
              <w:right w:val="nil"/>
            </w:tcBorders>
            <w:shd w:val="clear" w:color="auto" w:fill="auto"/>
            <w:vAlign w:val="center"/>
          </w:tcPr>
          <w:p w:rsidR="003513DB" w:rsidRPr="008F6CB2" w:rsidRDefault="003513DB" w:rsidP="001651C8">
            <w:pPr>
              <w:autoSpaceDE w:val="0"/>
              <w:autoSpaceDN w:val="0"/>
              <w:adjustRightInd w:val="0"/>
              <w:jc w:val="both"/>
              <w:rPr>
                <w:rFonts w:eastAsiaTheme="minorHAnsi"/>
                <w:b/>
                <w:lang w:eastAsia="en-US"/>
              </w:rPr>
            </w:pPr>
            <w:r w:rsidRPr="008F6CB2">
              <w:rPr>
                <w:rFonts w:eastAsiaTheme="minorHAnsi"/>
                <w:b/>
                <w:lang w:eastAsia="en-US"/>
              </w:rPr>
              <w:t>направить в электронной форме в личный кабинет на ПГУ»</w:t>
            </w:r>
          </w:p>
        </w:tc>
      </w:tr>
    </w:tbl>
    <w:p w:rsidR="003513DB" w:rsidRPr="008F6CB2" w:rsidRDefault="003513DB" w:rsidP="003513DB">
      <w:pPr>
        <w:autoSpaceDE w:val="0"/>
        <w:autoSpaceDN w:val="0"/>
        <w:adjustRightInd w:val="0"/>
        <w:jc w:val="both"/>
        <w:rPr>
          <w:rFonts w:eastAsiaTheme="minorHAnsi"/>
          <w:lang w:eastAsia="en-US"/>
        </w:rPr>
      </w:pP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Заявитель</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lastRenderedPageBreak/>
        <w:t>_____________________________       ________________________________</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 xml:space="preserve">          (подпись)                             (Ф.И.О.)</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 xml:space="preserve">    М.П.</w:t>
      </w:r>
    </w:p>
    <w:p w:rsidR="003513DB" w:rsidRPr="008F6CB2" w:rsidRDefault="003513DB" w:rsidP="003513DB">
      <w:pPr>
        <w:autoSpaceDE w:val="0"/>
        <w:autoSpaceDN w:val="0"/>
        <w:adjustRightInd w:val="0"/>
        <w:jc w:val="both"/>
        <w:rPr>
          <w:rFonts w:eastAsiaTheme="minorHAnsi"/>
          <w:lang w:eastAsia="en-US"/>
        </w:rPr>
      </w:pPr>
      <w:r w:rsidRPr="008F6CB2">
        <w:rPr>
          <w:rFonts w:eastAsiaTheme="minorHAnsi"/>
          <w:lang w:eastAsia="en-US"/>
        </w:rPr>
        <w:t>________________________</w:t>
      </w:r>
    </w:p>
    <w:p w:rsidR="003513DB" w:rsidRPr="00241ECB" w:rsidRDefault="003513DB" w:rsidP="003513DB">
      <w:pPr>
        <w:autoSpaceDE w:val="0"/>
        <w:autoSpaceDN w:val="0"/>
        <w:adjustRightInd w:val="0"/>
        <w:jc w:val="both"/>
        <w:rPr>
          <w:rFonts w:eastAsiaTheme="minorHAnsi"/>
          <w:lang w:eastAsia="en-US"/>
        </w:rPr>
      </w:pPr>
      <w:r w:rsidRPr="008F6CB2">
        <w:rPr>
          <w:rFonts w:eastAsiaTheme="minorHAnsi"/>
          <w:lang w:eastAsia="en-US"/>
        </w:rPr>
        <w:t xml:space="preserve">         (дата)</w:t>
      </w:r>
    </w:p>
    <w:p w:rsidR="003513DB" w:rsidRPr="008F6CB2" w:rsidRDefault="003513DB" w:rsidP="003513DB">
      <w:pPr>
        <w:widowControl w:val="0"/>
        <w:autoSpaceDE w:val="0"/>
        <w:autoSpaceDN w:val="0"/>
        <w:adjustRightInd w:val="0"/>
        <w:rPr>
          <w:sz w:val="24"/>
          <w:szCs w:val="24"/>
          <w:lang w:eastAsia="en-US"/>
        </w:rPr>
      </w:pPr>
      <w:r w:rsidRPr="008F6CB2">
        <w:rPr>
          <w:sz w:val="24"/>
          <w:szCs w:val="24"/>
          <w:lang w:eastAsia="en-US"/>
        </w:rPr>
        <w:t xml:space="preserve">                                                                                                                              </w:t>
      </w:r>
      <w:r w:rsidRPr="008F6CB2">
        <w:rPr>
          <w:sz w:val="24"/>
          <w:szCs w:val="24"/>
        </w:rPr>
        <w:t>Приложение № 2</w:t>
      </w:r>
      <w:r w:rsidRPr="008F6CB2">
        <w:rPr>
          <w:sz w:val="24"/>
          <w:szCs w:val="24"/>
          <w:lang w:eastAsia="en-US"/>
        </w:rPr>
        <w:t xml:space="preserve"> </w:t>
      </w:r>
    </w:p>
    <w:p w:rsidR="003513DB" w:rsidRPr="008F6CB2" w:rsidRDefault="003513DB" w:rsidP="003513DB">
      <w:pPr>
        <w:widowControl w:val="0"/>
        <w:autoSpaceDE w:val="0"/>
        <w:autoSpaceDN w:val="0"/>
        <w:adjustRightInd w:val="0"/>
        <w:jc w:val="right"/>
        <w:rPr>
          <w:sz w:val="24"/>
          <w:szCs w:val="24"/>
          <w:lang w:eastAsia="en-US"/>
        </w:rPr>
      </w:pPr>
      <w:r w:rsidRPr="008F6CB2">
        <w:rPr>
          <w:sz w:val="24"/>
          <w:szCs w:val="24"/>
          <w:lang w:eastAsia="en-US"/>
        </w:rPr>
        <w:t>к административному регламенту</w:t>
      </w:r>
    </w:p>
    <w:p w:rsidR="003513DB" w:rsidRPr="008F6CB2" w:rsidRDefault="003513DB" w:rsidP="003513DB">
      <w:pPr>
        <w:widowControl w:val="0"/>
        <w:autoSpaceDE w:val="0"/>
        <w:autoSpaceDN w:val="0"/>
        <w:adjustRightInd w:val="0"/>
        <w:jc w:val="right"/>
        <w:rPr>
          <w:sz w:val="24"/>
          <w:szCs w:val="24"/>
        </w:rPr>
      </w:pPr>
      <w:r w:rsidRPr="008F6CB2">
        <w:rPr>
          <w:sz w:val="24"/>
          <w:szCs w:val="24"/>
          <w:lang w:eastAsia="en-US"/>
        </w:rPr>
        <w:t>(ФОРМА)</w:t>
      </w:r>
    </w:p>
    <w:p w:rsidR="003513DB" w:rsidRPr="008F6CB2" w:rsidRDefault="003513DB" w:rsidP="003513DB">
      <w:pPr>
        <w:widowControl w:val="0"/>
        <w:autoSpaceDE w:val="0"/>
        <w:autoSpaceDN w:val="0"/>
        <w:adjustRightInd w:val="0"/>
        <w:jc w:val="right"/>
        <w:rPr>
          <w:sz w:val="24"/>
          <w:szCs w:val="24"/>
          <w:lang w:eastAsia="en-US"/>
        </w:rPr>
      </w:pPr>
    </w:p>
    <w:p w:rsidR="003513DB" w:rsidRPr="008F6CB2" w:rsidRDefault="003513DB" w:rsidP="003513DB">
      <w:pPr>
        <w:pStyle w:val="ConsPlusNormal"/>
        <w:ind w:firstLine="0"/>
        <w:rPr>
          <w:rFonts w:ascii="Times New Roman" w:hAnsi="Times New Roman" w:cs="Times New Roman"/>
        </w:rPr>
      </w:pPr>
      <w:bookmarkStart w:id="11" w:name="Par823"/>
      <w:bookmarkEnd w:id="11"/>
      <w:r w:rsidRPr="008F6CB2">
        <w:rPr>
          <w:rFonts w:ascii="Times New Roman" w:hAnsi="Times New Roman" w:cs="Times New Roman"/>
        </w:rPr>
        <w:t>(Форма)</w:t>
      </w:r>
    </w:p>
    <w:p w:rsidR="003513DB" w:rsidRPr="008F6CB2" w:rsidRDefault="003513DB" w:rsidP="003513DB">
      <w:pPr>
        <w:pStyle w:val="ConsPlusNormal"/>
        <w:ind w:firstLine="540"/>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2058"/>
        <w:gridCol w:w="5272"/>
      </w:tblGrid>
      <w:tr w:rsidR="003513DB" w:rsidRPr="008F6CB2" w:rsidTr="001651C8">
        <w:tc>
          <w:tcPr>
            <w:tcW w:w="3798" w:type="dxa"/>
            <w:gridSpan w:val="3"/>
            <w:tcBorders>
              <w:top w:val="nil"/>
              <w:left w:val="nil"/>
              <w:bottom w:val="nil"/>
              <w:right w:val="nil"/>
            </w:tcBorders>
          </w:tcPr>
          <w:p w:rsidR="003513DB" w:rsidRPr="008F6CB2" w:rsidRDefault="003513DB" w:rsidP="001651C8">
            <w:pPr>
              <w:pStyle w:val="ConsPlusNormal"/>
              <w:ind w:firstLine="0"/>
              <w:rPr>
                <w:rFonts w:ascii="Times New Roman" w:hAnsi="Times New Roman" w:cs="Times New Roman"/>
              </w:rPr>
            </w:pPr>
            <w:proofErr w:type="gramStart"/>
            <w:r w:rsidRPr="008F6CB2">
              <w:rPr>
                <w:rFonts w:ascii="Times New Roman" w:hAnsi="Times New Roman" w:cs="Times New Roman"/>
              </w:rPr>
              <w:t>(оформляется на бланке</w:t>
            </w:r>
            <w:proofErr w:type="gramEnd"/>
          </w:p>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rPr>
              <w:t>органа местного самоуправления)</w:t>
            </w:r>
          </w:p>
        </w:tc>
        <w:tc>
          <w:tcPr>
            <w:tcW w:w="5272"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9070" w:type="dxa"/>
            <w:gridSpan w:val="4"/>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9070" w:type="dxa"/>
            <w:gridSpan w:val="4"/>
            <w:tcBorders>
              <w:top w:val="nil"/>
              <w:left w:val="nil"/>
              <w:bottom w:val="nil"/>
              <w:right w:val="nil"/>
            </w:tcBorders>
          </w:tcPr>
          <w:p w:rsidR="003513DB" w:rsidRPr="008F6CB2" w:rsidRDefault="003513DB" w:rsidP="001651C8">
            <w:pPr>
              <w:pStyle w:val="ConsPlusNormal"/>
              <w:jc w:val="center"/>
              <w:rPr>
                <w:rFonts w:ascii="Times New Roman" w:hAnsi="Times New Roman" w:cs="Times New Roman"/>
              </w:rPr>
            </w:pPr>
            <w:r w:rsidRPr="008F6CB2">
              <w:rPr>
                <w:rFonts w:ascii="Times New Roman" w:hAnsi="Times New Roman" w:cs="Times New Roman"/>
              </w:rPr>
              <w:t>РАЗРЕШЕНИЕ</w:t>
            </w:r>
          </w:p>
          <w:p w:rsidR="003513DB" w:rsidRPr="008F6CB2" w:rsidRDefault="003513DB" w:rsidP="001651C8">
            <w:pPr>
              <w:pStyle w:val="ConsPlusNormal"/>
              <w:jc w:val="center"/>
              <w:rPr>
                <w:rFonts w:ascii="Times New Roman" w:hAnsi="Times New Roman" w:cs="Times New Roman"/>
              </w:rPr>
            </w:pPr>
            <w:r w:rsidRPr="008F6CB2">
              <w:rPr>
                <w:rFonts w:ascii="Times New Roman" w:hAnsi="Times New Roman" w:cs="Times New Roman"/>
              </w:rPr>
              <w:t>на право организации розничного рынка</w:t>
            </w:r>
          </w:p>
          <w:p w:rsidR="003513DB" w:rsidRPr="008F6CB2" w:rsidRDefault="003513DB" w:rsidP="001651C8">
            <w:pPr>
              <w:pStyle w:val="ConsPlusNormal"/>
              <w:jc w:val="center"/>
              <w:rPr>
                <w:rFonts w:ascii="Times New Roman" w:hAnsi="Times New Roman" w:cs="Times New Roman"/>
              </w:rPr>
            </w:pPr>
            <w:r w:rsidRPr="008F6CB2">
              <w:rPr>
                <w:rFonts w:ascii="Times New Roman" w:hAnsi="Times New Roman" w:cs="Times New Roman"/>
              </w:rPr>
              <w:t xml:space="preserve">на территории </w:t>
            </w:r>
            <w:r>
              <w:rPr>
                <w:rFonts w:ascii="Times New Roman" w:hAnsi="Times New Roman" w:cs="Times New Roman"/>
                <w:sz w:val="22"/>
              </w:rPr>
              <w:t xml:space="preserve">муниципального образования </w:t>
            </w:r>
            <w:proofErr w:type="spellStart"/>
            <w:r>
              <w:rPr>
                <w:rFonts w:ascii="Times New Roman" w:hAnsi="Times New Roman" w:cs="Times New Roman"/>
                <w:sz w:val="22"/>
              </w:rPr>
              <w:t>Сосновоборский</w:t>
            </w:r>
            <w:proofErr w:type="spellEnd"/>
            <w:r>
              <w:rPr>
                <w:rFonts w:ascii="Times New Roman" w:hAnsi="Times New Roman" w:cs="Times New Roman"/>
                <w:sz w:val="22"/>
              </w:rPr>
              <w:t xml:space="preserve"> городской округ </w:t>
            </w:r>
            <w:r w:rsidRPr="008F6CB2">
              <w:rPr>
                <w:rFonts w:ascii="Times New Roman" w:hAnsi="Times New Roman" w:cs="Times New Roman"/>
                <w:sz w:val="22"/>
              </w:rPr>
              <w:t>Ленинградской области</w:t>
            </w:r>
          </w:p>
        </w:tc>
      </w:tr>
      <w:tr w:rsidR="003513DB" w:rsidRPr="008F6CB2" w:rsidTr="001651C8">
        <w:tc>
          <w:tcPr>
            <w:tcW w:w="9070" w:type="dxa"/>
            <w:gridSpan w:val="4"/>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9070" w:type="dxa"/>
            <w:gridSpan w:val="4"/>
            <w:tcBorders>
              <w:top w:val="nil"/>
              <w:left w:val="nil"/>
              <w:bottom w:val="nil"/>
              <w:right w:val="nil"/>
            </w:tcBorders>
          </w:tcPr>
          <w:p w:rsidR="003513DB" w:rsidRPr="008F6CB2" w:rsidRDefault="003513DB" w:rsidP="001651C8">
            <w:pPr>
              <w:pStyle w:val="ConsPlusNormal"/>
              <w:jc w:val="center"/>
              <w:rPr>
                <w:rFonts w:ascii="Times New Roman" w:hAnsi="Times New Roman" w:cs="Times New Roman"/>
              </w:rPr>
            </w:pPr>
            <w:r w:rsidRPr="008F6CB2">
              <w:rPr>
                <w:rFonts w:ascii="Times New Roman" w:hAnsi="Times New Roman" w:cs="Times New Roman"/>
              </w:rPr>
              <w:t>N &lt;*&gt; __________________ от "___" _________ 20__ года</w:t>
            </w:r>
          </w:p>
        </w:tc>
      </w:tr>
      <w:tr w:rsidR="003513DB" w:rsidRPr="008F6CB2" w:rsidTr="001651C8">
        <w:tc>
          <w:tcPr>
            <w:tcW w:w="9070" w:type="dxa"/>
            <w:gridSpan w:val="4"/>
            <w:tcBorders>
              <w:top w:val="nil"/>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9070" w:type="dxa"/>
            <w:gridSpan w:val="4"/>
            <w:tcBorders>
              <w:top w:val="single" w:sz="4" w:space="0" w:color="auto"/>
              <w:left w:val="nil"/>
              <w:bottom w:val="nil"/>
              <w:right w:val="nil"/>
            </w:tcBorders>
          </w:tcPr>
          <w:p w:rsidR="003513DB" w:rsidRPr="008F6CB2" w:rsidRDefault="003513DB" w:rsidP="001651C8">
            <w:pPr>
              <w:pStyle w:val="ConsPlusNormal"/>
              <w:jc w:val="center"/>
              <w:rPr>
                <w:rFonts w:ascii="Times New Roman" w:hAnsi="Times New Roman" w:cs="Times New Roman"/>
              </w:rPr>
            </w:pPr>
            <w:r w:rsidRPr="008F6CB2">
              <w:rPr>
                <w:rFonts w:ascii="Times New Roman" w:hAnsi="Times New Roman" w:cs="Times New Roman"/>
              </w:rPr>
              <w:t>(наименование органа местного самоуправления, выдавшего разрешение)</w:t>
            </w:r>
          </w:p>
        </w:tc>
      </w:tr>
      <w:tr w:rsidR="003513DB" w:rsidRPr="008F6CB2" w:rsidTr="001651C8">
        <w:tc>
          <w:tcPr>
            <w:tcW w:w="1065" w:type="dxa"/>
            <w:tcBorders>
              <w:top w:val="nil"/>
              <w:left w:val="nil"/>
              <w:bottom w:val="nil"/>
              <w:right w:val="nil"/>
            </w:tcBorders>
          </w:tcPr>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rPr>
              <w:t>выдано</w:t>
            </w:r>
          </w:p>
        </w:tc>
        <w:tc>
          <w:tcPr>
            <w:tcW w:w="8005" w:type="dxa"/>
            <w:gridSpan w:val="3"/>
            <w:tcBorders>
              <w:top w:val="nil"/>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1065"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8005" w:type="dxa"/>
            <w:gridSpan w:val="3"/>
            <w:tcBorders>
              <w:top w:val="single" w:sz="4" w:space="0" w:color="auto"/>
              <w:left w:val="nil"/>
              <w:bottom w:val="nil"/>
              <w:right w:val="nil"/>
            </w:tcBorders>
          </w:tcPr>
          <w:p w:rsidR="003513DB" w:rsidRPr="008F6CB2" w:rsidRDefault="003513DB" w:rsidP="001651C8">
            <w:pPr>
              <w:pStyle w:val="ConsPlusNormal"/>
              <w:jc w:val="center"/>
              <w:rPr>
                <w:rFonts w:ascii="Times New Roman" w:hAnsi="Times New Roman" w:cs="Times New Roman"/>
              </w:rPr>
            </w:pPr>
            <w:r w:rsidRPr="008F6CB2">
              <w:rPr>
                <w:rFonts w:ascii="Times New Roman" w:hAnsi="Times New Roman" w:cs="Times New Roman"/>
              </w:rPr>
              <w:t>(полное и сокращенное (при наличии) наименование юридического лица)</w:t>
            </w:r>
          </w:p>
        </w:tc>
      </w:tr>
      <w:tr w:rsidR="003513DB" w:rsidRPr="008F6CB2" w:rsidTr="001651C8">
        <w:tc>
          <w:tcPr>
            <w:tcW w:w="1740" w:type="dxa"/>
            <w:gridSpan w:val="2"/>
            <w:tcBorders>
              <w:top w:val="nil"/>
              <w:left w:val="nil"/>
              <w:bottom w:val="nil"/>
              <w:right w:val="nil"/>
            </w:tcBorders>
          </w:tcPr>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rPr>
              <w:t>на основании</w:t>
            </w:r>
          </w:p>
        </w:tc>
        <w:tc>
          <w:tcPr>
            <w:tcW w:w="7330" w:type="dxa"/>
            <w:gridSpan w:val="2"/>
            <w:tcBorders>
              <w:top w:val="nil"/>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1740" w:type="dxa"/>
            <w:gridSpan w:val="2"/>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7330" w:type="dxa"/>
            <w:gridSpan w:val="2"/>
            <w:tcBorders>
              <w:top w:val="single" w:sz="4" w:space="0" w:color="auto"/>
              <w:left w:val="nil"/>
              <w:bottom w:val="nil"/>
              <w:right w:val="nil"/>
            </w:tcBorders>
          </w:tcPr>
          <w:p w:rsidR="003513DB" w:rsidRPr="008F6CB2" w:rsidRDefault="003513DB" w:rsidP="001651C8">
            <w:pPr>
              <w:pStyle w:val="ConsPlusNormal"/>
              <w:jc w:val="center"/>
              <w:rPr>
                <w:rFonts w:ascii="Times New Roman" w:hAnsi="Times New Roman" w:cs="Times New Roman"/>
              </w:rPr>
            </w:pPr>
            <w:r w:rsidRPr="008F6CB2">
              <w:rPr>
                <w:rFonts w:ascii="Times New Roman" w:hAnsi="Times New Roman" w:cs="Times New Roman"/>
              </w:rPr>
              <w:t>(наименование, дата и номер правового акта)</w:t>
            </w:r>
          </w:p>
        </w:tc>
      </w:tr>
    </w:tbl>
    <w:p w:rsidR="003513DB" w:rsidRPr="008F6CB2" w:rsidRDefault="003513DB" w:rsidP="003513DB">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3513DB" w:rsidRPr="008F6CB2" w:rsidTr="001651C8">
        <w:tc>
          <w:tcPr>
            <w:tcW w:w="4141" w:type="dxa"/>
            <w:gridSpan w:val="3"/>
            <w:tcBorders>
              <w:top w:val="nil"/>
              <w:left w:val="nil"/>
              <w:bottom w:val="nil"/>
              <w:right w:val="nil"/>
            </w:tcBorders>
          </w:tcPr>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rPr>
              <w:t>Местонахождение</w:t>
            </w:r>
          </w:p>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rPr>
              <w:t>юридического лица</w:t>
            </w:r>
          </w:p>
        </w:tc>
        <w:tc>
          <w:tcPr>
            <w:tcW w:w="677"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4252"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r w:rsidRPr="008F6CB2">
              <w:rPr>
                <w:rFonts w:ascii="Times New Roman" w:hAnsi="Times New Roman" w:cs="Times New Roman"/>
              </w:rPr>
              <w:t>Месторасположение</w:t>
            </w:r>
          </w:p>
          <w:p w:rsidR="003513DB" w:rsidRPr="008F6CB2" w:rsidRDefault="003513DB" w:rsidP="001651C8">
            <w:pPr>
              <w:pStyle w:val="ConsPlusNormal"/>
              <w:rPr>
                <w:rFonts w:ascii="Times New Roman" w:hAnsi="Times New Roman" w:cs="Times New Roman"/>
              </w:rPr>
            </w:pPr>
            <w:r w:rsidRPr="008F6CB2">
              <w:rPr>
                <w:rFonts w:ascii="Times New Roman" w:hAnsi="Times New Roman" w:cs="Times New Roman"/>
              </w:rPr>
              <w:t>розничного рынка</w:t>
            </w:r>
          </w:p>
        </w:tc>
      </w:tr>
      <w:tr w:rsidR="003513DB" w:rsidRPr="008F6CB2" w:rsidTr="001651C8">
        <w:tc>
          <w:tcPr>
            <w:tcW w:w="4141" w:type="dxa"/>
            <w:gridSpan w:val="3"/>
            <w:tcBorders>
              <w:top w:val="nil"/>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c>
          <w:tcPr>
            <w:tcW w:w="677"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4252" w:type="dxa"/>
            <w:tcBorders>
              <w:top w:val="nil"/>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c>
          <w:tcPr>
            <w:tcW w:w="677"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4252" w:type="dxa"/>
            <w:tcBorders>
              <w:top w:val="single" w:sz="4" w:space="0" w:color="auto"/>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779" w:type="dxa"/>
            <w:tcBorders>
              <w:top w:val="single" w:sz="4" w:space="0" w:color="auto"/>
              <w:left w:val="nil"/>
              <w:bottom w:val="nil"/>
              <w:right w:val="nil"/>
            </w:tcBorders>
          </w:tcPr>
          <w:p w:rsidR="003513DB" w:rsidRPr="008F6CB2" w:rsidRDefault="003513DB" w:rsidP="001651C8">
            <w:pPr>
              <w:pStyle w:val="ConsPlusNormal"/>
              <w:rPr>
                <w:rFonts w:ascii="Times New Roman" w:hAnsi="Times New Roman" w:cs="Times New Roman"/>
              </w:rPr>
            </w:pPr>
            <w:r w:rsidRPr="008F6CB2">
              <w:rPr>
                <w:rFonts w:ascii="Times New Roman" w:hAnsi="Times New Roman" w:cs="Times New Roman"/>
              </w:rPr>
              <w:t>И</w:t>
            </w:r>
            <w:r>
              <w:rPr>
                <w:rFonts w:ascii="Times New Roman" w:hAnsi="Times New Roman" w:cs="Times New Roman"/>
              </w:rPr>
              <w:t>И</w:t>
            </w:r>
            <w:r w:rsidRPr="008F6CB2">
              <w:rPr>
                <w:rFonts w:ascii="Times New Roman" w:hAnsi="Times New Roman" w:cs="Times New Roman"/>
              </w:rPr>
              <w:t>НН</w:t>
            </w:r>
          </w:p>
        </w:tc>
        <w:tc>
          <w:tcPr>
            <w:tcW w:w="3362" w:type="dxa"/>
            <w:gridSpan w:val="2"/>
            <w:tcBorders>
              <w:top w:val="single" w:sz="4" w:space="0" w:color="auto"/>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c>
          <w:tcPr>
            <w:tcW w:w="677"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4252" w:type="dxa"/>
            <w:tcBorders>
              <w:top w:val="single" w:sz="4" w:space="0" w:color="auto"/>
              <w:left w:val="nil"/>
              <w:bottom w:val="nil"/>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2667" w:type="dxa"/>
            <w:gridSpan w:val="2"/>
            <w:tcBorders>
              <w:top w:val="nil"/>
              <w:left w:val="nil"/>
              <w:bottom w:val="nil"/>
              <w:right w:val="nil"/>
            </w:tcBorders>
          </w:tcPr>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rPr>
              <w:t>Тип розничного рынка</w:t>
            </w:r>
          </w:p>
        </w:tc>
        <w:tc>
          <w:tcPr>
            <w:tcW w:w="1474" w:type="dxa"/>
            <w:tcBorders>
              <w:top w:val="single" w:sz="4" w:space="0" w:color="auto"/>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c>
          <w:tcPr>
            <w:tcW w:w="677"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4252"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4141" w:type="dxa"/>
            <w:gridSpan w:val="3"/>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677"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4252"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4141" w:type="dxa"/>
            <w:gridSpan w:val="3"/>
            <w:tcBorders>
              <w:top w:val="nil"/>
              <w:left w:val="nil"/>
              <w:bottom w:val="nil"/>
              <w:right w:val="nil"/>
            </w:tcBorders>
          </w:tcPr>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rPr>
              <w:t>Срок действия разрешения</w:t>
            </w:r>
          </w:p>
        </w:tc>
        <w:tc>
          <w:tcPr>
            <w:tcW w:w="677"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4252"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r w:rsidRPr="008F6CB2">
              <w:rPr>
                <w:rFonts w:ascii="Times New Roman" w:hAnsi="Times New Roman" w:cs="Times New Roman"/>
              </w:rPr>
              <w:t>Дата принятия решения</w:t>
            </w:r>
          </w:p>
          <w:p w:rsidR="003513DB" w:rsidRPr="008F6CB2" w:rsidRDefault="003513DB" w:rsidP="001651C8">
            <w:pPr>
              <w:pStyle w:val="ConsPlusNormal"/>
              <w:rPr>
                <w:rFonts w:ascii="Times New Roman" w:hAnsi="Times New Roman" w:cs="Times New Roman"/>
              </w:rPr>
            </w:pPr>
            <w:r w:rsidRPr="008F6CB2">
              <w:rPr>
                <w:rFonts w:ascii="Times New Roman" w:hAnsi="Times New Roman" w:cs="Times New Roman"/>
              </w:rPr>
              <w:t>о предоставлении разрешения</w:t>
            </w:r>
          </w:p>
        </w:tc>
      </w:tr>
      <w:tr w:rsidR="003513DB" w:rsidRPr="008F6CB2" w:rsidTr="001651C8">
        <w:tc>
          <w:tcPr>
            <w:tcW w:w="4141" w:type="dxa"/>
            <w:gridSpan w:val="3"/>
            <w:tcBorders>
              <w:top w:val="nil"/>
              <w:left w:val="nil"/>
              <w:bottom w:val="nil"/>
              <w:right w:val="nil"/>
            </w:tcBorders>
          </w:tcPr>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rPr>
              <w:t>с "___" _________ 20__ года</w:t>
            </w:r>
          </w:p>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rPr>
              <w:t>по "___" _________ 20__ года</w:t>
            </w:r>
          </w:p>
        </w:tc>
        <w:tc>
          <w:tcPr>
            <w:tcW w:w="677"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4252" w:type="dxa"/>
            <w:tcBorders>
              <w:top w:val="nil"/>
              <w:left w:val="nil"/>
              <w:bottom w:val="nil"/>
              <w:right w:val="nil"/>
            </w:tcBorders>
            <w:vAlign w:val="bottom"/>
          </w:tcPr>
          <w:p w:rsidR="003513DB" w:rsidRPr="008F6CB2" w:rsidRDefault="003513DB" w:rsidP="001651C8">
            <w:pPr>
              <w:pStyle w:val="ConsPlusNormal"/>
              <w:rPr>
                <w:rFonts w:ascii="Times New Roman" w:hAnsi="Times New Roman" w:cs="Times New Roman"/>
              </w:rPr>
            </w:pPr>
            <w:r w:rsidRPr="008F6CB2">
              <w:rPr>
                <w:rFonts w:ascii="Times New Roman" w:hAnsi="Times New Roman" w:cs="Times New Roman"/>
              </w:rPr>
              <w:t>"___" _________ 20__ года</w:t>
            </w:r>
          </w:p>
        </w:tc>
      </w:tr>
    </w:tbl>
    <w:p w:rsidR="003513DB" w:rsidRPr="008F6CB2" w:rsidRDefault="003513DB" w:rsidP="003513DB">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3513DB" w:rsidRPr="008F6CB2" w:rsidTr="001651C8">
        <w:tc>
          <w:tcPr>
            <w:tcW w:w="3458" w:type="dxa"/>
            <w:tcBorders>
              <w:top w:val="nil"/>
              <w:left w:val="nil"/>
              <w:bottom w:val="nil"/>
              <w:right w:val="nil"/>
            </w:tcBorders>
          </w:tcPr>
          <w:p w:rsidR="003513DB" w:rsidRPr="008F6CB2" w:rsidRDefault="003513DB" w:rsidP="001651C8">
            <w:pPr>
              <w:pStyle w:val="ConsPlusNormal"/>
              <w:ind w:firstLine="0"/>
              <w:jc w:val="left"/>
              <w:rPr>
                <w:rFonts w:ascii="Times New Roman" w:hAnsi="Times New Roman" w:cs="Times New Roman"/>
              </w:rPr>
            </w:pPr>
            <w:r w:rsidRPr="008F6CB2">
              <w:rPr>
                <w:rFonts w:ascii="Times New Roman" w:hAnsi="Times New Roman" w:cs="Times New Roman"/>
              </w:rPr>
              <w:t>Глава муниципального образования</w:t>
            </w:r>
          </w:p>
        </w:tc>
        <w:tc>
          <w:tcPr>
            <w:tcW w:w="1757" w:type="dxa"/>
            <w:tcBorders>
              <w:top w:val="nil"/>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c>
          <w:tcPr>
            <w:tcW w:w="340"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3458"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rPr>
              <w:t>(подпись)</w:t>
            </w:r>
          </w:p>
        </w:tc>
        <w:tc>
          <w:tcPr>
            <w:tcW w:w="340"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3513DB" w:rsidRPr="008F6CB2" w:rsidRDefault="003513DB" w:rsidP="001651C8">
            <w:pPr>
              <w:pStyle w:val="ConsPlusNormal"/>
              <w:jc w:val="center"/>
              <w:rPr>
                <w:rFonts w:ascii="Times New Roman" w:hAnsi="Times New Roman" w:cs="Times New Roman"/>
              </w:rPr>
            </w:pPr>
            <w:r w:rsidRPr="008F6CB2">
              <w:rPr>
                <w:rFonts w:ascii="Times New Roman" w:hAnsi="Times New Roman" w:cs="Times New Roman"/>
              </w:rPr>
              <w:t>(фамилия, инициалы)</w:t>
            </w:r>
          </w:p>
        </w:tc>
      </w:tr>
      <w:tr w:rsidR="003513DB" w:rsidRPr="008F6CB2" w:rsidTr="001651C8">
        <w:tc>
          <w:tcPr>
            <w:tcW w:w="9070" w:type="dxa"/>
            <w:gridSpan w:val="4"/>
            <w:tcBorders>
              <w:top w:val="nil"/>
              <w:left w:val="nil"/>
              <w:bottom w:val="nil"/>
              <w:right w:val="nil"/>
            </w:tcBorders>
          </w:tcPr>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rPr>
              <w:lastRenderedPageBreak/>
              <w:t>Место печати</w:t>
            </w:r>
          </w:p>
        </w:tc>
      </w:tr>
    </w:tbl>
    <w:p w:rsidR="003513DB" w:rsidRPr="008F6CB2" w:rsidRDefault="003513DB" w:rsidP="003513DB">
      <w:pPr>
        <w:pStyle w:val="ConsPlusNormal"/>
        <w:ind w:firstLine="540"/>
        <w:rPr>
          <w:rFonts w:ascii="Times New Roman" w:hAnsi="Times New Roman" w:cs="Times New Roman"/>
        </w:rPr>
      </w:pPr>
    </w:p>
    <w:p w:rsidR="003513DB" w:rsidRPr="008F6CB2" w:rsidRDefault="003513DB" w:rsidP="003513DB">
      <w:pPr>
        <w:pStyle w:val="ConsPlusNormal"/>
        <w:ind w:firstLine="0"/>
        <w:rPr>
          <w:rFonts w:ascii="Times New Roman" w:hAnsi="Times New Roman" w:cs="Times New Roman"/>
        </w:rPr>
      </w:pPr>
      <w:r w:rsidRPr="008F6CB2">
        <w:rPr>
          <w:rFonts w:ascii="Times New Roman" w:hAnsi="Times New Roman" w:cs="Times New Roman"/>
        </w:rPr>
        <w:t>--------------------------------</w:t>
      </w:r>
    </w:p>
    <w:p w:rsidR="003513DB" w:rsidRPr="008F6CB2" w:rsidRDefault="003513DB" w:rsidP="003513DB">
      <w:pPr>
        <w:pStyle w:val="ConsPlusNormal"/>
        <w:ind w:firstLine="0"/>
        <w:rPr>
          <w:rFonts w:ascii="Times New Roman" w:hAnsi="Times New Roman" w:cs="Times New Roman"/>
        </w:rPr>
      </w:pPr>
      <w:r w:rsidRPr="008F6CB2">
        <w:rPr>
          <w:rFonts w:ascii="Times New Roman" w:hAnsi="Times New Roman" w:cs="Times New Roman"/>
        </w:rPr>
        <w:t>&lt;*&gt; Номер разрешения имеет формат 47-ОКТМ</w:t>
      </w:r>
      <w:r>
        <w:rPr>
          <w:rFonts w:ascii="Times New Roman" w:hAnsi="Times New Roman" w:cs="Times New Roman"/>
        </w:rPr>
        <w:t>О-XX, где ОКТМО - код ОКТМО (</w:t>
      </w:r>
      <w:r w:rsidRPr="008F6CB2">
        <w:rPr>
          <w:rFonts w:ascii="Times New Roman" w:hAnsi="Times New Roman" w:cs="Times New Roman"/>
        </w:rPr>
        <w:t>городского округа), XX - порядковый номер.</w:t>
      </w:r>
    </w:p>
    <w:p w:rsidR="003513DB" w:rsidRPr="008F6CB2" w:rsidRDefault="003513DB" w:rsidP="003513DB">
      <w:pPr>
        <w:rPr>
          <w:lang w:eastAsia="en-US"/>
        </w:rPr>
      </w:pPr>
      <w:r w:rsidRPr="008F6CB2">
        <w:rPr>
          <w:lang w:eastAsia="en-US"/>
        </w:rPr>
        <w:br w:type="page"/>
      </w:r>
    </w:p>
    <w:p w:rsidR="003513DB" w:rsidRPr="008F6CB2" w:rsidRDefault="003513DB" w:rsidP="003513DB">
      <w:pPr>
        <w:widowControl w:val="0"/>
        <w:autoSpaceDE w:val="0"/>
        <w:autoSpaceDN w:val="0"/>
        <w:adjustRightInd w:val="0"/>
        <w:ind w:firstLine="567"/>
        <w:jc w:val="right"/>
        <w:rPr>
          <w:lang w:eastAsia="en-US"/>
        </w:rPr>
      </w:pPr>
      <w:r w:rsidRPr="008F6CB2">
        <w:lastRenderedPageBreak/>
        <w:t>Приложение № 3</w:t>
      </w:r>
      <w:r w:rsidRPr="008F6CB2">
        <w:rPr>
          <w:lang w:eastAsia="en-US"/>
        </w:rPr>
        <w:t xml:space="preserve"> </w:t>
      </w:r>
    </w:p>
    <w:p w:rsidR="003513DB" w:rsidRPr="008F6CB2" w:rsidRDefault="003513DB" w:rsidP="003513DB">
      <w:pPr>
        <w:widowControl w:val="0"/>
        <w:autoSpaceDE w:val="0"/>
        <w:autoSpaceDN w:val="0"/>
        <w:adjustRightInd w:val="0"/>
        <w:jc w:val="right"/>
        <w:rPr>
          <w:lang w:eastAsia="en-US"/>
        </w:rPr>
      </w:pPr>
      <w:r w:rsidRPr="008F6CB2">
        <w:rPr>
          <w:lang w:eastAsia="en-US"/>
        </w:rPr>
        <w:t>к административному регламенту</w:t>
      </w:r>
    </w:p>
    <w:p w:rsidR="003513DB" w:rsidRPr="008F6CB2" w:rsidRDefault="003513DB" w:rsidP="003513DB">
      <w:pPr>
        <w:widowControl w:val="0"/>
        <w:autoSpaceDE w:val="0"/>
        <w:autoSpaceDN w:val="0"/>
        <w:adjustRightInd w:val="0"/>
        <w:jc w:val="right"/>
      </w:pPr>
      <w:r w:rsidRPr="008F6CB2">
        <w:rPr>
          <w:lang w:eastAsia="en-US"/>
        </w:rPr>
        <w:t>(ФОРМА)</w:t>
      </w:r>
    </w:p>
    <w:p w:rsidR="003513DB" w:rsidRPr="008F6CB2" w:rsidRDefault="003513DB" w:rsidP="003513DB">
      <w:pPr>
        <w:widowControl w:val="0"/>
        <w:autoSpaceDE w:val="0"/>
        <w:autoSpaceDN w:val="0"/>
        <w:adjustRightInd w:val="0"/>
        <w:ind w:firstLine="540"/>
        <w:jc w:val="both"/>
        <w:rPr>
          <w:lang w:eastAsia="en-US"/>
        </w:rPr>
      </w:pPr>
    </w:p>
    <w:p w:rsidR="003513DB" w:rsidRPr="008F6CB2" w:rsidRDefault="003513DB" w:rsidP="003513DB">
      <w:pPr>
        <w:widowControl w:val="0"/>
        <w:autoSpaceDE w:val="0"/>
        <w:autoSpaceDN w:val="0"/>
        <w:adjustRightInd w:val="0"/>
        <w:spacing w:line="276" w:lineRule="auto"/>
        <w:jc w:val="both"/>
      </w:pPr>
      <w:bookmarkStart w:id="12" w:name="Par826"/>
      <w:bookmarkEnd w:id="12"/>
      <w:r w:rsidRPr="008F6CB2">
        <w:t>Администрация муниципального образования _______________________________</w:t>
      </w:r>
    </w:p>
    <w:p w:rsidR="003513DB" w:rsidRPr="008F6CB2" w:rsidRDefault="003513DB" w:rsidP="003513DB">
      <w:pPr>
        <w:widowControl w:val="0"/>
        <w:autoSpaceDE w:val="0"/>
        <w:autoSpaceDN w:val="0"/>
        <w:adjustRightInd w:val="0"/>
        <w:spacing w:line="276" w:lineRule="auto"/>
        <w:jc w:val="both"/>
      </w:pPr>
      <w:r w:rsidRPr="008F6CB2">
        <w:t>Адрес администрации муниципального образования: _________________________</w:t>
      </w:r>
    </w:p>
    <w:p w:rsidR="003513DB" w:rsidRPr="008F6CB2" w:rsidRDefault="003513DB" w:rsidP="003513DB">
      <w:pPr>
        <w:widowControl w:val="0"/>
        <w:autoSpaceDE w:val="0"/>
        <w:autoSpaceDN w:val="0"/>
        <w:adjustRightInd w:val="0"/>
        <w:spacing w:line="276" w:lineRule="auto"/>
        <w:jc w:val="both"/>
      </w:pPr>
      <w:r w:rsidRPr="008F6CB2">
        <w:t>ИНН _______________ КПП ______________ Время работы ___________________</w:t>
      </w:r>
    </w:p>
    <w:p w:rsidR="003513DB" w:rsidRPr="008F6CB2" w:rsidRDefault="003513DB" w:rsidP="003513DB">
      <w:pPr>
        <w:widowControl w:val="0"/>
        <w:autoSpaceDE w:val="0"/>
        <w:autoSpaceDN w:val="0"/>
        <w:adjustRightInd w:val="0"/>
        <w:spacing w:line="276" w:lineRule="auto"/>
        <w:jc w:val="center"/>
        <w:rPr>
          <w:b/>
          <w:bCs/>
          <w:color w:val="26282F"/>
        </w:rPr>
      </w:pPr>
    </w:p>
    <w:p w:rsidR="003513DB" w:rsidRPr="008F6CB2" w:rsidRDefault="003513DB" w:rsidP="003513DB">
      <w:pPr>
        <w:pStyle w:val="ConsPlusNormal"/>
        <w:ind w:firstLine="0"/>
        <w:rPr>
          <w:rFonts w:ascii="Times New Roman" w:hAnsi="Times New Roman" w:cs="Times New Roman"/>
        </w:rPr>
      </w:pPr>
      <w:r w:rsidRPr="008F6CB2">
        <w:rPr>
          <w:rFonts w:ascii="Times New Roman" w:hAnsi="Times New Roman" w:cs="Times New Roman"/>
          <w:sz w:val="22"/>
        </w:rPr>
        <w:t>(Форма)</w:t>
      </w:r>
    </w:p>
    <w:p w:rsidR="003513DB" w:rsidRPr="008F6CB2" w:rsidRDefault="003513DB" w:rsidP="003513DB">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86"/>
        <w:gridCol w:w="1291"/>
        <w:gridCol w:w="871"/>
        <w:gridCol w:w="2763"/>
        <w:gridCol w:w="796"/>
        <w:gridCol w:w="1563"/>
      </w:tblGrid>
      <w:tr w:rsidR="003513DB" w:rsidRPr="008F6CB2" w:rsidTr="001651C8">
        <w:tc>
          <w:tcPr>
            <w:tcW w:w="3948" w:type="dxa"/>
            <w:gridSpan w:val="3"/>
            <w:tcBorders>
              <w:top w:val="nil"/>
              <w:left w:val="nil"/>
              <w:bottom w:val="nil"/>
              <w:right w:val="nil"/>
            </w:tcBorders>
          </w:tcPr>
          <w:p w:rsidR="003513DB" w:rsidRPr="008F6CB2" w:rsidRDefault="003513DB" w:rsidP="001651C8">
            <w:pPr>
              <w:pStyle w:val="ConsPlusNormal"/>
              <w:ind w:firstLine="0"/>
              <w:rPr>
                <w:rFonts w:ascii="Times New Roman" w:hAnsi="Times New Roman" w:cs="Times New Roman"/>
              </w:rPr>
            </w:pPr>
            <w:proofErr w:type="gramStart"/>
            <w:r w:rsidRPr="008F6CB2">
              <w:rPr>
                <w:rFonts w:ascii="Times New Roman" w:hAnsi="Times New Roman" w:cs="Times New Roman"/>
                <w:sz w:val="22"/>
              </w:rPr>
              <w:t>(оформляется на бланке</w:t>
            </w:r>
            <w:proofErr w:type="gramEnd"/>
          </w:p>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sz w:val="22"/>
              </w:rPr>
              <w:t>органа местного самоуправления)</w:t>
            </w:r>
          </w:p>
        </w:tc>
        <w:tc>
          <w:tcPr>
            <w:tcW w:w="5122" w:type="dxa"/>
            <w:gridSpan w:val="3"/>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9070" w:type="dxa"/>
            <w:gridSpan w:val="6"/>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9070" w:type="dxa"/>
            <w:gridSpan w:val="6"/>
            <w:tcBorders>
              <w:top w:val="nil"/>
              <w:left w:val="nil"/>
              <w:bottom w:val="nil"/>
              <w:right w:val="nil"/>
            </w:tcBorders>
          </w:tcPr>
          <w:p w:rsidR="003513DB" w:rsidRPr="008F6CB2" w:rsidRDefault="003513DB" w:rsidP="001651C8">
            <w:pPr>
              <w:pStyle w:val="ConsPlusNormal"/>
              <w:jc w:val="center"/>
              <w:rPr>
                <w:rFonts w:ascii="Times New Roman" w:hAnsi="Times New Roman" w:cs="Times New Roman"/>
              </w:rPr>
            </w:pPr>
            <w:r w:rsidRPr="008F6CB2">
              <w:rPr>
                <w:rFonts w:ascii="Times New Roman" w:hAnsi="Times New Roman" w:cs="Times New Roman"/>
                <w:sz w:val="22"/>
              </w:rPr>
              <w:t>УВЕДОМЛЕНИЕ</w:t>
            </w:r>
          </w:p>
          <w:p w:rsidR="003513DB" w:rsidRPr="008F6CB2" w:rsidRDefault="003513DB" w:rsidP="001651C8">
            <w:pPr>
              <w:pStyle w:val="ConsPlusNormal"/>
              <w:jc w:val="center"/>
              <w:rPr>
                <w:rFonts w:ascii="Times New Roman" w:hAnsi="Times New Roman" w:cs="Times New Roman"/>
              </w:rPr>
            </w:pPr>
            <w:r w:rsidRPr="008F6CB2">
              <w:rPr>
                <w:rFonts w:ascii="Times New Roman" w:hAnsi="Times New Roman" w:cs="Times New Roman"/>
                <w:sz w:val="22"/>
              </w:rPr>
              <w:t>об отказе в выдаче разрешения на право организации</w:t>
            </w:r>
          </w:p>
          <w:p w:rsidR="003513DB" w:rsidRPr="008F6CB2" w:rsidRDefault="003513DB" w:rsidP="001651C8">
            <w:pPr>
              <w:pStyle w:val="ConsPlusNormal"/>
              <w:jc w:val="center"/>
              <w:rPr>
                <w:rFonts w:ascii="Times New Roman" w:hAnsi="Times New Roman" w:cs="Times New Roman"/>
              </w:rPr>
            </w:pPr>
            <w:r w:rsidRPr="008F6CB2">
              <w:rPr>
                <w:rFonts w:ascii="Times New Roman" w:hAnsi="Times New Roman" w:cs="Times New Roman"/>
                <w:sz w:val="22"/>
              </w:rPr>
              <w:t xml:space="preserve">розничного рынка на территории </w:t>
            </w:r>
            <w:r>
              <w:rPr>
                <w:rFonts w:ascii="Times New Roman" w:hAnsi="Times New Roman" w:cs="Times New Roman"/>
                <w:sz w:val="22"/>
              </w:rPr>
              <w:t xml:space="preserve">муниципального образования </w:t>
            </w:r>
            <w:proofErr w:type="spellStart"/>
            <w:r>
              <w:rPr>
                <w:rFonts w:ascii="Times New Roman" w:hAnsi="Times New Roman" w:cs="Times New Roman"/>
                <w:sz w:val="22"/>
              </w:rPr>
              <w:t>Сосновоборский</w:t>
            </w:r>
            <w:proofErr w:type="spellEnd"/>
            <w:r>
              <w:rPr>
                <w:rFonts w:ascii="Times New Roman" w:hAnsi="Times New Roman" w:cs="Times New Roman"/>
                <w:sz w:val="22"/>
              </w:rPr>
              <w:t xml:space="preserve"> городской округ </w:t>
            </w:r>
            <w:r w:rsidRPr="008F6CB2">
              <w:rPr>
                <w:rFonts w:ascii="Times New Roman" w:hAnsi="Times New Roman" w:cs="Times New Roman"/>
                <w:sz w:val="22"/>
              </w:rPr>
              <w:t>Ленинградской области</w:t>
            </w:r>
          </w:p>
        </w:tc>
      </w:tr>
      <w:tr w:rsidR="003513DB" w:rsidRPr="008F6CB2" w:rsidTr="001651C8">
        <w:tc>
          <w:tcPr>
            <w:tcW w:w="9070" w:type="dxa"/>
            <w:gridSpan w:val="6"/>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9070" w:type="dxa"/>
            <w:gridSpan w:val="6"/>
            <w:tcBorders>
              <w:top w:val="nil"/>
              <w:left w:val="nil"/>
              <w:bottom w:val="nil"/>
              <w:right w:val="nil"/>
            </w:tcBorders>
          </w:tcPr>
          <w:p w:rsidR="003513DB" w:rsidRPr="008F6CB2" w:rsidRDefault="003513DB" w:rsidP="001651C8">
            <w:pPr>
              <w:pStyle w:val="ConsPlusNormal"/>
              <w:jc w:val="center"/>
              <w:rPr>
                <w:rFonts w:ascii="Times New Roman" w:hAnsi="Times New Roman" w:cs="Times New Roman"/>
              </w:rPr>
            </w:pPr>
            <w:r w:rsidRPr="008F6CB2">
              <w:rPr>
                <w:rFonts w:ascii="Times New Roman" w:hAnsi="Times New Roman" w:cs="Times New Roman"/>
                <w:sz w:val="22"/>
              </w:rPr>
              <w:t>N __________________ от "___" _________ 20__ года</w:t>
            </w:r>
          </w:p>
        </w:tc>
      </w:tr>
      <w:tr w:rsidR="003513DB" w:rsidRPr="008F6CB2" w:rsidTr="001651C8">
        <w:tc>
          <w:tcPr>
            <w:tcW w:w="9070" w:type="dxa"/>
            <w:gridSpan w:val="6"/>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3948" w:type="dxa"/>
            <w:gridSpan w:val="3"/>
            <w:tcBorders>
              <w:top w:val="nil"/>
              <w:left w:val="nil"/>
              <w:bottom w:val="nil"/>
              <w:right w:val="nil"/>
            </w:tcBorders>
          </w:tcPr>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sz w:val="22"/>
              </w:rPr>
              <w:t>Наименование юридического лица</w:t>
            </w:r>
          </w:p>
        </w:tc>
        <w:tc>
          <w:tcPr>
            <w:tcW w:w="2763" w:type="dxa"/>
            <w:tcBorders>
              <w:top w:val="nil"/>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c>
          <w:tcPr>
            <w:tcW w:w="796"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r w:rsidRPr="008F6CB2">
              <w:rPr>
                <w:rFonts w:ascii="Times New Roman" w:hAnsi="Times New Roman" w:cs="Times New Roman"/>
                <w:sz w:val="22"/>
              </w:rPr>
              <w:t>ИИНН</w:t>
            </w:r>
          </w:p>
        </w:tc>
        <w:tc>
          <w:tcPr>
            <w:tcW w:w="1563" w:type="dxa"/>
            <w:tcBorders>
              <w:top w:val="nil"/>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3077" w:type="dxa"/>
            <w:gridSpan w:val="2"/>
            <w:tcBorders>
              <w:top w:val="nil"/>
              <w:left w:val="nil"/>
              <w:bottom w:val="nil"/>
              <w:right w:val="nil"/>
            </w:tcBorders>
          </w:tcPr>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sz w:val="22"/>
              </w:rPr>
              <w:t>Адрес юридического лица:</w:t>
            </w:r>
          </w:p>
        </w:tc>
        <w:tc>
          <w:tcPr>
            <w:tcW w:w="5993" w:type="dxa"/>
            <w:gridSpan w:val="4"/>
            <w:tcBorders>
              <w:top w:val="nil"/>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1786" w:type="dxa"/>
            <w:tcBorders>
              <w:top w:val="nil"/>
              <w:left w:val="nil"/>
              <w:bottom w:val="nil"/>
              <w:right w:val="nil"/>
            </w:tcBorders>
          </w:tcPr>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sz w:val="22"/>
              </w:rPr>
              <w:t>На основании</w:t>
            </w:r>
          </w:p>
        </w:tc>
        <w:tc>
          <w:tcPr>
            <w:tcW w:w="7284" w:type="dxa"/>
            <w:gridSpan w:val="5"/>
            <w:tcBorders>
              <w:top w:val="nil"/>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1786"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7284" w:type="dxa"/>
            <w:gridSpan w:val="5"/>
            <w:tcBorders>
              <w:top w:val="single" w:sz="4" w:space="0" w:color="auto"/>
              <w:left w:val="nil"/>
              <w:bottom w:val="nil"/>
              <w:right w:val="nil"/>
            </w:tcBorders>
          </w:tcPr>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sz w:val="22"/>
              </w:rPr>
              <w:t>(наименование, дата и номер правового акта)</w:t>
            </w:r>
          </w:p>
        </w:tc>
      </w:tr>
      <w:tr w:rsidR="003513DB" w:rsidRPr="008F6CB2" w:rsidTr="001651C8">
        <w:tc>
          <w:tcPr>
            <w:tcW w:w="9070" w:type="dxa"/>
            <w:gridSpan w:val="6"/>
            <w:tcBorders>
              <w:top w:val="nil"/>
              <w:left w:val="nil"/>
              <w:bottom w:val="nil"/>
              <w:right w:val="nil"/>
            </w:tcBorders>
          </w:tcPr>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sz w:val="22"/>
              </w:rPr>
              <w:t>отказано в выдаче разрешения на организацию розничного рынка на территории Ленинградской области</w:t>
            </w:r>
          </w:p>
        </w:tc>
      </w:tr>
      <w:tr w:rsidR="003513DB" w:rsidRPr="008F6CB2" w:rsidTr="001651C8">
        <w:tc>
          <w:tcPr>
            <w:tcW w:w="9070" w:type="dxa"/>
            <w:gridSpan w:val="6"/>
            <w:tcBorders>
              <w:top w:val="nil"/>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blPrEx>
          <w:tblBorders>
            <w:insideH w:val="single" w:sz="4" w:space="0" w:color="auto"/>
          </w:tblBorders>
        </w:tblPrEx>
        <w:tc>
          <w:tcPr>
            <w:tcW w:w="9070" w:type="dxa"/>
            <w:gridSpan w:val="6"/>
            <w:tcBorders>
              <w:top w:val="single" w:sz="4" w:space="0" w:color="auto"/>
              <w:left w:val="nil"/>
              <w:bottom w:val="nil"/>
              <w:right w:val="nil"/>
            </w:tcBorders>
          </w:tcPr>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sz w:val="22"/>
              </w:rPr>
              <w:t>(причина отказа в выдаче разрешения)</w:t>
            </w:r>
          </w:p>
        </w:tc>
      </w:tr>
    </w:tbl>
    <w:p w:rsidR="003513DB" w:rsidRPr="008F6CB2" w:rsidRDefault="003513DB" w:rsidP="003513DB">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609"/>
        <w:gridCol w:w="340"/>
        <w:gridCol w:w="3515"/>
      </w:tblGrid>
      <w:tr w:rsidR="003513DB" w:rsidRPr="008F6CB2" w:rsidTr="001651C8">
        <w:tc>
          <w:tcPr>
            <w:tcW w:w="3606" w:type="dxa"/>
            <w:tcBorders>
              <w:top w:val="nil"/>
              <w:left w:val="nil"/>
              <w:bottom w:val="nil"/>
              <w:right w:val="nil"/>
            </w:tcBorders>
          </w:tcPr>
          <w:p w:rsidR="003513DB" w:rsidRPr="008F6CB2" w:rsidRDefault="003513DB" w:rsidP="001651C8">
            <w:pPr>
              <w:pStyle w:val="ConsPlusNormal"/>
              <w:ind w:firstLine="0"/>
              <w:jc w:val="left"/>
              <w:rPr>
                <w:rFonts w:ascii="Times New Roman" w:hAnsi="Times New Roman" w:cs="Times New Roman"/>
              </w:rPr>
            </w:pPr>
            <w:r w:rsidRPr="008F6CB2">
              <w:rPr>
                <w:rFonts w:ascii="Times New Roman" w:hAnsi="Times New Roman" w:cs="Times New Roman"/>
                <w:sz w:val="22"/>
              </w:rPr>
              <w:t xml:space="preserve">Глава </w:t>
            </w:r>
            <w:r>
              <w:rPr>
                <w:rFonts w:ascii="Times New Roman" w:hAnsi="Times New Roman" w:cs="Times New Roman"/>
                <w:sz w:val="22"/>
              </w:rPr>
              <w:t xml:space="preserve">муниципального </w:t>
            </w:r>
            <w:r w:rsidRPr="008F6CB2">
              <w:rPr>
                <w:rFonts w:ascii="Times New Roman" w:hAnsi="Times New Roman" w:cs="Times New Roman"/>
                <w:sz w:val="22"/>
              </w:rPr>
              <w:t>образования</w:t>
            </w:r>
          </w:p>
        </w:tc>
        <w:tc>
          <w:tcPr>
            <w:tcW w:w="1609" w:type="dxa"/>
            <w:tcBorders>
              <w:top w:val="nil"/>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c>
          <w:tcPr>
            <w:tcW w:w="340"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3513DB" w:rsidRPr="008F6CB2" w:rsidRDefault="003513DB" w:rsidP="001651C8">
            <w:pPr>
              <w:pStyle w:val="ConsPlusNormal"/>
              <w:rPr>
                <w:rFonts w:ascii="Times New Roman" w:hAnsi="Times New Roman" w:cs="Times New Roman"/>
              </w:rPr>
            </w:pPr>
          </w:p>
        </w:tc>
      </w:tr>
      <w:tr w:rsidR="003513DB" w:rsidRPr="008F6CB2" w:rsidTr="001651C8">
        <w:tc>
          <w:tcPr>
            <w:tcW w:w="3606"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1609" w:type="dxa"/>
            <w:tcBorders>
              <w:top w:val="single" w:sz="4" w:space="0" w:color="auto"/>
              <w:left w:val="nil"/>
              <w:bottom w:val="nil"/>
              <w:right w:val="nil"/>
            </w:tcBorders>
          </w:tcPr>
          <w:p w:rsidR="003513DB" w:rsidRPr="008F6CB2" w:rsidRDefault="003513DB" w:rsidP="001651C8">
            <w:pPr>
              <w:pStyle w:val="ConsPlusNormal"/>
              <w:ind w:firstLine="0"/>
              <w:rPr>
                <w:rFonts w:ascii="Times New Roman" w:hAnsi="Times New Roman" w:cs="Times New Roman"/>
              </w:rPr>
            </w:pPr>
            <w:r w:rsidRPr="008F6CB2">
              <w:rPr>
                <w:rFonts w:ascii="Times New Roman" w:hAnsi="Times New Roman" w:cs="Times New Roman"/>
                <w:sz w:val="22"/>
              </w:rPr>
              <w:t>(подпись)</w:t>
            </w:r>
          </w:p>
        </w:tc>
        <w:tc>
          <w:tcPr>
            <w:tcW w:w="340" w:type="dxa"/>
            <w:tcBorders>
              <w:top w:val="nil"/>
              <w:left w:val="nil"/>
              <w:bottom w:val="nil"/>
              <w:right w:val="nil"/>
            </w:tcBorders>
          </w:tcPr>
          <w:p w:rsidR="003513DB" w:rsidRPr="008F6CB2" w:rsidRDefault="003513DB" w:rsidP="001651C8">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3513DB" w:rsidRPr="008F6CB2" w:rsidRDefault="003513DB" w:rsidP="001651C8">
            <w:pPr>
              <w:pStyle w:val="ConsPlusNormal"/>
              <w:jc w:val="center"/>
              <w:rPr>
                <w:rFonts w:ascii="Times New Roman" w:hAnsi="Times New Roman" w:cs="Times New Roman"/>
              </w:rPr>
            </w:pPr>
            <w:r w:rsidRPr="008F6CB2">
              <w:rPr>
                <w:rFonts w:ascii="Times New Roman" w:hAnsi="Times New Roman" w:cs="Times New Roman"/>
                <w:sz w:val="22"/>
              </w:rPr>
              <w:t>(фамилия, инициалы)</w:t>
            </w:r>
          </w:p>
        </w:tc>
      </w:tr>
    </w:tbl>
    <w:p w:rsidR="003513DB" w:rsidRPr="008F6CB2" w:rsidRDefault="003513DB" w:rsidP="003513DB">
      <w:pPr>
        <w:widowControl w:val="0"/>
        <w:autoSpaceDE w:val="0"/>
        <w:autoSpaceDN w:val="0"/>
        <w:adjustRightInd w:val="0"/>
        <w:ind w:firstLine="567"/>
        <w:jc w:val="right"/>
        <w:rPr>
          <w:sz w:val="24"/>
          <w:szCs w:val="22"/>
        </w:rPr>
      </w:pPr>
    </w:p>
    <w:p w:rsidR="003513DB" w:rsidRPr="008F6CB2" w:rsidRDefault="003513DB" w:rsidP="003513DB">
      <w:pPr>
        <w:widowControl w:val="0"/>
        <w:autoSpaceDE w:val="0"/>
        <w:autoSpaceDN w:val="0"/>
        <w:adjustRightInd w:val="0"/>
        <w:ind w:firstLine="567"/>
        <w:jc w:val="right"/>
        <w:rPr>
          <w:sz w:val="24"/>
          <w:szCs w:val="22"/>
        </w:rPr>
      </w:pPr>
    </w:p>
    <w:p w:rsidR="003513DB" w:rsidRPr="008F6CB2" w:rsidRDefault="003513DB" w:rsidP="003513DB">
      <w:pPr>
        <w:widowControl w:val="0"/>
        <w:autoSpaceDE w:val="0"/>
        <w:autoSpaceDN w:val="0"/>
        <w:adjustRightInd w:val="0"/>
        <w:ind w:firstLine="567"/>
        <w:jc w:val="right"/>
        <w:rPr>
          <w:sz w:val="24"/>
          <w:szCs w:val="22"/>
        </w:rPr>
      </w:pPr>
    </w:p>
    <w:p w:rsidR="003513DB" w:rsidRPr="008F6CB2" w:rsidRDefault="003513DB" w:rsidP="003513DB">
      <w:pPr>
        <w:widowControl w:val="0"/>
        <w:autoSpaceDE w:val="0"/>
        <w:autoSpaceDN w:val="0"/>
        <w:adjustRightInd w:val="0"/>
        <w:ind w:firstLine="567"/>
        <w:jc w:val="right"/>
        <w:rPr>
          <w:sz w:val="24"/>
          <w:szCs w:val="22"/>
        </w:rPr>
      </w:pPr>
    </w:p>
    <w:p w:rsidR="003513DB" w:rsidRPr="008F6CB2" w:rsidRDefault="003513DB" w:rsidP="003513DB">
      <w:pPr>
        <w:widowControl w:val="0"/>
        <w:autoSpaceDE w:val="0"/>
        <w:autoSpaceDN w:val="0"/>
        <w:adjustRightInd w:val="0"/>
        <w:ind w:firstLine="567"/>
        <w:jc w:val="right"/>
        <w:rPr>
          <w:sz w:val="24"/>
          <w:szCs w:val="22"/>
        </w:rPr>
      </w:pPr>
    </w:p>
    <w:p w:rsidR="003513DB" w:rsidRPr="008F6CB2" w:rsidRDefault="003513DB" w:rsidP="003513DB">
      <w:pPr>
        <w:widowControl w:val="0"/>
        <w:autoSpaceDE w:val="0"/>
        <w:autoSpaceDN w:val="0"/>
        <w:adjustRightInd w:val="0"/>
        <w:ind w:firstLine="567"/>
        <w:jc w:val="right"/>
        <w:rPr>
          <w:sz w:val="24"/>
          <w:szCs w:val="22"/>
        </w:rPr>
      </w:pPr>
    </w:p>
    <w:p w:rsidR="003513DB" w:rsidRPr="008F6CB2" w:rsidRDefault="003513DB" w:rsidP="003513DB">
      <w:pPr>
        <w:widowControl w:val="0"/>
        <w:autoSpaceDE w:val="0"/>
        <w:autoSpaceDN w:val="0"/>
        <w:adjustRightInd w:val="0"/>
        <w:ind w:firstLine="567"/>
        <w:jc w:val="right"/>
        <w:rPr>
          <w:sz w:val="24"/>
          <w:szCs w:val="22"/>
        </w:rPr>
      </w:pPr>
    </w:p>
    <w:p w:rsidR="003513DB" w:rsidRPr="008F6CB2" w:rsidRDefault="003513DB" w:rsidP="003513DB">
      <w:pPr>
        <w:widowControl w:val="0"/>
        <w:autoSpaceDE w:val="0"/>
        <w:autoSpaceDN w:val="0"/>
        <w:adjustRightInd w:val="0"/>
        <w:ind w:firstLine="567"/>
        <w:jc w:val="right"/>
        <w:rPr>
          <w:sz w:val="24"/>
          <w:szCs w:val="22"/>
        </w:rPr>
      </w:pPr>
    </w:p>
    <w:p w:rsidR="003513DB" w:rsidRPr="008F6CB2" w:rsidRDefault="003513DB" w:rsidP="003513DB">
      <w:pPr>
        <w:widowControl w:val="0"/>
        <w:autoSpaceDE w:val="0"/>
        <w:autoSpaceDN w:val="0"/>
        <w:adjustRightInd w:val="0"/>
        <w:ind w:firstLine="567"/>
        <w:jc w:val="right"/>
        <w:rPr>
          <w:sz w:val="24"/>
          <w:szCs w:val="22"/>
        </w:rPr>
      </w:pPr>
    </w:p>
    <w:p w:rsidR="003513DB" w:rsidRPr="008F6CB2" w:rsidRDefault="003513DB" w:rsidP="003513DB">
      <w:pPr>
        <w:widowControl w:val="0"/>
        <w:autoSpaceDE w:val="0"/>
        <w:autoSpaceDN w:val="0"/>
        <w:adjustRightInd w:val="0"/>
        <w:ind w:firstLine="567"/>
        <w:jc w:val="right"/>
        <w:rPr>
          <w:sz w:val="24"/>
          <w:szCs w:val="22"/>
        </w:rPr>
      </w:pPr>
    </w:p>
    <w:p w:rsidR="003513DB" w:rsidRPr="008F6CB2" w:rsidRDefault="003513DB" w:rsidP="003513DB">
      <w:pPr>
        <w:widowControl w:val="0"/>
        <w:autoSpaceDE w:val="0"/>
        <w:autoSpaceDN w:val="0"/>
        <w:adjustRightInd w:val="0"/>
        <w:ind w:firstLine="567"/>
        <w:jc w:val="right"/>
        <w:rPr>
          <w:sz w:val="24"/>
          <w:szCs w:val="22"/>
        </w:rPr>
      </w:pPr>
    </w:p>
    <w:p w:rsidR="003513DB" w:rsidRPr="008F6CB2" w:rsidRDefault="003513DB" w:rsidP="003513DB">
      <w:pPr>
        <w:widowControl w:val="0"/>
        <w:autoSpaceDE w:val="0"/>
        <w:autoSpaceDN w:val="0"/>
        <w:adjustRightInd w:val="0"/>
        <w:ind w:firstLine="567"/>
        <w:jc w:val="right"/>
        <w:rPr>
          <w:sz w:val="24"/>
          <w:szCs w:val="22"/>
        </w:rPr>
      </w:pPr>
    </w:p>
    <w:p w:rsidR="003513DB" w:rsidRPr="008F6CB2" w:rsidRDefault="003513DB" w:rsidP="003513DB">
      <w:pPr>
        <w:widowControl w:val="0"/>
        <w:autoSpaceDE w:val="0"/>
        <w:autoSpaceDN w:val="0"/>
        <w:adjustRightInd w:val="0"/>
        <w:ind w:firstLine="567"/>
        <w:jc w:val="right"/>
        <w:rPr>
          <w:lang w:eastAsia="en-US"/>
        </w:rPr>
      </w:pPr>
      <w:r w:rsidRPr="008F6CB2">
        <w:t>Приложение № 4</w:t>
      </w:r>
      <w:r w:rsidRPr="008F6CB2">
        <w:rPr>
          <w:lang w:eastAsia="en-US"/>
        </w:rPr>
        <w:t xml:space="preserve"> </w:t>
      </w:r>
    </w:p>
    <w:p w:rsidR="003513DB" w:rsidRPr="008F6CB2" w:rsidRDefault="003513DB" w:rsidP="003513DB">
      <w:pPr>
        <w:widowControl w:val="0"/>
        <w:autoSpaceDE w:val="0"/>
        <w:autoSpaceDN w:val="0"/>
        <w:adjustRightInd w:val="0"/>
        <w:jc w:val="right"/>
        <w:rPr>
          <w:lang w:eastAsia="en-US"/>
        </w:rPr>
      </w:pPr>
      <w:r w:rsidRPr="008F6CB2">
        <w:rPr>
          <w:lang w:eastAsia="en-US"/>
        </w:rPr>
        <w:lastRenderedPageBreak/>
        <w:t>к административному регламенту</w:t>
      </w:r>
    </w:p>
    <w:p w:rsidR="003513DB" w:rsidRPr="008F6CB2" w:rsidRDefault="003513DB" w:rsidP="003513DB">
      <w:pPr>
        <w:jc w:val="right"/>
      </w:pPr>
      <w:bookmarkStart w:id="13" w:name="Par984"/>
      <w:bookmarkEnd w:id="13"/>
    </w:p>
    <w:p w:rsidR="003513DB" w:rsidRPr="008F6CB2" w:rsidRDefault="003513DB" w:rsidP="003513DB">
      <w:pPr>
        <w:jc w:val="center"/>
        <w:rPr>
          <w:b/>
        </w:rPr>
      </w:pPr>
      <w:r w:rsidRPr="008F6CB2">
        <w:rPr>
          <w:b/>
        </w:rPr>
        <w:t xml:space="preserve">БЛОК – СХЕМА </w:t>
      </w:r>
    </w:p>
    <w:p w:rsidR="003513DB" w:rsidRPr="008F6CB2" w:rsidRDefault="003513DB" w:rsidP="003513DB">
      <w:pPr>
        <w:jc w:val="center"/>
        <w:rPr>
          <w:b/>
        </w:rPr>
      </w:pPr>
      <w:r w:rsidRPr="008F6CB2">
        <w:rPr>
          <w:b/>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3513DB" w:rsidRPr="008F6CB2" w:rsidRDefault="003513DB" w:rsidP="003513DB">
      <w:pPr>
        <w:jc w:val="center"/>
        <w:rPr>
          <w:b/>
          <w:highlight w:val="yellow"/>
        </w:rPr>
      </w:pPr>
    </w:p>
    <w:p w:rsidR="003513DB" w:rsidRPr="008F6CB2" w:rsidRDefault="00CA67B0" w:rsidP="003513DB">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62336" behindDoc="0" locked="0" layoutInCell="1" allowOverlap="1">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3513DB" w:rsidRDefault="003513DB" w:rsidP="003513DB">
                            <w:pPr>
                              <w:jc w:val="center"/>
                            </w:pPr>
                            <w:r w:rsidRPr="004760BA">
                              <w:t xml:space="preserve">Прием и регистрация заявления и прилагаемых к нему документов в </w:t>
                            </w:r>
                            <w:r>
                              <w:t>ОМСУ</w:t>
                            </w:r>
                          </w:p>
                          <w:p w:rsidR="003513DB" w:rsidRPr="007D7B73" w:rsidRDefault="003513DB" w:rsidP="003513DB">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3513DB" w:rsidRDefault="003513DB" w:rsidP="003513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3513DB" w:rsidRDefault="003513DB" w:rsidP="003513DB">
                      <w:pPr>
                        <w:jc w:val="center"/>
                      </w:pPr>
                      <w:r w:rsidRPr="004760BA">
                        <w:t xml:space="preserve">Прием и регистрация заявления и прилагаемых к нему документов в </w:t>
                      </w:r>
                      <w:r>
                        <w:t>ОМСУ</w:t>
                      </w:r>
                    </w:p>
                    <w:p w:rsidR="003513DB" w:rsidRPr="007D7B73" w:rsidRDefault="003513DB" w:rsidP="003513DB">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3513DB" w:rsidRDefault="003513DB" w:rsidP="003513DB"/>
                  </w:txbxContent>
                </v:textbox>
              </v:shape>
            </w:pict>
          </mc:Fallback>
        </mc:AlternateContent>
      </w:r>
    </w:p>
    <w:p w:rsidR="003513DB" w:rsidRPr="008F6CB2" w:rsidRDefault="00CA67B0" w:rsidP="003513DB">
      <w:pPr>
        <w:autoSpaceDE w:val="0"/>
        <w:autoSpaceDN w:val="0"/>
        <w:adjustRightInd w:val="0"/>
        <w:spacing w:line="360" w:lineRule="auto"/>
        <w:jc w:val="both"/>
        <w:rPr>
          <w:highlight w:val="yellow"/>
        </w:rPr>
      </w:pPr>
      <w:r>
        <w:rPr>
          <w:noProof/>
        </w:rPr>
        <mc:AlternateContent>
          <mc:Choice Requires="wps">
            <w:drawing>
              <wp:anchor distT="0" distB="0" distL="114299" distR="114299" simplePos="0" relativeHeight="251663360" behindDoc="0" locked="0" layoutInCell="1" allowOverlap="1">
                <wp:simplePos x="0" y="0"/>
                <wp:positionH relativeFrom="column">
                  <wp:posOffset>3175634</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3513DB" w:rsidRPr="008F6CB2" w:rsidRDefault="00CA67B0" w:rsidP="003513DB">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64384" behindDoc="0" locked="0" layoutInCell="1" allowOverlap="1">
                <wp:simplePos x="0" y="0"/>
                <wp:positionH relativeFrom="column">
                  <wp:posOffset>1122680</wp:posOffset>
                </wp:positionH>
                <wp:positionV relativeFrom="paragraph">
                  <wp:posOffset>186055</wp:posOffset>
                </wp:positionV>
                <wp:extent cx="4017645" cy="494030"/>
                <wp:effectExtent l="0" t="0" r="20955" b="2032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rsidR="003513DB" w:rsidRPr="00B75621" w:rsidRDefault="003513DB" w:rsidP="003513DB">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4pt;margin-top:14.65pt;width:316.35pt;height:3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3513DB" w:rsidRPr="00B75621" w:rsidRDefault="003513DB" w:rsidP="003513DB">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mc:Fallback>
        </mc:AlternateContent>
      </w:r>
    </w:p>
    <w:p w:rsidR="003513DB" w:rsidRPr="008F6CB2" w:rsidRDefault="003513DB" w:rsidP="003513DB">
      <w:pPr>
        <w:autoSpaceDE w:val="0"/>
        <w:autoSpaceDN w:val="0"/>
        <w:adjustRightInd w:val="0"/>
        <w:spacing w:line="360" w:lineRule="auto"/>
        <w:jc w:val="both"/>
        <w:rPr>
          <w:highlight w:val="yellow"/>
        </w:rPr>
      </w:pPr>
    </w:p>
    <w:p w:rsidR="003513DB" w:rsidRPr="008F6CB2" w:rsidRDefault="00CA67B0" w:rsidP="003513DB">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73600" behindDoc="0" locked="0" layoutInCell="1" allowOverlap="1">
                <wp:simplePos x="0" y="0"/>
                <wp:positionH relativeFrom="column">
                  <wp:posOffset>1122680</wp:posOffset>
                </wp:positionH>
                <wp:positionV relativeFrom="paragraph">
                  <wp:posOffset>262255</wp:posOffset>
                </wp:positionV>
                <wp:extent cx="4017645" cy="791845"/>
                <wp:effectExtent l="0" t="0" r="20955" b="2730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1845"/>
                        </a:xfrm>
                        <a:prstGeom prst="rect">
                          <a:avLst/>
                        </a:prstGeom>
                        <a:solidFill>
                          <a:srgbClr val="FFFFFF"/>
                        </a:solidFill>
                        <a:ln w="9525">
                          <a:solidFill>
                            <a:srgbClr val="000000"/>
                          </a:solidFill>
                          <a:miter lim="800000"/>
                          <a:headEnd/>
                          <a:tailEnd/>
                        </a:ln>
                      </wps:spPr>
                      <wps:txbx>
                        <w:txbxContent>
                          <w:p w:rsidR="003513DB" w:rsidRPr="00B75621" w:rsidRDefault="003513DB" w:rsidP="003513DB">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4pt;margin-top:20.65pt;width:316.35pt;height:6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3513DB" w:rsidRPr="00B75621" w:rsidRDefault="003513DB" w:rsidP="003513DB">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3213734</wp:posOffset>
                </wp:positionH>
                <wp:positionV relativeFrom="paragraph">
                  <wp:posOffset>110490</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mc:Fallback>
        </mc:AlternateContent>
      </w:r>
    </w:p>
    <w:p w:rsidR="003513DB" w:rsidRPr="008F6CB2" w:rsidRDefault="003513DB" w:rsidP="003513DB">
      <w:pPr>
        <w:autoSpaceDE w:val="0"/>
        <w:autoSpaceDN w:val="0"/>
        <w:adjustRightInd w:val="0"/>
        <w:spacing w:line="360" w:lineRule="auto"/>
        <w:jc w:val="both"/>
        <w:rPr>
          <w:highlight w:val="yellow"/>
        </w:rPr>
      </w:pPr>
      <w:r w:rsidRPr="008F6CB2">
        <w:rPr>
          <w:highlight w:val="yellow"/>
        </w:rPr>
        <w:t xml:space="preserve">                                                                                                                                                               </w:t>
      </w:r>
    </w:p>
    <w:p w:rsidR="003513DB" w:rsidRPr="008F6CB2" w:rsidRDefault="003513DB" w:rsidP="003513DB">
      <w:pPr>
        <w:autoSpaceDE w:val="0"/>
        <w:autoSpaceDN w:val="0"/>
        <w:adjustRightInd w:val="0"/>
        <w:spacing w:line="360" w:lineRule="auto"/>
        <w:jc w:val="both"/>
        <w:rPr>
          <w:highlight w:val="yellow"/>
        </w:rPr>
      </w:pPr>
      <w:r w:rsidRPr="008F6CB2">
        <w:rPr>
          <w:highlight w:val="yellow"/>
        </w:rPr>
        <w:t xml:space="preserve">                                                                                                                                                                                                                                                                                                    </w:t>
      </w:r>
    </w:p>
    <w:p w:rsidR="003513DB" w:rsidRPr="008F6CB2" w:rsidRDefault="00CA67B0" w:rsidP="003513DB">
      <w:pPr>
        <w:tabs>
          <w:tab w:val="center" w:pos="4677"/>
        </w:tabs>
        <w:autoSpaceDE w:val="0"/>
        <w:autoSpaceDN w:val="0"/>
        <w:adjustRightInd w:val="0"/>
        <w:spacing w:line="360" w:lineRule="auto"/>
        <w:jc w:val="both"/>
      </w:pPr>
      <w:r>
        <w:rPr>
          <w:noProof/>
        </w:rPr>
        <mc:AlternateContent>
          <mc:Choice Requires="wps">
            <w:drawing>
              <wp:anchor distT="0" distB="0" distL="114299" distR="114299" simplePos="0" relativeHeight="251667456" behindDoc="0" locked="0" layoutInCell="1" allowOverlap="1">
                <wp:simplePos x="0" y="0"/>
                <wp:positionH relativeFrom="column">
                  <wp:posOffset>3213734</wp:posOffset>
                </wp:positionH>
                <wp:positionV relativeFrom="paragraph">
                  <wp:posOffset>200660</wp:posOffset>
                </wp:positionV>
                <wp:extent cx="0" cy="344805"/>
                <wp:effectExtent l="76200" t="0" r="76200" b="552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mc:Fallback>
        </mc:AlternateContent>
      </w:r>
      <w:r w:rsidR="003513DB" w:rsidRPr="008F6CB2">
        <w:tab/>
      </w:r>
    </w:p>
    <w:p w:rsidR="003513DB" w:rsidRPr="008F6CB2" w:rsidRDefault="00CA67B0" w:rsidP="003513DB">
      <w:pPr>
        <w:autoSpaceDE w:val="0"/>
        <w:autoSpaceDN w:val="0"/>
        <w:adjustRightInd w:val="0"/>
        <w:spacing w:line="360" w:lineRule="auto"/>
        <w:jc w:val="both"/>
      </w:pPr>
      <w:r>
        <w:rPr>
          <w:noProof/>
        </w:rPr>
        <mc:AlternateContent>
          <mc:Choice Requires="wps">
            <w:drawing>
              <wp:anchor distT="0" distB="0" distL="114300" distR="114300" simplePos="0" relativeHeight="251666432" behindDoc="0" locked="0" layoutInCell="1" allowOverlap="1">
                <wp:simplePos x="0" y="0"/>
                <wp:positionH relativeFrom="column">
                  <wp:posOffset>784860</wp:posOffset>
                </wp:positionH>
                <wp:positionV relativeFrom="paragraph">
                  <wp:posOffset>256540</wp:posOffset>
                </wp:positionV>
                <wp:extent cx="4657725" cy="969645"/>
                <wp:effectExtent l="0" t="0" r="28575"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69645"/>
                        </a:xfrm>
                        <a:prstGeom prst="rect">
                          <a:avLst/>
                        </a:prstGeom>
                        <a:solidFill>
                          <a:srgbClr val="FFFFFF"/>
                        </a:solidFill>
                        <a:ln w="9525">
                          <a:solidFill>
                            <a:srgbClr val="000000"/>
                          </a:solidFill>
                          <a:miter lim="800000"/>
                          <a:headEnd/>
                          <a:tailEnd/>
                        </a:ln>
                      </wps:spPr>
                      <wps:txbx>
                        <w:txbxContent>
                          <w:p w:rsidR="003513DB" w:rsidRPr="00DC575D" w:rsidRDefault="003513DB" w:rsidP="003513DB">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3513DB" w:rsidRPr="00713C98" w:rsidRDefault="003513DB" w:rsidP="003513DB">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20.2pt;width:366.75pt;height:7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3513DB" w:rsidRPr="00DC575D" w:rsidRDefault="003513DB" w:rsidP="003513DB">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3513DB" w:rsidRPr="00713C98" w:rsidRDefault="003513DB" w:rsidP="003513DB">
                      <w:pPr>
                        <w:rPr>
                          <w:szCs w:val="26"/>
                        </w:rPr>
                      </w:pPr>
                    </w:p>
                  </w:txbxContent>
                </v:textbox>
              </v:shape>
            </w:pict>
          </mc:Fallback>
        </mc:AlternateContent>
      </w:r>
      <w:r w:rsidR="003513DB" w:rsidRPr="008F6CB2">
        <w:tab/>
      </w:r>
      <w:r w:rsidR="003513DB" w:rsidRPr="008F6CB2">
        <w:tab/>
      </w:r>
      <w:r w:rsidR="003513DB" w:rsidRPr="008F6CB2">
        <w:tab/>
      </w:r>
      <w:r w:rsidR="003513DB" w:rsidRPr="008F6CB2">
        <w:tab/>
        <w:t xml:space="preserve">      </w:t>
      </w:r>
    </w:p>
    <w:p w:rsidR="003513DB" w:rsidRPr="008F6CB2" w:rsidRDefault="003513DB" w:rsidP="003513DB">
      <w:pPr>
        <w:autoSpaceDE w:val="0"/>
        <w:autoSpaceDN w:val="0"/>
        <w:adjustRightInd w:val="0"/>
        <w:spacing w:line="360" w:lineRule="auto"/>
        <w:jc w:val="both"/>
        <w:rPr>
          <w:highlight w:val="yellow"/>
        </w:rPr>
      </w:pPr>
    </w:p>
    <w:p w:rsidR="003513DB" w:rsidRPr="008F6CB2" w:rsidRDefault="003513DB" w:rsidP="003513DB">
      <w:pPr>
        <w:autoSpaceDE w:val="0"/>
        <w:autoSpaceDN w:val="0"/>
        <w:adjustRightInd w:val="0"/>
        <w:spacing w:line="360" w:lineRule="auto"/>
        <w:jc w:val="both"/>
        <w:rPr>
          <w:highlight w:val="yellow"/>
        </w:rPr>
      </w:pPr>
      <w:r w:rsidRPr="008F6CB2">
        <w:rPr>
          <w:highlight w:val="yellow"/>
        </w:rPr>
        <w:t xml:space="preserve">                                                                                                                                 </w:t>
      </w:r>
    </w:p>
    <w:p w:rsidR="003513DB" w:rsidRPr="008F6CB2" w:rsidRDefault="003513DB" w:rsidP="003513DB">
      <w:pPr>
        <w:autoSpaceDE w:val="0"/>
        <w:autoSpaceDN w:val="0"/>
        <w:adjustRightInd w:val="0"/>
        <w:spacing w:line="360" w:lineRule="auto"/>
        <w:jc w:val="both"/>
        <w:rPr>
          <w:highlight w:val="yellow"/>
        </w:rPr>
      </w:pPr>
    </w:p>
    <w:p w:rsidR="003513DB" w:rsidRPr="008F6CB2" w:rsidRDefault="00CA67B0" w:rsidP="003513DB">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69504" behindDoc="0" locked="0" layoutInCell="1" allowOverlap="1">
                <wp:simplePos x="0" y="0"/>
                <wp:positionH relativeFrom="column">
                  <wp:posOffset>3213735</wp:posOffset>
                </wp:positionH>
                <wp:positionV relativeFrom="paragraph">
                  <wp:posOffset>174625</wp:posOffset>
                </wp:positionV>
                <wp:extent cx="9525" cy="280035"/>
                <wp:effectExtent l="51435" t="12700" r="53340" b="21590"/>
                <wp:wrapNone/>
                <wp:docPr id="9"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0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3.75pt" to="253.8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">
                <v:stroke endarrow="block"/>
              </v:line>
            </w:pict>
          </mc:Fallback>
        </mc:AlternateContent>
      </w:r>
    </w:p>
    <w:p w:rsidR="003513DB" w:rsidRPr="008F6CB2" w:rsidRDefault="00CA67B0" w:rsidP="003513DB">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68480" behindDoc="0" locked="0" layoutInCell="1" allowOverlap="1">
                <wp:simplePos x="0" y="0"/>
                <wp:positionH relativeFrom="column">
                  <wp:posOffset>1777365</wp:posOffset>
                </wp:positionH>
                <wp:positionV relativeFrom="paragraph">
                  <wp:posOffset>242570</wp:posOffset>
                </wp:positionV>
                <wp:extent cx="2952750" cy="305435"/>
                <wp:effectExtent l="0" t="0" r="19050"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rsidR="003513DB" w:rsidRPr="00B75621" w:rsidRDefault="003513DB" w:rsidP="003513DB">
                            <w:pPr>
                              <w:pStyle w:val="ConsPlusNormal"/>
                              <w:ind w:firstLine="0"/>
                              <w:jc w:val="center"/>
                              <w:rPr>
                                <w:sz w:val="26"/>
                                <w:szCs w:val="26"/>
                              </w:rPr>
                            </w:pPr>
                            <w:r>
                              <w:rPr>
                                <w:rFonts w:ascii="Times New Roman" w:hAnsi="Times New Roman" w:cs="Times New Roman"/>
                                <w:sz w:val="22"/>
                                <w:szCs w:val="22"/>
                              </w:rPr>
                              <w:t>Принятие решения</w:t>
                            </w:r>
                          </w:p>
                          <w:p w:rsidR="003513DB" w:rsidRDefault="003513DB" w:rsidP="003513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left:0;text-align:left;margin-left:139.95pt;margin-top:19.1pt;width:232.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3513DB" w:rsidRPr="00B75621" w:rsidRDefault="003513DB" w:rsidP="003513DB">
                      <w:pPr>
                        <w:pStyle w:val="ConsPlusNormal"/>
                        <w:ind w:firstLine="0"/>
                        <w:jc w:val="center"/>
                        <w:rPr>
                          <w:sz w:val="26"/>
                          <w:szCs w:val="26"/>
                        </w:rPr>
                      </w:pPr>
                      <w:r>
                        <w:rPr>
                          <w:rFonts w:ascii="Times New Roman" w:hAnsi="Times New Roman" w:cs="Times New Roman"/>
                          <w:sz w:val="22"/>
                          <w:szCs w:val="22"/>
                        </w:rPr>
                        <w:t>Принятие решения</w:t>
                      </w:r>
                    </w:p>
                    <w:p w:rsidR="003513DB" w:rsidRDefault="003513DB" w:rsidP="003513DB">
                      <w:pPr>
                        <w:jc w:val="center"/>
                      </w:pPr>
                    </w:p>
                  </w:txbxContent>
                </v:textbox>
              </v:shape>
            </w:pict>
          </mc:Fallback>
        </mc:AlternateContent>
      </w:r>
    </w:p>
    <w:p w:rsidR="003513DB" w:rsidRPr="008F6CB2" w:rsidRDefault="00CA67B0" w:rsidP="003513DB">
      <w:pPr>
        <w:tabs>
          <w:tab w:val="left" w:pos="2190"/>
          <w:tab w:val="left" w:pos="7755"/>
        </w:tabs>
        <w:autoSpaceDE w:val="0"/>
        <w:autoSpaceDN w:val="0"/>
        <w:adjustRightInd w:val="0"/>
        <w:spacing w:line="360" w:lineRule="auto"/>
        <w:jc w:val="both"/>
      </w:pPr>
      <w:r>
        <w:rPr>
          <w:noProof/>
        </w:rPr>
        <mc:AlternateContent>
          <mc:Choice Requires="wps">
            <w:drawing>
              <wp:anchor distT="0" distB="0" distL="114300" distR="114300" simplePos="0" relativeHeight="251677696" behindDoc="0" locked="0" layoutInCell="1" allowOverlap="1">
                <wp:simplePos x="0" y="0"/>
                <wp:positionH relativeFrom="column">
                  <wp:posOffset>4669155</wp:posOffset>
                </wp:positionH>
                <wp:positionV relativeFrom="paragraph">
                  <wp:posOffset>344170</wp:posOffset>
                </wp:positionV>
                <wp:extent cx="480695" cy="635"/>
                <wp:effectExtent l="60960" t="8890" r="52705" b="15240"/>
                <wp:wrapNone/>
                <wp:docPr id="8"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80695" cy="63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9" o:spid="_x0000_s1026" type="#_x0000_t34" style="position:absolute;margin-left:367.65pt;margin-top:27.1pt;width:37.85pt;height:.0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" adj="10786">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4767580</wp:posOffset>
                </wp:positionH>
                <wp:positionV relativeFrom="paragraph">
                  <wp:posOffset>119380</wp:posOffset>
                </wp:positionV>
                <wp:extent cx="181610" cy="635"/>
                <wp:effectExtent l="5080" t="5080" r="13335" b="13335"/>
                <wp:wrapNone/>
                <wp:docPr id="7"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4" style="position:absolute;margin-left:375.4pt;margin-top:9.4pt;width:14.3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"/>
            </w:pict>
          </mc:Fallback>
        </mc:AlternateContent>
      </w:r>
      <w:r>
        <w:rPr>
          <w:noProof/>
        </w:rPr>
        <mc:AlternateContent>
          <mc:Choice Requires="wps">
            <w:drawing>
              <wp:anchor distT="0" distB="0" distL="114299" distR="114299" simplePos="0" relativeHeight="251675648" behindDoc="0" locked="0" layoutInCell="1" allowOverlap="1">
                <wp:simplePos x="0" y="0"/>
                <wp:positionH relativeFrom="column">
                  <wp:posOffset>1523999</wp:posOffset>
                </wp:positionH>
                <wp:positionV relativeFrom="paragraph">
                  <wp:posOffset>104140</wp:posOffset>
                </wp:positionV>
                <wp:extent cx="0" cy="480695"/>
                <wp:effectExtent l="76200" t="0" r="57150"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20pt;margin-top:8.2pt;width:0;height:37.8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mc:Fallback>
        </mc:AlternateContent>
      </w: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1525905</wp:posOffset>
                </wp:positionH>
                <wp:positionV relativeFrom="paragraph">
                  <wp:posOffset>119379</wp:posOffset>
                </wp:positionV>
                <wp:extent cx="257175" cy="0"/>
                <wp:effectExtent l="0" t="0" r="95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0.15pt;margin-top:9.4pt;width:20.25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mc:Fallback>
        </mc:AlternateContent>
      </w:r>
      <w:r w:rsidR="003513DB" w:rsidRPr="008F6CB2">
        <w:tab/>
      </w:r>
    </w:p>
    <w:p w:rsidR="003513DB" w:rsidRPr="008F6CB2" w:rsidRDefault="003513DB" w:rsidP="003513DB">
      <w:pPr>
        <w:tabs>
          <w:tab w:val="left" w:pos="2190"/>
          <w:tab w:val="left" w:pos="8415"/>
        </w:tabs>
        <w:autoSpaceDE w:val="0"/>
        <w:autoSpaceDN w:val="0"/>
        <w:adjustRightInd w:val="0"/>
        <w:spacing w:line="360" w:lineRule="auto"/>
        <w:jc w:val="both"/>
      </w:pPr>
      <w:r w:rsidRPr="008F6CB2">
        <w:t xml:space="preserve">       Положительное                                                                                               Отрицательное</w:t>
      </w:r>
    </w:p>
    <w:p w:rsidR="003513DB" w:rsidRPr="008F6CB2" w:rsidRDefault="00CA67B0" w:rsidP="003513DB">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70528" behindDoc="0" locked="0" layoutInCell="1" allowOverlap="1">
                <wp:simplePos x="0" y="0"/>
                <wp:positionH relativeFrom="column">
                  <wp:posOffset>3578860</wp:posOffset>
                </wp:positionH>
                <wp:positionV relativeFrom="paragraph">
                  <wp:posOffset>59055</wp:posOffset>
                </wp:positionV>
                <wp:extent cx="2530475" cy="990600"/>
                <wp:effectExtent l="0" t="0" r="22225"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90600"/>
                        </a:xfrm>
                        <a:prstGeom prst="rect">
                          <a:avLst/>
                        </a:prstGeom>
                        <a:solidFill>
                          <a:srgbClr val="FFFFFF"/>
                        </a:solidFill>
                        <a:ln w="9525">
                          <a:solidFill>
                            <a:srgbClr val="000000"/>
                          </a:solidFill>
                          <a:miter lim="800000"/>
                          <a:headEnd/>
                          <a:tailEnd/>
                        </a:ln>
                      </wps:spPr>
                      <wps:txbx>
                        <w:txbxContent>
                          <w:p w:rsidR="003513DB" w:rsidRDefault="003513DB" w:rsidP="003513DB">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left:0;text-align:left;margin-left:281.8pt;margin-top:4.65pt;width:199.2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">
                <v:textbox>
                  <w:txbxContent>
                    <w:p w:rsidR="003513DB" w:rsidRDefault="003513DB" w:rsidP="003513DB">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-72390</wp:posOffset>
                </wp:positionH>
                <wp:positionV relativeFrom="paragraph">
                  <wp:posOffset>19050</wp:posOffset>
                </wp:positionV>
                <wp:extent cx="3200400" cy="975360"/>
                <wp:effectExtent l="0" t="0" r="1905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5360"/>
                        </a:xfrm>
                        <a:prstGeom prst="rect">
                          <a:avLst/>
                        </a:prstGeom>
                        <a:solidFill>
                          <a:srgbClr val="FFFFFF"/>
                        </a:solidFill>
                        <a:ln w="9525">
                          <a:solidFill>
                            <a:srgbClr val="000000"/>
                          </a:solidFill>
                          <a:miter lim="800000"/>
                          <a:headEnd/>
                          <a:tailEnd/>
                        </a:ln>
                      </wps:spPr>
                      <wps:txbx>
                        <w:txbxContent>
                          <w:p w:rsidR="003513DB" w:rsidRPr="00BB2392" w:rsidRDefault="003513DB" w:rsidP="003513DB">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left:0;text-align:left;margin-left:-5.7pt;margin-top:1.5pt;width:252pt;height:7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3513DB" w:rsidRPr="00BB2392" w:rsidRDefault="003513DB" w:rsidP="003513DB">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mc:Fallback>
        </mc:AlternateContent>
      </w:r>
    </w:p>
    <w:p w:rsidR="003513DB" w:rsidRPr="008F6CB2" w:rsidRDefault="003513DB" w:rsidP="003513DB">
      <w:pPr>
        <w:autoSpaceDE w:val="0"/>
        <w:autoSpaceDN w:val="0"/>
        <w:adjustRightInd w:val="0"/>
        <w:spacing w:line="360" w:lineRule="auto"/>
        <w:jc w:val="both"/>
        <w:rPr>
          <w:highlight w:val="yellow"/>
        </w:rPr>
      </w:pPr>
    </w:p>
    <w:p w:rsidR="003513DB" w:rsidRPr="008F6CB2" w:rsidRDefault="003513DB" w:rsidP="003513DB">
      <w:pPr>
        <w:rPr>
          <w:highlight w:val="yellow"/>
        </w:rPr>
      </w:pPr>
    </w:p>
    <w:p w:rsidR="003513DB" w:rsidRPr="008F6CB2" w:rsidRDefault="003513DB" w:rsidP="003513DB">
      <w:pPr>
        <w:autoSpaceDE w:val="0"/>
        <w:autoSpaceDN w:val="0"/>
        <w:adjustRightInd w:val="0"/>
        <w:spacing w:line="360" w:lineRule="auto"/>
        <w:jc w:val="both"/>
        <w:rPr>
          <w:highlight w:val="yellow"/>
        </w:rPr>
      </w:pPr>
      <w:r w:rsidRPr="008F6CB2">
        <w:rPr>
          <w:highlight w:val="yellow"/>
        </w:rPr>
        <w:t xml:space="preserve"> </w:t>
      </w:r>
    </w:p>
    <w:p w:rsidR="003513DB" w:rsidRPr="008F6CB2" w:rsidRDefault="00CA67B0" w:rsidP="003513DB">
      <w:pPr>
        <w:rPr>
          <w:highlight w:val="yellow"/>
        </w:rPr>
      </w:pPr>
      <w:r>
        <w:rPr>
          <w:noProof/>
        </w:rPr>
        <mc:AlternateContent>
          <mc:Choice Requires="wps">
            <w:drawing>
              <wp:anchor distT="0" distB="0" distL="114300" distR="114300" simplePos="0" relativeHeight="251679744" behindDoc="0" locked="0" layoutInCell="1" allowOverlap="1">
                <wp:simplePos x="0" y="0"/>
                <wp:positionH relativeFrom="column">
                  <wp:posOffset>1311910</wp:posOffset>
                </wp:positionH>
                <wp:positionV relativeFrom="paragraph">
                  <wp:posOffset>181610</wp:posOffset>
                </wp:positionV>
                <wp:extent cx="302260" cy="0"/>
                <wp:effectExtent l="53340" t="11430" r="60960" b="19685"/>
                <wp:wrapNone/>
                <wp:docPr id="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2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3.3pt;margin-top:14.3pt;width:23.8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FoaAIAAIQ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4889500</wp:posOffset>
                </wp:positionH>
                <wp:positionV relativeFrom="paragraph">
                  <wp:posOffset>203200</wp:posOffset>
                </wp:positionV>
                <wp:extent cx="259080" cy="0"/>
                <wp:effectExtent l="56515" t="6985" r="57785" b="19685"/>
                <wp:wrapNone/>
                <wp:docPr id="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85pt;margin-top:16pt;width:20.4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">
                <v:stroke endarrow="block"/>
              </v:shape>
            </w:pict>
          </mc:Fallback>
        </mc:AlternateContent>
      </w:r>
    </w:p>
    <w:p w:rsidR="003513DB" w:rsidRPr="008F6CB2" w:rsidRDefault="003513DB" w:rsidP="003513DB">
      <w:pPr>
        <w:widowControl w:val="0"/>
        <w:autoSpaceDE w:val="0"/>
        <w:autoSpaceDN w:val="0"/>
        <w:adjustRightInd w:val="0"/>
        <w:rPr>
          <w:highlight w:val="yellow"/>
          <w:lang w:eastAsia="en-US"/>
        </w:rPr>
      </w:pPr>
    </w:p>
    <w:p w:rsidR="003513DB" w:rsidRPr="008F6CB2" w:rsidRDefault="00CA67B0" w:rsidP="003513DB">
      <w:pPr>
        <w:spacing w:after="200" w:line="276" w:lineRule="auto"/>
        <w:rPr>
          <w:highlight w:val="yellow"/>
          <w:lang w:eastAsia="en-US"/>
        </w:rPr>
      </w:pPr>
      <w:r>
        <w:rPr>
          <w:noProof/>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17780</wp:posOffset>
                </wp:positionV>
                <wp:extent cx="6264910" cy="281940"/>
                <wp:effectExtent l="0" t="0" r="2159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81940"/>
                        </a:xfrm>
                        <a:prstGeom prst="rect">
                          <a:avLst/>
                        </a:prstGeom>
                        <a:solidFill>
                          <a:srgbClr val="FFFFFF"/>
                        </a:solidFill>
                        <a:ln w="9525">
                          <a:solidFill>
                            <a:srgbClr val="000000"/>
                          </a:solidFill>
                          <a:miter lim="800000"/>
                          <a:headEnd/>
                          <a:tailEnd/>
                        </a:ln>
                      </wps:spPr>
                      <wps:txbx>
                        <w:txbxContent>
                          <w:p w:rsidR="003513DB" w:rsidRPr="00277BC6" w:rsidRDefault="003513DB" w:rsidP="003513DB">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3pt;margin-top:1.4pt;width:493.3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">
                <v:textbox>
                  <w:txbxContent>
                    <w:p w:rsidR="003513DB" w:rsidRPr="00277BC6" w:rsidRDefault="003513DB" w:rsidP="003513DB">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3223260</wp:posOffset>
                </wp:positionH>
                <wp:positionV relativeFrom="paragraph">
                  <wp:posOffset>296545</wp:posOffset>
                </wp:positionV>
                <wp:extent cx="0" cy="346710"/>
                <wp:effectExtent l="80010" t="10795" r="72390" b="23495"/>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3.8pt;margin-top:23.35pt;width:0;height:2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">
                <v:stroke endarrow="open"/>
              </v:shape>
            </w:pict>
          </mc:Fallback>
        </mc:AlternateContent>
      </w:r>
    </w:p>
    <w:p w:rsidR="003513DB" w:rsidRPr="008F6CB2" w:rsidRDefault="00CA67B0" w:rsidP="003513DB">
      <w:pPr>
        <w:tabs>
          <w:tab w:val="left" w:pos="2280"/>
        </w:tabs>
        <w:spacing w:after="200" w:line="276" w:lineRule="auto"/>
        <w:rPr>
          <w:lang w:eastAsia="en-US"/>
        </w:rPr>
      </w:pPr>
      <w:r>
        <w:rPr>
          <w:noProof/>
        </w:rPr>
        <mc:AlternateContent>
          <mc:Choice Requires="wps">
            <w:drawing>
              <wp:anchor distT="0" distB="0" distL="114300" distR="114300" simplePos="0" relativeHeight="251681792" behindDoc="0" locked="0" layoutInCell="1" allowOverlap="1">
                <wp:simplePos x="0" y="0"/>
                <wp:positionH relativeFrom="column">
                  <wp:posOffset>3810</wp:posOffset>
                </wp:positionH>
                <wp:positionV relativeFrom="paragraph">
                  <wp:posOffset>338455</wp:posOffset>
                </wp:positionV>
                <wp:extent cx="6264910" cy="314325"/>
                <wp:effectExtent l="0" t="0" r="2159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14325"/>
                        </a:xfrm>
                        <a:prstGeom prst="rect">
                          <a:avLst/>
                        </a:prstGeom>
                        <a:solidFill>
                          <a:srgbClr val="FFFFFF"/>
                        </a:solidFill>
                        <a:ln w="9525">
                          <a:solidFill>
                            <a:srgbClr val="000000"/>
                          </a:solidFill>
                          <a:miter lim="800000"/>
                          <a:headEnd/>
                          <a:tailEnd/>
                        </a:ln>
                      </wps:spPr>
                      <wps:txbx>
                        <w:txbxContent>
                          <w:p w:rsidR="003513DB" w:rsidRPr="00277BC6" w:rsidRDefault="003513DB" w:rsidP="003513DB">
                            <w:pPr>
                              <w:jc w:val="center"/>
                            </w:pPr>
                            <w:r>
                              <w:t>Формирование дела  о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4" type="#_x0000_t202" style="position:absolute;margin-left:.3pt;margin-top:26.65pt;width:493.3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">
                <v:textbox>
                  <w:txbxContent>
                    <w:p w:rsidR="003513DB" w:rsidRPr="00277BC6" w:rsidRDefault="003513DB" w:rsidP="003513DB">
                      <w:pPr>
                        <w:jc w:val="center"/>
                      </w:pPr>
                      <w:r>
                        <w:t>Формирование дела  о предоставлении заявителю права на организацию розничного рынка</w:t>
                      </w:r>
                    </w:p>
                  </w:txbxContent>
                </v:textbox>
              </v:shape>
            </w:pict>
          </mc:Fallback>
        </mc:AlternateContent>
      </w:r>
      <w:r w:rsidR="003513DB" w:rsidRPr="008F6CB2">
        <w:rPr>
          <w:lang w:eastAsia="en-US"/>
        </w:rPr>
        <w:tab/>
      </w:r>
    </w:p>
    <w:p w:rsidR="003513DB" w:rsidRPr="008F6CB2" w:rsidRDefault="003513DB" w:rsidP="003513DB">
      <w:pPr>
        <w:tabs>
          <w:tab w:val="left" w:pos="2280"/>
        </w:tabs>
        <w:spacing w:after="200" w:line="276" w:lineRule="auto"/>
        <w:rPr>
          <w:lang w:eastAsia="en-US"/>
        </w:rPr>
      </w:pPr>
    </w:p>
    <w:p w:rsidR="003513DB" w:rsidRPr="008F6CB2" w:rsidRDefault="003513DB" w:rsidP="003513DB">
      <w:pPr>
        <w:tabs>
          <w:tab w:val="left" w:pos="2280"/>
        </w:tabs>
        <w:spacing w:after="200" w:line="276" w:lineRule="auto"/>
        <w:rPr>
          <w:lang w:eastAsia="en-US"/>
        </w:rPr>
      </w:pPr>
    </w:p>
    <w:p w:rsidR="003513DB" w:rsidRDefault="003513DB" w:rsidP="003513DB">
      <w:pPr>
        <w:jc w:val="both"/>
        <w:rPr>
          <w:sz w:val="24"/>
        </w:rPr>
      </w:pPr>
    </w:p>
    <w:p w:rsidR="003513DB" w:rsidRDefault="003513DB" w:rsidP="003513DB">
      <w:pPr>
        <w:jc w:val="both"/>
        <w:rPr>
          <w:sz w:val="24"/>
        </w:rPr>
      </w:pPr>
    </w:p>
    <w:p w:rsidR="00986B56" w:rsidRDefault="00986B56"/>
    <w:sectPr w:rsidR="00986B56" w:rsidSect="00DA7219">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01" w:rsidRDefault="00765801" w:rsidP="003513DB">
      <w:r>
        <w:separator/>
      </w:r>
    </w:p>
  </w:endnote>
  <w:endnote w:type="continuationSeparator" w:id="0">
    <w:p w:rsidR="00765801" w:rsidRDefault="00765801" w:rsidP="0035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9F" w:rsidRDefault="007658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9F" w:rsidRDefault="007658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9F" w:rsidRDefault="007658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01" w:rsidRDefault="00765801" w:rsidP="003513DB">
      <w:r>
        <w:separator/>
      </w:r>
    </w:p>
  </w:footnote>
  <w:footnote w:type="continuationSeparator" w:id="0">
    <w:p w:rsidR="00765801" w:rsidRDefault="00765801" w:rsidP="00351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9F" w:rsidRDefault="007658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76580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9F" w:rsidRDefault="007658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adfd9ee-9f88-4289-947b-f3c3a53070c6"/>
  </w:docVars>
  <w:rsids>
    <w:rsidRoot w:val="003513DB"/>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513DB"/>
    <w:rsid w:val="003669CE"/>
    <w:rsid w:val="003B6065"/>
    <w:rsid w:val="003C073C"/>
    <w:rsid w:val="003C4698"/>
    <w:rsid w:val="003C4AD1"/>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E533D"/>
    <w:rsid w:val="006F2C51"/>
    <w:rsid w:val="006F3886"/>
    <w:rsid w:val="007158B7"/>
    <w:rsid w:val="0071788D"/>
    <w:rsid w:val="007222FE"/>
    <w:rsid w:val="00723B7C"/>
    <w:rsid w:val="00730E3B"/>
    <w:rsid w:val="007362DD"/>
    <w:rsid w:val="00765801"/>
    <w:rsid w:val="00766982"/>
    <w:rsid w:val="007A54EC"/>
    <w:rsid w:val="007B2BB7"/>
    <w:rsid w:val="007E321A"/>
    <w:rsid w:val="00805F1E"/>
    <w:rsid w:val="00821021"/>
    <w:rsid w:val="00833FAD"/>
    <w:rsid w:val="0084000B"/>
    <w:rsid w:val="008554B1"/>
    <w:rsid w:val="0086142F"/>
    <w:rsid w:val="0088303D"/>
    <w:rsid w:val="0089150D"/>
    <w:rsid w:val="008B74AE"/>
    <w:rsid w:val="008D33EF"/>
    <w:rsid w:val="008D787C"/>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90755"/>
    <w:rsid w:val="00C96D26"/>
    <w:rsid w:val="00CA67B0"/>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7A52"/>
    <w:rsid w:val="00E63E33"/>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D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513DB"/>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13DB"/>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3513DB"/>
    <w:pPr>
      <w:tabs>
        <w:tab w:val="center" w:pos="4677"/>
        <w:tab w:val="right" w:pos="9355"/>
      </w:tabs>
    </w:pPr>
  </w:style>
  <w:style w:type="character" w:customStyle="1" w:styleId="a4">
    <w:name w:val="Верхний колонтитул Знак"/>
    <w:basedOn w:val="a0"/>
    <w:link w:val="a3"/>
    <w:uiPriority w:val="99"/>
    <w:rsid w:val="003513D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513DB"/>
    <w:pPr>
      <w:tabs>
        <w:tab w:val="center" w:pos="4677"/>
        <w:tab w:val="right" w:pos="9355"/>
      </w:tabs>
    </w:pPr>
  </w:style>
  <w:style w:type="character" w:customStyle="1" w:styleId="a6">
    <w:name w:val="Нижний колонтитул Знак"/>
    <w:basedOn w:val="a0"/>
    <w:link w:val="a5"/>
    <w:uiPriority w:val="99"/>
    <w:rsid w:val="003513DB"/>
    <w:rPr>
      <w:rFonts w:ascii="Times New Roman" w:eastAsia="Times New Roman" w:hAnsi="Times New Roman" w:cs="Times New Roman"/>
      <w:sz w:val="20"/>
      <w:szCs w:val="20"/>
      <w:lang w:eastAsia="ru-RU"/>
    </w:rPr>
  </w:style>
  <w:style w:type="paragraph" w:styleId="a7">
    <w:name w:val="No Spacing"/>
    <w:uiPriority w:val="1"/>
    <w:qFormat/>
    <w:rsid w:val="003513DB"/>
    <w:pPr>
      <w:spacing w:after="0" w:line="240" w:lineRule="auto"/>
      <w:jc w:val="both"/>
    </w:pPr>
    <w:rPr>
      <w:rFonts w:ascii="Times New Roman" w:eastAsia="Calibri" w:hAnsi="Times New Roman" w:cs="Times New Roman"/>
      <w:sz w:val="24"/>
      <w:szCs w:val="20"/>
    </w:rPr>
  </w:style>
  <w:style w:type="paragraph" w:styleId="a8">
    <w:name w:val="Body Text"/>
    <w:basedOn w:val="a"/>
    <w:link w:val="a9"/>
    <w:rsid w:val="003513DB"/>
    <w:pPr>
      <w:jc w:val="both"/>
    </w:pPr>
    <w:rPr>
      <w:sz w:val="24"/>
    </w:rPr>
  </w:style>
  <w:style w:type="character" w:customStyle="1" w:styleId="a9">
    <w:name w:val="Основной текст Знак"/>
    <w:basedOn w:val="a0"/>
    <w:link w:val="a8"/>
    <w:rsid w:val="003513DB"/>
    <w:rPr>
      <w:rFonts w:ascii="Times New Roman" w:eastAsia="Times New Roman" w:hAnsi="Times New Roman" w:cs="Times New Roman"/>
      <w:sz w:val="24"/>
      <w:szCs w:val="20"/>
      <w:lang w:eastAsia="ru-RU"/>
    </w:rPr>
  </w:style>
  <w:style w:type="paragraph" w:customStyle="1" w:styleId="ConsPlusNormal">
    <w:name w:val="ConsPlusNormal"/>
    <w:rsid w:val="003513D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a">
    <w:name w:val="Hyperlink"/>
    <w:uiPriority w:val="99"/>
    <w:unhideWhenUsed/>
    <w:rsid w:val="003513DB"/>
    <w:rPr>
      <w:color w:val="0000FF"/>
      <w:u w:val="single"/>
    </w:rPr>
  </w:style>
  <w:style w:type="paragraph" w:styleId="ab">
    <w:name w:val="Normal (Web)"/>
    <w:basedOn w:val="a"/>
    <w:rsid w:val="003513DB"/>
    <w:pPr>
      <w:spacing w:before="100" w:beforeAutospacing="1" w:after="100" w:afterAutospacing="1"/>
      <w:jc w:val="both"/>
    </w:pPr>
    <w:rPr>
      <w:sz w:val="24"/>
      <w:szCs w:val="24"/>
    </w:rPr>
  </w:style>
  <w:style w:type="character" w:customStyle="1" w:styleId="ac">
    <w:name w:val="Основной текст_"/>
    <w:link w:val="1"/>
    <w:locked/>
    <w:rsid w:val="003513DB"/>
    <w:rPr>
      <w:sz w:val="25"/>
      <w:szCs w:val="25"/>
      <w:shd w:val="clear" w:color="auto" w:fill="FFFFFF"/>
    </w:rPr>
  </w:style>
  <w:style w:type="paragraph" w:customStyle="1" w:styleId="1">
    <w:name w:val="Основной текст1"/>
    <w:basedOn w:val="a"/>
    <w:link w:val="ac"/>
    <w:rsid w:val="003513DB"/>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frgu-content-accordeon">
    <w:name w:val="frgu-content-accordeon"/>
    <w:basedOn w:val="a0"/>
    <w:rsid w:val="003513DB"/>
  </w:style>
  <w:style w:type="paragraph" w:styleId="ad">
    <w:name w:val="Balloon Text"/>
    <w:basedOn w:val="a"/>
    <w:link w:val="ae"/>
    <w:uiPriority w:val="99"/>
    <w:semiHidden/>
    <w:unhideWhenUsed/>
    <w:rsid w:val="00CA67B0"/>
    <w:rPr>
      <w:rFonts w:ascii="Tahoma" w:hAnsi="Tahoma" w:cs="Tahoma"/>
      <w:sz w:val="16"/>
      <w:szCs w:val="16"/>
    </w:rPr>
  </w:style>
  <w:style w:type="character" w:customStyle="1" w:styleId="ae">
    <w:name w:val="Текст выноски Знак"/>
    <w:basedOn w:val="a0"/>
    <w:link w:val="ad"/>
    <w:uiPriority w:val="99"/>
    <w:semiHidden/>
    <w:rsid w:val="00CA67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D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513DB"/>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13DB"/>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3513DB"/>
    <w:pPr>
      <w:tabs>
        <w:tab w:val="center" w:pos="4677"/>
        <w:tab w:val="right" w:pos="9355"/>
      </w:tabs>
    </w:pPr>
  </w:style>
  <w:style w:type="character" w:customStyle="1" w:styleId="a4">
    <w:name w:val="Верхний колонтитул Знак"/>
    <w:basedOn w:val="a0"/>
    <w:link w:val="a3"/>
    <w:uiPriority w:val="99"/>
    <w:rsid w:val="003513D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513DB"/>
    <w:pPr>
      <w:tabs>
        <w:tab w:val="center" w:pos="4677"/>
        <w:tab w:val="right" w:pos="9355"/>
      </w:tabs>
    </w:pPr>
  </w:style>
  <w:style w:type="character" w:customStyle="1" w:styleId="a6">
    <w:name w:val="Нижний колонтитул Знак"/>
    <w:basedOn w:val="a0"/>
    <w:link w:val="a5"/>
    <w:uiPriority w:val="99"/>
    <w:rsid w:val="003513DB"/>
    <w:rPr>
      <w:rFonts w:ascii="Times New Roman" w:eastAsia="Times New Roman" w:hAnsi="Times New Roman" w:cs="Times New Roman"/>
      <w:sz w:val="20"/>
      <w:szCs w:val="20"/>
      <w:lang w:eastAsia="ru-RU"/>
    </w:rPr>
  </w:style>
  <w:style w:type="paragraph" w:styleId="a7">
    <w:name w:val="No Spacing"/>
    <w:uiPriority w:val="1"/>
    <w:qFormat/>
    <w:rsid w:val="003513DB"/>
    <w:pPr>
      <w:spacing w:after="0" w:line="240" w:lineRule="auto"/>
      <w:jc w:val="both"/>
    </w:pPr>
    <w:rPr>
      <w:rFonts w:ascii="Times New Roman" w:eastAsia="Calibri" w:hAnsi="Times New Roman" w:cs="Times New Roman"/>
      <w:sz w:val="24"/>
      <w:szCs w:val="20"/>
    </w:rPr>
  </w:style>
  <w:style w:type="paragraph" w:styleId="a8">
    <w:name w:val="Body Text"/>
    <w:basedOn w:val="a"/>
    <w:link w:val="a9"/>
    <w:rsid w:val="003513DB"/>
    <w:pPr>
      <w:jc w:val="both"/>
    </w:pPr>
    <w:rPr>
      <w:sz w:val="24"/>
    </w:rPr>
  </w:style>
  <w:style w:type="character" w:customStyle="1" w:styleId="a9">
    <w:name w:val="Основной текст Знак"/>
    <w:basedOn w:val="a0"/>
    <w:link w:val="a8"/>
    <w:rsid w:val="003513DB"/>
    <w:rPr>
      <w:rFonts w:ascii="Times New Roman" w:eastAsia="Times New Roman" w:hAnsi="Times New Roman" w:cs="Times New Roman"/>
      <w:sz w:val="24"/>
      <w:szCs w:val="20"/>
      <w:lang w:eastAsia="ru-RU"/>
    </w:rPr>
  </w:style>
  <w:style w:type="paragraph" w:customStyle="1" w:styleId="ConsPlusNormal">
    <w:name w:val="ConsPlusNormal"/>
    <w:rsid w:val="003513D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a">
    <w:name w:val="Hyperlink"/>
    <w:uiPriority w:val="99"/>
    <w:unhideWhenUsed/>
    <w:rsid w:val="003513DB"/>
    <w:rPr>
      <w:color w:val="0000FF"/>
      <w:u w:val="single"/>
    </w:rPr>
  </w:style>
  <w:style w:type="paragraph" w:styleId="ab">
    <w:name w:val="Normal (Web)"/>
    <w:basedOn w:val="a"/>
    <w:rsid w:val="003513DB"/>
    <w:pPr>
      <w:spacing w:before="100" w:beforeAutospacing="1" w:after="100" w:afterAutospacing="1"/>
      <w:jc w:val="both"/>
    </w:pPr>
    <w:rPr>
      <w:sz w:val="24"/>
      <w:szCs w:val="24"/>
    </w:rPr>
  </w:style>
  <w:style w:type="character" w:customStyle="1" w:styleId="ac">
    <w:name w:val="Основной текст_"/>
    <w:link w:val="1"/>
    <w:locked/>
    <w:rsid w:val="003513DB"/>
    <w:rPr>
      <w:sz w:val="25"/>
      <w:szCs w:val="25"/>
      <w:shd w:val="clear" w:color="auto" w:fill="FFFFFF"/>
    </w:rPr>
  </w:style>
  <w:style w:type="paragraph" w:customStyle="1" w:styleId="1">
    <w:name w:val="Основной текст1"/>
    <w:basedOn w:val="a"/>
    <w:link w:val="ac"/>
    <w:rsid w:val="003513DB"/>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frgu-content-accordeon">
    <w:name w:val="frgu-content-accordeon"/>
    <w:basedOn w:val="a0"/>
    <w:rsid w:val="003513DB"/>
  </w:style>
  <w:style w:type="paragraph" w:styleId="ad">
    <w:name w:val="Balloon Text"/>
    <w:basedOn w:val="a"/>
    <w:link w:val="ae"/>
    <w:uiPriority w:val="99"/>
    <w:semiHidden/>
    <w:unhideWhenUsed/>
    <w:rsid w:val="00CA67B0"/>
    <w:rPr>
      <w:rFonts w:ascii="Tahoma" w:hAnsi="Tahoma" w:cs="Tahoma"/>
      <w:sz w:val="16"/>
      <w:szCs w:val="16"/>
    </w:rPr>
  </w:style>
  <w:style w:type="character" w:customStyle="1" w:styleId="ae">
    <w:name w:val="Текст выноски Знак"/>
    <w:basedOn w:val="a0"/>
    <w:link w:val="ad"/>
    <w:uiPriority w:val="99"/>
    <w:semiHidden/>
    <w:rsid w:val="00CA67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bor.ru"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10608</Words>
  <Characters>60469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2022-07-01T14:03:00Z</dcterms:created>
  <dcterms:modified xsi:type="dcterms:W3CDTF">2022-07-01T14:27:00Z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6adfd9ee-9f88-4289-947b-f3c3a53070c6</vt:lpwstr>
  </property>
</Properties>
</file>