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87" w:rsidRDefault="00737B87" w:rsidP="00737B8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B87" w:rsidRDefault="00737B87" w:rsidP="00737B8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37B87" w:rsidRDefault="00DB77D4" w:rsidP="00737B8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37B87" w:rsidRDefault="00737B87" w:rsidP="00737B87">
      <w:pPr>
        <w:pStyle w:val="3"/>
      </w:pPr>
      <w:r>
        <w:t>постановление</w:t>
      </w:r>
    </w:p>
    <w:p w:rsidR="00737B87" w:rsidRDefault="00737B87" w:rsidP="00737B87">
      <w:pPr>
        <w:jc w:val="center"/>
        <w:rPr>
          <w:sz w:val="24"/>
        </w:rPr>
      </w:pPr>
    </w:p>
    <w:p w:rsidR="00737B87" w:rsidRDefault="00737B87" w:rsidP="00737B87">
      <w:pPr>
        <w:jc w:val="center"/>
        <w:rPr>
          <w:sz w:val="24"/>
        </w:rPr>
      </w:pPr>
      <w:r>
        <w:rPr>
          <w:sz w:val="24"/>
        </w:rPr>
        <w:t>от 21/01/2021 № 51</w:t>
      </w:r>
    </w:p>
    <w:p w:rsidR="00737B87" w:rsidRPr="003A27DE" w:rsidRDefault="00737B87" w:rsidP="00737B87">
      <w:pPr>
        <w:jc w:val="both"/>
        <w:rPr>
          <w:sz w:val="10"/>
          <w:szCs w:val="10"/>
        </w:rPr>
      </w:pPr>
    </w:p>
    <w:p w:rsidR="00737B87" w:rsidRPr="003A27DE" w:rsidRDefault="00737B87" w:rsidP="00737B87">
      <w:pPr>
        <w:jc w:val="both"/>
        <w:rPr>
          <w:rFonts w:eastAsia="Calibri"/>
          <w:sz w:val="24"/>
          <w:szCs w:val="24"/>
        </w:rPr>
      </w:pPr>
      <w:r w:rsidRPr="003A27DE">
        <w:rPr>
          <w:rFonts w:eastAsia="Calibri"/>
          <w:sz w:val="24"/>
          <w:szCs w:val="24"/>
        </w:rPr>
        <w:t xml:space="preserve">Об установлении тарифов на дополнительные платные услуги, </w:t>
      </w:r>
    </w:p>
    <w:p w:rsidR="00737B87" w:rsidRPr="003A27DE" w:rsidRDefault="00737B87" w:rsidP="00737B87">
      <w:pPr>
        <w:jc w:val="both"/>
        <w:rPr>
          <w:rFonts w:eastAsia="Calibri"/>
          <w:sz w:val="24"/>
          <w:szCs w:val="24"/>
        </w:rPr>
      </w:pPr>
      <w:r w:rsidRPr="003A27DE">
        <w:rPr>
          <w:rFonts w:eastAsia="Calibri"/>
          <w:sz w:val="24"/>
          <w:szCs w:val="24"/>
        </w:rPr>
        <w:t xml:space="preserve">предоставляемые муниципальным бюджетным образовательным </w:t>
      </w:r>
    </w:p>
    <w:p w:rsidR="00737B87" w:rsidRPr="003A27DE" w:rsidRDefault="00737B87" w:rsidP="00737B87">
      <w:pPr>
        <w:jc w:val="both"/>
        <w:rPr>
          <w:rFonts w:eastAsia="Calibri"/>
          <w:sz w:val="24"/>
          <w:szCs w:val="24"/>
        </w:rPr>
      </w:pPr>
      <w:r w:rsidRPr="003A27DE">
        <w:rPr>
          <w:rFonts w:eastAsia="Calibri"/>
          <w:sz w:val="24"/>
          <w:szCs w:val="24"/>
        </w:rPr>
        <w:t xml:space="preserve">учреждением дополнительного образования </w:t>
      </w:r>
    </w:p>
    <w:p w:rsidR="00737B87" w:rsidRPr="003A27DE" w:rsidRDefault="00737B87" w:rsidP="00737B87">
      <w:pPr>
        <w:jc w:val="both"/>
        <w:rPr>
          <w:rFonts w:eastAsia="Calibri"/>
          <w:sz w:val="24"/>
          <w:szCs w:val="24"/>
        </w:rPr>
      </w:pPr>
      <w:r w:rsidRPr="003A27DE">
        <w:rPr>
          <w:rFonts w:eastAsia="Calibri"/>
          <w:sz w:val="24"/>
          <w:szCs w:val="24"/>
        </w:rPr>
        <w:t>«Детско-юношеская спортивная школа»</w:t>
      </w:r>
    </w:p>
    <w:p w:rsidR="00737B87" w:rsidRDefault="00737B87" w:rsidP="00737B87">
      <w:pPr>
        <w:jc w:val="both"/>
        <w:rPr>
          <w:sz w:val="24"/>
          <w:szCs w:val="24"/>
        </w:rPr>
      </w:pPr>
    </w:p>
    <w:p w:rsidR="00737B87" w:rsidRDefault="00737B87" w:rsidP="00737B87">
      <w:pPr>
        <w:jc w:val="both"/>
        <w:rPr>
          <w:sz w:val="24"/>
          <w:szCs w:val="24"/>
        </w:rPr>
      </w:pPr>
    </w:p>
    <w:p w:rsidR="00737B87" w:rsidRPr="003A27DE" w:rsidRDefault="00737B87" w:rsidP="00737B87">
      <w:pPr>
        <w:jc w:val="both"/>
        <w:rPr>
          <w:sz w:val="24"/>
          <w:szCs w:val="24"/>
        </w:rPr>
      </w:pPr>
    </w:p>
    <w:p w:rsidR="00737B87" w:rsidRDefault="00737B87" w:rsidP="00737B87">
      <w:pPr>
        <w:ind w:firstLine="567"/>
        <w:jc w:val="both"/>
        <w:rPr>
          <w:rFonts w:eastAsia="Calibri"/>
          <w:b/>
          <w:sz w:val="24"/>
          <w:szCs w:val="24"/>
        </w:rPr>
      </w:pPr>
      <w:proofErr w:type="gramStart"/>
      <w:r w:rsidRPr="003A27DE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3A27DE">
        <w:rPr>
          <w:rFonts w:eastAsia="Calibri"/>
          <w:sz w:val="24"/>
          <w:szCs w:val="24"/>
        </w:rPr>
        <w:t>Сосновоборский</w:t>
      </w:r>
      <w:proofErr w:type="spellEnd"/>
      <w:r w:rsidRPr="003A27DE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основании</w:t>
      </w:r>
      <w:proofErr w:type="gramEnd"/>
      <w:r w:rsidRPr="003A27DE">
        <w:rPr>
          <w:rFonts w:eastAsia="Calibri"/>
          <w:sz w:val="24"/>
          <w:szCs w:val="24"/>
        </w:rPr>
        <w:t xml:space="preserve"> рекомендации Городской тарифной комиссии (протокол от 18.12.2020 № 6), администрация </w:t>
      </w:r>
      <w:proofErr w:type="spellStart"/>
      <w:r w:rsidRPr="003A27DE">
        <w:rPr>
          <w:rFonts w:eastAsia="Calibri"/>
          <w:sz w:val="24"/>
          <w:szCs w:val="24"/>
        </w:rPr>
        <w:t>Сосновоборского</w:t>
      </w:r>
      <w:proofErr w:type="spellEnd"/>
      <w:r w:rsidRPr="003A27DE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3A27DE">
        <w:rPr>
          <w:rFonts w:eastAsia="Calibri"/>
          <w:b/>
          <w:sz w:val="24"/>
          <w:szCs w:val="24"/>
        </w:rPr>
        <w:t>п</w:t>
      </w:r>
      <w:proofErr w:type="gramEnd"/>
      <w:r w:rsidRPr="003A27DE">
        <w:rPr>
          <w:rFonts w:eastAsia="Calibri"/>
          <w:b/>
          <w:sz w:val="24"/>
          <w:szCs w:val="24"/>
        </w:rPr>
        <w:t> о с т а н о в л я е т:</w:t>
      </w:r>
    </w:p>
    <w:p w:rsidR="00737B87" w:rsidRPr="003A27DE" w:rsidRDefault="00737B87" w:rsidP="00737B87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737B87" w:rsidRPr="003A27DE" w:rsidRDefault="00737B87" w:rsidP="00737B87">
      <w:pPr>
        <w:ind w:firstLine="567"/>
        <w:jc w:val="both"/>
        <w:rPr>
          <w:rFonts w:eastAsia="Calibri"/>
          <w:sz w:val="24"/>
          <w:szCs w:val="24"/>
        </w:rPr>
      </w:pPr>
      <w:r w:rsidRPr="003A27DE">
        <w:rPr>
          <w:sz w:val="24"/>
          <w:szCs w:val="24"/>
        </w:rPr>
        <w:t xml:space="preserve">1. Утвердить и ввести в действие </w:t>
      </w:r>
      <w:r w:rsidRPr="003A27DE">
        <w:rPr>
          <w:sz w:val="24"/>
        </w:rPr>
        <w:t xml:space="preserve">тарифы на вновь вводимые дополнительные платные услуги, </w:t>
      </w:r>
      <w:r w:rsidRPr="003A27DE">
        <w:rPr>
          <w:rFonts w:eastAsia="Calibri"/>
          <w:sz w:val="24"/>
          <w:szCs w:val="24"/>
        </w:rPr>
        <w:t>предоставляемые муниципальным бюджетным образовательным учреждением дополнительного образования «Детско-юношеская спортивная школа» (МБОУ ДО «ДЮСШ»), согласно Приложению к настоящему постановлению.</w:t>
      </w:r>
    </w:p>
    <w:p w:rsidR="00737B87" w:rsidRPr="003A27DE" w:rsidRDefault="00737B87" w:rsidP="00737B87">
      <w:pPr>
        <w:spacing w:before="120" w:after="120"/>
        <w:ind w:firstLine="567"/>
        <w:jc w:val="both"/>
        <w:rPr>
          <w:rFonts w:eastAsia="Calibri"/>
          <w:sz w:val="24"/>
          <w:szCs w:val="24"/>
        </w:rPr>
      </w:pPr>
      <w:r w:rsidRPr="003A27DE">
        <w:rPr>
          <w:rFonts w:eastAsia="Calibri"/>
          <w:sz w:val="24"/>
          <w:szCs w:val="24"/>
        </w:rPr>
        <w:t>2.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«Маяк».</w:t>
      </w:r>
    </w:p>
    <w:p w:rsidR="00737B87" w:rsidRDefault="00737B87" w:rsidP="00737B87">
      <w:pPr>
        <w:ind w:firstLine="567"/>
        <w:jc w:val="both"/>
        <w:rPr>
          <w:sz w:val="24"/>
          <w:szCs w:val="24"/>
        </w:rPr>
      </w:pPr>
      <w:r w:rsidRPr="003A27DE">
        <w:rPr>
          <w:rFonts w:eastAsia="Calibri"/>
          <w:sz w:val="24"/>
          <w:szCs w:val="24"/>
        </w:rPr>
        <w:t>3. </w:t>
      </w:r>
      <w:r w:rsidRPr="003A27DE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3A27DE">
        <w:rPr>
          <w:sz w:val="24"/>
          <w:szCs w:val="24"/>
        </w:rPr>
        <w:t>разместить</w:t>
      </w:r>
      <w:proofErr w:type="gramEnd"/>
      <w:r w:rsidRPr="003A27D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A27DE">
        <w:rPr>
          <w:sz w:val="24"/>
          <w:szCs w:val="24"/>
        </w:rPr>
        <w:t>Сосновоборского</w:t>
      </w:r>
      <w:proofErr w:type="spellEnd"/>
      <w:r w:rsidRPr="003A27DE">
        <w:rPr>
          <w:sz w:val="24"/>
          <w:szCs w:val="24"/>
        </w:rPr>
        <w:t xml:space="preserve"> городского округа.</w:t>
      </w:r>
    </w:p>
    <w:p w:rsidR="00737B87" w:rsidRPr="003A27DE" w:rsidRDefault="00737B87" w:rsidP="00737B87">
      <w:pPr>
        <w:ind w:firstLine="567"/>
        <w:jc w:val="both"/>
        <w:rPr>
          <w:rFonts w:eastAsia="Calibri"/>
          <w:sz w:val="24"/>
          <w:szCs w:val="24"/>
        </w:rPr>
      </w:pPr>
    </w:p>
    <w:p w:rsidR="00737B87" w:rsidRPr="003A27DE" w:rsidRDefault="00737B87" w:rsidP="00737B87">
      <w:pPr>
        <w:ind w:firstLine="567"/>
        <w:jc w:val="both"/>
        <w:rPr>
          <w:rFonts w:eastAsia="Calibri"/>
          <w:sz w:val="24"/>
          <w:szCs w:val="24"/>
        </w:rPr>
      </w:pPr>
      <w:r w:rsidRPr="003A27DE">
        <w:rPr>
          <w:rFonts w:eastAsia="Calibri"/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737B87" w:rsidRPr="003A27DE" w:rsidRDefault="00737B87" w:rsidP="00737B87">
      <w:pPr>
        <w:spacing w:before="120" w:after="120"/>
        <w:ind w:firstLine="567"/>
        <w:jc w:val="both"/>
        <w:rPr>
          <w:rFonts w:eastAsia="Calibri"/>
          <w:sz w:val="24"/>
          <w:szCs w:val="24"/>
        </w:rPr>
      </w:pPr>
      <w:r w:rsidRPr="003A27DE">
        <w:rPr>
          <w:sz w:val="24"/>
          <w:szCs w:val="24"/>
        </w:rPr>
        <w:t>5. </w:t>
      </w:r>
      <w:proofErr w:type="gramStart"/>
      <w:r w:rsidRPr="003A27DE">
        <w:rPr>
          <w:sz w:val="24"/>
          <w:szCs w:val="24"/>
        </w:rPr>
        <w:t>Контроль за</w:t>
      </w:r>
      <w:proofErr w:type="gramEnd"/>
      <w:r w:rsidRPr="003A27DE">
        <w:rPr>
          <w:sz w:val="24"/>
          <w:szCs w:val="24"/>
        </w:rPr>
        <w:t xml:space="preserve"> исполнением настоящего постановления </w:t>
      </w:r>
      <w:r w:rsidRPr="003A27DE">
        <w:rPr>
          <w:rFonts w:eastAsia="Calibri"/>
          <w:sz w:val="24"/>
          <w:szCs w:val="24"/>
        </w:rPr>
        <w:t>возложить на заместителя главы администрации по социальным вопросам Горшкову Т.В.</w:t>
      </w:r>
    </w:p>
    <w:p w:rsidR="00737B87" w:rsidRDefault="00737B87" w:rsidP="00737B87">
      <w:pPr>
        <w:spacing w:after="12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37B87" w:rsidRPr="003A27DE" w:rsidRDefault="00737B87" w:rsidP="00737B87">
      <w:pPr>
        <w:spacing w:after="12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37B87" w:rsidRPr="003A27DE" w:rsidRDefault="00737B87" w:rsidP="00737B87">
      <w:pPr>
        <w:spacing w:after="12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37B87" w:rsidRPr="003A27DE" w:rsidRDefault="00737B87" w:rsidP="00737B87">
      <w:pPr>
        <w:ind w:firstLine="567"/>
        <w:jc w:val="both"/>
        <w:rPr>
          <w:rFonts w:eastAsia="Calibri"/>
          <w:sz w:val="24"/>
        </w:rPr>
      </w:pPr>
      <w:r w:rsidRPr="003A27DE">
        <w:rPr>
          <w:rFonts w:eastAsia="Calibri"/>
          <w:sz w:val="24"/>
        </w:rPr>
        <w:t xml:space="preserve">Глава </w:t>
      </w:r>
      <w:proofErr w:type="spellStart"/>
      <w:r w:rsidRPr="003A27DE">
        <w:rPr>
          <w:rFonts w:eastAsia="Calibri"/>
          <w:sz w:val="24"/>
        </w:rPr>
        <w:t>Сосновоборского</w:t>
      </w:r>
      <w:proofErr w:type="spellEnd"/>
      <w:r w:rsidRPr="003A27DE">
        <w:rPr>
          <w:rFonts w:eastAsia="Calibri"/>
          <w:sz w:val="24"/>
        </w:rPr>
        <w:t xml:space="preserve"> городского округа</w:t>
      </w:r>
      <w:r w:rsidRPr="003A27DE">
        <w:rPr>
          <w:rFonts w:eastAsia="Calibri"/>
          <w:sz w:val="24"/>
        </w:rPr>
        <w:tab/>
      </w:r>
      <w:r w:rsidRPr="003A27DE">
        <w:rPr>
          <w:rFonts w:eastAsia="Calibri"/>
          <w:sz w:val="24"/>
        </w:rPr>
        <w:tab/>
      </w:r>
      <w:r w:rsidRPr="003A27DE">
        <w:rPr>
          <w:rFonts w:eastAsia="Calibri"/>
          <w:sz w:val="24"/>
        </w:rPr>
        <w:tab/>
      </w:r>
      <w:r w:rsidRPr="003A27DE">
        <w:rPr>
          <w:rFonts w:eastAsia="Calibri"/>
          <w:sz w:val="24"/>
        </w:rPr>
        <w:tab/>
      </w:r>
      <w:r w:rsidRPr="003A27DE">
        <w:rPr>
          <w:rFonts w:eastAsia="Calibri"/>
          <w:sz w:val="24"/>
        </w:rPr>
        <w:tab/>
        <w:t>М.В. Воронков</w:t>
      </w:r>
    </w:p>
    <w:p w:rsidR="00737B87" w:rsidRPr="003A27DE" w:rsidRDefault="00737B87" w:rsidP="00737B87">
      <w:pPr>
        <w:jc w:val="both"/>
        <w:rPr>
          <w:rFonts w:eastAsia="Calibri"/>
          <w:sz w:val="24"/>
          <w:szCs w:val="24"/>
        </w:rPr>
      </w:pPr>
    </w:p>
    <w:p w:rsidR="00737B87" w:rsidRPr="003A27DE" w:rsidRDefault="00737B87" w:rsidP="00737B87">
      <w:pPr>
        <w:jc w:val="both"/>
        <w:rPr>
          <w:sz w:val="24"/>
          <w:szCs w:val="24"/>
        </w:rPr>
      </w:pPr>
    </w:p>
    <w:p w:rsidR="00737B87" w:rsidRDefault="00737B87" w:rsidP="00737B87">
      <w:pPr>
        <w:jc w:val="both"/>
        <w:rPr>
          <w:sz w:val="24"/>
          <w:szCs w:val="24"/>
        </w:rPr>
      </w:pPr>
    </w:p>
    <w:p w:rsidR="00737B87" w:rsidRPr="003A27DE" w:rsidRDefault="00737B87" w:rsidP="00737B87">
      <w:pPr>
        <w:jc w:val="both"/>
        <w:rPr>
          <w:sz w:val="24"/>
          <w:szCs w:val="24"/>
        </w:rPr>
      </w:pPr>
    </w:p>
    <w:p w:rsidR="00737B87" w:rsidRPr="003A27DE" w:rsidRDefault="00737B87" w:rsidP="00737B87">
      <w:pPr>
        <w:spacing w:before="240"/>
        <w:ind w:firstLine="567"/>
        <w:jc w:val="both"/>
        <w:rPr>
          <w:sz w:val="16"/>
          <w:szCs w:val="16"/>
        </w:rPr>
        <w:sectPr w:rsidR="00737B87" w:rsidRPr="003A27DE" w:rsidSect="00CB0D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707" w:bottom="851" w:left="1418" w:header="720" w:footer="720" w:gutter="0"/>
          <w:cols w:space="720"/>
        </w:sectPr>
      </w:pPr>
      <w:bookmarkStart w:id="0" w:name="_GoBack"/>
      <w:bookmarkEnd w:id="0"/>
    </w:p>
    <w:p w:rsidR="00737B87" w:rsidRPr="003A27DE" w:rsidRDefault="00737B87" w:rsidP="00737B87">
      <w:pPr>
        <w:jc w:val="both"/>
        <w:rPr>
          <w:sz w:val="24"/>
          <w:szCs w:val="24"/>
        </w:rPr>
      </w:pPr>
    </w:p>
    <w:p w:rsidR="00737B87" w:rsidRPr="003A27DE" w:rsidRDefault="00737B87" w:rsidP="00737B87">
      <w:pPr>
        <w:ind w:left="4320" w:firstLine="720"/>
        <w:jc w:val="right"/>
        <w:rPr>
          <w:rFonts w:eastAsia="Calibri"/>
          <w:b/>
          <w:caps/>
          <w:sz w:val="24"/>
        </w:rPr>
      </w:pPr>
      <w:r w:rsidRPr="003A27DE">
        <w:rPr>
          <w:rFonts w:eastAsia="Calibri"/>
          <w:b/>
          <w:caps/>
          <w:sz w:val="24"/>
        </w:rPr>
        <w:t>утвержден</w:t>
      </w:r>
    </w:p>
    <w:p w:rsidR="00737B87" w:rsidRPr="003A27DE" w:rsidRDefault="00737B87" w:rsidP="00737B87">
      <w:pPr>
        <w:jc w:val="right"/>
        <w:rPr>
          <w:rFonts w:eastAsia="Calibri"/>
          <w:caps/>
          <w:sz w:val="24"/>
        </w:rPr>
      </w:pPr>
      <w:r w:rsidRPr="003A27DE">
        <w:rPr>
          <w:rFonts w:eastAsia="Calibri"/>
          <w:sz w:val="24"/>
        </w:rPr>
        <w:t>постановлением администрации</w:t>
      </w:r>
    </w:p>
    <w:p w:rsidR="00737B87" w:rsidRPr="003A27DE" w:rsidRDefault="00737B87" w:rsidP="00737B87">
      <w:pPr>
        <w:jc w:val="right"/>
        <w:rPr>
          <w:rFonts w:eastAsia="Calibri"/>
          <w:sz w:val="24"/>
        </w:rPr>
      </w:pPr>
      <w:proofErr w:type="spellStart"/>
      <w:r w:rsidRPr="003A27DE">
        <w:rPr>
          <w:rFonts w:eastAsia="Calibri"/>
          <w:sz w:val="24"/>
        </w:rPr>
        <w:t>Сосновоборского</w:t>
      </w:r>
      <w:proofErr w:type="spellEnd"/>
      <w:r w:rsidRPr="003A27DE">
        <w:rPr>
          <w:rFonts w:eastAsia="Calibri"/>
          <w:sz w:val="24"/>
        </w:rPr>
        <w:t xml:space="preserve"> городского округа</w:t>
      </w:r>
    </w:p>
    <w:p w:rsidR="00737B87" w:rsidRPr="003A27DE" w:rsidRDefault="00737B87" w:rsidP="00737B87">
      <w:pPr>
        <w:jc w:val="right"/>
        <w:rPr>
          <w:rFonts w:eastAsia="Calibri"/>
          <w:sz w:val="24"/>
        </w:rPr>
      </w:pPr>
      <w:r w:rsidRPr="003A27DE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21/01/2021 № 51</w:t>
      </w:r>
    </w:p>
    <w:p w:rsidR="00737B87" w:rsidRPr="003A27DE" w:rsidRDefault="00737B87" w:rsidP="00737B87">
      <w:pPr>
        <w:jc w:val="right"/>
        <w:rPr>
          <w:rFonts w:eastAsia="Calibri"/>
          <w:sz w:val="24"/>
        </w:rPr>
      </w:pPr>
    </w:p>
    <w:p w:rsidR="00737B87" w:rsidRPr="003A27DE" w:rsidRDefault="00737B87" w:rsidP="00737B87">
      <w:pPr>
        <w:ind w:left="5760"/>
        <w:jc w:val="right"/>
        <w:rPr>
          <w:rFonts w:eastAsia="Calibri"/>
          <w:sz w:val="24"/>
        </w:rPr>
      </w:pPr>
      <w:r w:rsidRPr="003A27DE">
        <w:rPr>
          <w:rFonts w:eastAsia="Calibri"/>
          <w:sz w:val="24"/>
        </w:rPr>
        <w:t>(Приложение)</w:t>
      </w:r>
    </w:p>
    <w:p w:rsidR="00737B87" w:rsidRPr="003A27DE" w:rsidRDefault="00737B87" w:rsidP="00737B87">
      <w:pPr>
        <w:rPr>
          <w:b/>
          <w:sz w:val="24"/>
        </w:rPr>
      </w:pPr>
    </w:p>
    <w:p w:rsidR="00737B87" w:rsidRPr="003A27DE" w:rsidRDefault="00737B87" w:rsidP="00737B87">
      <w:pPr>
        <w:rPr>
          <w:b/>
          <w:sz w:val="24"/>
        </w:rPr>
      </w:pPr>
    </w:p>
    <w:p w:rsidR="00737B87" w:rsidRPr="003A27DE" w:rsidRDefault="00737B87" w:rsidP="00737B87">
      <w:pPr>
        <w:rPr>
          <w:b/>
          <w:sz w:val="24"/>
        </w:rPr>
      </w:pPr>
    </w:p>
    <w:p w:rsidR="00737B87" w:rsidRPr="003A27DE" w:rsidRDefault="00737B87" w:rsidP="00737B87">
      <w:pPr>
        <w:jc w:val="center"/>
        <w:rPr>
          <w:b/>
          <w:sz w:val="24"/>
        </w:rPr>
      </w:pPr>
    </w:p>
    <w:p w:rsidR="00737B87" w:rsidRPr="003A27DE" w:rsidRDefault="00737B87" w:rsidP="00737B87">
      <w:pPr>
        <w:jc w:val="center"/>
        <w:rPr>
          <w:b/>
          <w:sz w:val="24"/>
        </w:rPr>
      </w:pPr>
      <w:r w:rsidRPr="003A27DE">
        <w:rPr>
          <w:b/>
          <w:sz w:val="24"/>
        </w:rPr>
        <w:t>ПЕРЕЧЕНЬ ТАРИФОВ</w:t>
      </w:r>
    </w:p>
    <w:p w:rsidR="00737B87" w:rsidRPr="003A27DE" w:rsidRDefault="00737B87" w:rsidP="00737B87">
      <w:pPr>
        <w:jc w:val="center"/>
        <w:rPr>
          <w:b/>
          <w:sz w:val="24"/>
        </w:rPr>
      </w:pPr>
      <w:r w:rsidRPr="003A27DE">
        <w:rPr>
          <w:b/>
          <w:sz w:val="24"/>
        </w:rPr>
        <w:t>на дополнительные платные услуги,</w:t>
      </w:r>
    </w:p>
    <w:p w:rsidR="00737B87" w:rsidRPr="003A27DE" w:rsidRDefault="00737B87" w:rsidP="00737B87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3A27DE">
        <w:rPr>
          <w:b/>
          <w:sz w:val="24"/>
        </w:rPr>
        <w:t xml:space="preserve">предоставляемые </w:t>
      </w:r>
      <w:r w:rsidRPr="003A27DE">
        <w:rPr>
          <w:rFonts w:eastAsia="Calibri"/>
          <w:b/>
          <w:sz w:val="24"/>
          <w:szCs w:val="24"/>
        </w:rPr>
        <w:t xml:space="preserve">муниципальным бюджетным образовательным </w:t>
      </w:r>
    </w:p>
    <w:p w:rsidR="00737B87" w:rsidRPr="003A27DE" w:rsidRDefault="00737B87" w:rsidP="00737B87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3A27DE">
        <w:rPr>
          <w:rFonts w:eastAsia="Calibri"/>
          <w:b/>
          <w:sz w:val="24"/>
          <w:szCs w:val="24"/>
        </w:rPr>
        <w:t xml:space="preserve">учреждением дополнительного образования </w:t>
      </w:r>
    </w:p>
    <w:p w:rsidR="00737B87" w:rsidRPr="003A27DE" w:rsidRDefault="00737B87" w:rsidP="00737B87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3A27DE">
        <w:rPr>
          <w:rFonts w:eastAsia="Calibri"/>
          <w:b/>
          <w:sz w:val="24"/>
          <w:szCs w:val="24"/>
        </w:rPr>
        <w:t xml:space="preserve">«Детско-юношеская спортивная школа» </w:t>
      </w:r>
    </w:p>
    <w:p w:rsidR="00737B87" w:rsidRPr="003A27DE" w:rsidRDefault="00737B87" w:rsidP="00737B87">
      <w:pPr>
        <w:tabs>
          <w:tab w:val="left" w:pos="3840"/>
        </w:tabs>
        <w:jc w:val="center"/>
        <w:rPr>
          <w:rFonts w:eastAsia="Calibri"/>
          <w:b/>
          <w:sz w:val="24"/>
          <w:szCs w:val="24"/>
        </w:rPr>
      </w:pPr>
      <w:r w:rsidRPr="003A27DE">
        <w:rPr>
          <w:rFonts w:eastAsia="Calibri"/>
          <w:b/>
          <w:sz w:val="24"/>
          <w:szCs w:val="24"/>
        </w:rPr>
        <w:t>(МБОУ ДО «ДЮСШ»)</w:t>
      </w:r>
    </w:p>
    <w:p w:rsidR="00737B87" w:rsidRPr="003A27DE" w:rsidRDefault="00737B87" w:rsidP="00737B87">
      <w:pPr>
        <w:jc w:val="center"/>
        <w:rPr>
          <w:b/>
          <w:sz w:val="22"/>
          <w:szCs w:val="22"/>
        </w:rPr>
      </w:pPr>
    </w:p>
    <w:p w:rsidR="00737B87" w:rsidRPr="003A27DE" w:rsidRDefault="00737B87" w:rsidP="00737B87">
      <w:pPr>
        <w:rPr>
          <w:b/>
          <w:sz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979"/>
        <w:gridCol w:w="1454"/>
        <w:gridCol w:w="1455"/>
        <w:gridCol w:w="1455"/>
      </w:tblGrid>
      <w:tr w:rsidR="00737B87" w:rsidRPr="003A27DE" w:rsidTr="004C33C0">
        <w:trPr>
          <w:trHeight w:hRule="exact" w:val="11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r w:rsidRPr="003A27DE">
              <w:rPr>
                <w:bCs/>
                <w:sz w:val="24"/>
              </w:rPr>
              <w:t>№</w:t>
            </w:r>
          </w:p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proofErr w:type="gramStart"/>
            <w:r w:rsidRPr="003A27DE">
              <w:rPr>
                <w:bCs/>
                <w:sz w:val="24"/>
              </w:rPr>
              <w:t>п</w:t>
            </w:r>
            <w:proofErr w:type="gramEnd"/>
            <w:r w:rsidRPr="003A27DE">
              <w:rPr>
                <w:bCs/>
                <w:sz w:val="24"/>
              </w:rPr>
              <w:t>/п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r w:rsidRPr="003A27DE">
              <w:rPr>
                <w:bCs/>
                <w:sz w:val="24"/>
              </w:rPr>
              <w:t>Наименование услуги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proofErr w:type="gramStart"/>
            <w:r w:rsidRPr="003A27DE">
              <w:rPr>
                <w:bCs/>
                <w:sz w:val="24"/>
              </w:rPr>
              <w:t>Продолжи-</w:t>
            </w:r>
            <w:proofErr w:type="spellStart"/>
            <w:r w:rsidRPr="003A27DE">
              <w:rPr>
                <w:bCs/>
                <w:sz w:val="24"/>
              </w:rPr>
              <w:t>тельность</w:t>
            </w:r>
            <w:proofErr w:type="spellEnd"/>
            <w:proofErr w:type="gramEnd"/>
          </w:p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r w:rsidRPr="003A27DE">
              <w:rPr>
                <w:bCs/>
                <w:sz w:val="24"/>
              </w:rPr>
              <w:t>1 услуги (мин.)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r w:rsidRPr="003A27DE">
              <w:rPr>
                <w:bCs/>
                <w:sz w:val="24"/>
              </w:rPr>
              <w:t>Кол-во услуг  (ед.)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sz w:val="24"/>
              </w:rPr>
            </w:pPr>
            <w:r w:rsidRPr="003A27DE">
              <w:rPr>
                <w:sz w:val="24"/>
              </w:rPr>
              <w:t>Стоимость</w:t>
            </w:r>
          </w:p>
          <w:p w:rsidR="00737B87" w:rsidRPr="003A27DE" w:rsidRDefault="00737B87" w:rsidP="004C33C0">
            <w:pPr>
              <w:jc w:val="center"/>
              <w:rPr>
                <w:sz w:val="24"/>
              </w:rPr>
            </w:pPr>
            <w:r w:rsidRPr="003A27DE">
              <w:rPr>
                <w:sz w:val="24"/>
              </w:rPr>
              <w:t>1 услуги  (руб.)</w:t>
            </w:r>
          </w:p>
        </w:tc>
      </w:tr>
      <w:tr w:rsidR="00737B87" w:rsidRPr="003A27DE" w:rsidTr="004C33C0">
        <w:trPr>
          <w:trHeight w:hRule="exact" w:val="1196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r w:rsidRPr="003A27DE">
              <w:rPr>
                <w:bCs/>
                <w:sz w:val="24"/>
              </w:rPr>
              <w:t>1.</w:t>
            </w:r>
          </w:p>
        </w:tc>
        <w:tc>
          <w:tcPr>
            <w:tcW w:w="3979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r w:rsidRPr="003A27DE">
              <w:rPr>
                <w:bCs/>
                <w:sz w:val="24"/>
              </w:rPr>
              <w:t>Сауна с бассейном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r w:rsidRPr="003A27DE">
              <w:rPr>
                <w:bCs/>
                <w:sz w:val="24"/>
              </w:rPr>
              <w:t>60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bCs/>
                <w:sz w:val="24"/>
              </w:rPr>
            </w:pPr>
            <w:r w:rsidRPr="003A27DE">
              <w:rPr>
                <w:bCs/>
                <w:sz w:val="24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737B87" w:rsidRPr="003A27DE" w:rsidRDefault="00737B87" w:rsidP="004C33C0">
            <w:pPr>
              <w:jc w:val="center"/>
              <w:rPr>
                <w:sz w:val="24"/>
              </w:rPr>
            </w:pPr>
            <w:r w:rsidRPr="003A27DE">
              <w:rPr>
                <w:sz w:val="24"/>
              </w:rPr>
              <w:t>1000,00</w:t>
            </w:r>
          </w:p>
        </w:tc>
      </w:tr>
    </w:tbl>
    <w:p w:rsidR="00737B87" w:rsidRPr="003A27DE" w:rsidRDefault="00737B87" w:rsidP="00737B87">
      <w:pPr>
        <w:rPr>
          <w:b/>
          <w:sz w:val="24"/>
        </w:rPr>
      </w:pPr>
    </w:p>
    <w:p w:rsidR="00737B87" w:rsidRPr="003A27DE" w:rsidRDefault="00737B87" w:rsidP="00737B87">
      <w:pPr>
        <w:rPr>
          <w:b/>
          <w:sz w:val="24"/>
        </w:rPr>
      </w:pPr>
    </w:p>
    <w:p w:rsidR="00737B87" w:rsidRPr="003A27DE" w:rsidRDefault="00737B87" w:rsidP="00737B87">
      <w:pPr>
        <w:rPr>
          <w:b/>
          <w:sz w:val="24"/>
        </w:rPr>
      </w:pPr>
    </w:p>
    <w:p w:rsidR="00737B87" w:rsidRPr="003A27DE" w:rsidRDefault="00737B87" w:rsidP="00737B87">
      <w:pPr>
        <w:rPr>
          <w:b/>
          <w:sz w:val="24"/>
        </w:rPr>
      </w:pPr>
    </w:p>
    <w:p w:rsidR="00737B87" w:rsidRDefault="00737B87" w:rsidP="00737B8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44" w:rsidRDefault="00213C44" w:rsidP="00737B87">
      <w:r>
        <w:separator/>
      </w:r>
    </w:p>
  </w:endnote>
  <w:endnote w:type="continuationSeparator" w:id="0">
    <w:p w:rsidR="00213C44" w:rsidRDefault="00213C44" w:rsidP="0073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9B" w:rsidRDefault="00213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9B" w:rsidRDefault="00213C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9B" w:rsidRDefault="00213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44" w:rsidRDefault="00213C44" w:rsidP="00737B87">
      <w:r>
        <w:separator/>
      </w:r>
    </w:p>
  </w:footnote>
  <w:footnote w:type="continuationSeparator" w:id="0">
    <w:p w:rsidR="00213C44" w:rsidRDefault="00213C44" w:rsidP="0073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9B" w:rsidRDefault="00213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DE" w:rsidRDefault="00213C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9B" w:rsidRDefault="00213C4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13C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312a63-08c7-4ec4-be1c-e34a74155289"/>
  </w:docVars>
  <w:rsids>
    <w:rsidRoot w:val="00737B8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13C44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62DE9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37B87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23FA2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77D4"/>
    <w:rsid w:val="00E047A5"/>
    <w:rsid w:val="00E25789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7B8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7B8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3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3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7B8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7B8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37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37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7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2021-01-22T09:22:00Z</dcterms:created>
  <dcterms:modified xsi:type="dcterms:W3CDTF">2021-01-22T09:33:00Z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c8312a63-08c7-4ec4-be1c-e34a74155289</vt:lpwstr>
  </property>
</Properties>
</file>