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7A706F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7A706F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1E0A9E">
        <w:rPr>
          <w:sz w:val="24"/>
        </w:rPr>
        <w:t>10/12/2013 № 3012</w:t>
      </w:r>
    </w:p>
    <w:p w:rsidR="00813816" w:rsidRPr="00813816" w:rsidRDefault="00813816" w:rsidP="00813816">
      <w:pPr>
        <w:rPr>
          <w:sz w:val="10"/>
          <w:szCs w:val="10"/>
        </w:rPr>
      </w:pPr>
    </w:p>
    <w:p w:rsidR="00813816" w:rsidRPr="00556047" w:rsidRDefault="00813816" w:rsidP="00813816">
      <w:pPr>
        <w:pStyle w:val="1"/>
        <w:jc w:val="left"/>
        <w:rPr>
          <w:szCs w:val="24"/>
        </w:rPr>
      </w:pPr>
      <w:r w:rsidRPr="00556047">
        <w:rPr>
          <w:szCs w:val="24"/>
        </w:rPr>
        <w:t xml:space="preserve">Об  утверждении  прейскуранта на дополнительные                                                                   платные услуги  муниципального </w:t>
      </w:r>
      <w:r>
        <w:rPr>
          <w:szCs w:val="24"/>
        </w:rPr>
        <w:t xml:space="preserve">бюджетного </w:t>
      </w:r>
      <w:r w:rsidRPr="00556047">
        <w:rPr>
          <w:szCs w:val="24"/>
        </w:rPr>
        <w:t>образовательного                                                               учреждения дополнительного образования детей                                                                     "Детско-юношеская спортивная школа"</w:t>
      </w:r>
    </w:p>
    <w:p w:rsidR="00813816" w:rsidRPr="004F7D3A" w:rsidRDefault="00813816" w:rsidP="00813816"/>
    <w:p w:rsidR="00813816" w:rsidRDefault="00813816" w:rsidP="00813816">
      <w:pPr>
        <w:jc w:val="both"/>
        <w:rPr>
          <w:sz w:val="16"/>
        </w:rPr>
      </w:pPr>
    </w:p>
    <w:p w:rsidR="00813816" w:rsidRDefault="00813816" w:rsidP="00813816">
      <w:pPr>
        <w:ind w:firstLine="720"/>
        <w:jc w:val="both"/>
        <w:rPr>
          <w:sz w:val="24"/>
          <w:szCs w:val="24"/>
        </w:rPr>
      </w:pPr>
    </w:p>
    <w:p w:rsidR="00813816" w:rsidRPr="00F506FC" w:rsidRDefault="00813816" w:rsidP="00813816">
      <w:pPr>
        <w:ind w:firstLine="720"/>
        <w:jc w:val="both"/>
        <w:rPr>
          <w:sz w:val="24"/>
        </w:rPr>
      </w:pPr>
      <w:r w:rsidRPr="003A7445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3A744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A7445">
        <w:rPr>
          <w:sz w:val="24"/>
          <w:szCs w:val="24"/>
        </w:rPr>
        <w:t>акон</w:t>
      </w:r>
      <w:r>
        <w:rPr>
          <w:sz w:val="24"/>
          <w:szCs w:val="24"/>
        </w:rPr>
        <w:t>ами</w:t>
      </w:r>
      <w:r w:rsidRPr="003A7445">
        <w:rPr>
          <w:sz w:val="24"/>
          <w:szCs w:val="24"/>
        </w:rPr>
        <w:t xml:space="preserve"> от 06.10.</w:t>
      </w:r>
      <w:r>
        <w:rPr>
          <w:sz w:val="24"/>
          <w:szCs w:val="24"/>
        </w:rPr>
        <w:t>20</w:t>
      </w:r>
      <w:r w:rsidRPr="003A7445">
        <w:rPr>
          <w:sz w:val="24"/>
          <w:szCs w:val="24"/>
        </w:rPr>
        <w:t>03 № 131-ФЗ «Об общих принципах организации местного самоуправления в РФ»</w:t>
      </w:r>
      <w:r>
        <w:rPr>
          <w:sz w:val="24"/>
        </w:rPr>
        <w:t>,</w:t>
      </w:r>
      <w:r w:rsidRPr="00614878">
        <w:rPr>
          <w:sz w:val="24"/>
          <w:szCs w:val="24"/>
        </w:rPr>
        <w:t xml:space="preserve"> от  </w:t>
      </w:r>
      <w:r>
        <w:rPr>
          <w:sz w:val="24"/>
          <w:szCs w:val="24"/>
        </w:rPr>
        <w:t>29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614878">
        <w:rPr>
          <w:sz w:val="24"/>
          <w:szCs w:val="24"/>
        </w:rPr>
        <w:t xml:space="preserve"> № </w:t>
      </w:r>
      <w:r>
        <w:rPr>
          <w:sz w:val="24"/>
          <w:szCs w:val="24"/>
        </w:rPr>
        <w:t>273-ФЗ</w:t>
      </w:r>
      <w:r w:rsidRPr="00614878">
        <w:rPr>
          <w:sz w:val="24"/>
          <w:szCs w:val="24"/>
        </w:rPr>
        <w:t xml:space="preserve">  «Об образовании</w:t>
      </w:r>
      <w:r>
        <w:rPr>
          <w:sz w:val="24"/>
          <w:szCs w:val="24"/>
        </w:rPr>
        <w:t xml:space="preserve"> в РФ</w:t>
      </w:r>
      <w:r w:rsidRPr="00614878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614878">
        <w:rPr>
          <w:sz w:val="24"/>
          <w:szCs w:val="24"/>
        </w:rPr>
        <w:t xml:space="preserve"> </w:t>
      </w:r>
      <w:r>
        <w:rPr>
          <w:sz w:val="24"/>
        </w:rPr>
        <w:t xml:space="preserve">на основании рекомендации  Городской тарифной комиссии (протокол от 29.11.2013), администрация Сосновоборского городского округа 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е т:</w:t>
      </w:r>
    </w:p>
    <w:p w:rsidR="00813816" w:rsidRPr="002D0E3E" w:rsidRDefault="00813816" w:rsidP="00813816">
      <w:pPr>
        <w:ind w:right="-9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3816" w:rsidRDefault="00813816" w:rsidP="00813816">
      <w:pPr>
        <w:pStyle w:val="21"/>
        <w:spacing w:line="276" w:lineRule="auto"/>
        <w:ind w:left="0" w:right="-99" w:firstLine="708"/>
        <w:jc w:val="both"/>
        <w:rPr>
          <w:rFonts w:ascii="Times New Roman" w:hAnsi="Times New Roman"/>
          <w:sz w:val="24"/>
          <w:szCs w:val="24"/>
        </w:rPr>
      </w:pPr>
      <w:r w:rsidRPr="002D0E3E">
        <w:rPr>
          <w:rFonts w:ascii="Times New Roman" w:hAnsi="Times New Roman"/>
          <w:sz w:val="24"/>
          <w:szCs w:val="24"/>
        </w:rPr>
        <w:t xml:space="preserve">1.  Утвердить </w:t>
      </w:r>
      <w:r>
        <w:rPr>
          <w:rFonts w:ascii="Times New Roman" w:hAnsi="Times New Roman"/>
          <w:sz w:val="24"/>
          <w:szCs w:val="24"/>
        </w:rPr>
        <w:t xml:space="preserve">и ввести в действие с 10.01.2014 </w:t>
      </w:r>
      <w:r w:rsidRPr="002D0E3E">
        <w:rPr>
          <w:rFonts w:ascii="Times New Roman" w:hAnsi="Times New Roman"/>
          <w:sz w:val="24"/>
          <w:szCs w:val="24"/>
        </w:rPr>
        <w:t xml:space="preserve"> прейскурант на дополнительные платные услуги, предоставляемые муниципальным </w:t>
      </w:r>
      <w:r>
        <w:rPr>
          <w:rFonts w:ascii="Times New Roman" w:hAnsi="Times New Roman"/>
          <w:sz w:val="24"/>
          <w:szCs w:val="24"/>
        </w:rPr>
        <w:t xml:space="preserve">бюджетным </w:t>
      </w:r>
      <w:r w:rsidRPr="002D0E3E">
        <w:rPr>
          <w:rFonts w:ascii="Times New Roman" w:hAnsi="Times New Roman"/>
          <w:sz w:val="24"/>
          <w:szCs w:val="24"/>
        </w:rPr>
        <w:t>образовательным учреждением дополнительного образования  детей «Детско-юношеская спортивная школа», согласно приложению.</w:t>
      </w:r>
    </w:p>
    <w:p w:rsidR="00813816" w:rsidRDefault="00813816" w:rsidP="00813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</w:t>
      </w:r>
      <w:r>
        <w:rPr>
          <w:sz w:val="24"/>
          <w:szCs w:val="24"/>
        </w:rPr>
        <w:t xml:space="preserve"> постановление </w:t>
      </w:r>
      <w:r w:rsidRPr="00415A4C">
        <w:rPr>
          <w:sz w:val="24"/>
          <w:szCs w:val="24"/>
        </w:rPr>
        <w:t xml:space="preserve"> </w:t>
      </w:r>
      <w:r>
        <w:rPr>
          <w:sz w:val="24"/>
          <w:szCs w:val="24"/>
        </w:rPr>
        <w:t>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813816" w:rsidRDefault="00813816" w:rsidP="00813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13816" w:rsidRPr="00415A4C" w:rsidRDefault="00813816" w:rsidP="008138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5A4C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</w:t>
      </w:r>
      <w:proofErr w:type="gramEnd"/>
      <w:r w:rsidRPr="00415A4C">
        <w:rPr>
          <w:sz w:val="24"/>
          <w:szCs w:val="24"/>
        </w:rPr>
        <w:t xml:space="preserve"> настоящее постановление на  официальном сайте Сосновоборского городского округа.</w:t>
      </w:r>
    </w:p>
    <w:p w:rsidR="00813816" w:rsidRDefault="00813816" w:rsidP="00813816">
      <w:pPr>
        <w:tabs>
          <w:tab w:val="left" w:pos="709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3816" w:rsidRDefault="00813816" w:rsidP="008138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 Постановление вступает в силу со дня официального обнародования.</w:t>
      </w:r>
    </w:p>
    <w:p w:rsidR="00813816" w:rsidRDefault="00813816" w:rsidP="00813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13816" w:rsidRDefault="00813816" w:rsidP="00813816">
      <w:pPr>
        <w:pStyle w:val="3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D0E3E">
        <w:rPr>
          <w:sz w:val="24"/>
          <w:szCs w:val="24"/>
        </w:rPr>
        <w:t xml:space="preserve">. Считать </w:t>
      </w:r>
      <w:proofErr w:type="gramStart"/>
      <w:r w:rsidRPr="002D0E3E">
        <w:rPr>
          <w:sz w:val="24"/>
          <w:szCs w:val="24"/>
        </w:rPr>
        <w:t>утратившим</w:t>
      </w:r>
      <w:proofErr w:type="gramEnd"/>
      <w:r w:rsidRPr="002D0E3E">
        <w:rPr>
          <w:sz w:val="24"/>
          <w:szCs w:val="24"/>
        </w:rPr>
        <w:t xml:space="preserve"> силу </w:t>
      </w:r>
      <w:r>
        <w:rPr>
          <w:sz w:val="24"/>
          <w:szCs w:val="24"/>
        </w:rPr>
        <w:t xml:space="preserve">с 10.01.2014 </w:t>
      </w:r>
      <w:r w:rsidRPr="002D0E3E">
        <w:rPr>
          <w:sz w:val="24"/>
          <w:szCs w:val="24"/>
        </w:rPr>
        <w:t xml:space="preserve">постановление  администрации Сосновоборского городского округа от  </w:t>
      </w:r>
      <w:r>
        <w:rPr>
          <w:sz w:val="24"/>
          <w:szCs w:val="24"/>
        </w:rPr>
        <w:t>03</w:t>
      </w:r>
      <w:r w:rsidRPr="002D0E3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2D0E3E">
        <w:rPr>
          <w:sz w:val="24"/>
          <w:szCs w:val="24"/>
        </w:rPr>
        <w:t>.20</w:t>
      </w:r>
      <w:r>
        <w:rPr>
          <w:sz w:val="24"/>
          <w:szCs w:val="24"/>
        </w:rPr>
        <w:t>10</w:t>
      </w:r>
      <w:r w:rsidRPr="002D0E3E">
        <w:rPr>
          <w:sz w:val="24"/>
          <w:szCs w:val="24"/>
        </w:rPr>
        <w:t xml:space="preserve"> № 1</w:t>
      </w:r>
      <w:r>
        <w:rPr>
          <w:sz w:val="24"/>
          <w:szCs w:val="24"/>
        </w:rPr>
        <w:t>32</w:t>
      </w:r>
      <w:r w:rsidRPr="002D0E3E">
        <w:rPr>
          <w:sz w:val="24"/>
          <w:szCs w:val="24"/>
        </w:rPr>
        <w:t xml:space="preserve"> «Об  утверждении  прейскуранта на дополнительные платные услуги муниципального образовательного учреждения дополнительного образования детей "Детско-юношеская спортивная школа".</w:t>
      </w:r>
    </w:p>
    <w:p w:rsidR="00813816" w:rsidRDefault="00813816" w:rsidP="00813816">
      <w:pPr>
        <w:jc w:val="both"/>
        <w:rPr>
          <w:sz w:val="24"/>
        </w:rPr>
      </w:pPr>
      <w:r>
        <w:rPr>
          <w:sz w:val="24"/>
        </w:rPr>
        <w:t xml:space="preserve">             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813816" w:rsidRDefault="00813816" w:rsidP="00813816">
      <w:pPr>
        <w:pStyle w:val="a7"/>
        <w:ind w:left="0"/>
      </w:pPr>
    </w:p>
    <w:p w:rsidR="00813816" w:rsidRPr="002D0E3E" w:rsidRDefault="00813816" w:rsidP="00813816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D0E3E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813816" w:rsidRPr="002D0E3E" w:rsidRDefault="00813816" w:rsidP="00813816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2D0E3E">
        <w:rPr>
          <w:rFonts w:ascii="Times New Roman" w:hAnsi="Times New Roman"/>
          <w:sz w:val="24"/>
          <w:szCs w:val="24"/>
        </w:rPr>
        <w:t xml:space="preserve">Сосновоборского городского округа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В.И.</w:t>
      </w:r>
      <w:r w:rsidRPr="002D0E3E">
        <w:rPr>
          <w:rFonts w:ascii="Times New Roman" w:hAnsi="Times New Roman"/>
          <w:sz w:val="24"/>
          <w:szCs w:val="24"/>
        </w:rPr>
        <w:t xml:space="preserve">Голиков  </w:t>
      </w:r>
    </w:p>
    <w:p w:rsidR="00813816" w:rsidRDefault="00813816" w:rsidP="00813816">
      <w:pPr>
        <w:rPr>
          <w:sz w:val="24"/>
        </w:rPr>
      </w:pPr>
    </w:p>
    <w:p w:rsidR="00813816" w:rsidRPr="00F506FC" w:rsidRDefault="00813816" w:rsidP="00813816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813816" w:rsidRPr="00F506FC" w:rsidRDefault="00813816" w:rsidP="00813816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01</w:t>
      </w:r>
      <w:r w:rsidRPr="00F506FC">
        <w:rPr>
          <w:sz w:val="12"/>
          <w:szCs w:val="12"/>
        </w:rPr>
        <w:t>-</w:t>
      </w:r>
      <w:r>
        <w:rPr>
          <w:sz w:val="12"/>
          <w:szCs w:val="12"/>
        </w:rPr>
        <w:t>72; ПТ</w:t>
      </w:r>
    </w:p>
    <w:p w:rsidR="00813816" w:rsidRDefault="00813816" w:rsidP="00813816">
      <w:pPr>
        <w:jc w:val="both"/>
        <w:rPr>
          <w:sz w:val="16"/>
        </w:rPr>
      </w:pPr>
    </w:p>
    <w:p w:rsidR="00813816" w:rsidRDefault="00813816" w:rsidP="00813816">
      <w:pPr>
        <w:jc w:val="both"/>
        <w:rPr>
          <w:sz w:val="16"/>
        </w:rPr>
      </w:pPr>
    </w:p>
    <w:p w:rsidR="00813816" w:rsidRDefault="00813816" w:rsidP="00813816">
      <w:pPr>
        <w:jc w:val="both"/>
        <w:rPr>
          <w:sz w:val="18"/>
          <w:szCs w:val="18"/>
        </w:rPr>
      </w:pPr>
    </w:p>
    <w:p w:rsidR="00813816" w:rsidRPr="00BF56B4" w:rsidRDefault="00813816" w:rsidP="00813816">
      <w:pPr>
        <w:jc w:val="both"/>
        <w:rPr>
          <w:sz w:val="18"/>
          <w:szCs w:val="18"/>
        </w:rPr>
      </w:pPr>
    </w:p>
    <w:p w:rsidR="00813816" w:rsidRPr="00813816" w:rsidRDefault="00813816" w:rsidP="001E0A9E">
      <w:pPr>
        <w:pStyle w:val="2"/>
        <w:ind w:left="5760" w:firstLine="720"/>
        <w:jc w:val="right"/>
        <w:rPr>
          <w:b w:val="0"/>
          <w:caps/>
          <w:szCs w:val="24"/>
        </w:rPr>
      </w:pPr>
      <w:bookmarkStart w:id="0" w:name="_GoBack"/>
      <w:bookmarkEnd w:id="0"/>
      <w:r w:rsidRPr="00813816">
        <w:rPr>
          <w:b w:val="0"/>
          <w:caps/>
          <w:szCs w:val="24"/>
        </w:rPr>
        <w:t>утвержден</w:t>
      </w:r>
    </w:p>
    <w:p w:rsidR="00813816" w:rsidRDefault="00813816" w:rsidP="001E0A9E">
      <w:pPr>
        <w:ind w:left="2160" w:firstLine="720"/>
        <w:jc w:val="right"/>
        <w:rPr>
          <w:sz w:val="24"/>
        </w:rPr>
      </w:pPr>
      <w:r>
        <w:rPr>
          <w:sz w:val="24"/>
        </w:rPr>
        <w:t xml:space="preserve">                                  постановлением администрации</w:t>
      </w:r>
    </w:p>
    <w:p w:rsidR="00813816" w:rsidRDefault="00813816" w:rsidP="001E0A9E">
      <w:pPr>
        <w:ind w:left="2880" w:firstLine="720"/>
        <w:jc w:val="right"/>
        <w:rPr>
          <w:sz w:val="24"/>
        </w:rPr>
      </w:pPr>
      <w:r>
        <w:rPr>
          <w:sz w:val="24"/>
        </w:rPr>
        <w:t xml:space="preserve">                           Сосновоборского городского округа</w:t>
      </w:r>
    </w:p>
    <w:p w:rsidR="00813816" w:rsidRDefault="00813816" w:rsidP="001E0A9E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sz w:val="24"/>
        </w:rPr>
        <w:tab/>
        <w:t xml:space="preserve">             от </w:t>
      </w:r>
      <w:r w:rsidR="001E0A9E">
        <w:rPr>
          <w:sz w:val="24"/>
        </w:rPr>
        <w:t>10/12/2013 № 3012</w:t>
      </w:r>
    </w:p>
    <w:p w:rsidR="00813816" w:rsidRDefault="00813816" w:rsidP="00813816">
      <w:pPr>
        <w:ind w:left="5760"/>
        <w:rPr>
          <w:sz w:val="24"/>
        </w:rPr>
      </w:pPr>
    </w:p>
    <w:p w:rsidR="00813816" w:rsidRDefault="00813816" w:rsidP="00813816">
      <w:pPr>
        <w:ind w:left="5760" w:hanging="231"/>
        <w:rPr>
          <w:sz w:val="24"/>
        </w:rPr>
      </w:pPr>
      <w:r>
        <w:rPr>
          <w:sz w:val="24"/>
        </w:rPr>
        <w:t xml:space="preserve">                  (Приложение) </w:t>
      </w:r>
    </w:p>
    <w:p w:rsidR="00813816" w:rsidRPr="00813816" w:rsidRDefault="00813816" w:rsidP="00813816">
      <w:pPr>
        <w:pStyle w:val="3"/>
        <w:jc w:val="center"/>
        <w:rPr>
          <w:caps/>
          <w:sz w:val="2"/>
          <w:szCs w:val="2"/>
        </w:rPr>
      </w:pPr>
    </w:p>
    <w:p w:rsidR="00813816" w:rsidRPr="00813816" w:rsidRDefault="00813816" w:rsidP="00813816">
      <w:pPr>
        <w:jc w:val="center"/>
        <w:rPr>
          <w:b/>
          <w:sz w:val="24"/>
          <w:szCs w:val="24"/>
        </w:rPr>
      </w:pPr>
      <w:r w:rsidRPr="00813816">
        <w:rPr>
          <w:b/>
          <w:sz w:val="24"/>
          <w:szCs w:val="24"/>
        </w:rPr>
        <w:t>ПРЕЙСКУРАНТ</w:t>
      </w:r>
    </w:p>
    <w:p w:rsidR="00813816" w:rsidRPr="00813816" w:rsidRDefault="00813816" w:rsidP="00813816">
      <w:pPr>
        <w:jc w:val="center"/>
        <w:rPr>
          <w:b/>
          <w:sz w:val="24"/>
          <w:szCs w:val="24"/>
        </w:rPr>
      </w:pPr>
      <w:r w:rsidRPr="00813816">
        <w:rPr>
          <w:b/>
          <w:sz w:val="24"/>
          <w:szCs w:val="24"/>
        </w:rPr>
        <w:t>на дополнительные платные услуги</w:t>
      </w:r>
    </w:p>
    <w:p w:rsidR="00813816" w:rsidRPr="00813816" w:rsidRDefault="00813816" w:rsidP="00813816">
      <w:pPr>
        <w:jc w:val="center"/>
        <w:rPr>
          <w:b/>
          <w:sz w:val="24"/>
          <w:szCs w:val="24"/>
        </w:rPr>
      </w:pPr>
      <w:r w:rsidRPr="00813816">
        <w:rPr>
          <w:b/>
          <w:sz w:val="24"/>
          <w:szCs w:val="24"/>
        </w:rPr>
        <w:t>муниципального  бюджетного образовательного учреждения дополнительного</w:t>
      </w:r>
    </w:p>
    <w:p w:rsidR="00813816" w:rsidRPr="00813816" w:rsidRDefault="00813816" w:rsidP="00813816">
      <w:pPr>
        <w:jc w:val="center"/>
        <w:rPr>
          <w:b/>
          <w:sz w:val="24"/>
          <w:szCs w:val="24"/>
        </w:rPr>
      </w:pPr>
      <w:r w:rsidRPr="00813816">
        <w:rPr>
          <w:b/>
          <w:sz w:val="24"/>
          <w:szCs w:val="24"/>
        </w:rPr>
        <w:t>образования детей   «Детско-юношеская спортивная школа»</w:t>
      </w:r>
    </w:p>
    <w:p w:rsidR="00813816" w:rsidRPr="00B954C0" w:rsidRDefault="00813816" w:rsidP="00813816">
      <w:pPr>
        <w:rPr>
          <w:sz w:val="24"/>
          <w:szCs w:val="24"/>
        </w:rPr>
      </w:pP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260"/>
        <w:gridCol w:w="1418"/>
      </w:tblGrid>
      <w:tr w:rsidR="00813816" w:rsidRPr="00B954C0" w:rsidTr="00813816">
        <w:trPr>
          <w:trHeight w:val="510"/>
        </w:trPr>
        <w:tc>
          <w:tcPr>
            <w:tcW w:w="567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№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  <w:proofErr w:type="gramStart"/>
            <w:r w:rsidRPr="00B954C0">
              <w:rPr>
                <w:sz w:val="24"/>
                <w:szCs w:val="24"/>
              </w:rPr>
              <w:t>п</w:t>
            </w:r>
            <w:proofErr w:type="gramEnd"/>
            <w:r w:rsidRPr="00B954C0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Вид   услуги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Кол-во занятий, часов.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Стоимость</w:t>
            </w:r>
          </w:p>
          <w:p w:rsidR="00813816" w:rsidRPr="00B954C0" w:rsidRDefault="00813816" w:rsidP="00FA35C9">
            <w:pPr>
              <w:rPr>
                <w:sz w:val="24"/>
                <w:szCs w:val="24"/>
                <w:lang w:val="en-US"/>
              </w:rPr>
            </w:pPr>
            <w:r w:rsidRPr="00B954C0">
              <w:rPr>
                <w:sz w:val="24"/>
                <w:szCs w:val="24"/>
              </w:rPr>
              <w:t xml:space="preserve">услуги </w:t>
            </w:r>
            <w:proofErr w:type="gramStart"/>
            <w:r w:rsidRPr="00B954C0">
              <w:rPr>
                <w:sz w:val="24"/>
                <w:szCs w:val="24"/>
              </w:rPr>
              <w:t>в</w:t>
            </w:r>
            <w:proofErr w:type="gramEnd"/>
            <w:r w:rsidRPr="00B954C0">
              <w:rPr>
                <w:sz w:val="24"/>
                <w:szCs w:val="24"/>
              </w:rPr>
              <w:t xml:space="preserve">  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месяц</w:t>
            </w:r>
          </w:p>
        </w:tc>
      </w:tr>
      <w:tr w:rsidR="00813816" w:rsidRPr="00B954C0" w:rsidTr="00813816">
        <w:trPr>
          <w:trHeight w:val="358"/>
        </w:trPr>
        <w:tc>
          <w:tcPr>
            <w:tcW w:w="567" w:type="dxa"/>
            <w:vMerge w:val="restart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Модифицированная образовательная программа  с элементами дзюдо в группах общефизической подготовки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1час х 2 раза/нед</w:t>
            </w:r>
            <w:r>
              <w:rPr>
                <w:sz w:val="24"/>
                <w:szCs w:val="24"/>
              </w:rPr>
              <w:t>.</w:t>
            </w:r>
            <w:r w:rsidRPr="00B954C0">
              <w:rPr>
                <w:sz w:val="24"/>
                <w:szCs w:val="24"/>
              </w:rPr>
              <w:t xml:space="preserve"> =8 час/ </w:t>
            </w:r>
            <w:r>
              <w:rPr>
                <w:sz w:val="24"/>
                <w:szCs w:val="24"/>
              </w:rPr>
              <w:t>мес.</w:t>
            </w:r>
            <w:r w:rsidRPr="00B95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800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228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1час х 3раза/нед =12 час/ </w:t>
            </w:r>
            <w:r>
              <w:rPr>
                <w:sz w:val="24"/>
                <w:szCs w:val="24"/>
              </w:rPr>
              <w:t>мес.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1300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364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1час х 4раза/нед</w:t>
            </w:r>
            <w:r>
              <w:rPr>
                <w:sz w:val="24"/>
                <w:szCs w:val="24"/>
              </w:rPr>
              <w:t>.</w:t>
            </w:r>
            <w:r w:rsidRPr="00B954C0">
              <w:rPr>
                <w:sz w:val="24"/>
                <w:szCs w:val="24"/>
              </w:rPr>
              <w:t xml:space="preserve"> =16 ча</w:t>
            </w:r>
            <w:proofErr w:type="gramStart"/>
            <w:r w:rsidRPr="00B954C0">
              <w:rPr>
                <w:sz w:val="24"/>
                <w:szCs w:val="24"/>
                <w:lang w:val="en-US"/>
              </w:rPr>
              <w:t>c</w:t>
            </w:r>
            <w:proofErr w:type="gramEnd"/>
            <w:r w:rsidRPr="00B954C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мес.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1600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411"/>
        </w:trPr>
        <w:tc>
          <w:tcPr>
            <w:tcW w:w="567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Модифицированная образовательная программа по общефизической подготовке  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1час х 2раза/нед</w:t>
            </w:r>
            <w:r>
              <w:rPr>
                <w:sz w:val="24"/>
                <w:szCs w:val="24"/>
              </w:rPr>
              <w:t>.</w:t>
            </w:r>
            <w:r w:rsidRPr="00B954C0">
              <w:rPr>
                <w:sz w:val="24"/>
                <w:szCs w:val="24"/>
              </w:rPr>
              <w:t xml:space="preserve"> = 8 час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B954C0"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ес.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600 руб</w:t>
            </w:r>
            <w:r>
              <w:rPr>
                <w:sz w:val="24"/>
                <w:szCs w:val="24"/>
              </w:rPr>
              <w:t>.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</w:tr>
      <w:tr w:rsidR="00813816" w:rsidRPr="00B954C0" w:rsidTr="00813816">
        <w:trPr>
          <w:trHeight w:val="408"/>
        </w:trPr>
        <w:tc>
          <w:tcPr>
            <w:tcW w:w="567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Модифицированная образовательная программа спортивной подготовки по борьбе дзюдо на спортивно-оздоровительном этапе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1час х 3раза/нед =12 час/ </w:t>
            </w:r>
            <w:r>
              <w:rPr>
                <w:sz w:val="24"/>
                <w:szCs w:val="24"/>
              </w:rPr>
              <w:t>мес.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900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489"/>
        </w:trPr>
        <w:tc>
          <w:tcPr>
            <w:tcW w:w="567" w:type="dxa"/>
            <w:vMerge w:val="restart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813816" w:rsidRPr="00B954C0" w:rsidRDefault="00813816" w:rsidP="00FA35C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954C0">
              <w:rPr>
                <w:sz w:val="24"/>
                <w:szCs w:val="24"/>
              </w:rPr>
              <w:t>Модифицированная образовательная программа по шахматам «</w:t>
            </w:r>
            <w:r w:rsidRPr="00B954C0">
              <w:rPr>
                <w:color w:val="333333"/>
                <w:sz w:val="24"/>
                <w:szCs w:val="24"/>
                <w:shd w:val="clear" w:color="auto" w:fill="FFFFFF"/>
              </w:rPr>
              <w:t>Первые шаги в мир шахмат»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1час х 1 раз/нед .= 4 час / </w:t>
            </w:r>
            <w:r>
              <w:rPr>
                <w:sz w:val="24"/>
                <w:szCs w:val="24"/>
              </w:rPr>
              <w:t>мес.</w:t>
            </w:r>
            <w:r w:rsidRPr="00B95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250 руб</w:t>
            </w:r>
            <w:r>
              <w:rPr>
                <w:sz w:val="24"/>
                <w:szCs w:val="24"/>
              </w:rPr>
              <w:t>.</w:t>
            </w:r>
            <w:r w:rsidRPr="00B954C0">
              <w:rPr>
                <w:sz w:val="24"/>
                <w:szCs w:val="24"/>
              </w:rPr>
              <w:t xml:space="preserve"> </w:t>
            </w:r>
          </w:p>
        </w:tc>
      </w:tr>
      <w:tr w:rsidR="00813816" w:rsidRPr="00B954C0" w:rsidTr="00813816">
        <w:trPr>
          <w:trHeight w:val="600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3816" w:rsidRPr="00B954C0" w:rsidRDefault="00813816" w:rsidP="00FA35C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1час (45мин.</w:t>
            </w:r>
            <w:proofErr w:type="gramStart"/>
            <w:r w:rsidRPr="00B954C0">
              <w:rPr>
                <w:sz w:val="24"/>
                <w:szCs w:val="24"/>
              </w:rPr>
              <w:t>)х</w:t>
            </w:r>
            <w:proofErr w:type="gramEnd"/>
            <w:r w:rsidRPr="00B954C0">
              <w:rPr>
                <w:sz w:val="24"/>
                <w:szCs w:val="24"/>
              </w:rPr>
              <w:t xml:space="preserve"> 2раза/нед</w:t>
            </w:r>
            <w:r>
              <w:rPr>
                <w:sz w:val="24"/>
                <w:szCs w:val="24"/>
              </w:rPr>
              <w:t>.</w:t>
            </w:r>
            <w:r w:rsidRPr="00B954C0">
              <w:rPr>
                <w:sz w:val="24"/>
                <w:szCs w:val="24"/>
              </w:rPr>
              <w:t xml:space="preserve">  = 8 час/ </w:t>
            </w:r>
            <w:r>
              <w:rPr>
                <w:sz w:val="24"/>
                <w:szCs w:val="24"/>
              </w:rPr>
              <w:t>мес.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350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414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3816" w:rsidRPr="00B954C0" w:rsidRDefault="00813816" w:rsidP="00FA35C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1час (30мин.</w:t>
            </w:r>
            <w:proofErr w:type="gramStart"/>
            <w:r w:rsidRPr="00B954C0">
              <w:rPr>
                <w:sz w:val="24"/>
                <w:szCs w:val="24"/>
              </w:rPr>
              <w:t>)х</w:t>
            </w:r>
            <w:proofErr w:type="gramEnd"/>
            <w:r w:rsidRPr="00B954C0">
              <w:rPr>
                <w:sz w:val="24"/>
                <w:szCs w:val="24"/>
              </w:rPr>
              <w:t xml:space="preserve"> 2 раза/нед</w:t>
            </w:r>
            <w:r>
              <w:rPr>
                <w:sz w:val="24"/>
                <w:szCs w:val="24"/>
              </w:rPr>
              <w:t>.</w:t>
            </w:r>
            <w:r w:rsidRPr="00B954C0">
              <w:rPr>
                <w:sz w:val="24"/>
                <w:szCs w:val="24"/>
              </w:rPr>
              <w:t xml:space="preserve"> = 8 час/ </w:t>
            </w:r>
            <w:r>
              <w:rPr>
                <w:sz w:val="24"/>
                <w:szCs w:val="24"/>
              </w:rPr>
              <w:t>мес.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300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840"/>
        </w:trPr>
        <w:tc>
          <w:tcPr>
            <w:tcW w:w="567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Модифицированная образовательная программа с элементами художественной гимнастики в группах общей физической подготовки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1час(45мин.) х 2 раза/нед .=8 час/ </w:t>
            </w:r>
            <w:r>
              <w:rPr>
                <w:sz w:val="24"/>
                <w:szCs w:val="24"/>
              </w:rPr>
              <w:t>мес.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500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207"/>
        </w:trPr>
        <w:tc>
          <w:tcPr>
            <w:tcW w:w="567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Модифицированная образовательная программа по общей физической подготовке с элементами гимнастики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1час(30мин.) х 2 раза/нед .=8 час/ </w:t>
            </w:r>
            <w:r>
              <w:rPr>
                <w:sz w:val="24"/>
                <w:szCs w:val="24"/>
              </w:rPr>
              <w:t>мес.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400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330"/>
        </w:trPr>
        <w:tc>
          <w:tcPr>
            <w:tcW w:w="567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13816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Модифицированная образовательная программа по общей физической подготовке с элементами хореографии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1час х 2 раза/нед .=8 час/ </w:t>
            </w:r>
            <w:r>
              <w:rPr>
                <w:sz w:val="24"/>
                <w:szCs w:val="24"/>
              </w:rPr>
              <w:t>мес.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600 руб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13816" w:rsidRDefault="00813816"/>
    <w:p w:rsidR="00813816" w:rsidRDefault="00813816"/>
    <w:p w:rsidR="00813816" w:rsidRDefault="00813816"/>
    <w:p w:rsidR="00813816" w:rsidRDefault="00813816"/>
    <w:p w:rsidR="00813816" w:rsidRDefault="00813816"/>
    <w:p w:rsidR="00813816" w:rsidRDefault="00813816"/>
    <w:p w:rsidR="00813816" w:rsidRDefault="00813816"/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260"/>
        <w:gridCol w:w="1418"/>
      </w:tblGrid>
      <w:tr w:rsidR="00813816" w:rsidRPr="00B954C0" w:rsidTr="00813816">
        <w:trPr>
          <w:trHeight w:val="333"/>
        </w:trPr>
        <w:tc>
          <w:tcPr>
            <w:tcW w:w="567" w:type="dxa"/>
            <w:vMerge w:val="restart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Ритмическая гимнастика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1час х 2 раза/нед = 8 час/ </w:t>
            </w:r>
            <w:r>
              <w:rPr>
                <w:sz w:val="24"/>
                <w:szCs w:val="24"/>
              </w:rPr>
              <w:t>мес.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</w:tr>
      <w:tr w:rsidR="00813816" w:rsidRPr="00B954C0" w:rsidTr="00813816">
        <w:trPr>
          <w:trHeight w:val="270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 - для неработающих пенсионеров</w:t>
            </w:r>
          </w:p>
        </w:tc>
        <w:tc>
          <w:tcPr>
            <w:tcW w:w="1418" w:type="dxa"/>
          </w:tcPr>
          <w:p w:rsidR="00813816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400 руб</w:t>
            </w:r>
            <w:r>
              <w:rPr>
                <w:sz w:val="24"/>
                <w:szCs w:val="24"/>
              </w:rPr>
              <w:t>.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</w:tr>
      <w:tr w:rsidR="00813816" w:rsidRPr="00B954C0" w:rsidTr="00813816">
        <w:trPr>
          <w:trHeight w:val="270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- для работающих пенсионеров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450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360"/>
        </w:trPr>
        <w:tc>
          <w:tcPr>
            <w:tcW w:w="567" w:type="dxa"/>
            <w:vMerge w:val="restart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Атлетическая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гимнастика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1час х 3раза/нед</w:t>
            </w:r>
            <w:r>
              <w:rPr>
                <w:sz w:val="24"/>
                <w:szCs w:val="24"/>
              </w:rPr>
              <w:t>.</w:t>
            </w:r>
            <w:r w:rsidRPr="00B954C0">
              <w:rPr>
                <w:sz w:val="24"/>
                <w:szCs w:val="24"/>
              </w:rPr>
              <w:t xml:space="preserve"> =12 час/ </w:t>
            </w:r>
            <w:r>
              <w:rPr>
                <w:sz w:val="24"/>
                <w:szCs w:val="24"/>
              </w:rPr>
              <w:t>мес.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342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1час х 2раза/нед</w:t>
            </w:r>
            <w:r>
              <w:rPr>
                <w:sz w:val="24"/>
                <w:szCs w:val="24"/>
              </w:rPr>
              <w:t>.</w:t>
            </w:r>
            <w:r w:rsidRPr="00B954C0">
              <w:rPr>
                <w:sz w:val="24"/>
                <w:szCs w:val="24"/>
              </w:rPr>
              <w:t xml:space="preserve"> = 8 час / </w:t>
            </w:r>
            <w:r>
              <w:rPr>
                <w:sz w:val="24"/>
                <w:szCs w:val="24"/>
              </w:rPr>
              <w:t>мес.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800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1620"/>
        </w:trPr>
        <w:tc>
          <w:tcPr>
            <w:tcW w:w="567" w:type="dxa"/>
            <w:vMerge w:val="restart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Предоставление спортивного зала для физкультурно-оздоровительных занятий, соревнований с использованием спортивного оборудования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</w:tr>
      <w:tr w:rsidR="00813816" w:rsidRPr="00B954C0" w:rsidTr="00813816">
        <w:trPr>
          <w:trHeight w:val="408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     - игровой зал 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650 руб.</w:t>
            </w:r>
          </w:p>
        </w:tc>
      </w:tr>
      <w:tr w:rsidR="00813816" w:rsidRPr="00B954C0" w:rsidTr="00813816">
        <w:trPr>
          <w:trHeight w:val="124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     - зал гимнастики 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400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492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  - зал дзюдо большой 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400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353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  - зал дзюдо малый 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300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194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 - зал хореографии 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300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391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 - зал общей физической   подготовки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350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618"/>
        </w:trPr>
        <w:tc>
          <w:tcPr>
            <w:tcW w:w="567" w:type="dxa"/>
            <w:vMerge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 xml:space="preserve"> - зал шахматный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«Белая ладья»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400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13816" w:rsidRPr="00B954C0" w:rsidTr="00813816">
        <w:trPr>
          <w:trHeight w:val="495"/>
        </w:trPr>
        <w:tc>
          <w:tcPr>
            <w:tcW w:w="567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Услуги восстановительного центра с использованием помещений для оздоровительного отдыха населения.</w:t>
            </w:r>
          </w:p>
        </w:tc>
        <w:tc>
          <w:tcPr>
            <w:tcW w:w="3260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 час (для постоянных групп)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1 час (для разового посещения)</w:t>
            </w:r>
          </w:p>
        </w:tc>
        <w:tc>
          <w:tcPr>
            <w:tcW w:w="1418" w:type="dxa"/>
          </w:tcPr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700 руб</w:t>
            </w:r>
            <w:r>
              <w:rPr>
                <w:sz w:val="24"/>
                <w:szCs w:val="24"/>
              </w:rPr>
              <w:t>.</w:t>
            </w:r>
          </w:p>
          <w:p w:rsidR="00813816" w:rsidRPr="00B954C0" w:rsidRDefault="00813816" w:rsidP="00FA35C9">
            <w:pPr>
              <w:rPr>
                <w:sz w:val="24"/>
                <w:szCs w:val="24"/>
              </w:rPr>
            </w:pPr>
            <w:r w:rsidRPr="00B954C0">
              <w:rPr>
                <w:sz w:val="24"/>
                <w:szCs w:val="24"/>
              </w:rPr>
              <w:t>750 руб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13816" w:rsidRPr="00B954C0" w:rsidRDefault="00813816" w:rsidP="00813816">
      <w:pPr>
        <w:rPr>
          <w:sz w:val="24"/>
          <w:szCs w:val="24"/>
        </w:rPr>
      </w:pPr>
    </w:p>
    <w:p w:rsidR="00813816" w:rsidRPr="00B954C0" w:rsidRDefault="00813816" w:rsidP="00813816">
      <w:pPr>
        <w:rPr>
          <w:sz w:val="24"/>
          <w:szCs w:val="24"/>
        </w:rPr>
      </w:pPr>
    </w:p>
    <w:p w:rsidR="00813816" w:rsidRPr="00F506FC" w:rsidRDefault="00813816" w:rsidP="00813816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813816" w:rsidRPr="00F506FC" w:rsidRDefault="00813816" w:rsidP="00813816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01</w:t>
      </w:r>
      <w:r w:rsidRPr="00F506FC">
        <w:rPr>
          <w:sz w:val="12"/>
          <w:szCs w:val="12"/>
        </w:rPr>
        <w:t>-</w:t>
      </w:r>
      <w:r>
        <w:rPr>
          <w:sz w:val="12"/>
          <w:szCs w:val="12"/>
        </w:rPr>
        <w:t>72; ПТ</w:t>
      </w:r>
    </w:p>
    <w:p w:rsidR="00813816" w:rsidRPr="00B954C0" w:rsidRDefault="00813816" w:rsidP="00813816">
      <w:pPr>
        <w:rPr>
          <w:sz w:val="24"/>
          <w:szCs w:val="24"/>
        </w:rPr>
      </w:pPr>
    </w:p>
    <w:p w:rsidR="00EC11F5" w:rsidRDefault="00EC11F5" w:rsidP="00813816">
      <w:pPr>
        <w:jc w:val="both"/>
      </w:pPr>
    </w:p>
    <w:sectPr w:rsidR="00EC11F5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60" w:rsidRDefault="00626E60" w:rsidP="00187416">
      <w:r>
        <w:separator/>
      </w:r>
    </w:p>
  </w:endnote>
  <w:endnote w:type="continuationSeparator" w:id="0">
    <w:p w:rsidR="00626E60" w:rsidRDefault="00626E60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9E" w:rsidRDefault="001E0A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9E" w:rsidRDefault="001E0A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9E" w:rsidRDefault="001E0A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60" w:rsidRDefault="00626E60" w:rsidP="00187416">
      <w:r>
        <w:separator/>
      </w:r>
    </w:p>
  </w:footnote>
  <w:footnote w:type="continuationSeparator" w:id="0">
    <w:p w:rsidR="00626E60" w:rsidRDefault="00626E60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9E" w:rsidRDefault="001E0A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9E" w:rsidRDefault="001E0A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2565333-68d4-4e78-88a8-e5182a940241"/>
  </w:docVars>
  <w:rsids>
    <w:rsidRoot w:val="00EA78C9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0A9E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26E60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A706F"/>
    <w:rsid w:val="007C297D"/>
    <w:rsid w:val="007C38DF"/>
    <w:rsid w:val="007F34D8"/>
    <w:rsid w:val="007F58B9"/>
    <w:rsid w:val="00813816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CD3298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93A86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A78C9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1381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38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381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813816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81381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13816"/>
    <w:rPr>
      <w:rFonts w:eastAsia="Times New Roman"/>
      <w:sz w:val="22"/>
      <w:szCs w:val="22"/>
      <w:lang w:eastAsia="en-US"/>
    </w:rPr>
  </w:style>
  <w:style w:type="paragraph" w:styleId="a7">
    <w:name w:val="Body Text Indent"/>
    <w:basedOn w:val="a"/>
    <w:link w:val="a8"/>
    <w:rsid w:val="00813816"/>
    <w:pPr>
      <w:spacing w:after="120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813816"/>
    <w:rPr>
      <w:rFonts w:eastAsia="Times New Roman"/>
      <w:sz w:val="22"/>
      <w:szCs w:val="22"/>
      <w:lang w:eastAsia="en-US"/>
    </w:rPr>
  </w:style>
  <w:style w:type="paragraph" w:styleId="31">
    <w:name w:val="Body Text Indent 3"/>
    <w:basedOn w:val="a"/>
    <w:link w:val="32"/>
    <w:rsid w:val="008138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3816"/>
    <w:rPr>
      <w:rFonts w:ascii="Times New Roman" w:eastAsia="Times New Roman" w:hAnsi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D32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2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1381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38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381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813816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81381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13816"/>
    <w:rPr>
      <w:rFonts w:eastAsia="Times New Roman"/>
      <w:sz w:val="22"/>
      <w:szCs w:val="22"/>
      <w:lang w:eastAsia="en-US"/>
    </w:rPr>
  </w:style>
  <w:style w:type="paragraph" w:styleId="a7">
    <w:name w:val="Body Text Indent"/>
    <w:basedOn w:val="a"/>
    <w:link w:val="a8"/>
    <w:rsid w:val="00813816"/>
    <w:pPr>
      <w:spacing w:after="120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813816"/>
    <w:rPr>
      <w:rFonts w:eastAsia="Times New Roman"/>
      <w:sz w:val="22"/>
      <w:szCs w:val="22"/>
      <w:lang w:eastAsia="en-US"/>
    </w:rPr>
  </w:style>
  <w:style w:type="paragraph" w:styleId="31">
    <w:name w:val="Body Text Indent 3"/>
    <w:basedOn w:val="a"/>
    <w:link w:val="32"/>
    <w:rsid w:val="008138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3816"/>
    <w:rPr>
      <w:rFonts w:ascii="Times New Roman" w:eastAsia="Times New Roman" w:hAnsi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D32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2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4da71804-ce73-4bf9-b914-54ed08a71da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4da71804-ce73-4bf9-b914-54ed08a71dac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2013-12-10T12:26:00Z</cp:lastPrinted>
  <dcterms:created xsi:type="dcterms:W3CDTF">2013-12-10T13:35:00Z</dcterms:created>
  <dcterms:modified xsi:type="dcterms:W3CDTF">2013-12-10T13:36:00Z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82565333-68d4-4e78-88a8-e5182a940241</vt:lpwstr>
  </property>
</Properties>
</file>