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F7" w:rsidRDefault="00B762F7" w:rsidP="00B762F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2F7" w:rsidRDefault="00B762F7" w:rsidP="00B762F7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762F7" w:rsidRDefault="00704ADD" w:rsidP="00B762F7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+3LA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762F7" w:rsidRDefault="00B762F7" w:rsidP="00B762F7">
      <w:pPr>
        <w:pStyle w:val="3"/>
      </w:pPr>
      <w:r>
        <w:t>постановление</w:t>
      </w:r>
    </w:p>
    <w:p w:rsidR="00B762F7" w:rsidRDefault="00B762F7" w:rsidP="00B762F7">
      <w:pPr>
        <w:jc w:val="center"/>
        <w:rPr>
          <w:sz w:val="24"/>
        </w:rPr>
      </w:pPr>
    </w:p>
    <w:p w:rsidR="00B762F7" w:rsidRDefault="00B762F7" w:rsidP="00B762F7">
      <w:pPr>
        <w:jc w:val="center"/>
        <w:rPr>
          <w:sz w:val="24"/>
        </w:rPr>
      </w:pPr>
      <w:r>
        <w:rPr>
          <w:sz w:val="24"/>
        </w:rPr>
        <w:t>от 30/06/2014 № 1553</w:t>
      </w:r>
    </w:p>
    <w:p w:rsidR="00B762F7" w:rsidRPr="0074119F" w:rsidRDefault="00B762F7" w:rsidP="00B762F7">
      <w:pPr>
        <w:jc w:val="both"/>
        <w:rPr>
          <w:sz w:val="10"/>
          <w:szCs w:val="10"/>
        </w:rPr>
      </w:pP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22.03.2011 № 460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административного регламента 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«Назначение и выплата единовременной денежной выплаты 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рождение ребенка из средств бюджета 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округа»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</w:p>
    <w:p w:rsidR="00B762F7" w:rsidRDefault="00B762F7" w:rsidP="00B762F7">
      <w:pPr>
        <w:ind w:firstLine="708"/>
        <w:jc w:val="both"/>
        <w:rPr>
          <w:sz w:val="24"/>
          <w:szCs w:val="24"/>
        </w:rPr>
      </w:pPr>
    </w:p>
    <w:p w:rsidR="00B762F7" w:rsidRDefault="00B762F7" w:rsidP="00B762F7">
      <w:pPr>
        <w:pStyle w:val="headertext"/>
        <w:keepNext/>
        <w:shd w:val="clear" w:color="auto" w:fill="FFFFFF"/>
        <w:spacing w:before="0" w:beforeAutospacing="0" w:after="0" w:afterAutospacing="0"/>
        <w:ind w:firstLine="708"/>
        <w:jc w:val="both"/>
      </w:pPr>
      <w:r w:rsidRPr="00BE7281">
        <w:t xml:space="preserve">В соответствии </w:t>
      </w:r>
      <w:r w:rsidRPr="00DD448F">
        <w:t xml:space="preserve">с </w:t>
      </w:r>
      <w:r>
        <w:t xml:space="preserve">Федеральным законом от </w:t>
      </w:r>
      <w:r w:rsidRPr="00DD448F">
        <w:t>27.07.2010 №210-ФЗ</w:t>
      </w:r>
      <w:r>
        <w:t xml:space="preserve"> «</w:t>
      </w:r>
      <w:r w:rsidRPr="00DD448F">
        <w:t>Об организации предоставления государственных и муниципальных услуг</w:t>
      </w:r>
      <w:r>
        <w:t xml:space="preserve">», в целях приведения административного регламента по предоставлению муниципальной услуги в соответствие с действующим законодательством, администрация Сосновоборского городского округа </w:t>
      </w:r>
      <w:proofErr w:type="gramStart"/>
      <w:r w:rsidRPr="00BE7281">
        <w:rPr>
          <w:b/>
        </w:rPr>
        <w:t>п</w:t>
      </w:r>
      <w:proofErr w:type="gramEnd"/>
      <w:r w:rsidRPr="00BE7281">
        <w:rPr>
          <w:b/>
        </w:rPr>
        <w:t xml:space="preserve"> о с т а н о в л я е т</w:t>
      </w:r>
      <w:r w:rsidRPr="00BE7281">
        <w:t>:</w:t>
      </w:r>
    </w:p>
    <w:p w:rsidR="00B762F7" w:rsidRPr="0074119F" w:rsidRDefault="00B762F7" w:rsidP="00B762F7">
      <w:pPr>
        <w:ind w:firstLine="708"/>
        <w:jc w:val="both"/>
        <w:rPr>
          <w:sz w:val="10"/>
          <w:szCs w:val="10"/>
        </w:rPr>
      </w:pPr>
    </w:p>
    <w:p w:rsidR="00B762F7" w:rsidRPr="00187E6E" w:rsidRDefault="00B762F7" w:rsidP="00B762F7">
      <w:pPr>
        <w:ind w:firstLine="708"/>
        <w:jc w:val="both"/>
        <w:rPr>
          <w:sz w:val="24"/>
          <w:szCs w:val="24"/>
        </w:rPr>
      </w:pPr>
      <w:r w:rsidRPr="00AD7380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изменения в постановление администрации Сосновоборского городского округа от 22.03.2011№460 «Об утверждении административного регламента предоставления муниципальной услуги «Назначение и выплата единовременной денежной выплаты на рождение ребенка из средств бюджета Сосновоборского городского округа»:</w:t>
      </w:r>
    </w:p>
    <w:p w:rsidR="00B762F7" w:rsidRDefault="00B762F7" w:rsidP="00B762F7">
      <w:pPr>
        <w:ind w:firstLine="567"/>
        <w:jc w:val="both"/>
        <w:rPr>
          <w:sz w:val="24"/>
          <w:szCs w:val="24"/>
        </w:rPr>
      </w:pPr>
      <w:r w:rsidRPr="00187E6E">
        <w:rPr>
          <w:sz w:val="24"/>
          <w:szCs w:val="24"/>
        </w:rPr>
        <w:t xml:space="preserve">1.1. </w:t>
      </w:r>
      <w:r>
        <w:rPr>
          <w:sz w:val="24"/>
          <w:szCs w:val="24"/>
        </w:rPr>
        <w:t>А</w:t>
      </w:r>
      <w:r w:rsidRPr="00BE7281">
        <w:rPr>
          <w:sz w:val="24"/>
          <w:szCs w:val="24"/>
        </w:rPr>
        <w:t>дминистративный регламент предоставлени</w:t>
      </w:r>
      <w:r>
        <w:rPr>
          <w:sz w:val="24"/>
          <w:szCs w:val="24"/>
        </w:rPr>
        <w:t>я</w:t>
      </w:r>
      <w:r w:rsidRPr="00BE7281">
        <w:rPr>
          <w:sz w:val="24"/>
          <w:szCs w:val="24"/>
        </w:rPr>
        <w:t xml:space="preserve"> муниципальной услуги «</w:t>
      </w:r>
      <w:r>
        <w:rPr>
          <w:sz w:val="24"/>
          <w:szCs w:val="24"/>
        </w:rPr>
        <w:t xml:space="preserve">Назначение и выплата единовременной денежной выплаты на рождение ребенка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средств бюджета Сосновоборского городского округа</w:t>
      </w:r>
      <w:r w:rsidRPr="00BE7281">
        <w:rPr>
          <w:sz w:val="24"/>
          <w:szCs w:val="24"/>
        </w:rPr>
        <w:t xml:space="preserve">» </w:t>
      </w:r>
      <w:r>
        <w:rPr>
          <w:sz w:val="24"/>
          <w:szCs w:val="24"/>
        </w:rPr>
        <w:t>утвердить в новой редакции согласно Приложению к настоящему постановлению.</w:t>
      </w:r>
    </w:p>
    <w:p w:rsidR="00B762F7" w:rsidRDefault="00B762F7" w:rsidP="00B762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Общему отделу администрации (Тарасова М.С.) о</w:t>
      </w:r>
      <w:r w:rsidRPr="007B43CA">
        <w:rPr>
          <w:sz w:val="24"/>
          <w:szCs w:val="24"/>
        </w:rPr>
        <w:t xml:space="preserve">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</w:t>
      </w:r>
      <w:r w:rsidRPr="007B43CA">
        <w:rPr>
          <w:sz w:val="24"/>
          <w:szCs w:val="24"/>
        </w:rPr>
        <w:t>Маяк</w:t>
      </w:r>
      <w:r>
        <w:rPr>
          <w:sz w:val="24"/>
          <w:szCs w:val="24"/>
        </w:rPr>
        <w:t>».</w:t>
      </w:r>
    </w:p>
    <w:p w:rsidR="00B762F7" w:rsidRPr="00BE7281" w:rsidRDefault="00B762F7" w:rsidP="00B762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 w:rsidRPr="00BE7281">
        <w:rPr>
          <w:sz w:val="24"/>
          <w:szCs w:val="24"/>
        </w:rPr>
        <w:t>.</w:t>
      </w:r>
    </w:p>
    <w:p w:rsidR="00B762F7" w:rsidRDefault="00B762F7" w:rsidP="00B762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50D6">
        <w:rPr>
          <w:sz w:val="24"/>
          <w:szCs w:val="24"/>
        </w:rPr>
        <w:t xml:space="preserve">. </w:t>
      </w:r>
      <w:r w:rsidRPr="00E80176">
        <w:rPr>
          <w:sz w:val="24"/>
          <w:szCs w:val="24"/>
        </w:rPr>
        <w:t xml:space="preserve">Постановление вступает в силу </w:t>
      </w:r>
      <w:r>
        <w:rPr>
          <w:sz w:val="24"/>
          <w:szCs w:val="24"/>
        </w:rPr>
        <w:t>со дня официального обнародования.</w:t>
      </w:r>
    </w:p>
    <w:p w:rsidR="00B762F7" w:rsidRDefault="00B762F7" w:rsidP="00B762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7C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A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0A2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62F7" w:rsidRDefault="00B762F7" w:rsidP="00B762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2F7" w:rsidRDefault="00B762F7" w:rsidP="00B762F7">
      <w:pPr>
        <w:ind w:firstLine="567"/>
        <w:jc w:val="both"/>
        <w:rPr>
          <w:sz w:val="24"/>
          <w:szCs w:val="24"/>
        </w:rPr>
      </w:pPr>
    </w:p>
    <w:p w:rsidR="00B762F7" w:rsidRDefault="00B762F7" w:rsidP="00B762F7">
      <w:pPr>
        <w:jc w:val="both"/>
        <w:rPr>
          <w:sz w:val="24"/>
          <w:szCs w:val="24"/>
        </w:rPr>
      </w:pPr>
    </w:p>
    <w:p w:rsidR="00B762F7" w:rsidRPr="0090463B" w:rsidRDefault="00B762F7" w:rsidP="00B762F7">
      <w:pPr>
        <w:jc w:val="both"/>
        <w:rPr>
          <w:sz w:val="24"/>
        </w:rPr>
      </w:pPr>
      <w:r w:rsidRPr="0090463B">
        <w:rPr>
          <w:sz w:val="24"/>
        </w:rPr>
        <w:t>Глава администрации</w:t>
      </w:r>
    </w:p>
    <w:p w:rsidR="00B762F7" w:rsidRDefault="00B762F7" w:rsidP="00B762F7">
      <w:pPr>
        <w:jc w:val="both"/>
        <w:rPr>
          <w:sz w:val="24"/>
          <w:szCs w:val="24"/>
        </w:rPr>
      </w:pPr>
      <w:r w:rsidRPr="0090463B">
        <w:rPr>
          <w:sz w:val="24"/>
        </w:rPr>
        <w:t>Сосновоборского городского округа</w:t>
      </w:r>
      <w:r w:rsidRPr="0090463B">
        <w:rPr>
          <w:sz w:val="24"/>
        </w:rPr>
        <w:tab/>
      </w:r>
      <w:r w:rsidRPr="0090463B">
        <w:rPr>
          <w:sz w:val="24"/>
        </w:rPr>
        <w:tab/>
      </w:r>
      <w:r w:rsidRPr="0090463B">
        <w:rPr>
          <w:sz w:val="24"/>
        </w:rPr>
        <w:tab/>
      </w:r>
      <w:r w:rsidRPr="0090463B">
        <w:rPr>
          <w:sz w:val="24"/>
        </w:rPr>
        <w:tab/>
      </w:r>
      <w:r>
        <w:rPr>
          <w:sz w:val="24"/>
        </w:rPr>
        <w:t xml:space="preserve">                     В.И.Голиков</w:t>
      </w:r>
    </w:p>
    <w:p w:rsidR="00B762F7" w:rsidRDefault="00B762F7" w:rsidP="00B762F7">
      <w:pPr>
        <w:jc w:val="both"/>
        <w:rPr>
          <w:sz w:val="16"/>
          <w:szCs w:val="16"/>
        </w:rPr>
      </w:pPr>
    </w:p>
    <w:p w:rsidR="00B762F7" w:rsidRDefault="00B762F7" w:rsidP="00B762F7">
      <w:pPr>
        <w:jc w:val="both"/>
        <w:rPr>
          <w:sz w:val="16"/>
          <w:szCs w:val="16"/>
        </w:rPr>
      </w:pPr>
    </w:p>
    <w:p w:rsidR="00B762F7" w:rsidRDefault="00B762F7" w:rsidP="00B762F7">
      <w:pPr>
        <w:jc w:val="both"/>
        <w:rPr>
          <w:sz w:val="16"/>
          <w:szCs w:val="16"/>
        </w:rPr>
      </w:pPr>
    </w:p>
    <w:p w:rsidR="00B762F7" w:rsidRDefault="00B762F7" w:rsidP="00B762F7">
      <w:pPr>
        <w:jc w:val="both"/>
        <w:rPr>
          <w:sz w:val="16"/>
          <w:szCs w:val="16"/>
        </w:rPr>
      </w:pPr>
    </w:p>
    <w:p w:rsidR="00B762F7" w:rsidRDefault="00B762F7" w:rsidP="00B762F7">
      <w:pPr>
        <w:jc w:val="both"/>
        <w:rPr>
          <w:sz w:val="16"/>
          <w:szCs w:val="16"/>
        </w:rPr>
      </w:pPr>
    </w:p>
    <w:p w:rsidR="00B762F7" w:rsidRDefault="00B762F7" w:rsidP="00B762F7">
      <w:pPr>
        <w:jc w:val="both"/>
        <w:rPr>
          <w:sz w:val="16"/>
          <w:szCs w:val="16"/>
        </w:rPr>
      </w:pPr>
    </w:p>
    <w:p w:rsidR="00B762F7" w:rsidRPr="0074119F" w:rsidRDefault="00B762F7" w:rsidP="00B762F7">
      <w:pPr>
        <w:jc w:val="both"/>
        <w:rPr>
          <w:sz w:val="12"/>
          <w:szCs w:val="12"/>
        </w:rPr>
      </w:pPr>
      <w:r w:rsidRPr="0074119F">
        <w:rPr>
          <w:sz w:val="12"/>
          <w:szCs w:val="12"/>
        </w:rPr>
        <w:t>Исп. Момот Л.М.</w:t>
      </w:r>
    </w:p>
    <w:p w:rsidR="00B762F7" w:rsidRPr="0074119F" w:rsidRDefault="00B762F7" w:rsidP="00B762F7">
      <w:pPr>
        <w:jc w:val="both"/>
        <w:rPr>
          <w:sz w:val="12"/>
          <w:szCs w:val="12"/>
        </w:rPr>
      </w:pPr>
      <w:r w:rsidRPr="0074119F">
        <w:rPr>
          <w:sz w:val="12"/>
          <w:szCs w:val="12"/>
        </w:rPr>
        <w:sym w:font="Wingdings 2" w:char="F027"/>
      </w:r>
      <w:r w:rsidRPr="0074119F">
        <w:rPr>
          <w:sz w:val="12"/>
          <w:szCs w:val="12"/>
        </w:rPr>
        <w:t xml:space="preserve"> 29737; СЕ</w:t>
      </w:r>
    </w:p>
    <w:p w:rsidR="00B762F7" w:rsidRDefault="00B762F7" w:rsidP="00B762F7">
      <w:pPr>
        <w:pStyle w:val="a7"/>
      </w:pPr>
    </w:p>
    <w:p w:rsidR="00B762F7" w:rsidRDefault="00B762F7" w:rsidP="00B762F7">
      <w:pPr>
        <w:pStyle w:val="a7"/>
      </w:pPr>
    </w:p>
    <w:p w:rsidR="00B762F7" w:rsidRDefault="00B762F7" w:rsidP="00B762F7">
      <w:pPr>
        <w:pStyle w:val="a7"/>
      </w:pPr>
    </w:p>
    <w:p w:rsidR="00B762F7" w:rsidRDefault="00B762F7" w:rsidP="00B762F7">
      <w:pPr>
        <w:pStyle w:val="a7"/>
      </w:pPr>
    </w:p>
    <w:p w:rsidR="00B762F7" w:rsidRPr="00117500" w:rsidRDefault="00B762F7" w:rsidP="00B762F7">
      <w:pPr>
        <w:shd w:val="clear" w:color="auto" w:fill="FFFFFF"/>
        <w:tabs>
          <w:tab w:val="left" w:pos="9923"/>
        </w:tabs>
        <w:spacing w:line="274" w:lineRule="exact"/>
        <w:ind w:left="5523" w:right="1" w:firstLine="6"/>
        <w:jc w:val="right"/>
        <w:rPr>
          <w:b/>
          <w:sz w:val="24"/>
          <w:szCs w:val="24"/>
        </w:rPr>
      </w:pPr>
      <w:bookmarkStart w:id="0" w:name="_GoBack"/>
      <w:bookmarkEnd w:id="0"/>
      <w:r w:rsidRPr="00117500">
        <w:rPr>
          <w:b/>
          <w:sz w:val="24"/>
          <w:szCs w:val="24"/>
        </w:rPr>
        <w:t>УТВЕРЖДЕН</w:t>
      </w:r>
    </w:p>
    <w:p w:rsidR="00B762F7" w:rsidRPr="002E3EF9" w:rsidRDefault="00B762F7" w:rsidP="00B762F7">
      <w:pPr>
        <w:shd w:val="clear" w:color="auto" w:fill="FFFFFF"/>
        <w:tabs>
          <w:tab w:val="left" w:pos="9923"/>
        </w:tabs>
        <w:spacing w:line="274" w:lineRule="exact"/>
        <w:ind w:left="5523" w:right="1" w:firstLine="6"/>
        <w:jc w:val="right"/>
        <w:rPr>
          <w:sz w:val="24"/>
          <w:szCs w:val="24"/>
        </w:rPr>
      </w:pPr>
      <w:r w:rsidRPr="002E3EF9">
        <w:rPr>
          <w:sz w:val="24"/>
          <w:szCs w:val="24"/>
        </w:rPr>
        <w:t>постановлением администрации</w:t>
      </w:r>
    </w:p>
    <w:p w:rsidR="00B762F7" w:rsidRPr="002E3EF9" w:rsidRDefault="00B762F7" w:rsidP="00B762F7">
      <w:pPr>
        <w:shd w:val="clear" w:color="auto" w:fill="FFFFFF"/>
        <w:tabs>
          <w:tab w:val="left" w:pos="9923"/>
        </w:tabs>
        <w:spacing w:line="274" w:lineRule="exact"/>
        <w:ind w:right="1"/>
        <w:jc w:val="right"/>
        <w:rPr>
          <w:sz w:val="24"/>
          <w:szCs w:val="24"/>
        </w:rPr>
      </w:pPr>
      <w:r w:rsidRPr="002E3EF9">
        <w:rPr>
          <w:sz w:val="24"/>
          <w:szCs w:val="24"/>
        </w:rPr>
        <w:t>Сосновоборского городского округа</w:t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</w:rPr>
        <w:t>30/06/2014 № 1553</w:t>
      </w: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Pr="002E3EF9" w:rsidRDefault="00B762F7" w:rsidP="00B762F7">
      <w:pPr>
        <w:ind w:left="5670"/>
        <w:jc w:val="right"/>
        <w:rPr>
          <w:sz w:val="24"/>
          <w:szCs w:val="24"/>
        </w:rPr>
      </w:pPr>
      <w:r w:rsidRPr="002E3EF9">
        <w:rPr>
          <w:sz w:val="24"/>
          <w:szCs w:val="24"/>
        </w:rPr>
        <w:t>(Приложение)</w:t>
      </w:r>
    </w:p>
    <w:p w:rsidR="00B762F7" w:rsidRPr="002E3EF9" w:rsidRDefault="00B762F7" w:rsidP="00B762F7">
      <w:pPr>
        <w:pStyle w:val="a7"/>
        <w:jc w:val="center"/>
        <w:rPr>
          <w:b/>
          <w:szCs w:val="24"/>
        </w:rPr>
      </w:pPr>
    </w:p>
    <w:p w:rsidR="00B762F7" w:rsidRPr="002E3EF9" w:rsidRDefault="00B762F7" w:rsidP="00B762F7">
      <w:pPr>
        <w:pStyle w:val="a7"/>
        <w:jc w:val="center"/>
        <w:rPr>
          <w:b/>
          <w:szCs w:val="24"/>
          <w:lang w:eastAsia="ar-SA"/>
        </w:rPr>
      </w:pPr>
      <w:r w:rsidRPr="002E3EF9">
        <w:rPr>
          <w:b/>
          <w:szCs w:val="24"/>
        </w:rPr>
        <w:t>АДМИНИСТРАТИВНЫЙ РЕГЛАМЕНТ</w:t>
      </w:r>
    </w:p>
    <w:p w:rsidR="00B762F7" w:rsidRPr="002E3EF9" w:rsidRDefault="00B762F7" w:rsidP="00B762F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2F7" w:rsidRPr="002E3EF9" w:rsidRDefault="00B762F7" w:rsidP="00B762F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F9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«Назначение и выплата единовременной денежной выплаты на рождение ребенка </w:t>
      </w:r>
    </w:p>
    <w:p w:rsidR="00B762F7" w:rsidRPr="002E3EF9" w:rsidRDefault="00B762F7" w:rsidP="00B762F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F9">
        <w:rPr>
          <w:rFonts w:ascii="Times New Roman" w:hAnsi="Times New Roman" w:cs="Times New Roman"/>
          <w:b/>
          <w:sz w:val="24"/>
          <w:szCs w:val="24"/>
        </w:rPr>
        <w:t>из средств бюджета Сосновоборского городского округа»</w:t>
      </w:r>
    </w:p>
    <w:p w:rsidR="00B762F7" w:rsidRPr="002E3EF9" w:rsidRDefault="00B762F7" w:rsidP="00B762F7">
      <w:pPr>
        <w:tabs>
          <w:tab w:val="left" w:pos="709"/>
        </w:tabs>
        <w:ind w:firstLine="900"/>
        <w:jc w:val="both"/>
        <w:rPr>
          <w:bCs/>
          <w:sz w:val="24"/>
          <w:szCs w:val="24"/>
        </w:rPr>
      </w:pPr>
    </w:p>
    <w:p w:rsidR="00B762F7" w:rsidRPr="002E3EF9" w:rsidRDefault="00B762F7" w:rsidP="00B762F7">
      <w:pPr>
        <w:tabs>
          <w:tab w:val="left" w:pos="709"/>
        </w:tabs>
        <w:jc w:val="center"/>
        <w:rPr>
          <w:b/>
          <w:sz w:val="24"/>
          <w:szCs w:val="24"/>
        </w:rPr>
      </w:pPr>
      <w:smartTag w:uri="urn:schemas-microsoft-com:office:smarttags" w:element="place">
        <w:r w:rsidRPr="002E3EF9">
          <w:rPr>
            <w:b/>
            <w:sz w:val="24"/>
            <w:szCs w:val="24"/>
            <w:lang w:val="en-US"/>
          </w:rPr>
          <w:t>I</w:t>
        </w:r>
        <w:r w:rsidRPr="002E3EF9">
          <w:rPr>
            <w:b/>
            <w:sz w:val="24"/>
            <w:szCs w:val="24"/>
          </w:rPr>
          <w:t>.</w:t>
        </w:r>
      </w:smartTag>
      <w:r w:rsidRPr="002E3EF9">
        <w:rPr>
          <w:b/>
          <w:sz w:val="24"/>
          <w:szCs w:val="24"/>
        </w:rPr>
        <w:t xml:space="preserve"> Общие положения</w:t>
      </w:r>
    </w:p>
    <w:p w:rsidR="00B762F7" w:rsidRPr="002E3EF9" w:rsidRDefault="00B762F7" w:rsidP="00B762F7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762F7" w:rsidRPr="002E3EF9" w:rsidRDefault="00B762F7" w:rsidP="00B762F7">
      <w:pPr>
        <w:pStyle w:val="aa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EF9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«Назначение и выплата единовременной денежной выплаты на рождение ребенка из средств бюджета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E3EF9">
        <w:rPr>
          <w:rFonts w:ascii="Times New Roman" w:hAnsi="Times New Roman" w:cs="Times New Roman"/>
          <w:sz w:val="24"/>
          <w:szCs w:val="24"/>
        </w:rPr>
        <w:t>(далее – административный регламент и муниципальная услуга соответственно), разработан в целях: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повышения качества предоставления муниципальной услуги, повышения эффективности деятельности органов местного самоуправления;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создания комфортных условий для участников отношений, возникающих при исполнении муниципальной услуги,  определ</w:t>
      </w:r>
      <w:r>
        <w:rPr>
          <w:sz w:val="24"/>
          <w:szCs w:val="24"/>
        </w:rPr>
        <w:t>ения</w:t>
      </w:r>
      <w:r w:rsidRPr="002E3EF9">
        <w:rPr>
          <w:sz w:val="24"/>
          <w:szCs w:val="24"/>
        </w:rPr>
        <w:t xml:space="preserve"> срок</w:t>
      </w:r>
      <w:r>
        <w:rPr>
          <w:sz w:val="24"/>
          <w:szCs w:val="24"/>
        </w:rPr>
        <w:t>ов</w:t>
      </w:r>
      <w:r w:rsidRPr="002E3EF9">
        <w:rPr>
          <w:sz w:val="24"/>
          <w:szCs w:val="24"/>
        </w:rPr>
        <w:t xml:space="preserve"> и последовательност</w:t>
      </w:r>
      <w:r>
        <w:rPr>
          <w:sz w:val="24"/>
          <w:szCs w:val="24"/>
        </w:rPr>
        <w:t xml:space="preserve">и </w:t>
      </w:r>
      <w:r w:rsidRPr="002E3EF9">
        <w:rPr>
          <w:sz w:val="24"/>
          <w:szCs w:val="24"/>
        </w:rPr>
        <w:t>действий должностных лиц.</w:t>
      </w:r>
    </w:p>
    <w:p w:rsidR="00B762F7" w:rsidRPr="00192CE3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92CE3">
        <w:rPr>
          <w:bCs/>
          <w:sz w:val="24"/>
          <w:szCs w:val="24"/>
        </w:rPr>
        <w:t xml:space="preserve">Муниципальная услуга по </w:t>
      </w:r>
      <w:r>
        <w:rPr>
          <w:bCs/>
          <w:sz w:val="24"/>
          <w:szCs w:val="24"/>
        </w:rPr>
        <w:t>н</w:t>
      </w:r>
      <w:r w:rsidRPr="002E3EF9">
        <w:rPr>
          <w:sz w:val="24"/>
          <w:szCs w:val="24"/>
        </w:rPr>
        <w:t>азначени</w:t>
      </w:r>
      <w:r>
        <w:rPr>
          <w:sz w:val="24"/>
          <w:szCs w:val="24"/>
        </w:rPr>
        <w:t>ю</w:t>
      </w:r>
      <w:r w:rsidRPr="002E3EF9">
        <w:rPr>
          <w:sz w:val="24"/>
          <w:szCs w:val="24"/>
        </w:rPr>
        <w:t xml:space="preserve"> и выплат</w:t>
      </w:r>
      <w:r>
        <w:rPr>
          <w:sz w:val="24"/>
          <w:szCs w:val="24"/>
        </w:rPr>
        <w:t>е</w:t>
      </w:r>
      <w:r w:rsidRPr="002E3EF9">
        <w:rPr>
          <w:sz w:val="24"/>
          <w:szCs w:val="24"/>
        </w:rPr>
        <w:t xml:space="preserve"> единовременной денежной выплаты на рождение ребенка из средств бюджета Сосновоборского городского округа</w:t>
      </w:r>
      <w:r>
        <w:rPr>
          <w:sz w:val="24"/>
          <w:szCs w:val="24"/>
        </w:rPr>
        <w:t xml:space="preserve"> </w:t>
      </w:r>
      <w:r w:rsidRPr="00192CE3">
        <w:rPr>
          <w:bCs/>
          <w:sz w:val="24"/>
          <w:szCs w:val="24"/>
        </w:rPr>
        <w:t xml:space="preserve">предоставляется </w:t>
      </w:r>
      <w:r w:rsidRPr="00192CE3">
        <w:rPr>
          <w:sz w:val="24"/>
          <w:szCs w:val="24"/>
        </w:rPr>
        <w:t>администрацией Сосновоборского городского округа.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 w:rsidRPr="00192CE3">
        <w:rPr>
          <w:bCs/>
          <w:sz w:val="24"/>
          <w:szCs w:val="24"/>
        </w:rPr>
        <w:t xml:space="preserve">Структурным подразделением </w:t>
      </w:r>
      <w:r w:rsidRPr="00192CE3">
        <w:rPr>
          <w:sz w:val="24"/>
          <w:szCs w:val="24"/>
        </w:rPr>
        <w:t>администрации Сосновоборского городского округа</w:t>
      </w:r>
      <w:r>
        <w:rPr>
          <w:sz w:val="24"/>
          <w:szCs w:val="24"/>
        </w:rPr>
        <w:t xml:space="preserve">, </w:t>
      </w:r>
      <w:r w:rsidRPr="00192CE3">
        <w:rPr>
          <w:bCs/>
          <w:sz w:val="24"/>
          <w:szCs w:val="24"/>
        </w:rPr>
        <w:t xml:space="preserve">ответственным за предоставление </w:t>
      </w:r>
      <w:r w:rsidRPr="00192CE3">
        <w:rPr>
          <w:sz w:val="24"/>
          <w:szCs w:val="24"/>
        </w:rPr>
        <w:t>муниципальной</w:t>
      </w:r>
      <w:r w:rsidRPr="00192CE3">
        <w:rPr>
          <w:bCs/>
          <w:sz w:val="24"/>
          <w:szCs w:val="24"/>
        </w:rPr>
        <w:t xml:space="preserve"> услуги, является </w:t>
      </w:r>
      <w:r w:rsidRPr="008B309E">
        <w:rPr>
          <w:kern w:val="2"/>
          <w:sz w:val="24"/>
          <w:szCs w:val="24"/>
        </w:rPr>
        <w:t>Комитет социальной защиты населения администраци</w:t>
      </w:r>
      <w:r>
        <w:rPr>
          <w:kern w:val="2"/>
          <w:sz w:val="24"/>
          <w:szCs w:val="24"/>
        </w:rPr>
        <w:t xml:space="preserve">и муниципального образования </w:t>
      </w:r>
      <w:r w:rsidRPr="008B309E">
        <w:rPr>
          <w:kern w:val="2"/>
          <w:sz w:val="24"/>
          <w:szCs w:val="24"/>
        </w:rPr>
        <w:t>Соснов</w:t>
      </w:r>
      <w:r w:rsidRPr="00BE7281">
        <w:rPr>
          <w:sz w:val="24"/>
          <w:szCs w:val="24"/>
        </w:rPr>
        <w:t>оборск</w:t>
      </w:r>
      <w:r>
        <w:rPr>
          <w:sz w:val="24"/>
          <w:szCs w:val="24"/>
        </w:rPr>
        <w:t>ий</w:t>
      </w:r>
      <w:r w:rsidRPr="00BE7281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BE7281">
        <w:rPr>
          <w:sz w:val="24"/>
          <w:szCs w:val="24"/>
        </w:rPr>
        <w:t xml:space="preserve"> округ </w:t>
      </w:r>
      <w:r>
        <w:rPr>
          <w:sz w:val="24"/>
          <w:szCs w:val="24"/>
        </w:rPr>
        <w:t xml:space="preserve">Ленинградской области </w:t>
      </w:r>
      <w:r w:rsidRPr="00BE7281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КСЗН</w:t>
      </w:r>
      <w:r w:rsidRPr="00BE7281">
        <w:rPr>
          <w:sz w:val="24"/>
          <w:szCs w:val="24"/>
        </w:rPr>
        <w:t>).</w:t>
      </w:r>
    </w:p>
    <w:p w:rsidR="00B762F7" w:rsidRPr="00B12A6A" w:rsidRDefault="00B762F7" w:rsidP="00B762F7">
      <w:pPr>
        <w:ind w:firstLine="708"/>
        <w:jc w:val="both"/>
        <w:rPr>
          <w:bCs/>
          <w:sz w:val="24"/>
          <w:szCs w:val="24"/>
        </w:rPr>
      </w:pPr>
      <w:r w:rsidRPr="00B12A6A">
        <w:rPr>
          <w:bCs/>
          <w:sz w:val="24"/>
          <w:szCs w:val="24"/>
        </w:rPr>
        <w:t xml:space="preserve">3. Местонахождение </w:t>
      </w:r>
      <w:r w:rsidRPr="00192CE3">
        <w:rPr>
          <w:bCs/>
          <w:sz w:val="24"/>
          <w:szCs w:val="24"/>
        </w:rPr>
        <w:t>администрации</w:t>
      </w:r>
      <w:r w:rsidRPr="00B12A6A">
        <w:rPr>
          <w:bCs/>
          <w:sz w:val="24"/>
          <w:szCs w:val="24"/>
        </w:rPr>
        <w:t xml:space="preserve"> Сосновоборского городского округа: 188540, Ленинградская обл., г. Сосновый Бор, ул. Ленинградская, д.46. Адрес официального сайта: </w:t>
      </w:r>
      <w:hyperlink r:id="rId9" w:history="1">
        <w:r w:rsidRPr="00B12A6A">
          <w:rPr>
            <w:bCs/>
            <w:sz w:val="24"/>
            <w:szCs w:val="24"/>
          </w:rPr>
          <w:t>http://www.sbor.ru</w:t>
        </w:r>
      </w:hyperlink>
      <w:r w:rsidRPr="00B12A6A">
        <w:rPr>
          <w:bCs/>
          <w:sz w:val="24"/>
          <w:szCs w:val="24"/>
        </w:rPr>
        <w:t>.</w:t>
      </w:r>
    </w:p>
    <w:p w:rsidR="00B762F7" w:rsidRPr="009F3013" w:rsidRDefault="00B762F7" w:rsidP="00B762F7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EC4215">
        <w:rPr>
          <w:bCs/>
          <w:sz w:val="24"/>
          <w:szCs w:val="24"/>
        </w:rPr>
        <w:t xml:space="preserve"> Местонахождение</w:t>
      </w:r>
      <w:r>
        <w:rPr>
          <w:bCs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КСЗН</w:t>
      </w:r>
      <w:r w:rsidRPr="00EC4215">
        <w:rPr>
          <w:kern w:val="2"/>
          <w:sz w:val="24"/>
          <w:szCs w:val="24"/>
        </w:rPr>
        <w:t>:</w:t>
      </w:r>
      <w:r>
        <w:rPr>
          <w:sz w:val="24"/>
          <w:szCs w:val="24"/>
        </w:rPr>
        <w:t xml:space="preserve"> 188540, Ленинградская обл., г.Сосновый Бор, ул.</w:t>
      </w:r>
      <w:r w:rsidRPr="00EC4215">
        <w:rPr>
          <w:sz w:val="24"/>
          <w:szCs w:val="24"/>
        </w:rPr>
        <w:t>Ленинградская, д.46</w:t>
      </w:r>
      <w:r>
        <w:rPr>
          <w:sz w:val="24"/>
          <w:szCs w:val="24"/>
        </w:rPr>
        <w:t>, кабинет 255, 257, 258, 256.</w:t>
      </w:r>
      <w:r w:rsidRPr="00EC4215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Адрес электронной почты:</w:t>
      </w:r>
      <w:r>
        <w:rPr>
          <w:bCs/>
          <w:sz w:val="24"/>
          <w:szCs w:val="24"/>
          <w:lang w:val="en-US"/>
        </w:rPr>
        <w:t>soc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meria</w:t>
      </w:r>
      <w:r w:rsidRPr="00EC4215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sbor</w:t>
      </w:r>
      <w:r w:rsidRPr="00EC4215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</w:t>
      </w:r>
      <w:r w:rsidRPr="009F3013">
        <w:rPr>
          <w:bCs/>
          <w:sz w:val="24"/>
          <w:szCs w:val="24"/>
        </w:rPr>
        <w:t>.</w:t>
      </w:r>
    </w:p>
    <w:p w:rsidR="00B762F7" w:rsidRPr="00EC4215" w:rsidRDefault="00B762F7" w:rsidP="00B762F7">
      <w:pPr>
        <w:ind w:firstLine="708"/>
        <w:jc w:val="both"/>
        <w:rPr>
          <w:sz w:val="24"/>
          <w:szCs w:val="24"/>
        </w:rPr>
      </w:pPr>
      <w:r w:rsidRPr="00EC4215">
        <w:rPr>
          <w:sz w:val="24"/>
          <w:szCs w:val="24"/>
        </w:rPr>
        <w:t xml:space="preserve">Телефон для справок: 8(81369) 2-36-46, </w:t>
      </w:r>
      <w:r>
        <w:rPr>
          <w:sz w:val="24"/>
          <w:szCs w:val="24"/>
        </w:rPr>
        <w:t>2-27-52</w:t>
      </w:r>
      <w:r w:rsidRPr="00EC4215">
        <w:rPr>
          <w:sz w:val="24"/>
          <w:szCs w:val="24"/>
        </w:rPr>
        <w:t>, 2-97-37.</w:t>
      </w:r>
    </w:p>
    <w:p w:rsidR="00B762F7" w:rsidRPr="00192CE3" w:rsidRDefault="00B762F7" w:rsidP="00B762F7">
      <w:pPr>
        <w:ind w:firstLine="708"/>
        <w:jc w:val="both"/>
        <w:rPr>
          <w:sz w:val="24"/>
          <w:szCs w:val="24"/>
        </w:rPr>
      </w:pPr>
      <w:r w:rsidRPr="00192CE3">
        <w:rPr>
          <w:sz w:val="24"/>
          <w:szCs w:val="24"/>
        </w:rPr>
        <w:t xml:space="preserve">График (режим) приема заинтересованных лиц по вопросам предоставления </w:t>
      </w:r>
      <w:r>
        <w:rPr>
          <w:sz w:val="24"/>
          <w:szCs w:val="24"/>
        </w:rPr>
        <w:t xml:space="preserve">муниципальной </w:t>
      </w:r>
      <w:r w:rsidRPr="00192CE3">
        <w:rPr>
          <w:sz w:val="24"/>
          <w:szCs w:val="24"/>
        </w:rPr>
        <w:t>услуги должностными лицами:</w:t>
      </w:r>
    </w:p>
    <w:p w:rsidR="00B762F7" w:rsidRPr="00192CE3" w:rsidRDefault="00B762F7" w:rsidP="00B762F7">
      <w:pPr>
        <w:jc w:val="both"/>
        <w:rPr>
          <w:sz w:val="24"/>
          <w:szCs w:val="24"/>
        </w:rPr>
      </w:pPr>
      <w:r w:rsidRPr="00192CE3">
        <w:rPr>
          <w:sz w:val="24"/>
          <w:szCs w:val="24"/>
        </w:rPr>
        <w:t>понедельник</w:t>
      </w:r>
      <w:r>
        <w:rPr>
          <w:sz w:val="24"/>
          <w:szCs w:val="24"/>
        </w:rPr>
        <w:t xml:space="preserve"> и четверг:</w:t>
      </w:r>
      <w:r w:rsidRPr="00192CE3">
        <w:rPr>
          <w:sz w:val="24"/>
          <w:szCs w:val="24"/>
        </w:rPr>
        <w:t xml:space="preserve"> с </w:t>
      </w:r>
      <w:r>
        <w:rPr>
          <w:sz w:val="24"/>
          <w:szCs w:val="24"/>
        </w:rPr>
        <w:t>9</w:t>
      </w:r>
      <w:r w:rsidRPr="00192CE3">
        <w:rPr>
          <w:sz w:val="24"/>
          <w:szCs w:val="24"/>
        </w:rPr>
        <w:t>-00 до 18-00 часов</w:t>
      </w:r>
      <w:r>
        <w:rPr>
          <w:sz w:val="24"/>
          <w:szCs w:val="24"/>
        </w:rPr>
        <w:t>,</w:t>
      </w:r>
    </w:p>
    <w:p w:rsidR="00B762F7" w:rsidRDefault="00B762F7" w:rsidP="00B762F7">
      <w:pPr>
        <w:jc w:val="both"/>
        <w:rPr>
          <w:sz w:val="24"/>
          <w:szCs w:val="24"/>
        </w:rPr>
      </w:pPr>
      <w:r w:rsidRPr="00192CE3">
        <w:rPr>
          <w:sz w:val="24"/>
          <w:szCs w:val="24"/>
        </w:rPr>
        <w:t>обеденный перерыв с 13-00 до 14-00 часов</w:t>
      </w:r>
      <w:r>
        <w:rPr>
          <w:sz w:val="24"/>
          <w:szCs w:val="24"/>
        </w:rPr>
        <w:t>.</w:t>
      </w:r>
    </w:p>
    <w:p w:rsidR="00B762F7" w:rsidRPr="00B925B3" w:rsidRDefault="00B762F7" w:rsidP="00B762F7">
      <w:pPr>
        <w:pStyle w:val="formattex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Информация о месте нахождения и графике работы КСЗН размещена на официальном сайте Сосновоборского городского округа </w:t>
      </w:r>
      <w:hyperlink r:id="rId10" w:history="1">
        <w:r w:rsidRPr="00A32011">
          <w:rPr>
            <w:sz w:val="24"/>
            <w:szCs w:val="24"/>
          </w:rPr>
          <w:t>www.sbor.ru</w:t>
        </w:r>
      </w:hyperlink>
      <w:r>
        <w:rPr>
          <w:sz w:val="24"/>
          <w:szCs w:val="24"/>
        </w:rPr>
        <w:t>, а также на информационных стендах по месту предоставления муниципальной услуги.</w:t>
      </w:r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Pr="006E59D2">
        <w:rPr>
          <w:sz w:val="24"/>
          <w:szCs w:val="24"/>
        </w:rPr>
        <w:t xml:space="preserve">. </w:t>
      </w:r>
      <w:r w:rsidRPr="00545272">
        <w:rPr>
          <w:sz w:val="24"/>
          <w:szCs w:val="24"/>
        </w:rPr>
        <w:t xml:space="preserve">Информация о месте нахождения и графике работы </w:t>
      </w:r>
      <w:r>
        <w:rPr>
          <w:sz w:val="24"/>
          <w:szCs w:val="24"/>
        </w:rPr>
        <w:t xml:space="preserve">государственных </w:t>
      </w:r>
      <w:r w:rsidRPr="00545272">
        <w:rPr>
          <w:sz w:val="24"/>
          <w:szCs w:val="24"/>
        </w:rPr>
        <w:t xml:space="preserve">органов, структурных подразделений </w:t>
      </w:r>
      <w:r>
        <w:rPr>
          <w:sz w:val="24"/>
          <w:szCs w:val="24"/>
        </w:rPr>
        <w:t xml:space="preserve">администрации, организаций, </w:t>
      </w:r>
      <w:r w:rsidRPr="00545272">
        <w:rPr>
          <w:sz w:val="24"/>
          <w:szCs w:val="24"/>
        </w:rPr>
        <w:t>обращение в которые необходимо для получения муниципальной услуги</w:t>
      </w:r>
      <w:r>
        <w:rPr>
          <w:sz w:val="24"/>
          <w:szCs w:val="24"/>
        </w:rPr>
        <w:t>:</w:t>
      </w:r>
    </w:p>
    <w:p w:rsidR="00B762F7" w:rsidRPr="00A964AF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964AF">
        <w:rPr>
          <w:sz w:val="24"/>
          <w:szCs w:val="24"/>
        </w:rPr>
        <w:t>6.1. Отдел записи актов гражданского состояния</w:t>
      </w:r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Местонахождение: 188540, Ленинградская область, </w:t>
      </w:r>
      <w:r w:rsidRPr="00937A1B">
        <w:rPr>
          <w:sz w:val="24"/>
          <w:szCs w:val="24"/>
        </w:rPr>
        <w:t>г.Сосновый Бор, ул.Ленинградская, д.46, каб. 106, 107, 108, 109</w:t>
      </w:r>
      <w:r>
        <w:rPr>
          <w:sz w:val="24"/>
          <w:szCs w:val="24"/>
        </w:rPr>
        <w:t>;</w:t>
      </w:r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телефон: </w:t>
      </w:r>
      <w:r w:rsidRPr="00937A1B">
        <w:rPr>
          <w:sz w:val="24"/>
          <w:szCs w:val="24"/>
        </w:rPr>
        <w:t>2-90-62, 2-60-66, 2-90-61</w:t>
      </w:r>
      <w:r>
        <w:rPr>
          <w:sz w:val="24"/>
          <w:szCs w:val="24"/>
        </w:rPr>
        <w:t>;</w:t>
      </w:r>
    </w:p>
    <w:p w:rsidR="00B762F7" w:rsidRPr="00B12A6A" w:rsidRDefault="00B762F7" w:rsidP="00B762F7">
      <w:pPr>
        <w:ind w:firstLine="708"/>
        <w:jc w:val="both"/>
        <w:rPr>
          <w:bCs/>
          <w:sz w:val="24"/>
          <w:szCs w:val="24"/>
        </w:rPr>
      </w:pPr>
      <w:r w:rsidRPr="00B12A6A">
        <w:rPr>
          <w:bCs/>
          <w:sz w:val="24"/>
          <w:szCs w:val="24"/>
        </w:rPr>
        <w:t xml:space="preserve">Адрес официального сайта: </w:t>
      </w:r>
      <w:hyperlink r:id="rId11" w:history="1">
        <w:r w:rsidRPr="00B12A6A">
          <w:rPr>
            <w:bCs/>
            <w:sz w:val="24"/>
            <w:szCs w:val="24"/>
          </w:rPr>
          <w:t>http://www.sbor.ru</w:t>
        </w:r>
      </w:hyperlink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Адрес электронной почты: </w:t>
      </w:r>
      <w:hyperlink r:id="rId12" w:history="1">
        <w:r w:rsidRPr="00E96190">
          <w:rPr>
            <w:rStyle w:val="af"/>
            <w:rFonts w:ascii="Times New Roman" w:hAnsi="Times New Roman"/>
            <w:bCs/>
            <w:sz w:val="24"/>
            <w:szCs w:val="24"/>
          </w:rPr>
          <w:t>zags@meria.sbor.ru</w:t>
        </w:r>
      </w:hyperlink>
    </w:p>
    <w:p w:rsidR="00B762F7" w:rsidRPr="00D05D76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5D76">
        <w:rPr>
          <w:sz w:val="24"/>
          <w:szCs w:val="24"/>
        </w:rPr>
        <w:t xml:space="preserve">График работы: </w:t>
      </w:r>
    </w:p>
    <w:p w:rsidR="00B762F7" w:rsidRPr="00192CE3" w:rsidRDefault="00B762F7" w:rsidP="00B762F7">
      <w:pPr>
        <w:jc w:val="both"/>
        <w:rPr>
          <w:sz w:val="24"/>
          <w:szCs w:val="24"/>
        </w:rPr>
      </w:pPr>
      <w:r w:rsidRPr="00192CE3">
        <w:rPr>
          <w:sz w:val="24"/>
          <w:szCs w:val="24"/>
        </w:rPr>
        <w:t>понедельник</w:t>
      </w:r>
      <w:r>
        <w:rPr>
          <w:sz w:val="24"/>
          <w:szCs w:val="24"/>
        </w:rPr>
        <w:t xml:space="preserve">, вторник, четверг </w:t>
      </w:r>
      <w:r w:rsidRPr="00192CE3">
        <w:rPr>
          <w:sz w:val="24"/>
          <w:szCs w:val="24"/>
        </w:rPr>
        <w:t xml:space="preserve">с </w:t>
      </w:r>
      <w:r>
        <w:rPr>
          <w:sz w:val="24"/>
          <w:szCs w:val="24"/>
        </w:rPr>
        <w:t>9</w:t>
      </w:r>
      <w:r w:rsidRPr="00192CE3">
        <w:rPr>
          <w:sz w:val="24"/>
          <w:szCs w:val="24"/>
        </w:rPr>
        <w:t>-00 до 1</w:t>
      </w:r>
      <w:r>
        <w:rPr>
          <w:sz w:val="24"/>
          <w:szCs w:val="24"/>
        </w:rPr>
        <w:t>7</w:t>
      </w:r>
      <w:r w:rsidRPr="00192CE3">
        <w:rPr>
          <w:sz w:val="24"/>
          <w:szCs w:val="24"/>
        </w:rPr>
        <w:t>-00 часов</w:t>
      </w:r>
      <w:r>
        <w:rPr>
          <w:sz w:val="24"/>
          <w:szCs w:val="24"/>
        </w:rPr>
        <w:t>,</w:t>
      </w:r>
    </w:p>
    <w:p w:rsidR="00B762F7" w:rsidRDefault="00B762F7" w:rsidP="00B762F7">
      <w:pPr>
        <w:jc w:val="both"/>
        <w:rPr>
          <w:sz w:val="24"/>
          <w:szCs w:val="24"/>
        </w:rPr>
      </w:pPr>
      <w:r w:rsidRPr="00192CE3">
        <w:rPr>
          <w:sz w:val="24"/>
          <w:szCs w:val="24"/>
        </w:rPr>
        <w:t>обеденный перерыв с 13-00 до 14-00 часов</w:t>
      </w:r>
      <w:r>
        <w:rPr>
          <w:sz w:val="24"/>
          <w:szCs w:val="24"/>
        </w:rPr>
        <w:t>.</w:t>
      </w:r>
    </w:p>
    <w:p w:rsidR="00B762F7" w:rsidRPr="00D05D76" w:rsidRDefault="00B762F7" w:rsidP="00B762F7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D05D76">
        <w:rPr>
          <w:sz w:val="24"/>
          <w:szCs w:val="24"/>
        </w:rPr>
        <w:t>6.2. ООО Паспортно-бухгалтерский центр "Бухгалтерская учетная компания"</w:t>
      </w:r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Местонахождение: 188540, Ленинградская область, </w:t>
      </w:r>
      <w:r w:rsidRPr="00937A1B">
        <w:rPr>
          <w:sz w:val="24"/>
          <w:szCs w:val="24"/>
        </w:rPr>
        <w:t>г.Сосновый Бор, ул.Ленинградская, д.</w:t>
      </w:r>
      <w:r>
        <w:rPr>
          <w:sz w:val="24"/>
          <w:szCs w:val="24"/>
        </w:rPr>
        <w:t>2</w:t>
      </w:r>
      <w:r w:rsidRPr="00937A1B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телефон: 2-32-14, 2-22-14, 4-48-80</w:t>
      </w:r>
    </w:p>
    <w:p w:rsidR="00B762F7" w:rsidRPr="00D05D76" w:rsidRDefault="00B762F7" w:rsidP="00B762F7">
      <w:pPr>
        <w:ind w:firstLine="708"/>
        <w:jc w:val="both"/>
        <w:rPr>
          <w:sz w:val="24"/>
          <w:szCs w:val="24"/>
        </w:rPr>
      </w:pPr>
      <w:r w:rsidRPr="00D05D76">
        <w:rPr>
          <w:sz w:val="24"/>
          <w:szCs w:val="24"/>
        </w:rPr>
        <w:t xml:space="preserve">Адрес официального сайта: </w:t>
      </w:r>
      <w:hyperlink r:id="rId13" w:history="1">
        <w:r w:rsidRPr="00D05D76">
          <w:rPr>
            <w:sz w:val="24"/>
            <w:szCs w:val="24"/>
          </w:rPr>
          <w:t>http://www.sbor.ru</w:t>
        </w:r>
      </w:hyperlink>
    </w:p>
    <w:p w:rsidR="00B762F7" w:rsidRPr="00D05D76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5D76">
        <w:rPr>
          <w:sz w:val="24"/>
          <w:szCs w:val="24"/>
        </w:rPr>
        <w:t>Адрес электронной почты: pasp@mail.sbor.ru</w:t>
      </w:r>
    </w:p>
    <w:p w:rsidR="00B762F7" w:rsidRPr="00D05D76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5D76">
        <w:rPr>
          <w:sz w:val="24"/>
          <w:szCs w:val="24"/>
        </w:rPr>
        <w:t xml:space="preserve">График работы: </w:t>
      </w:r>
    </w:p>
    <w:p w:rsidR="00B762F7" w:rsidRDefault="00B762F7" w:rsidP="00B762F7">
      <w:pPr>
        <w:jc w:val="both"/>
        <w:rPr>
          <w:sz w:val="24"/>
          <w:szCs w:val="24"/>
        </w:rPr>
      </w:pPr>
      <w:r w:rsidRPr="00192CE3">
        <w:rPr>
          <w:sz w:val="24"/>
          <w:szCs w:val="24"/>
        </w:rPr>
        <w:t>понедельник</w:t>
      </w:r>
      <w:r>
        <w:rPr>
          <w:sz w:val="24"/>
          <w:szCs w:val="24"/>
        </w:rPr>
        <w:t xml:space="preserve"> – с 08-00 до 11-45;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вторник - с 08-00 до 11-45, с 15-00 до 18-45;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>четверг - с 08-00 до 11-45, с 15-00 до 18-45;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>пятница - с 08-00 до 11-45.</w:t>
      </w:r>
    </w:p>
    <w:p w:rsidR="00B762F7" w:rsidRDefault="00B762F7" w:rsidP="00B762F7">
      <w:pPr>
        <w:jc w:val="both"/>
        <w:rPr>
          <w:color w:val="000000"/>
          <w:sz w:val="24"/>
        </w:rPr>
      </w:pPr>
      <w:r>
        <w:rPr>
          <w:sz w:val="24"/>
          <w:szCs w:val="24"/>
        </w:rPr>
        <w:tab/>
        <w:t xml:space="preserve">6.3. </w:t>
      </w:r>
      <w:r w:rsidRPr="004E4DF6">
        <w:rPr>
          <w:color w:val="000000"/>
          <w:sz w:val="24"/>
        </w:rPr>
        <w:t>Отдел опеки и попечительства</w:t>
      </w:r>
      <w:r>
        <w:rPr>
          <w:color w:val="000000"/>
          <w:sz w:val="24"/>
        </w:rPr>
        <w:t xml:space="preserve"> администрации Сосновоборского городского округа</w:t>
      </w:r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Местонахождение: 188540, Ленинградская область, </w:t>
      </w:r>
      <w:r w:rsidRPr="00937A1B">
        <w:rPr>
          <w:sz w:val="24"/>
          <w:szCs w:val="24"/>
        </w:rPr>
        <w:t xml:space="preserve">г.Сосновый Бор, ул.Ленинградская, д.46, каб. </w:t>
      </w:r>
      <w:r>
        <w:rPr>
          <w:sz w:val="24"/>
          <w:szCs w:val="24"/>
        </w:rPr>
        <w:t>262, 264.</w:t>
      </w:r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телефон: 2-45-62, 2-99-75;</w:t>
      </w:r>
    </w:p>
    <w:p w:rsidR="00B762F7" w:rsidRPr="00B12A6A" w:rsidRDefault="00B762F7" w:rsidP="00B762F7">
      <w:pPr>
        <w:ind w:firstLine="708"/>
        <w:jc w:val="both"/>
        <w:rPr>
          <w:bCs/>
          <w:sz w:val="24"/>
          <w:szCs w:val="24"/>
        </w:rPr>
      </w:pPr>
      <w:r w:rsidRPr="00B12A6A">
        <w:rPr>
          <w:bCs/>
          <w:sz w:val="24"/>
          <w:szCs w:val="24"/>
        </w:rPr>
        <w:t xml:space="preserve">Адрес официального сайта: </w:t>
      </w:r>
      <w:hyperlink r:id="rId14" w:history="1">
        <w:r w:rsidRPr="00B12A6A">
          <w:rPr>
            <w:bCs/>
            <w:sz w:val="24"/>
            <w:szCs w:val="24"/>
          </w:rPr>
          <w:t>http://www.sbor.ru</w:t>
        </w:r>
      </w:hyperlink>
    </w:p>
    <w:p w:rsidR="00B762F7" w:rsidRPr="00B86B8B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Адрес электронной почты: </w:t>
      </w:r>
      <w:hyperlink r:id="rId15" w:history="1">
        <w:r w:rsidRPr="00B86B8B">
          <w:rPr>
            <w:bCs/>
            <w:sz w:val="24"/>
            <w:szCs w:val="24"/>
          </w:rPr>
          <w:t xml:space="preserve">opeka@meria.sbor.ru </w:t>
        </w:r>
      </w:hyperlink>
    </w:p>
    <w:p w:rsidR="00B762F7" w:rsidRPr="00D05D76" w:rsidRDefault="00B762F7" w:rsidP="00B762F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5D76">
        <w:rPr>
          <w:sz w:val="24"/>
          <w:szCs w:val="24"/>
        </w:rPr>
        <w:t xml:space="preserve">График работы: </w:t>
      </w:r>
    </w:p>
    <w:p w:rsidR="00B762F7" w:rsidRDefault="00B762F7" w:rsidP="00B76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вторник и  четверг </w:t>
      </w:r>
      <w:r w:rsidRPr="00192CE3">
        <w:rPr>
          <w:sz w:val="24"/>
          <w:szCs w:val="24"/>
        </w:rPr>
        <w:t xml:space="preserve">с </w:t>
      </w:r>
      <w:r>
        <w:rPr>
          <w:sz w:val="24"/>
          <w:szCs w:val="24"/>
        </w:rPr>
        <w:t>10-00</w:t>
      </w:r>
      <w:r w:rsidRPr="00192CE3">
        <w:rPr>
          <w:sz w:val="24"/>
          <w:szCs w:val="24"/>
        </w:rPr>
        <w:t xml:space="preserve"> до 1</w:t>
      </w:r>
      <w:r>
        <w:rPr>
          <w:sz w:val="24"/>
          <w:szCs w:val="24"/>
        </w:rPr>
        <w:t>2</w:t>
      </w:r>
      <w:r w:rsidRPr="00192CE3">
        <w:rPr>
          <w:sz w:val="24"/>
          <w:szCs w:val="24"/>
        </w:rPr>
        <w:t>-00</w:t>
      </w:r>
      <w:r>
        <w:rPr>
          <w:sz w:val="24"/>
          <w:szCs w:val="24"/>
        </w:rPr>
        <w:t>,с 14-00 до 16-00.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7.Адрес портала государственных и муниципальных услуг (функций) Ленинградской области – </w:t>
      </w:r>
      <w:hyperlink r:id="rId16" w:history="1">
        <w:r w:rsidRPr="00A32011">
          <w:rPr>
            <w:sz w:val="24"/>
            <w:szCs w:val="24"/>
          </w:rPr>
          <w:t>www.gu.lenobl.ru</w:t>
        </w:r>
      </w:hyperlink>
      <w:r w:rsidRPr="007D19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Адрес официального сайта Сосновоборского городского округа </w:t>
      </w:r>
      <w:hyperlink r:id="rId17" w:history="1">
        <w:r w:rsidRPr="00A32011">
          <w:rPr>
            <w:sz w:val="24"/>
            <w:szCs w:val="24"/>
          </w:rPr>
          <w:t>www.sbor.ru</w:t>
        </w:r>
      </w:hyperlink>
      <w:r>
        <w:rPr>
          <w:sz w:val="24"/>
          <w:szCs w:val="24"/>
        </w:rPr>
        <w:t>.</w:t>
      </w:r>
    </w:p>
    <w:p w:rsidR="00B762F7" w:rsidRPr="00F41E62" w:rsidRDefault="00B762F7" w:rsidP="00B762F7">
      <w:pPr>
        <w:pStyle w:val="a7"/>
        <w:ind w:firstLine="708"/>
        <w:rPr>
          <w:szCs w:val="24"/>
        </w:rPr>
      </w:pPr>
      <w:r>
        <w:rPr>
          <w:szCs w:val="24"/>
        </w:rPr>
        <w:t xml:space="preserve">8. </w:t>
      </w:r>
      <w:r w:rsidRPr="00F41E62">
        <w:rPr>
          <w:szCs w:val="24"/>
        </w:rPr>
        <w:t xml:space="preserve">Информирование о  </w:t>
      </w:r>
      <w:r>
        <w:rPr>
          <w:szCs w:val="24"/>
        </w:rPr>
        <w:t>муниципальной</w:t>
      </w:r>
      <w:r w:rsidRPr="00F41E62">
        <w:rPr>
          <w:szCs w:val="24"/>
        </w:rPr>
        <w:t xml:space="preserve"> услуге осуществляется в форме:</w:t>
      </w:r>
    </w:p>
    <w:p w:rsidR="00B762F7" w:rsidRPr="00A020BF" w:rsidRDefault="00B762F7" w:rsidP="00B762F7">
      <w:pPr>
        <w:ind w:firstLine="708"/>
        <w:jc w:val="both"/>
        <w:rPr>
          <w:sz w:val="24"/>
          <w:szCs w:val="24"/>
        </w:rPr>
      </w:pPr>
      <w:r w:rsidRPr="00A020BF">
        <w:rPr>
          <w:sz w:val="24"/>
          <w:szCs w:val="24"/>
        </w:rPr>
        <w:t xml:space="preserve">-  информационных материалов, размещаемых на стендах в </w:t>
      </w:r>
      <w:r>
        <w:rPr>
          <w:sz w:val="24"/>
          <w:szCs w:val="24"/>
        </w:rPr>
        <w:t>КСЗН</w:t>
      </w:r>
      <w:r w:rsidRPr="00A020BF">
        <w:rPr>
          <w:sz w:val="24"/>
          <w:szCs w:val="24"/>
        </w:rPr>
        <w:t xml:space="preserve"> в местах  непосредственного предоставления муниципальной  услуги;</w:t>
      </w:r>
    </w:p>
    <w:p w:rsidR="00B762F7" w:rsidRPr="00F41E62" w:rsidRDefault="00B762F7" w:rsidP="00B762F7">
      <w:pPr>
        <w:pStyle w:val="a7"/>
        <w:ind w:firstLine="709"/>
        <w:rPr>
          <w:szCs w:val="24"/>
        </w:rPr>
      </w:pPr>
      <w:r w:rsidRPr="00F41E62">
        <w:rPr>
          <w:szCs w:val="24"/>
        </w:rPr>
        <w:t>-   публикаций в средствах массовой информации</w:t>
      </w:r>
      <w:r>
        <w:rPr>
          <w:szCs w:val="24"/>
        </w:rPr>
        <w:t>;</w:t>
      </w:r>
    </w:p>
    <w:p w:rsidR="00B762F7" w:rsidRDefault="00B762F7" w:rsidP="00B762F7">
      <w:pPr>
        <w:pStyle w:val="a7"/>
        <w:ind w:firstLine="709"/>
        <w:rPr>
          <w:szCs w:val="24"/>
        </w:rPr>
      </w:pPr>
      <w:r w:rsidRPr="00F41E62">
        <w:rPr>
          <w:szCs w:val="24"/>
        </w:rPr>
        <w:t>-    информационных листовок</w:t>
      </w:r>
      <w:r>
        <w:rPr>
          <w:szCs w:val="24"/>
        </w:rPr>
        <w:t>;</w:t>
      </w:r>
    </w:p>
    <w:p w:rsidR="00B762F7" w:rsidRDefault="00B762F7" w:rsidP="00B762F7">
      <w:pPr>
        <w:pStyle w:val="formattext"/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1CA8">
        <w:rPr>
          <w:sz w:val="24"/>
          <w:szCs w:val="24"/>
        </w:rPr>
        <w:t xml:space="preserve">- </w:t>
      </w:r>
      <w:r w:rsidRPr="0059517D">
        <w:rPr>
          <w:sz w:val="24"/>
          <w:szCs w:val="24"/>
        </w:rPr>
        <w:t>на официальном сайте администрации Сосновоборского городского округа –</w:t>
      </w:r>
      <w:hyperlink r:id="rId18" w:history="1">
        <w:r w:rsidRPr="00461CA8">
          <w:rPr>
            <w:sz w:val="24"/>
            <w:szCs w:val="24"/>
          </w:rPr>
          <w:t>www.sbor.ru</w:t>
        </w:r>
      </w:hyperlink>
      <w:r>
        <w:rPr>
          <w:sz w:val="24"/>
          <w:szCs w:val="24"/>
        </w:rPr>
        <w:t>;</w:t>
      </w:r>
    </w:p>
    <w:p w:rsidR="00B762F7" w:rsidRPr="00F41E62" w:rsidRDefault="00B762F7" w:rsidP="00B762F7">
      <w:pPr>
        <w:pStyle w:val="formattext"/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на портале государственных и муниципальных услуг (функций) Ленинградской области – </w:t>
      </w:r>
      <w:hyperlink r:id="rId19" w:history="1">
        <w:r w:rsidRPr="00A32011">
          <w:rPr>
            <w:sz w:val="24"/>
            <w:szCs w:val="24"/>
          </w:rPr>
          <w:t>www.gu.lenobl.ru</w:t>
        </w:r>
      </w:hyperlink>
      <w:r w:rsidRPr="007D19B7">
        <w:rPr>
          <w:sz w:val="24"/>
          <w:szCs w:val="24"/>
        </w:rPr>
        <w:t>.</w:t>
      </w:r>
    </w:p>
    <w:p w:rsidR="00B762F7" w:rsidRPr="00192CE3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92CE3">
        <w:rPr>
          <w:sz w:val="24"/>
          <w:szCs w:val="24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B762F7" w:rsidRPr="00192CE3" w:rsidRDefault="00B762F7" w:rsidP="00B762F7">
      <w:pPr>
        <w:ind w:firstLine="708"/>
        <w:jc w:val="both"/>
        <w:rPr>
          <w:sz w:val="24"/>
          <w:szCs w:val="24"/>
        </w:rPr>
      </w:pPr>
      <w:r w:rsidRPr="00192CE3">
        <w:rPr>
          <w:sz w:val="24"/>
          <w:szCs w:val="24"/>
        </w:rPr>
        <w:t xml:space="preserve">а) устно - по адресу, указанному в пункте </w:t>
      </w:r>
      <w:r>
        <w:rPr>
          <w:sz w:val="24"/>
          <w:szCs w:val="24"/>
        </w:rPr>
        <w:t>4</w:t>
      </w:r>
      <w:r w:rsidRPr="00192CE3">
        <w:rPr>
          <w:sz w:val="24"/>
          <w:szCs w:val="24"/>
        </w:rPr>
        <w:t xml:space="preserve"> настоящего административного регламента в приемные дни;</w:t>
      </w:r>
    </w:p>
    <w:p w:rsidR="00B762F7" w:rsidRPr="00192CE3" w:rsidRDefault="00B762F7" w:rsidP="00B762F7">
      <w:pPr>
        <w:ind w:firstLine="708"/>
        <w:jc w:val="both"/>
        <w:rPr>
          <w:sz w:val="24"/>
          <w:szCs w:val="24"/>
        </w:rPr>
      </w:pPr>
      <w:r w:rsidRPr="00192CE3">
        <w:rPr>
          <w:sz w:val="24"/>
          <w:szCs w:val="24"/>
        </w:rPr>
        <w:t>б) письменно - путем направления почтового отправления по адрес</w:t>
      </w:r>
      <w:r>
        <w:rPr>
          <w:sz w:val="24"/>
          <w:szCs w:val="24"/>
        </w:rPr>
        <w:t>ам</w:t>
      </w:r>
      <w:r w:rsidRPr="00192CE3">
        <w:rPr>
          <w:sz w:val="24"/>
          <w:szCs w:val="24"/>
        </w:rPr>
        <w:t>, указанн</w:t>
      </w:r>
      <w:r>
        <w:rPr>
          <w:sz w:val="24"/>
          <w:szCs w:val="24"/>
        </w:rPr>
        <w:t>ым</w:t>
      </w:r>
      <w:r w:rsidRPr="00192CE3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 xml:space="preserve">ах 3 и 4 </w:t>
      </w:r>
      <w:r w:rsidRPr="00192CE3">
        <w:rPr>
          <w:sz w:val="24"/>
          <w:szCs w:val="24"/>
        </w:rPr>
        <w:t xml:space="preserve"> настоящего административного регламента;</w:t>
      </w:r>
    </w:p>
    <w:p w:rsidR="00B762F7" w:rsidRPr="00192CE3" w:rsidRDefault="00B762F7" w:rsidP="00B762F7">
      <w:pPr>
        <w:ind w:firstLine="708"/>
        <w:jc w:val="both"/>
        <w:rPr>
          <w:sz w:val="24"/>
          <w:szCs w:val="24"/>
        </w:rPr>
      </w:pPr>
      <w:r w:rsidRPr="00192CE3">
        <w:rPr>
          <w:sz w:val="24"/>
          <w:szCs w:val="24"/>
        </w:rPr>
        <w:t xml:space="preserve">в) по справочным телефонам, указанным в пункте </w:t>
      </w:r>
      <w:r>
        <w:rPr>
          <w:sz w:val="24"/>
          <w:szCs w:val="24"/>
        </w:rPr>
        <w:t>4</w:t>
      </w:r>
      <w:r w:rsidRPr="00192CE3">
        <w:rPr>
          <w:sz w:val="24"/>
          <w:szCs w:val="24"/>
        </w:rPr>
        <w:t xml:space="preserve"> настоящего административного регламента;</w:t>
      </w:r>
    </w:p>
    <w:p w:rsidR="00B762F7" w:rsidRPr="00192CE3" w:rsidRDefault="00B762F7" w:rsidP="00B762F7">
      <w:pPr>
        <w:ind w:firstLine="708"/>
        <w:jc w:val="both"/>
        <w:rPr>
          <w:sz w:val="24"/>
          <w:szCs w:val="24"/>
        </w:rPr>
      </w:pPr>
      <w:r w:rsidRPr="00192CE3">
        <w:rPr>
          <w:sz w:val="24"/>
          <w:szCs w:val="24"/>
        </w:rPr>
        <w:t>г) по электронной почте путем направления запроса по адрес</w:t>
      </w:r>
      <w:r>
        <w:rPr>
          <w:sz w:val="24"/>
          <w:szCs w:val="24"/>
        </w:rPr>
        <w:t>ам</w:t>
      </w:r>
      <w:r w:rsidRPr="00192CE3">
        <w:rPr>
          <w:sz w:val="24"/>
          <w:szCs w:val="24"/>
        </w:rPr>
        <w:t xml:space="preserve"> электронной почты, указанн</w:t>
      </w:r>
      <w:r>
        <w:rPr>
          <w:sz w:val="24"/>
          <w:szCs w:val="24"/>
        </w:rPr>
        <w:t>ым</w:t>
      </w:r>
      <w:r w:rsidRPr="00192CE3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ах 3 и4</w:t>
      </w:r>
      <w:r w:rsidRPr="00192CE3">
        <w:rPr>
          <w:sz w:val="24"/>
          <w:szCs w:val="24"/>
        </w:rPr>
        <w:t xml:space="preserve"> настоящего административного регламента</w:t>
      </w:r>
      <w:r>
        <w:rPr>
          <w:sz w:val="24"/>
          <w:szCs w:val="24"/>
        </w:rPr>
        <w:t>. О</w:t>
      </w:r>
      <w:r w:rsidRPr="00192CE3">
        <w:rPr>
          <w:sz w:val="24"/>
          <w:szCs w:val="24"/>
        </w:rPr>
        <w:t>твет на запрос, направленный по электронной почте, направляется в виде электронного документа на адрес электронной почты отправителя запроса.</w:t>
      </w:r>
    </w:p>
    <w:p w:rsidR="00B762F7" w:rsidRPr="00F41E62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t xml:space="preserve">10. </w:t>
      </w:r>
      <w:r w:rsidRPr="00F41E62">
        <w:rPr>
          <w:szCs w:val="24"/>
        </w:rPr>
        <w:t xml:space="preserve">В местах предоставления </w:t>
      </w:r>
      <w:r>
        <w:rPr>
          <w:szCs w:val="24"/>
        </w:rPr>
        <w:t>муниципальной</w:t>
      </w:r>
      <w:r w:rsidRPr="00F41E62">
        <w:rPr>
          <w:szCs w:val="24"/>
        </w:rPr>
        <w:t xml:space="preserve"> услуги </w:t>
      </w:r>
      <w:r>
        <w:rPr>
          <w:szCs w:val="24"/>
        </w:rPr>
        <w:t>размещаются</w:t>
      </w:r>
      <w:r w:rsidRPr="00F41E62">
        <w:rPr>
          <w:szCs w:val="24"/>
        </w:rPr>
        <w:t xml:space="preserve"> следующие информационные материалы:</w:t>
      </w:r>
    </w:p>
    <w:p w:rsidR="00B762F7" w:rsidRPr="00F41E62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lastRenderedPageBreak/>
        <w:t xml:space="preserve">- </w:t>
      </w:r>
      <w:r w:rsidRPr="00F41E62">
        <w:rPr>
          <w:szCs w:val="24"/>
        </w:rPr>
        <w:t xml:space="preserve">описание порядка обращения в </w:t>
      </w:r>
      <w:r>
        <w:rPr>
          <w:szCs w:val="24"/>
        </w:rPr>
        <w:t xml:space="preserve">КСЗН </w:t>
      </w:r>
      <w:r w:rsidRPr="00F41E62">
        <w:rPr>
          <w:szCs w:val="24"/>
        </w:rPr>
        <w:t xml:space="preserve">для подачи необходимых для предоставления </w:t>
      </w:r>
      <w:r>
        <w:rPr>
          <w:szCs w:val="24"/>
        </w:rPr>
        <w:t>муниципальной</w:t>
      </w:r>
      <w:r w:rsidRPr="00F41E62">
        <w:rPr>
          <w:szCs w:val="24"/>
        </w:rPr>
        <w:t xml:space="preserve"> услуги документов;</w:t>
      </w:r>
    </w:p>
    <w:p w:rsidR="00B762F7" w:rsidRPr="00F41E62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t xml:space="preserve">- </w:t>
      </w:r>
      <w:r w:rsidRPr="00F41E62">
        <w:rPr>
          <w:szCs w:val="24"/>
        </w:rPr>
        <w:t xml:space="preserve">форма заявления и перечень необходимых для предоставления </w:t>
      </w:r>
      <w:r>
        <w:rPr>
          <w:szCs w:val="24"/>
        </w:rPr>
        <w:t xml:space="preserve">муниципальной </w:t>
      </w:r>
      <w:r w:rsidRPr="00F41E62">
        <w:rPr>
          <w:szCs w:val="24"/>
        </w:rPr>
        <w:t>услуги  документов;</w:t>
      </w:r>
    </w:p>
    <w:p w:rsidR="00B762F7" w:rsidRPr="00F41E62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t xml:space="preserve">- </w:t>
      </w:r>
      <w:r w:rsidRPr="00F41E62">
        <w:rPr>
          <w:szCs w:val="24"/>
        </w:rPr>
        <w:t xml:space="preserve">контактная информация </w:t>
      </w:r>
      <w:r>
        <w:rPr>
          <w:szCs w:val="24"/>
        </w:rPr>
        <w:t>КСЗН</w:t>
      </w:r>
      <w:r w:rsidRPr="00F41E62">
        <w:rPr>
          <w:szCs w:val="24"/>
        </w:rPr>
        <w:t xml:space="preserve"> с указанием адресов месторасположения, контактных телефонных номеров, адресов электронной почты;</w:t>
      </w:r>
    </w:p>
    <w:p w:rsidR="00B762F7" w:rsidRPr="00F41E62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t xml:space="preserve">- </w:t>
      </w:r>
      <w:r w:rsidRPr="00F41E62">
        <w:rPr>
          <w:szCs w:val="24"/>
        </w:rPr>
        <w:t xml:space="preserve">график работы </w:t>
      </w:r>
      <w:r>
        <w:rPr>
          <w:szCs w:val="24"/>
        </w:rPr>
        <w:t>КСЗН</w:t>
      </w:r>
      <w:r w:rsidRPr="00F41E62">
        <w:rPr>
          <w:szCs w:val="24"/>
        </w:rPr>
        <w:t xml:space="preserve">.  </w:t>
      </w:r>
    </w:p>
    <w:p w:rsidR="00B762F7" w:rsidRPr="00BE7281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>
        <w:rPr>
          <w:szCs w:val="24"/>
        </w:rPr>
        <w:t xml:space="preserve">11. </w:t>
      </w:r>
      <w:r w:rsidRPr="00BE7281">
        <w:rPr>
          <w:szCs w:val="24"/>
        </w:rPr>
        <w:t> Консультации (справки) по вопросам предоставления муниципальной услуги предоставляются специалистами</w:t>
      </w:r>
      <w:r>
        <w:rPr>
          <w:szCs w:val="24"/>
        </w:rPr>
        <w:t xml:space="preserve"> КСЗН</w:t>
      </w:r>
      <w:r w:rsidRPr="00BE7281">
        <w:rPr>
          <w:szCs w:val="24"/>
        </w:rPr>
        <w:t>, предоставляющими муниципальную услугу.</w:t>
      </w:r>
    </w:p>
    <w:p w:rsidR="00B762F7" w:rsidRPr="00BE7281" w:rsidRDefault="00B762F7" w:rsidP="00B762F7">
      <w:pPr>
        <w:pStyle w:val="11"/>
        <w:tabs>
          <w:tab w:val="clear" w:pos="360"/>
        </w:tabs>
        <w:spacing w:before="0" w:after="0"/>
        <w:ind w:firstLine="708"/>
        <w:rPr>
          <w:szCs w:val="24"/>
        </w:rPr>
      </w:pPr>
      <w:r>
        <w:rPr>
          <w:szCs w:val="24"/>
        </w:rPr>
        <w:t>12</w:t>
      </w:r>
      <w:r w:rsidRPr="00BE7281">
        <w:rPr>
          <w:szCs w:val="24"/>
        </w:rPr>
        <w:t>. Консультации предоставляются по следующим вопросам:</w:t>
      </w:r>
    </w:p>
    <w:p w:rsidR="00B762F7" w:rsidRPr="00BE7281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 w:rsidRPr="00BE7281">
        <w:rPr>
          <w:szCs w:val="24"/>
        </w:rPr>
        <w:t>- 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762F7" w:rsidRPr="00BE7281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 w:rsidRPr="00BE7281">
        <w:rPr>
          <w:szCs w:val="24"/>
        </w:rPr>
        <w:t>- 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B762F7" w:rsidRPr="00BE7281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 w:rsidRPr="00BE7281">
        <w:rPr>
          <w:szCs w:val="24"/>
        </w:rPr>
        <w:t>- времени приема;</w:t>
      </w:r>
    </w:p>
    <w:p w:rsidR="00B762F7" w:rsidRPr="00BE7281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 w:rsidRPr="00BE7281">
        <w:rPr>
          <w:szCs w:val="24"/>
        </w:rPr>
        <w:t>- сроков предоставления муниципальной услуги;</w:t>
      </w:r>
    </w:p>
    <w:p w:rsidR="00B762F7" w:rsidRPr="00BE7281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 w:rsidRPr="00BE7281">
        <w:rPr>
          <w:szCs w:val="24"/>
        </w:rPr>
        <w:t>-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B762F7" w:rsidRPr="00477D9D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>
        <w:rPr>
          <w:szCs w:val="24"/>
        </w:rPr>
        <w:t xml:space="preserve">13. </w:t>
      </w:r>
      <w:r w:rsidRPr="00477D9D">
        <w:rPr>
          <w:szCs w:val="24"/>
        </w:rPr>
        <w:t>Предпочтительной формой проведения устных консультаций являются консультации по телефону или консультации на личном</w:t>
      </w:r>
      <w:r>
        <w:rPr>
          <w:szCs w:val="24"/>
        </w:rPr>
        <w:t xml:space="preserve"> приеме</w:t>
      </w:r>
      <w:r w:rsidRPr="00477D9D">
        <w:rPr>
          <w:szCs w:val="24"/>
        </w:rPr>
        <w:t xml:space="preserve">. Специалист, осуществляющий устное консультирование, должен принять все необходимые меры для ответа, в том числе и с привлечением других специалистов. В случае если подготовка ответа требует дополнительной консультации со стороны иных организаций, взаимодействие с которыми осуществляется в процессе предоставления </w:t>
      </w:r>
      <w:r>
        <w:rPr>
          <w:szCs w:val="24"/>
        </w:rPr>
        <w:t>муниципальной</w:t>
      </w:r>
      <w:r w:rsidRPr="00477D9D">
        <w:rPr>
          <w:szCs w:val="24"/>
        </w:rPr>
        <w:t xml:space="preserve"> услуги, специалист, осуществляющий индивидуальное устное консультирование, может предложить гражданину обратиться в другое удобное для гражданина время.</w:t>
      </w:r>
    </w:p>
    <w:p w:rsidR="00B762F7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>
        <w:rPr>
          <w:szCs w:val="24"/>
        </w:rPr>
        <w:t xml:space="preserve">14. </w:t>
      </w:r>
      <w:r w:rsidRPr="00477D9D">
        <w:rPr>
          <w:szCs w:val="24"/>
        </w:rPr>
        <w:t xml:space="preserve">Письменные консультации предоставляются специалистами по письменному запросу получателя </w:t>
      </w:r>
      <w:r>
        <w:rPr>
          <w:szCs w:val="24"/>
        </w:rPr>
        <w:t>муниципальной</w:t>
      </w:r>
      <w:r w:rsidRPr="00477D9D">
        <w:rPr>
          <w:szCs w:val="24"/>
        </w:rPr>
        <w:t xml:space="preserve"> услуги, в том числе и по электронной почте, в течение 30 дней после получения письменного обращения заявителя, если консультации по данному вопросу не требуют разъяснений в других органах и организациях</w:t>
      </w:r>
      <w:r>
        <w:rPr>
          <w:szCs w:val="24"/>
        </w:rPr>
        <w:t>.</w:t>
      </w:r>
    </w:p>
    <w:p w:rsidR="00B762F7" w:rsidRDefault="00B762F7" w:rsidP="00B762F7">
      <w:pPr>
        <w:pStyle w:val="11"/>
        <w:tabs>
          <w:tab w:val="clear" w:pos="360"/>
        </w:tabs>
        <w:spacing w:before="0" w:after="0"/>
        <w:ind w:firstLine="709"/>
        <w:rPr>
          <w:szCs w:val="24"/>
        </w:rPr>
      </w:pPr>
      <w:r w:rsidRPr="00477D9D">
        <w:rPr>
          <w:szCs w:val="24"/>
        </w:rPr>
        <w:t>Письменные консультации должны быть изложены в простой, четкой понятной форме с указанием фамилии и инициалов, номера телефона, специалиста, готовящего ответ.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  Лица, имеющие право на получение муниципальной услуги:</w:t>
      </w:r>
    </w:p>
    <w:p w:rsidR="00B762F7" w:rsidRPr="00621EC7" w:rsidRDefault="00B762F7" w:rsidP="00B762F7">
      <w:pPr>
        <w:ind w:firstLine="720"/>
        <w:jc w:val="both"/>
        <w:rPr>
          <w:sz w:val="24"/>
          <w:szCs w:val="24"/>
        </w:rPr>
      </w:pPr>
      <w:r w:rsidRPr="00E809BA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E809BA">
        <w:rPr>
          <w:sz w:val="24"/>
          <w:szCs w:val="24"/>
        </w:rPr>
        <w:t xml:space="preserve">.1. </w:t>
      </w:r>
      <w:r w:rsidRPr="00621EC7">
        <w:rPr>
          <w:sz w:val="24"/>
          <w:szCs w:val="24"/>
        </w:rPr>
        <w:t>Единовременн</w:t>
      </w:r>
      <w:r>
        <w:rPr>
          <w:sz w:val="24"/>
          <w:szCs w:val="24"/>
        </w:rPr>
        <w:t xml:space="preserve">ая денежная выплата на </w:t>
      </w:r>
      <w:r w:rsidRPr="00621EC7">
        <w:rPr>
          <w:sz w:val="24"/>
          <w:szCs w:val="24"/>
        </w:rPr>
        <w:t>рождени</w:t>
      </w:r>
      <w:r>
        <w:rPr>
          <w:sz w:val="24"/>
          <w:szCs w:val="24"/>
        </w:rPr>
        <w:t>е</w:t>
      </w:r>
      <w:r w:rsidRPr="00621EC7">
        <w:rPr>
          <w:sz w:val="24"/>
          <w:szCs w:val="24"/>
        </w:rPr>
        <w:t xml:space="preserve"> ребенка назнач</w:t>
      </w:r>
      <w:r>
        <w:rPr>
          <w:sz w:val="24"/>
          <w:szCs w:val="24"/>
        </w:rPr>
        <w:t>ается и выплачивается гражданам</w:t>
      </w:r>
      <w:r w:rsidRPr="00621EC7">
        <w:rPr>
          <w:sz w:val="24"/>
          <w:szCs w:val="24"/>
        </w:rPr>
        <w:t xml:space="preserve"> Российской Федерации, </w:t>
      </w:r>
      <w:r>
        <w:rPr>
          <w:sz w:val="24"/>
          <w:szCs w:val="24"/>
        </w:rPr>
        <w:t xml:space="preserve">постоянно </w:t>
      </w:r>
      <w:r w:rsidRPr="00621EC7">
        <w:rPr>
          <w:sz w:val="24"/>
          <w:szCs w:val="24"/>
        </w:rPr>
        <w:t>проживающим на территории муниципального образования</w:t>
      </w:r>
      <w:r>
        <w:rPr>
          <w:sz w:val="24"/>
          <w:szCs w:val="24"/>
        </w:rPr>
        <w:t xml:space="preserve"> Сосновоборский городской округ Ленинградской области</w:t>
      </w:r>
      <w:r w:rsidRPr="00621EC7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Получателем услуги может быть один из родителей либо лицо, его заменяющее, на совместно проживающего с ним ребенка независимо от среднедушевого дохода семьи. </w:t>
      </w:r>
    </w:p>
    <w:p w:rsidR="00B762F7" w:rsidRPr="00621EC7" w:rsidRDefault="00B762F7" w:rsidP="00B762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15.2.  </w:t>
      </w:r>
      <w:r w:rsidRPr="00621EC7">
        <w:rPr>
          <w:sz w:val="24"/>
          <w:szCs w:val="24"/>
        </w:rPr>
        <w:t>Единовременн</w:t>
      </w:r>
      <w:r>
        <w:rPr>
          <w:sz w:val="24"/>
          <w:szCs w:val="24"/>
        </w:rPr>
        <w:t xml:space="preserve">ая денежная выплата на </w:t>
      </w:r>
      <w:r w:rsidRPr="00621EC7">
        <w:rPr>
          <w:sz w:val="24"/>
          <w:szCs w:val="24"/>
        </w:rPr>
        <w:t>рождени</w:t>
      </w:r>
      <w:r>
        <w:rPr>
          <w:sz w:val="24"/>
          <w:szCs w:val="24"/>
        </w:rPr>
        <w:t>е</w:t>
      </w:r>
      <w:r w:rsidRPr="00621EC7">
        <w:rPr>
          <w:sz w:val="24"/>
          <w:szCs w:val="24"/>
        </w:rPr>
        <w:t xml:space="preserve"> ребенка не назнача</w:t>
      </w:r>
      <w:r>
        <w:rPr>
          <w:sz w:val="24"/>
          <w:szCs w:val="24"/>
        </w:rPr>
        <w:t>е</w:t>
      </w:r>
      <w:r w:rsidRPr="00621EC7">
        <w:rPr>
          <w:sz w:val="24"/>
          <w:szCs w:val="24"/>
        </w:rPr>
        <w:t>тся</w:t>
      </w:r>
      <w:r>
        <w:rPr>
          <w:sz w:val="24"/>
          <w:szCs w:val="24"/>
        </w:rPr>
        <w:t xml:space="preserve"> и не выплачивается:</w:t>
      </w:r>
    </w:p>
    <w:p w:rsidR="00B762F7" w:rsidRPr="00621EC7" w:rsidRDefault="00B762F7" w:rsidP="00B762F7">
      <w:pPr>
        <w:ind w:firstLine="720"/>
        <w:jc w:val="both"/>
        <w:rPr>
          <w:sz w:val="24"/>
          <w:szCs w:val="24"/>
        </w:rPr>
      </w:pPr>
      <w:r w:rsidRPr="00621EC7">
        <w:rPr>
          <w:sz w:val="24"/>
          <w:szCs w:val="24"/>
        </w:rPr>
        <w:t>- гражданам Российской Федерации, дети которых находятся на полном государственном обеспечении</w:t>
      </w:r>
      <w:r>
        <w:rPr>
          <w:sz w:val="24"/>
          <w:szCs w:val="24"/>
        </w:rPr>
        <w:t>;</w:t>
      </w:r>
    </w:p>
    <w:p w:rsidR="00B762F7" w:rsidRDefault="00B762F7" w:rsidP="00B762F7">
      <w:pPr>
        <w:ind w:firstLine="720"/>
        <w:jc w:val="both"/>
        <w:rPr>
          <w:sz w:val="24"/>
          <w:szCs w:val="24"/>
        </w:rPr>
      </w:pPr>
      <w:r w:rsidRPr="00621EC7">
        <w:rPr>
          <w:sz w:val="24"/>
          <w:szCs w:val="24"/>
        </w:rPr>
        <w:t>- гражданам Российской Федерации, лишенным родительских прав</w:t>
      </w:r>
      <w:r>
        <w:rPr>
          <w:sz w:val="24"/>
          <w:szCs w:val="24"/>
        </w:rPr>
        <w:t>;</w:t>
      </w:r>
    </w:p>
    <w:p w:rsidR="00B762F7" w:rsidRPr="00621EC7" w:rsidRDefault="00B762F7" w:rsidP="00B762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гражданам Российской Федерации, ограниченным в родительских правах.</w:t>
      </w:r>
    </w:p>
    <w:p w:rsidR="00B762F7" w:rsidRPr="002E3EF9" w:rsidRDefault="00B762F7" w:rsidP="00B762F7">
      <w:pPr>
        <w:spacing w:line="200" w:lineRule="atLeast"/>
        <w:jc w:val="center"/>
        <w:rPr>
          <w:b/>
          <w:color w:val="000000"/>
          <w:kern w:val="2"/>
          <w:sz w:val="24"/>
          <w:szCs w:val="24"/>
        </w:rPr>
      </w:pPr>
    </w:p>
    <w:p w:rsidR="00B762F7" w:rsidRPr="00002D60" w:rsidRDefault="00B762F7" w:rsidP="00B762F7">
      <w:pPr>
        <w:tabs>
          <w:tab w:val="left" w:pos="0"/>
        </w:tabs>
        <w:jc w:val="center"/>
        <w:rPr>
          <w:b/>
          <w:sz w:val="24"/>
          <w:szCs w:val="24"/>
        </w:rPr>
      </w:pPr>
      <w:r w:rsidRPr="00002D60">
        <w:rPr>
          <w:b/>
          <w:sz w:val="24"/>
          <w:szCs w:val="24"/>
          <w:lang w:val="en-US"/>
        </w:rPr>
        <w:t>II</w:t>
      </w:r>
      <w:r w:rsidRPr="001F375E">
        <w:rPr>
          <w:b/>
          <w:sz w:val="24"/>
          <w:szCs w:val="24"/>
        </w:rPr>
        <w:t>. Стандарт предоставления муниципальн</w:t>
      </w:r>
      <w:r>
        <w:rPr>
          <w:b/>
          <w:sz w:val="24"/>
          <w:szCs w:val="24"/>
        </w:rPr>
        <w:t>ой</w:t>
      </w:r>
      <w:r w:rsidRPr="001F375E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B762F7" w:rsidRPr="0074119F" w:rsidRDefault="00B762F7" w:rsidP="00B762F7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10"/>
          <w:szCs w:val="10"/>
        </w:rPr>
      </w:pPr>
    </w:p>
    <w:p w:rsidR="00B762F7" w:rsidRDefault="00B762F7" w:rsidP="00B762F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</w:p>
    <w:p w:rsidR="00B762F7" w:rsidRPr="0074119F" w:rsidRDefault="00B762F7" w:rsidP="00B762F7">
      <w:pPr>
        <w:ind w:firstLine="709"/>
        <w:jc w:val="both"/>
        <w:rPr>
          <w:b/>
          <w:color w:val="000000"/>
          <w:kern w:val="2"/>
          <w:sz w:val="10"/>
          <w:szCs w:val="10"/>
        </w:rPr>
      </w:pPr>
    </w:p>
    <w:p w:rsidR="00B762F7" w:rsidRPr="00C46E00" w:rsidRDefault="00B762F7" w:rsidP="00B762F7">
      <w:pPr>
        <w:pStyle w:val="aa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E00">
        <w:rPr>
          <w:rFonts w:ascii="Times New Roman" w:hAnsi="Times New Roman" w:cs="Times New Roman"/>
          <w:sz w:val="24"/>
          <w:szCs w:val="24"/>
        </w:rPr>
        <w:lastRenderedPageBreak/>
        <w:t>Назначение и выплата единовременной денежной выплаты на рождение ребенка из средств бюджета Сосновоборского городского округа.</w:t>
      </w:r>
    </w:p>
    <w:p w:rsidR="00B762F7" w:rsidRPr="0074119F" w:rsidRDefault="00B762F7" w:rsidP="00B762F7">
      <w:pPr>
        <w:pStyle w:val="aa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762F7" w:rsidRPr="002A0C34" w:rsidRDefault="00B762F7" w:rsidP="00B762F7">
      <w:pPr>
        <w:pStyle w:val="aa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A0C3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762F7" w:rsidRPr="0074119F" w:rsidRDefault="00B762F7" w:rsidP="00B762F7">
      <w:pPr>
        <w:pStyle w:val="aa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762F7" w:rsidRDefault="00B762F7" w:rsidP="00B762F7">
      <w:pPr>
        <w:pStyle w:val="aa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09E">
        <w:rPr>
          <w:rFonts w:ascii="Times New Roman" w:hAnsi="Times New Roman" w:cs="Times New Roman"/>
          <w:kern w:val="2"/>
          <w:sz w:val="24"/>
          <w:szCs w:val="24"/>
        </w:rPr>
        <w:t>Комитет социальной защиты населения администраци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и муниципального образования </w:t>
      </w:r>
      <w:r w:rsidRPr="008B309E">
        <w:rPr>
          <w:rFonts w:ascii="Times New Roman" w:hAnsi="Times New Roman" w:cs="Times New Roman"/>
          <w:kern w:val="2"/>
          <w:sz w:val="24"/>
          <w:szCs w:val="24"/>
        </w:rPr>
        <w:t>Соснов</w:t>
      </w:r>
      <w:r w:rsidRPr="00BE7281">
        <w:rPr>
          <w:rFonts w:ascii="Times New Roman" w:hAnsi="Times New Roman" w:cs="Times New Roman"/>
          <w:sz w:val="24"/>
          <w:szCs w:val="24"/>
        </w:rPr>
        <w:t>оборск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E728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E7281">
        <w:rPr>
          <w:rFonts w:ascii="Times New Roman" w:hAnsi="Times New Roman" w:cs="Times New Roman"/>
          <w:sz w:val="24"/>
          <w:szCs w:val="24"/>
        </w:rPr>
        <w:t xml:space="preserve"> округ </w:t>
      </w:r>
      <w:r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B762F7" w:rsidRPr="0074119F" w:rsidRDefault="00B762F7" w:rsidP="00B762F7">
      <w:pPr>
        <w:pStyle w:val="a9"/>
        <w:spacing w:line="200" w:lineRule="atLeast"/>
        <w:jc w:val="center"/>
        <w:rPr>
          <w:b/>
          <w:sz w:val="10"/>
          <w:szCs w:val="10"/>
        </w:rPr>
      </w:pPr>
    </w:p>
    <w:p w:rsidR="00B762F7" w:rsidRDefault="00B762F7" w:rsidP="00B762F7">
      <w:pPr>
        <w:pStyle w:val="a9"/>
        <w:spacing w:line="200" w:lineRule="atLeast"/>
        <w:jc w:val="center"/>
        <w:rPr>
          <w:b/>
        </w:rPr>
      </w:pPr>
      <w:r>
        <w:rPr>
          <w:b/>
        </w:rPr>
        <w:t>3. Р</w:t>
      </w:r>
      <w:r w:rsidRPr="00BE7281">
        <w:rPr>
          <w:b/>
        </w:rPr>
        <w:t>езультат предоставления муниципальной услуги</w:t>
      </w:r>
    </w:p>
    <w:p w:rsidR="00B762F7" w:rsidRPr="0074119F" w:rsidRDefault="00B762F7" w:rsidP="00B762F7">
      <w:pPr>
        <w:ind w:firstLine="709"/>
        <w:jc w:val="both"/>
        <w:rPr>
          <w:b/>
          <w:color w:val="000000"/>
          <w:kern w:val="2"/>
          <w:sz w:val="10"/>
          <w:szCs w:val="10"/>
        </w:rPr>
      </w:pPr>
    </w:p>
    <w:p w:rsidR="00B762F7" w:rsidRDefault="00B762F7" w:rsidP="00B762F7">
      <w:pPr>
        <w:pStyle w:val="a9"/>
        <w:spacing w:line="200" w:lineRule="atLeast"/>
        <w:ind w:firstLine="708"/>
        <w:jc w:val="both"/>
      </w:pPr>
      <w:r>
        <w:t xml:space="preserve">3.1. </w:t>
      </w:r>
      <w:r w:rsidRPr="00BE7281">
        <w:t>Конечным результатом предоставления муниципальной услуги явля</w:t>
      </w:r>
      <w:r>
        <w:t>ет</w:t>
      </w:r>
      <w:r w:rsidRPr="00BE7281">
        <w:t>ся</w:t>
      </w:r>
      <w:r>
        <w:t>:</w:t>
      </w:r>
    </w:p>
    <w:p w:rsidR="00B762F7" w:rsidRDefault="00B762F7" w:rsidP="00B762F7">
      <w:pPr>
        <w:pStyle w:val="a9"/>
        <w:spacing w:line="200" w:lineRule="atLeast"/>
        <w:ind w:firstLine="709"/>
        <w:jc w:val="both"/>
      </w:pPr>
      <w:r>
        <w:t xml:space="preserve">а) назначение </w:t>
      </w:r>
      <w:r w:rsidRPr="00C46E00">
        <w:t>единовременной денежной выплаты на рождение ребенка</w:t>
      </w:r>
      <w:r>
        <w:t xml:space="preserve"> получателю муниципальной услуги;</w:t>
      </w:r>
    </w:p>
    <w:p w:rsidR="00B762F7" w:rsidRPr="00BE7281" w:rsidRDefault="00B762F7" w:rsidP="00B762F7">
      <w:pPr>
        <w:pStyle w:val="a9"/>
        <w:spacing w:line="200" w:lineRule="atLeast"/>
        <w:ind w:firstLine="709"/>
        <w:jc w:val="both"/>
        <w:rPr>
          <w:b/>
        </w:rPr>
      </w:pPr>
      <w:r>
        <w:t xml:space="preserve">б) отказ в назначении </w:t>
      </w:r>
      <w:r w:rsidRPr="00C46E00">
        <w:t>единовременной денежной выплаты на рождение ребенка</w:t>
      </w:r>
      <w:r>
        <w:t>.</w:t>
      </w:r>
    </w:p>
    <w:p w:rsidR="00B762F7" w:rsidRDefault="00B762F7" w:rsidP="00B762F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Pr="00BE7281">
        <w:rPr>
          <w:sz w:val="24"/>
          <w:szCs w:val="24"/>
        </w:rPr>
        <w:t>Процедура предоставления муниципальной услуги завершается</w:t>
      </w:r>
      <w:r>
        <w:rPr>
          <w:sz w:val="24"/>
          <w:szCs w:val="24"/>
        </w:rPr>
        <w:t>:</w:t>
      </w:r>
    </w:p>
    <w:p w:rsidR="00B762F7" w:rsidRDefault="00B762F7" w:rsidP="00B762F7">
      <w:pPr>
        <w:pStyle w:val="a9"/>
        <w:spacing w:line="200" w:lineRule="atLeast"/>
        <w:ind w:firstLine="709"/>
        <w:jc w:val="both"/>
      </w:pPr>
      <w:r>
        <w:t xml:space="preserve">а) выплатой </w:t>
      </w:r>
      <w:r w:rsidRPr="00C46E00">
        <w:t>единовременной денежной выплаты на рождение ребенка</w:t>
      </w:r>
      <w:r>
        <w:t xml:space="preserve"> получателю муниципальной услуги путем перечисления денежных средств на открытые в кредитных учреждениях по выбору заявителя целевые счета;</w:t>
      </w:r>
    </w:p>
    <w:p w:rsidR="00B762F7" w:rsidRDefault="00B762F7" w:rsidP="00B762F7">
      <w:pPr>
        <w:pStyle w:val="a9"/>
        <w:spacing w:line="200" w:lineRule="atLeast"/>
        <w:ind w:firstLine="709"/>
        <w:jc w:val="both"/>
      </w:pPr>
      <w:r>
        <w:t xml:space="preserve">б) уведомлением об отказе в назначении </w:t>
      </w:r>
      <w:r w:rsidRPr="00C46E00">
        <w:t>единовременной денежной выплаты на рождение ребенка</w:t>
      </w:r>
      <w:r>
        <w:t>.</w:t>
      </w:r>
    </w:p>
    <w:p w:rsidR="00B762F7" w:rsidRPr="0074119F" w:rsidRDefault="00B762F7" w:rsidP="00B762F7">
      <w:pPr>
        <w:ind w:firstLine="709"/>
        <w:jc w:val="both"/>
        <w:rPr>
          <w:b/>
          <w:color w:val="000000"/>
          <w:kern w:val="2"/>
          <w:sz w:val="10"/>
          <w:szCs w:val="10"/>
        </w:rPr>
      </w:pPr>
    </w:p>
    <w:p w:rsidR="00B762F7" w:rsidRPr="00BE7281" w:rsidRDefault="00B762F7" w:rsidP="00B762F7">
      <w:pPr>
        <w:pStyle w:val="a7"/>
        <w:jc w:val="center"/>
        <w:rPr>
          <w:b/>
          <w:szCs w:val="24"/>
        </w:rPr>
      </w:pPr>
      <w:r>
        <w:rPr>
          <w:b/>
          <w:szCs w:val="24"/>
        </w:rPr>
        <w:t>4. С</w:t>
      </w:r>
      <w:r w:rsidRPr="00BE7281">
        <w:rPr>
          <w:b/>
          <w:szCs w:val="24"/>
        </w:rPr>
        <w:t xml:space="preserve">рок </w:t>
      </w:r>
      <w:r>
        <w:rPr>
          <w:b/>
          <w:szCs w:val="24"/>
        </w:rPr>
        <w:t>предоставления м</w:t>
      </w:r>
      <w:r w:rsidRPr="00BE7281">
        <w:rPr>
          <w:b/>
          <w:szCs w:val="24"/>
        </w:rPr>
        <w:t>униципальной услуги</w:t>
      </w:r>
    </w:p>
    <w:p w:rsidR="00B762F7" w:rsidRPr="0074119F" w:rsidRDefault="00B762F7" w:rsidP="00B762F7">
      <w:pPr>
        <w:pStyle w:val="a7"/>
        <w:ind w:left="720"/>
        <w:rPr>
          <w:b/>
          <w:sz w:val="10"/>
          <w:szCs w:val="10"/>
        </w:rPr>
      </w:pPr>
    </w:p>
    <w:p w:rsidR="00B762F7" w:rsidRPr="002E3EF9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t xml:space="preserve">4.1. </w:t>
      </w:r>
      <w:r w:rsidRPr="002E3EF9">
        <w:rPr>
          <w:szCs w:val="24"/>
        </w:rPr>
        <w:t xml:space="preserve">Решение о назначении единовременной денежной выплаты на рождение ребенка принимается председателем </w:t>
      </w:r>
      <w:r>
        <w:rPr>
          <w:szCs w:val="24"/>
        </w:rPr>
        <w:t>КСЗН</w:t>
      </w:r>
      <w:r w:rsidRPr="002E3EF9">
        <w:rPr>
          <w:szCs w:val="24"/>
        </w:rPr>
        <w:t xml:space="preserve"> в 10-дневный срок со дня подачи заявления со всеми необходимыми документами.</w:t>
      </w:r>
    </w:p>
    <w:p w:rsidR="00B762F7" w:rsidRPr="00902DA0" w:rsidRDefault="00B762F7" w:rsidP="00B762F7">
      <w:pPr>
        <w:ind w:firstLine="720"/>
        <w:jc w:val="both"/>
        <w:rPr>
          <w:sz w:val="24"/>
          <w:szCs w:val="24"/>
        </w:rPr>
      </w:pPr>
      <w:r w:rsidRPr="00902DA0">
        <w:rPr>
          <w:sz w:val="24"/>
          <w:szCs w:val="24"/>
        </w:rPr>
        <w:t xml:space="preserve">4.2. В </w:t>
      </w:r>
      <w:r>
        <w:rPr>
          <w:sz w:val="24"/>
          <w:szCs w:val="24"/>
        </w:rPr>
        <w:t>случае</w:t>
      </w:r>
      <w:r w:rsidRPr="00FA789B">
        <w:rPr>
          <w:sz w:val="24"/>
          <w:szCs w:val="24"/>
        </w:rPr>
        <w:t xml:space="preserve"> спорных вопрос</w:t>
      </w:r>
      <w:r>
        <w:rPr>
          <w:sz w:val="24"/>
          <w:szCs w:val="24"/>
        </w:rPr>
        <w:t>ов р</w:t>
      </w:r>
      <w:r w:rsidRPr="00902DA0">
        <w:rPr>
          <w:sz w:val="24"/>
          <w:szCs w:val="24"/>
        </w:rPr>
        <w:t>ешение о назначении единовременной денежной выплаты на рождение ребенка</w:t>
      </w:r>
      <w:r>
        <w:rPr>
          <w:sz w:val="24"/>
          <w:szCs w:val="24"/>
        </w:rPr>
        <w:t xml:space="preserve"> принимается </w:t>
      </w:r>
      <w:r w:rsidRPr="00FA789B">
        <w:rPr>
          <w:sz w:val="24"/>
          <w:szCs w:val="24"/>
        </w:rPr>
        <w:t xml:space="preserve">комиссией по </w:t>
      </w:r>
      <w:r>
        <w:rPr>
          <w:sz w:val="24"/>
          <w:szCs w:val="24"/>
        </w:rPr>
        <w:t xml:space="preserve">социальной защите населения при администрации Сосновоборского </w:t>
      </w:r>
      <w:r w:rsidRPr="00902DA0">
        <w:rPr>
          <w:sz w:val="24"/>
          <w:szCs w:val="24"/>
        </w:rPr>
        <w:t>городского округа в 10-дневн</w:t>
      </w:r>
      <w:r>
        <w:rPr>
          <w:sz w:val="24"/>
          <w:szCs w:val="24"/>
        </w:rPr>
        <w:t>ый</w:t>
      </w:r>
      <w:r w:rsidRPr="00902DA0">
        <w:rPr>
          <w:sz w:val="24"/>
          <w:szCs w:val="24"/>
        </w:rPr>
        <w:t xml:space="preserve"> срок со дня подачи заявления  со всеми необходимыми документами.</w:t>
      </w:r>
    </w:p>
    <w:p w:rsidR="00B762F7" w:rsidRPr="002E3EF9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t xml:space="preserve">4.3. </w:t>
      </w:r>
      <w:r w:rsidRPr="002E3EF9">
        <w:rPr>
          <w:szCs w:val="24"/>
        </w:rPr>
        <w:t>В случае отказа в назначении муниципальной услуги заявитель письменно извещается об этом в 5-дневный срок после принятия соответствующего решения с указанием причины отказа и порядка его обжалования.</w:t>
      </w:r>
    </w:p>
    <w:p w:rsidR="00B762F7" w:rsidRPr="002E3EF9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t>4.4.</w:t>
      </w:r>
      <w:r w:rsidRPr="002E3EF9">
        <w:rPr>
          <w:szCs w:val="24"/>
        </w:rPr>
        <w:t xml:space="preserve"> Общий срок  предоставления муниципальной услуги не должен превышать 30-ти календарных  дней со дня обращения заявителя и предоставления необходимых документов. </w:t>
      </w:r>
    </w:p>
    <w:p w:rsidR="00B762F7" w:rsidRPr="0074119F" w:rsidRDefault="00B762F7" w:rsidP="00B762F7">
      <w:pPr>
        <w:pStyle w:val="a7"/>
        <w:ind w:firstLine="709"/>
        <w:rPr>
          <w:sz w:val="10"/>
          <w:szCs w:val="10"/>
        </w:rPr>
      </w:pPr>
    </w:p>
    <w:p w:rsidR="00B762F7" w:rsidRPr="00BE7281" w:rsidRDefault="00B762F7" w:rsidP="00B762F7">
      <w:pPr>
        <w:spacing w:line="200" w:lineRule="atLeast"/>
        <w:jc w:val="center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5.  П</w:t>
      </w:r>
      <w:r w:rsidRPr="00BE7281">
        <w:rPr>
          <w:b/>
          <w:color w:val="000000"/>
          <w:kern w:val="2"/>
          <w:sz w:val="24"/>
          <w:szCs w:val="24"/>
        </w:rPr>
        <w:t xml:space="preserve">равовые </w:t>
      </w:r>
      <w:r>
        <w:rPr>
          <w:b/>
          <w:color w:val="000000"/>
          <w:kern w:val="2"/>
          <w:sz w:val="24"/>
          <w:szCs w:val="24"/>
        </w:rPr>
        <w:t>основания для предоставления мун</w:t>
      </w:r>
      <w:r w:rsidRPr="00BE7281">
        <w:rPr>
          <w:b/>
          <w:color w:val="000000"/>
          <w:kern w:val="2"/>
          <w:sz w:val="24"/>
          <w:szCs w:val="24"/>
        </w:rPr>
        <w:t>иципальной услуги</w:t>
      </w:r>
    </w:p>
    <w:p w:rsidR="00B762F7" w:rsidRPr="0074119F" w:rsidRDefault="00B762F7" w:rsidP="00B762F7">
      <w:pPr>
        <w:ind w:firstLine="709"/>
        <w:jc w:val="both"/>
        <w:rPr>
          <w:b/>
          <w:color w:val="000000"/>
          <w:kern w:val="2"/>
          <w:sz w:val="10"/>
          <w:szCs w:val="10"/>
        </w:rPr>
      </w:pPr>
    </w:p>
    <w:p w:rsidR="00B762F7" w:rsidRPr="00BE7281" w:rsidRDefault="00B762F7" w:rsidP="00B762F7">
      <w:p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BE728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5.1. </w:t>
      </w:r>
      <w:r w:rsidRPr="00BE7281">
        <w:rPr>
          <w:color w:val="000000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B762F7" w:rsidRPr="00BE7281" w:rsidRDefault="00B762F7" w:rsidP="00B762F7">
      <w:p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BE728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 w:rsidRPr="00BE7281">
        <w:rPr>
          <w:sz w:val="24"/>
          <w:szCs w:val="24"/>
        </w:rPr>
        <w:t>Конституцией Российской Федерации;</w:t>
      </w:r>
    </w:p>
    <w:p w:rsidR="00B762F7" w:rsidRDefault="00B762F7" w:rsidP="00B762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7281">
        <w:rPr>
          <w:sz w:val="24"/>
          <w:szCs w:val="24"/>
        </w:rPr>
        <w:t>Гражданским кодексом Российской Федерации;</w:t>
      </w:r>
    </w:p>
    <w:p w:rsidR="00B762F7" w:rsidRPr="003037E9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545272">
        <w:rPr>
          <w:sz w:val="24"/>
          <w:szCs w:val="24"/>
        </w:rPr>
        <w:t>едеральн</w:t>
      </w:r>
      <w:r>
        <w:rPr>
          <w:sz w:val="24"/>
          <w:szCs w:val="24"/>
        </w:rPr>
        <w:t>ым</w:t>
      </w:r>
      <w:r w:rsidRPr="0054527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45272">
        <w:rPr>
          <w:sz w:val="24"/>
          <w:szCs w:val="24"/>
        </w:rPr>
        <w:t xml:space="preserve"> от 27</w:t>
      </w:r>
      <w:r>
        <w:rPr>
          <w:sz w:val="24"/>
          <w:szCs w:val="24"/>
        </w:rPr>
        <w:t>.07.</w:t>
      </w:r>
      <w:r w:rsidRPr="00545272">
        <w:rPr>
          <w:sz w:val="24"/>
          <w:szCs w:val="24"/>
        </w:rPr>
        <w:t>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;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 w:rsidRPr="002A2BEE">
        <w:rPr>
          <w:sz w:val="24"/>
          <w:szCs w:val="24"/>
        </w:rPr>
        <w:t xml:space="preserve">- Уставом муниципального образования </w:t>
      </w:r>
      <w:r>
        <w:rPr>
          <w:sz w:val="24"/>
          <w:szCs w:val="24"/>
        </w:rPr>
        <w:t>Сосновоборский городской округ Ленинградской области</w:t>
      </w:r>
      <w:r w:rsidRPr="002A2BEE">
        <w:rPr>
          <w:sz w:val="24"/>
          <w:szCs w:val="24"/>
        </w:rPr>
        <w:t>;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 главы  администрации Сосновоборского городского округа от 12.02.2007 № 95 «Об организации назначения и выплате единовременной денежной выплаты на рождение ребенка из средств бюджета Сосновоборского городского округа» (с последующими изменениями);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 главы администрации Сосновоборского городского округа от 20.10.2006 № 874 «О создании общественной комиссии по социальной защите населения при администрации Сосновоборского городского округа и утверждении Положения об общественной комиссии по социальной защите населения» (с последующими изменениями).</w:t>
      </w:r>
    </w:p>
    <w:p w:rsidR="00B762F7" w:rsidRPr="0074119F" w:rsidRDefault="00B762F7" w:rsidP="00B762F7">
      <w:pPr>
        <w:spacing w:line="200" w:lineRule="atLeast"/>
        <w:jc w:val="center"/>
        <w:rPr>
          <w:b/>
          <w:color w:val="000000"/>
          <w:kern w:val="2"/>
          <w:sz w:val="10"/>
          <w:szCs w:val="10"/>
        </w:rPr>
      </w:pPr>
    </w:p>
    <w:p w:rsidR="00B762F7" w:rsidRDefault="00B762F7" w:rsidP="00B76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Документы, необходимые для предоставления муниципальной услуги</w:t>
      </w:r>
    </w:p>
    <w:p w:rsidR="00B762F7" w:rsidRPr="0074119F" w:rsidRDefault="00B762F7" w:rsidP="00B762F7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B762F7" w:rsidRPr="002E3EF9" w:rsidRDefault="00B762F7" w:rsidP="00B762F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 При обращении за предоставлением муниципальной услуги о</w:t>
      </w:r>
      <w:r w:rsidRPr="002E3EF9">
        <w:rPr>
          <w:sz w:val="24"/>
          <w:szCs w:val="24"/>
        </w:rPr>
        <w:t>дин из родителей либо лицо его заменяющее представляет: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заявление о назначении единовременной  денежной выплаты на рождение ребенка (приложение № 1  к настоящему регламенту);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 xml:space="preserve">-  копию документа, удостоверяющего личность заявителя; 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 копию свидетельства о рождении ребенка (детей);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 справку с места жительства родителя (усыновителя</w:t>
      </w:r>
      <w:r>
        <w:rPr>
          <w:sz w:val="24"/>
          <w:szCs w:val="24"/>
        </w:rPr>
        <w:t>, опекуна</w:t>
      </w:r>
      <w:r w:rsidRPr="002E3EF9">
        <w:rPr>
          <w:sz w:val="24"/>
          <w:szCs w:val="24"/>
        </w:rPr>
        <w:t xml:space="preserve">) и ребенка (форма </w:t>
      </w:r>
      <w:r>
        <w:rPr>
          <w:sz w:val="24"/>
          <w:szCs w:val="24"/>
        </w:rPr>
        <w:t>№</w:t>
      </w:r>
      <w:r w:rsidRPr="002E3EF9">
        <w:rPr>
          <w:sz w:val="24"/>
          <w:szCs w:val="24"/>
        </w:rPr>
        <w:t xml:space="preserve"> 9);</w:t>
      </w:r>
    </w:p>
    <w:p w:rsidR="00B762F7" w:rsidRDefault="00B762F7" w:rsidP="00B762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Для принятия решения о предоставлении муниципальной услуги н</w:t>
      </w:r>
      <w:r w:rsidRPr="00FA789B">
        <w:rPr>
          <w:sz w:val="24"/>
          <w:szCs w:val="24"/>
        </w:rPr>
        <w:t>а ребенка, находящегося под опекой</w:t>
      </w:r>
      <w:r>
        <w:rPr>
          <w:sz w:val="24"/>
          <w:szCs w:val="24"/>
        </w:rPr>
        <w:t>, дополнительно к документам, указанным в п.6.1. раздела II настоящего административного регламента необходимо предоставление</w:t>
      </w:r>
      <w:r w:rsidRPr="00FA789B">
        <w:rPr>
          <w:sz w:val="24"/>
          <w:szCs w:val="24"/>
        </w:rPr>
        <w:t xml:space="preserve"> выписк</w:t>
      </w:r>
      <w:r>
        <w:rPr>
          <w:sz w:val="24"/>
          <w:szCs w:val="24"/>
        </w:rPr>
        <w:t>и</w:t>
      </w:r>
      <w:r w:rsidRPr="00FA789B">
        <w:rPr>
          <w:sz w:val="24"/>
          <w:szCs w:val="24"/>
        </w:rPr>
        <w:t xml:space="preserve"> из решения органов местного самоуправления об установлении над ребенком опеки</w:t>
      </w:r>
      <w:r>
        <w:rPr>
          <w:sz w:val="24"/>
          <w:szCs w:val="24"/>
        </w:rPr>
        <w:t>.</w:t>
      </w:r>
    </w:p>
    <w:p w:rsidR="00B762F7" w:rsidRPr="000850F5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 w:rsidRPr="000850F5">
        <w:rPr>
          <w:sz w:val="24"/>
          <w:szCs w:val="24"/>
        </w:rPr>
        <w:t xml:space="preserve">В рамках межведомственного и (или) межуровневого информационного взаимодействия выписка из решения органов местного самоуправления об установлении над ребенком опеки запрашивается КСЗН в соответствующих органах местного самоуправления, организациях, подведомственных органам местного самоуправления, участвующих в предоставлении государственных услуг, если заявитель не представил документы по собственной инициативе. </w:t>
      </w:r>
    </w:p>
    <w:p w:rsidR="00B762F7" w:rsidRPr="000850F5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 w:rsidRPr="000850F5">
        <w:rPr>
          <w:sz w:val="24"/>
          <w:szCs w:val="24"/>
        </w:rPr>
        <w:t xml:space="preserve">Запрос направляется с использованием системы межведомственного электронного взаимодействия или без использования системы межведомственного электронного взаимодействия с соблюдением требований законодательства Российской Федерации о защите персональных данных. </w:t>
      </w:r>
    </w:p>
    <w:p w:rsidR="00B762F7" w:rsidRPr="000850F5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 запрашиваются КСЗН </w:t>
      </w:r>
      <w:r w:rsidRPr="000850F5">
        <w:rPr>
          <w:sz w:val="24"/>
          <w:szCs w:val="24"/>
        </w:rPr>
        <w:t>в соответствующих органах местного самоуправления, организациях, подведомственных государственным органам и органам местного самоуправления, участвующих в предоставлении государственных услуг, в течение двух рабочих дней с момента подачи гражданином заявления. Сведения направляются органом (организацией), ответственным (ответственной) за предоставление соответствующего документа либо сведений, по запросу КСЗН в течение пяти рабочих дней с момента поступления соответствующего запроса.</w:t>
      </w:r>
    </w:p>
    <w:p w:rsidR="00B762F7" w:rsidRDefault="00B762F7" w:rsidP="00B762F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6.3. В ходе предоставления услуги не допускается требовать иные документы, за исключением документов, указанных в пунктах 6.1. и 6.2. раздела II настоящего административного регламента.</w:t>
      </w:r>
    </w:p>
    <w:p w:rsidR="00B762F7" w:rsidRPr="005661DB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5661DB">
        <w:rPr>
          <w:sz w:val="24"/>
          <w:szCs w:val="24"/>
        </w:rPr>
        <w:t xml:space="preserve">Заявление и документы, указанные в пункте </w:t>
      </w:r>
      <w:r>
        <w:rPr>
          <w:sz w:val="24"/>
          <w:szCs w:val="24"/>
        </w:rPr>
        <w:t xml:space="preserve">6.1.раздела II, </w:t>
      </w:r>
      <w:r w:rsidRPr="005661DB">
        <w:rPr>
          <w:sz w:val="24"/>
          <w:szCs w:val="24"/>
        </w:rPr>
        <w:t xml:space="preserve"> являющиеся  основанием для назначения и выплаты единовременного пособия </w:t>
      </w:r>
      <w:r>
        <w:rPr>
          <w:sz w:val="24"/>
          <w:szCs w:val="24"/>
        </w:rPr>
        <w:t>на</w:t>
      </w:r>
      <w:r w:rsidRPr="005661DB">
        <w:rPr>
          <w:sz w:val="24"/>
          <w:szCs w:val="24"/>
        </w:rPr>
        <w:t xml:space="preserve"> рождении ребенка, представляются  в </w:t>
      </w:r>
      <w:r>
        <w:rPr>
          <w:sz w:val="24"/>
          <w:szCs w:val="24"/>
        </w:rPr>
        <w:t>КСЗН</w:t>
      </w:r>
      <w:r w:rsidRPr="005661DB">
        <w:rPr>
          <w:sz w:val="24"/>
          <w:szCs w:val="24"/>
        </w:rPr>
        <w:t xml:space="preserve"> лично заявителем либо уполномоченным лицом, либо могут быть направлены в </w:t>
      </w:r>
      <w:r>
        <w:rPr>
          <w:sz w:val="24"/>
          <w:szCs w:val="24"/>
        </w:rPr>
        <w:t>КСЗН</w:t>
      </w:r>
      <w:r w:rsidRPr="005661DB">
        <w:rPr>
          <w:sz w:val="24"/>
          <w:szCs w:val="24"/>
        </w:rPr>
        <w:t xml:space="preserve">  по почте. В этом случае направляются </w:t>
      </w:r>
      <w:r>
        <w:rPr>
          <w:sz w:val="24"/>
          <w:szCs w:val="24"/>
        </w:rPr>
        <w:t xml:space="preserve">нотариально удостоверенные </w:t>
      </w:r>
      <w:r w:rsidRPr="005661DB">
        <w:rPr>
          <w:sz w:val="24"/>
          <w:szCs w:val="24"/>
        </w:rPr>
        <w:t xml:space="preserve">копии документов, в том числе </w:t>
      </w:r>
      <w:r>
        <w:rPr>
          <w:sz w:val="24"/>
          <w:szCs w:val="24"/>
        </w:rPr>
        <w:t>нотариально удостоверяются подписи на заявлении.</w:t>
      </w:r>
      <w:r w:rsidRPr="005661DB">
        <w:rPr>
          <w:sz w:val="24"/>
          <w:szCs w:val="24"/>
        </w:rPr>
        <w:t xml:space="preserve"> Направление заявления и документов по почте осуществляется способом, позволяющим подтвердить факт и дату отправления.</w:t>
      </w:r>
    </w:p>
    <w:p w:rsidR="00B762F7" w:rsidRPr="00F41E62" w:rsidRDefault="00B762F7" w:rsidP="00B762F7">
      <w:pPr>
        <w:pStyle w:val="formattext"/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6.5. </w:t>
      </w:r>
      <w:r w:rsidRPr="00545272">
        <w:rPr>
          <w:sz w:val="24"/>
          <w:szCs w:val="24"/>
        </w:rPr>
        <w:t>Форм</w:t>
      </w:r>
      <w:r>
        <w:rPr>
          <w:sz w:val="24"/>
          <w:szCs w:val="24"/>
        </w:rPr>
        <w:t xml:space="preserve">а </w:t>
      </w:r>
      <w:r w:rsidRPr="00545272">
        <w:rPr>
          <w:sz w:val="24"/>
          <w:szCs w:val="24"/>
        </w:rPr>
        <w:t>заявлени</w:t>
      </w:r>
      <w:r>
        <w:rPr>
          <w:sz w:val="24"/>
          <w:szCs w:val="24"/>
        </w:rPr>
        <w:t xml:space="preserve">я, </w:t>
      </w:r>
      <w:r w:rsidRPr="00545272">
        <w:rPr>
          <w:sz w:val="24"/>
          <w:szCs w:val="24"/>
        </w:rPr>
        <w:t>предусмотренн</w:t>
      </w:r>
      <w:r>
        <w:rPr>
          <w:sz w:val="24"/>
          <w:szCs w:val="24"/>
        </w:rPr>
        <w:t>ого</w:t>
      </w:r>
      <w:r w:rsidRPr="00545272">
        <w:rPr>
          <w:sz w:val="24"/>
          <w:szCs w:val="24"/>
        </w:rPr>
        <w:t xml:space="preserve"> настоящим административным регламентом</w:t>
      </w:r>
      <w:r>
        <w:rPr>
          <w:sz w:val="24"/>
          <w:szCs w:val="24"/>
        </w:rPr>
        <w:t>,</w:t>
      </w:r>
      <w:r w:rsidRPr="00545272">
        <w:rPr>
          <w:sz w:val="24"/>
          <w:szCs w:val="24"/>
        </w:rPr>
        <w:t xml:space="preserve"> мо</w:t>
      </w:r>
      <w:r>
        <w:rPr>
          <w:sz w:val="24"/>
          <w:szCs w:val="24"/>
        </w:rPr>
        <w:t>жет</w:t>
      </w:r>
      <w:r w:rsidRPr="00545272">
        <w:rPr>
          <w:sz w:val="24"/>
          <w:szCs w:val="24"/>
        </w:rPr>
        <w:t xml:space="preserve"> быть получен</w:t>
      </w:r>
      <w:r>
        <w:rPr>
          <w:sz w:val="24"/>
          <w:szCs w:val="24"/>
        </w:rPr>
        <w:t>а</w:t>
      </w:r>
      <w:r w:rsidRPr="00545272">
        <w:rPr>
          <w:sz w:val="24"/>
          <w:szCs w:val="24"/>
        </w:rPr>
        <w:t xml:space="preserve"> заявителями для заполнения в помещении </w:t>
      </w:r>
      <w:r>
        <w:rPr>
          <w:sz w:val="24"/>
          <w:szCs w:val="24"/>
        </w:rPr>
        <w:t>КСЗН</w:t>
      </w:r>
      <w:r w:rsidRPr="00545272">
        <w:rPr>
          <w:sz w:val="24"/>
          <w:szCs w:val="24"/>
        </w:rPr>
        <w:t xml:space="preserve">, а также в электронном виде на </w:t>
      </w:r>
      <w:r w:rsidRPr="0059517D">
        <w:rPr>
          <w:sz w:val="24"/>
          <w:szCs w:val="24"/>
        </w:rPr>
        <w:t>официальном сайте администрации Сосновоборского городского округа –</w:t>
      </w:r>
      <w:hyperlink r:id="rId20" w:history="1">
        <w:r w:rsidRPr="00461CA8">
          <w:rPr>
            <w:sz w:val="24"/>
            <w:szCs w:val="24"/>
          </w:rPr>
          <w:t>www.sbor.ru</w:t>
        </w:r>
      </w:hyperlink>
      <w:r>
        <w:rPr>
          <w:sz w:val="24"/>
          <w:szCs w:val="24"/>
        </w:rPr>
        <w:t xml:space="preserve"> или  на портале государственных и муниципальных услуг (функций) Ленинградской области – </w:t>
      </w:r>
      <w:hyperlink r:id="rId21" w:history="1">
        <w:r w:rsidRPr="00A32011">
          <w:rPr>
            <w:sz w:val="24"/>
            <w:szCs w:val="24"/>
          </w:rPr>
          <w:t>www.gu.lenobl.ru</w:t>
        </w:r>
      </w:hyperlink>
      <w:r w:rsidRPr="007D19B7">
        <w:rPr>
          <w:sz w:val="24"/>
          <w:szCs w:val="24"/>
        </w:rPr>
        <w:t>.</w:t>
      </w:r>
    </w:p>
    <w:p w:rsidR="00B762F7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 w:rsidRPr="00122416">
        <w:rPr>
          <w:sz w:val="24"/>
          <w:szCs w:val="24"/>
        </w:rPr>
        <w:t xml:space="preserve">6.6. Основанием для отказа в приеме документов, необходимых для предоставления </w:t>
      </w:r>
      <w:r>
        <w:rPr>
          <w:sz w:val="24"/>
          <w:szCs w:val="24"/>
        </w:rPr>
        <w:t xml:space="preserve">муниципальной </w:t>
      </w:r>
      <w:r w:rsidRPr="00122416">
        <w:rPr>
          <w:sz w:val="24"/>
          <w:szCs w:val="24"/>
        </w:rPr>
        <w:t xml:space="preserve">  услуги заявителю,  является</w:t>
      </w:r>
      <w:r>
        <w:rPr>
          <w:sz w:val="24"/>
          <w:szCs w:val="24"/>
        </w:rPr>
        <w:t>:</w:t>
      </w:r>
    </w:p>
    <w:p w:rsidR="00B762F7" w:rsidRPr="004B1FF9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4B1FF9">
        <w:rPr>
          <w:sz w:val="24"/>
          <w:szCs w:val="24"/>
        </w:rPr>
        <w:t xml:space="preserve">е предоставление заявителем полного пакета документов, соответствующих    </w:t>
      </w:r>
      <w:r w:rsidRPr="003E5B6F">
        <w:rPr>
          <w:sz w:val="24"/>
          <w:szCs w:val="24"/>
        </w:rPr>
        <w:t xml:space="preserve">требованиям  </w:t>
      </w:r>
      <w:r>
        <w:rPr>
          <w:sz w:val="24"/>
          <w:szCs w:val="24"/>
        </w:rPr>
        <w:t>подпункта</w:t>
      </w:r>
      <w:r w:rsidRPr="003E5B6F">
        <w:rPr>
          <w:sz w:val="24"/>
          <w:szCs w:val="24"/>
        </w:rPr>
        <w:t xml:space="preserve"> 6.1. </w:t>
      </w:r>
      <w:r>
        <w:rPr>
          <w:sz w:val="24"/>
          <w:szCs w:val="24"/>
        </w:rPr>
        <w:t>пункта 6 раздела II</w:t>
      </w:r>
      <w:r w:rsidRPr="0037021F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р</w:t>
      </w:r>
      <w:r w:rsidRPr="004B1FF9">
        <w:rPr>
          <w:sz w:val="24"/>
          <w:szCs w:val="24"/>
        </w:rPr>
        <w:t xml:space="preserve">егламента; </w:t>
      </w:r>
    </w:p>
    <w:p w:rsidR="00B762F7" w:rsidRPr="00122416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в </w:t>
      </w:r>
      <w:r w:rsidRPr="004B1FF9">
        <w:rPr>
          <w:sz w:val="24"/>
          <w:szCs w:val="24"/>
        </w:rPr>
        <w:t>представленных документах недостоверной или искаженной информации</w:t>
      </w:r>
      <w:r>
        <w:rPr>
          <w:sz w:val="24"/>
          <w:szCs w:val="24"/>
        </w:rPr>
        <w:t xml:space="preserve">, </w:t>
      </w:r>
      <w:r w:rsidRPr="00122416">
        <w:rPr>
          <w:sz w:val="24"/>
          <w:szCs w:val="24"/>
        </w:rPr>
        <w:t>подчисток и исправлений, не заверенных в установленном порядке.</w:t>
      </w:r>
    </w:p>
    <w:p w:rsidR="00B762F7" w:rsidRPr="0074119F" w:rsidRDefault="00B762F7" w:rsidP="00B762F7">
      <w:pPr>
        <w:ind w:firstLine="708"/>
        <w:jc w:val="both"/>
        <w:rPr>
          <w:sz w:val="10"/>
          <w:szCs w:val="10"/>
        </w:rPr>
      </w:pPr>
    </w:p>
    <w:p w:rsidR="00B762F7" w:rsidRPr="002E3EF9" w:rsidRDefault="00B762F7" w:rsidP="00B762F7">
      <w:pPr>
        <w:jc w:val="center"/>
        <w:rPr>
          <w:b/>
          <w:sz w:val="24"/>
          <w:szCs w:val="24"/>
        </w:rPr>
      </w:pPr>
      <w:r w:rsidRPr="00E753B0">
        <w:rPr>
          <w:b/>
          <w:sz w:val="24"/>
          <w:szCs w:val="24"/>
        </w:rPr>
        <w:t>7. Основания</w:t>
      </w:r>
      <w:r w:rsidRPr="002E3EF9">
        <w:rPr>
          <w:b/>
          <w:sz w:val="24"/>
          <w:szCs w:val="24"/>
        </w:rPr>
        <w:t xml:space="preserve"> для  отказа в  предоставлении муниципальной услуги</w:t>
      </w:r>
    </w:p>
    <w:p w:rsidR="00B762F7" w:rsidRPr="0074119F" w:rsidRDefault="00B762F7" w:rsidP="00B762F7">
      <w:pPr>
        <w:jc w:val="center"/>
        <w:rPr>
          <w:b/>
          <w:sz w:val="10"/>
          <w:szCs w:val="10"/>
        </w:rPr>
      </w:pPr>
    </w:p>
    <w:p w:rsidR="00B762F7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 w:rsidRPr="00745B3B">
        <w:rPr>
          <w:sz w:val="24"/>
          <w:szCs w:val="24"/>
        </w:rPr>
        <w:lastRenderedPageBreak/>
        <w:t>7.1. Основаниями для отказа</w:t>
      </w:r>
      <w:r>
        <w:rPr>
          <w:sz w:val="24"/>
          <w:szCs w:val="24"/>
        </w:rPr>
        <w:t xml:space="preserve"> в</w:t>
      </w:r>
      <w:r w:rsidRPr="00745B3B">
        <w:rPr>
          <w:sz w:val="24"/>
          <w:szCs w:val="24"/>
        </w:rPr>
        <w:t xml:space="preserve"> назначении единовременной денежной выплаты на рождение ребенка </w:t>
      </w:r>
      <w:r>
        <w:rPr>
          <w:sz w:val="24"/>
          <w:szCs w:val="24"/>
        </w:rPr>
        <w:t>являются:</w:t>
      </w:r>
    </w:p>
    <w:p w:rsidR="00B762F7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45B3B">
        <w:rPr>
          <w:sz w:val="24"/>
          <w:szCs w:val="24"/>
        </w:rPr>
        <w:t xml:space="preserve">нахождение ребенка на полном государственном обеспечении; </w:t>
      </w:r>
    </w:p>
    <w:p w:rsidR="00B762F7" w:rsidRPr="00745B3B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45B3B">
        <w:rPr>
          <w:sz w:val="24"/>
          <w:szCs w:val="24"/>
        </w:rPr>
        <w:t xml:space="preserve">лишение родителей родительских прав либо ограничение в родительских правах по отношению к ребенку, за назначением </w:t>
      </w:r>
      <w:r>
        <w:rPr>
          <w:sz w:val="24"/>
          <w:szCs w:val="24"/>
        </w:rPr>
        <w:t xml:space="preserve">муниципальной </w:t>
      </w:r>
      <w:r w:rsidRPr="00745B3B">
        <w:rPr>
          <w:sz w:val="24"/>
          <w:szCs w:val="24"/>
        </w:rPr>
        <w:t>услуги на которого обращается заявитель (уполномоченное лицо);</w:t>
      </w:r>
    </w:p>
    <w:p w:rsidR="00B762F7" w:rsidRPr="00745B3B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обращение за предоставлением муниципальной услуги последовало по </w:t>
      </w:r>
      <w:r w:rsidRPr="00745B3B">
        <w:rPr>
          <w:sz w:val="24"/>
          <w:szCs w:val="24"/>
        </w:rPr>
        <w:t>истечени</w:t>
      </w:r>
      <w:r>
        <w:rPr>
          <w:sz w:val="24"/>
          <w:szCs w:val="24"/>
        </w:rPr>
        <w:t>и</w:t>
      </w:r>
      <w:r w:rsidRPr="00745B3B">
        <w:rPr>
          <w:sz w:val="24"/>
          <w:szCs w:val="24"/>
        </w:rPr>
        <w:t xml:space="preserve"> шести месяцев со дня рождения (усыновления и (или) удочерения) ребенка;</w:t>
      </w:r>
    </w:p>
    <w:p w:rsidR="00B762F7" w:rsidRPr="00745B3B" w:rsidRDefault="00B762F7" w:rsidP="00B762F7">
      <w:pPr>
        <w:pStyle w:val="formattext"/>
        <w:shd w:val="clear" w:color="auto" w:fill="FFFFFF"/>
        <w:spacing w:line="285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745B3B">
        <w:rPr>
          <w:sz w:val="24"/>
          <w:szCs w:val="24"/>
        </w:rPr>
        <w:t>рождение мертвого ребенка (детей).</w:t>
      </w:r>
    </w:p>
    <w:p w:rsidR="00B762F7" w:rsidRPr="0074119F" w:rsidRDefault="00B762F7" w:rsidP="00B762F7">
      <w:pPr>
        <w:jc w:val="center"/>
        <w:rPr>
          <w:b/>
          <w:color w:val="FF0000"/>
          <w:sz w:val="10"/>
          <w:szCs w:val="10"/>
        </w:rPr>
      </w:pPr>
    </w:p>
    <w:p w:rsidR="00B762F7" w:rsidRPr="00B06C29" w:rsidRDefault="00B762F7" w:rsidP="00B762F7">
      <w:pPr>
        <w:jc w:val="center"/>
        <w:rPr>
          <w:b/>
          <w:sz w:val="24"/>
          <w:szCs w:val="24"/>
        </w:rPr>
      </w:pPr>
      <w:r w:rsidRPr="00B06C29">
        <w:rPr>
          <w:b/>
          <w:sz w:val="24"/>
          <w:szCs w:val="24"/>
        </w:rPr>
        <w:t xml:space="preserve">8. Цена и размер муниципальной услуги </w:t>
      </w:r>
    </w:p>
    <w:p w:rsidR="00B762F7" w:rsidRPr="0074119F" w:rsidRDefault="00B762F7" w:rsidP="00B762F7">
      <w:pPr>
        <w:ind w:firstLine="709"/>
        <w:jc w:val="center"/>
        <w:rPr>
          <w:b/>
          <w:sz w:val="10"/>
          <w:szCs w:val="10"/>
        </w:rPr>
      </w:pPr>
    </w:p>
    <w:p w:rsidR="00B762F7" w:rsidRPr="00B06C29" w:rsidRDefault="00B762F7" w:rsidP="00B762F7">
      <w:pPr>
        <w:ind w:firstLine="709"/>
        <w:jc w:val="both"/>
        <w:rPr>
          <w:bCs/>
          <w:kern w:val="2"/>
          <w:sz w:val="24"/>
          <w:szCs w:val="24"/>
        </w:rPr>
      </w:pPr>
      <w:r w:rsidRPr="00B06C29">
        <w:rPr>
          <w:sz w:val="24"/>
          <w:szCs w:val="24"/>
        </w:rPr>
        <w:t>8.1. Плата за предоставление м</w:t>
      </w:r>
      <w:r w:rsidRPr="00B06C29">
        <w:rPr>
          <w:bCs/>
          <w:kern w:val="2"/>
          <w:sz w:val="24"/>
          <w:szCs w:val="24"/>
        </w:rPr>
        <w:t>униципальной услуги не взимается.</w:t>
      </w:r>
    </w:p>
    <w:p w:rsidR="00B762F7" w:rsidRPr="00B06C29" w:rsidRDefault="00B762F7" w:rsidP="00B762F7">
      <w:pPr>
        <w:ind w:firstLine="709"/>
        <w:jc w:val="both"/>
        <w:rPr>
          <w:sz w:val="24"/>
          <w:szCs w:val="24"/>
        </w:rPr>
      </w:pPr>
      <w:r w:rsidRPr="00B06C29">
        <w:rPr>
          <w:bCs/>
          <w:kern w:val="2"/>
          <w:sz w:val="24"/>
          <w:szCs w:val="24"/>
        </w:rPr>
        <w:t xml:space="preserve">8.2. Размер </w:t>
      </w:r>
      <w:r w:rsidRPr="00B06C29">
        <w:rPr>
          <w:sz w:val="24"/>
          <w:szCs w:val="24"/>
        </w:rPr>
        <w:t xml:space="preserve">единовременной денежной выплаты на рождение ребенка из средств </w:t>
      </w:r>
      <w:r>
        <w:rPr>
          <w:kern w:val="2"/>
          <w:sz w:val="24"/>
          <w:szCs w:val="24"/>
        </w:rPr>
        <w:t xml:space="preserve">бюджета Сосновоборского городского округа </w:t>
      </w:r>
      <w:r w:rsidRPr="00B06C29">
        <w:rPr>
          <w:kern w:val="2"/>
          <w:sz w:val="24"/>
          <w:szCs w:val="24"/>
        </w:rPr>
        <w:t xml:space="preserve">устанавливается </w:t>
      </w:r>
      <w:r w:rsidRPr="00B06C29">
        <w:rPr>
          <w:sz w:val="24"/>
          <w:szCs w:val="24"/>
        </w:rPr>
        <w:t>постановлением администрации муниципальн</w:t>
      </w:r>
      <w:r>
        <w:rPr>
          <w:sz w:val="24"/>
          <w:szCs w:val="24"/>
        </w:rPr>
        <w:t xml:space="preserve">ого образования </w:t>
      </w:r>
      <w:r w:rsidRPr="00B06C29">
        <w:rPr>
          <w:sz w:val="24"/>
          <w:szCs w:val="24"/>
        </w:rPr>
        <w:t>Сосновоборск</w:t>
      </w:r>
      <w:r>
        <w:rPr>
          <w:sz w:val="24"/>
          <w:szCs w:val="24"/>
        </w:rPr>
        <w:t>ий</w:t>
      </w:r>
      <w:r w:rsidRPr="00B06C29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B06C29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Ленинградской области.</w:t>
      </w:r>
    </w:p>
    <w:p w:rsidR="00B762F7" w:rsidRPr="0074119F" w:rsidRDefault="00B762F7" w:rsidP="00B762F7">
      <w:pPr>
        <w:jc w:val="center"/>
        <w:rPr>
          <w:b/>
          <w:sz w:val="10"/>
          <w:szCs w:val="10"/>
        </w:rPr>
      </w:pPr>
    </w:p>
    <w:p w:rsidR="00B762F7" w:rsidRDefault="00B762F7" w:rsidP="00B76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A3482F">
        <w:rPr>
          <w:b/>
          <w:sz w:val="24"/>
          <w:szCs w:val="24"/>
        </w:rPr>
        <w:t>. Максимальный срок ожидания в очереди</w:t>
      </w:r>
    </w:p>
    <w:p w:rsidR="00B762F7" w:rsidRDefault="00B762F7" w:rsidP="00B762F7">
      <w:pPr>
        <w:jc w:val="center"/>
        <w:rPr>
          <w:b/>
          <w:sz w:val="24"/>
          <w:szCs w:val="24"/>
        </w:rPr>
      </w:pPr>
      <w:r w:rsidRPr="00A3482F">
        <w:rPr>
          <w:b/>
          <w:sz w:val="24"/>
          <w:szCs w:val="24"/>
        </w:rPr>
        <w:t xml:space="preserve"> при подаче запроса о предоставлении муниципальной услуги</w:t>
      </w:r>
    </w:p>
    <w:p w:rsidR="00B762F7" w:rsidRPr="00A3482F" w:rsidRDefault="00B762F7" w:rsidP="00B76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при получении результата предоставления муниципальной услуги</w:t>
      </w:r>
    </w:p>
    <w:p w:rsidR="00B762F7" w:rsidRPr="0074119F" w:rsidRDefault="00B762F7" w:rsidP="00B762F7">
      <w:pPr>
        <w:pStyle w:val="a7"/>
        <w:ind w:firstLine="709"/>
        <w:rPr>
          <w:sz w:val="10"/>
          <w:szCs w:val="10"/>
        </w:rPr>
      </w:pPr>
    </w:p>
    <w:p w:rsidR="00B762F7" w:rsidRPr="00871285" w:rsidRDefault="00B762F7" w:rsidP="00B762F7">
      <w:pPr>
        <w:pStyle w:val="a7"/>
        <w:ind w:firstLine="709"/>
        <w:rPr>
          <w:szCs w:val="24"/>
        </w:rPr>
      </w:pPr>
      <w:r>
        <w:rPr>
          <w:szCs w:val="24"/>
        </w:rPr>
        <w:t>9.1</w:t>
      </w:r>
      <w:r w:rsidRPr="00871285">
        <w:rPr>
          <w:szCs w:val="24"/>
        </w:rPr>
        <w:t xml:space="preserve">.  Максимальное время ожидания в очереди  при подаче документов для предоставления муниципальной услуги </w:t>
      </w:r>
      <w:r>
        <w:rPr>
          <w:szCs w:val="24"/>
        </w:rPr>
        <w:t>составляет не более</w:t>
      </w:r>
      <w:r w:rsidRPr="00871285">
        <w:rPr>
          <w:szCs w:val="24"/>
        </w:rPr>
        <w:t xml:space="preserve"> 30</w:t>
      </w:r>
      <w:r>
        <w:rPr>
          <w:szCs w:val="24"/>
        </w:rPr>
        <w:t>-и</w:t>
      </w:r>
      <w:r w:rsidRPr="00871285">
        <w:rPr>
          <w:szCs w:val="24"/>
        </w:rPr>
        <w:t xml:space="preserve"> минут. </w:t>
      </w:r>
    </w:p>
    <w:p w:rsidR="00B762F7" w:rsidRDefault="00B762F7" w:rsidP="00B762F7">
      <w:pPr>
        <w:pStyle w:val="a9"/>
        <w:spacing w:line="200" w:lineRule="atLeast"/>
        <w:ind w:firstLine="709"/>
        <w:jc w:val="both"/>
      </w:pPr>
      <w:r>
        <w:t>9.2.</w:t>
      </w:r>
      <w:r w:rsidRPr="00871285">
        <w:t xml:space="preserve">  Максимальное время ожидания в очереди для получения </w:t>
      </w:r>
      <w:r w:rsidRPr="00850992">
        <w:t>результата предоставления муниципальной услуги</w:t>
      </w:r>
      <w:r>
        <w:t xml:space="preserve">- выплаты </w:t>
      </w:r>
      <w:r w:rsidRPr="00C46E00">
        <w:t>единовременной денежной выплаты на рождение ребенка</w:t>
      </w:r>
      <w:r>
        <w:t xml:space="preserve"> – регулируется регламентирующими документами кредитных учреждений, где по выбору заявителя открыты целевые счета для перечисления </w:t>
      </w:r>
      <w:r w:rsidRPr="00C46E00">
        <w:t>выплаты на рождение ребенка</w:t>
      </w:r>
      <w:r>
        <w:t>.</w:t>
      </w:r>
    </w:p>
    <w:p w:rsidR="00B762F7" w:rsidRPr="0074119F" w:rsidRDefault="00B762F7" w:rsidP="00B762F7">
      <w:pPr>
        <w:pStyle w:val="a7"/>
        <w:ind w:firstLine="709"/>
        <w:rPr>
          <w:sz w:val="10"/>
          <w:szCs w:val="10"/>
        </w:rPr>
      </w:pPr>
    </w:p>
    <w:p w:rsidR="00B762F7" w:rsidRDefault="00B762F7" w:rsidP="00B762F7">
      <w:pPr>
        <w:ind w:firstLine="709"/>
        <w:jc w:val="center"/>
        <w:rPr>
          <w:b/>
          <w:sz w:val="24"/>
          <w:szCs w:val="24"/>
        </w:rPr>
      </w:pPr>
      <w:r w:rsidRPr="00DB2DB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DB2DBD">
        <w:rPr>
          <w:b/>
          <w:sz w:val="24"/>
          <w:szCs w:val="24"/>
        </w:rPr>
        <w:t xml:space="preserve">. Срок регистрации запроса заявителя </w:t>
      </w:r>
    </w:p>
    <w:p w:rsidR="00B762F7" w:rsidRPr="00DB2DBD" w:rsidRDefault="00B762F7" w:rsidP="00B762F7">
      <w:pPr>
        <w:ind w:firstLine="709"/>
        <w:jc w:val="center"/>
        <w:rPr>
          <w:b/>
          <w:sz w:val="24"/>
          <w:szCs w:val="24"/>
        </w:rPr>
      </w:pPr>
      <w:r w:rsidRPr="00DB2DBD">
        <w:rPr>
          <w:b/>
          <w:sz w:val="24"/>
          <w:szCs w:val="24"/>
        </w:rPr>
        <w:t>о предоставлении муниципальной услуги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 Запросы заявителей о предоставлении муниципальной услуги  регистрируются в день их поступления в КСЗН.</w:t>
      </w:r>
    </w:p>
    <w:p w:rsidR="00B762F7" w:rsidRPr="0074119F" w:rsidRDefault="00B762F7" w:rsidP="00B762F7">
      <w:pPr>
        <w:pStyle w:val="a7"/>
        <w:ind w:firstLine="709"/>
        <w:rPr>
          <w:sz w:val="10"/>
          <w:szCs w:val="10"/>
        </w:rPr>
      </w:pPr>
    </w:p>
    <w:p w:rsidR="00B762F7" w:rsidRDefault="00B762F7" w:rsidP="00B76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0A6D6B">
        <w:rPr>
          <w:b/>
          <w:sz w:val="24"/>
          <w:szCs w:val="24"/>
        </w:rPr>
        <w:t xml:space="preserve">Требования к помещениям, </w:t>
      </w:r>
    </w:p>
    <w:p w:rsidR="00B762F7" w:rsidRDefault="00B762F7" w:rsidP="00B762F7">
      <w:pPr>
        <w:jc w:val="center"/>
        <w:rPr>
          <w:b/>
          <w:sz w:val="24"/>
          <w:szCs w:val="24"/>
        </w:rPr>
      </w:pPr>
      <w:r w:rsidRPr="000A6D6B">
        <w:rPr>
          <w:b/>
          <w:sz w:val="24"/>
          <w:szCs w:val="24"/>
        </w:rPr>
        <w:t xml:space="preserve">в которых предоставляется </w:t>
      </w:r>
      <w:r>
        <w:rPr>
          <w:b/>
          <w:sz w:val="24"/>
          <w:szCs w:val="24"/>
        </w:rPr>
        <w:t>муниципальная</w:t>
      </w:r>
      <w:r w:rsidRPr="000A6D6B">
        <w:rPr>
          <w:b/>
          <w:sz w:val="24"/>
          <w:szCs w:val="24"/>
        </w:rPr>
        <w:t xml:space="preserve"> услуга, </w:t>
      </w:r>
    </w:p>
    <w:p w:rsidR="00B762F7" w:rsidRPr="000A6D6B" w:rsidRDefault="00B762F7" w:rsidP="00B762F7">
      <w:pPr>
        <w:jc w:val="center"/>
        <w:rPr>
          <w:b/>
          <w:sz w:val="24"/>
          <w:szCs w:val="24"/>
        </w:rPr>
      </w:pPr>
      <w:r w:rsidRPr="000A6D6B">
        <w:rPr>
          <w:b/>
          <w:sz w:val="24"/>
          <w:szCs w:val="24"/>
        </w:rPr>
        <w:t xml:space="preserve">к залу ожидания, местам для заполнения запросов о предоставлении </w:t>
      </w:r>
      <w:r>
        <w:rPr>
          <w:b/>
          <w:sz w:val="24"/>
          <w:szCs w:val="24"/>
        </w:rPr>
        <w:t xml:space="preserve">муниципальной </w:t>
      </w:r>
      <w:r w:rsidRPr="000A6D6B">
        <w:rPr>
          <w:b/>
          <w:sz w:val="24"/>
          <w:szCs w:val="24"/>
        </w:rPr>
        <w:t>услуги, информационным стендам с образцами их заполнения и перечнем документов, необходимых для предоставления</w:t>
      </w:r>
      <w:r>
        <w:rPr>
          <w:b/>
          <w:sz w:val="24"/>
          <w:szCs w:val="24"/>
        </w:rPr>
        <w:t xml:space="preserve"> муниципальной</w:t>
      </w:r>
      <w:r w:rsidRPr="000A6D6B">
        <w:rPr>
          <w:b/>
          <w:sz w:val="24"/>
          <w:szCs w:val="24"/>
        </w:rPr>
        <w:t xml:space="preserve"> услуги</w:t>
      </w:r>
    </w:p>
    <w:p w:rsidR="00B762F7" w:rsidRPr="0074119F" w:rsidRDefault="00B762F7" w:rsidP="00B762F7">
      <w:pPr>
        <w:jc w:val="both"/>
        <w:rPr>
          <w:sz w:val="10"/>
          <w:szCs w:val="10"/>
        </w:rPr>
      </w:pPr>
    </w:p>
    <w:p w:rsidR="00B762F7" w:rsidRPr="00BE7281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BE7281">
        <w:rPr>
          <w:sz w:val="24"/>
          <w:szCs w:val="24"/>
        </w:rPr>
        <w:t xml:space="preserve"> Прием </w:t>
      </w:r>
      <w:r>
        <w:rPr>
          <w:sz w:val="24"/>
          <w:szCs w:val="24"/>
        </w:rPr>
        <w:t xml:space="preserve">заявителей </w:t>
      </w:r>
      <w:r w:rsidRPr="00BE7281">
        <w:rPr>
          <w:sz w:val="24"/>
          <w:szCs w:val="24"/>
        </w:rPr>
        <w:t xml:space="preserve">осуществляется ответственным специалистом за предоставление </w:t>
      </w:r>
      <w:r>
        <w:rPr>
          <w:sz w:val="24"/>
          <w:szCs w:val="24"/>
        </w:rPr>
        <w:t xml:space="preserve">муниципальной услуги </w:t>
      </w:r>
      <w:r w:rsidRPr="00BE7281">
        <w:rPr>
          <w:sz w:val="24"/>
          <w:szCs w:val="24"/>
        </w:rPr>
        <w:t xml:space="preserve"> в специально оборудованном кабинете.</w:t>
      </w:r>
    </w:p>
    <w:p w:rsidR="00B762F7" w:rsidRPr="00BE7281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BE7281">
        <w:rPr>
          <w:sz w:val="24"/>
          <w:szCs w:val="24"/>
        </w:rPr>
        <w:t xml:space="preserve"> 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</w:t>
      </w:r>
      <w:r>
        <w:rPr>
          <w:sz w:val="24"/>
          <w:szCs w:val="24"/>
        </w:rPr>
        <w:t>услуги</w:t>
      </w:r>
      <w:r w:rsidRPr="00BE7281">
        <w:rPr>
          <w:sz w:val="24"/>
          <w:szCs w:val="24"/>
        </w:rPr>
        <w:t xml:space="preserve"> в полном объеме.</w:t>
      </w:r>
    </w:p>
    <w:p w:rsidR="00B762F7" w:rsidRPr="00BE7281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BE7281">
        <w:rPr>
          <w:sz w:val="24"/>
          <w:szCs w:val="24"/>
        </w:rPr>
        <w:t> Специалисты, ответственные за предоставление муниципальной услуги,  обязаны иметь при себе бейджи</w:t>
      </w:r>
      <w:r>
        <w:rPr>
          <w:sz w:val="24"/>
          <w:szCs w:val="24"/>
        </w:rPr>
        <w:t>к</w:t>
      </w:r>
      <w:r w:rsidRPr="00BE7281">
        <w:rPr>
          <w:sz w:val="24"/>
          <w:szCs w:val="24"/>
        </w:rPr>
        <w:t xml:space="preserve"> (таблички на рабочих местах) с указанием фамилии, имени, отчества и занимаемой должности.</w:t>
      </w:r>
    </w:p>
    <w:p w:rsidR="00B762F7" w:rsidRPr="00BE7281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Pr="00BE7281">
        <w:rPr>
          <w:sz w:val="24"/>
          <w:szCs w:val="24"/>
        </w:rPr>
        <w:t> Помещения, выделенные для предоставления муниципальной услуги, должны соответствовать санитарн</w:t>
      </w:r>
      <w:r>
        <w:rPr>
          <w:sz w:val="24"/>
          <w:szCs w:val="24"/>
        </w:rPr>
        <w:t>ым нормам и правилам, правилам пожарной безопасности</w:t>
      </w:r>
      <w:r w:rsidRPr="00BE7281">
        <w:rPr>
          <w:sz w:val="24"/>
          <w:szCs w:val="24"/>
        </w:rPr>
        <w:t>.</w:t>
      </w:r>
    </w:p>
    <w:p w:rsidR="00B762F7" w:rsidRPr="00BE7281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11.5.</w:t>
      </w:r>
      <w:r w:rsidRPr="00BE7281">
        <w:rPr>
          <w:sz w:val="24"/>
          <w:szCs w:val="24"/>
        </w:rPr>
        <w:t xml:space="preserve"> 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 </w:t>
      </w:r>
    </w:p>
    <w:p w:rsidR="00B762F7" w:rsidRPr="000A6D6B" w:rsidRDefault="00B762F7" w:rsidP="00B762F7">
      <w:pPr>
        <w:autoSpaceDE w:val="0"/>
        <w:autoSpaceDN w:val="0"/>
        <w:adjustRightInd w:val="0"/>
        <w:ind w:left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11.6. </w:t>
      </w:r>
      <w:r w:rsidRPr="000A6D6B">
        <w:rPr>
          <w:sz w:val="24"/>
          <w:szCs w:val="24"/>
        </w:rPr>
        <w:t>На информационных стендах должна быть размещена информация, содержащая: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A6D6B">
        <w:rPr>
          <w:sz w:val="24"/>
          <w:szCs w:val="24"/>
        </w:rPr>
        <w:t xml:space="preserve">перечень нормативных правовых актов, предусматривающих предоставление </w:t>
      </w:r>
      <w:r>
        <w:rPr>
          <w:sz w:val="24"/>
          <w:szCs w:val="24"/>
        </w:rPr>
        <w:t>муниципальной</w:t>
      </w:r>
      <w:r w:rsidRPr="000A6D6B">
        <w:rPr>
          <w:sz w:val="24"/>
          <w:szCs w:val="24"/>
        </w:rPr>
        <w:t xml:space="preserve"> услуги и определяющих порядок ее получения; 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D6B">
        <w:rPr>
          <w:sz w:val="24"/>
          <w:szCs w:val="24"/>
        </w:rPr>
        <w:t>текст настоящего административного регламента;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D6B">
        <w:rPr>
          <w:sz w:val="24"/>
          <w:szCs w:val="24"/>
        </w:rPr>
        <w:t xml:space="preserve">образцы оформления заявления и перечень документов, необходимых для предоставления </w:t>
      </w:r>
      <w:r>
        <w:rPr>
          <w:sz w:val="24"/>
          <w:szCs w:val="24"/>
        </w:rPr>
        <w:t xml:space="preserve">муниципальной </w:t>
      </w:r>
      <w:r w:rsidRPr="000A6D6B">
        <w:rPr>
          <w:sz w:val="24"/>
          <w:szCs w:val="24"/>
        </w:rPr>
        <w:t xml:space="preserve"> услуги; 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D6B">
        <w:rPr>
          <w:sz w:val="24"/>
          <w:szCs w:val="24"/>
        </w:rPr>
        <w:t>информаци</w:t>
      </w:r>
      <w:r>
        <w:rPr>
          <w:sz w:val="24"/>
          <w:szCs w:val="24"/>
        </w:rPr>
        <w:t>ю</w:t>
      </w:r>
      <w:r w:rsidRPr="000A6D6B">
        <w:rPr>
          <w:sz w:val="24"/>
          <w:szCs w:val="24"/>
        </w:rPr>
        <w:t xml:space="preserve"> о номере кабинета, в котором сотрудники </w:t>
      </w:r>
      <w:r>
        <w:rPr>
          <w:sz w:val="24"/>
          <w:szCs w:val="24"/>
        </w:rPr>
        <w:t>КСЗН</w:t>
      </w:r>
      <w:r w:rsidRPr="000A6D6B">
        <w:rPr>
          <w:sz w:val="24"/>
          <w:szCs w:val="24"/>
        </w:rPr>
        <w:t xml:space="preserve"> осуществляют прием граждан по вопросам предоставления  </w:t>
      </w:r>
      <w:r>
        <w:rPr>
          <w:sz w:val="24"/>
          <w:szCs w:val="24"/>
        </w:rPr>
        <w:t>муниципальной</w:t>
      </w:r>
      <w:r w:rsidRPr="000A6D6B">
        <w:rPr>
          <w:sz w:val="24"/>
          <w:szCs w:val="24"/>
        </w:rPr>
        <w:t xml:space="preserve"> услуги;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D6B">
        <w:rPr>
          <w:sz w:val="24"/>
          <w:szCs w:val="24"/>
        </w:rPr>
        <w:t xml:space="preserve">график приема документов, необходимых для предоставления </w:t>
      </w:r>
      <w:r>
        <w:rPr>
          <w:sz w:val="24"/>
          <w:szCs w:val="24"/>
        </w:rPr>
        <w:t xml:space="preserve">муниципальной </w:t>
      </w:r>
      <w:r w:rsidRPr="000A6D6B">
        <w:rPr>
          <w:sz w:val="24"/>
          <w:szCs w:val="24"/>
        </w:rPr>
        <w:t xml:space="preserve"> услуги;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D6B">
        <w:rPr>
          <w:sz w:val="24"/>
          <w:szCs w:val="24"/>
        </w:rPr>
        <w:t>информацию о номерах телефонов для справок, адреса электронной почты;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D6B">
        <w:rPr>
          <w:sz w:val="24"/>
          <w:szCs w:val="24"/>
        </w:rPr>
        <w:t xml:space="preserve">описание процедур предоставления </w:t>
      </w:r>
      <w:r>
        <w:rPr>
          <w:sz w:val="24"/>
          <w:szCs w:val="24"/>
        </w:rPr>
        <w:t>муниципальной</w:t>
      </w:r>
      <w:r w:rsidRPr="000A6D6B">
        <w:rPr>
          <w:sz w:val="24"/>
          <w:szCs w:val="24"/>
        </w:rPr>
        <w:t xml:space="preserve"> услуги в текстовом виде и в виде блок-схемы;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D6B">
        <w:rPr>
          <w:sz w:val="24"/>
          <w:szCs w:val="24"/>
        </w:rPr>
        <w:t xml:space="preserve">перечень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0A6D6B">
        <w:rPr>
          <w:sz w:val="24"/>
          <w:szCs w:val="24"/>
        </w:rPr>
        <w:t xml:space="preserve"> услуги;</w:t>
      </w:r>
    </w:p>
    <w:p w:rsidR="00B762F7" w:rsidRPr="000A6D6B" w:rsidRDefault="00B762F7" w:rsidP="00B762F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D6B">
        <w:rPr>
          <w:sz w:val="24"/>
          <w:szCs w:val="24"/>
        </w:rPr>
        <w:t xml:space="preserve">порядок обжалования действий (бездействия) и решений, принятых должностными лицами в рамках предоставления  </w:t>
      </w:r>
      <w:r>
        <w:rPr>
          <w:sz w:val="24"/>
          <w:szCs w:val="24"/>
        </w:rPr>
        <w:t>муниципальной</w:t>
      </w:r>
      <w:r w:rsidRPr="000A6D6B">
        <w:rPr>
          <w:sz w:val="24"/>
          <w:szCs w:val="24"/>
        </w:rPr>
        <w:t xml:space="preserve"> услуги.</w:t>
      </w:r>
    </w:p>
    <w:p w:rsidR="00B762F7" w:rsidRPr="00BE7281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11.7. </w:t>
      </w:r>
      <w:r w:rsidRPr="00BE7281">
        <w:rPr>
          <w:sz w:val="24"/>
          <w:szCs w:val="24"/>
        </w:rPr>
        <w:t xml:space="preserve">Для ожидания гражданам отводится специальное место, оборудованное стульями. </w:t>
      </w:r>
    </w:p>
    <w:p w:rsidR="00B762F7" w:rsidRPr="00BE7281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11.8. </w:t>
      </w:r>
      <w:r w:rsidRPr="00BE7281">
        <w:rPr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Pr="00A44660" w:rsidRDefault="00B762F7" w:rsidP="00B762F7">
      <w:pPr>
        <w:ind w:firstLine="709"/>
        <w:jc w:val="center"/>
        <w:rPr>
          <w:b/>
          <w:sz w:val="24"/>
          <w:szCs w:val="24"/>
        </w:rPr>
      </w:pPr>
      <w:r w:rsidRPr="00A4466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A44660">
        <w:rPr>
          <w:b/>
          <w:sz w:val="24"/>
          <w:szCs w:val="24"/>
        </w:rPr>
        <w:t>. Показатели доступности и качества муниципальной услуги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Pr="00984E17" w:rsidRDefault="00B762F7" w:rsidP="00B762F7">
      <w:pPr>
        <w:ind w:firstLine="709"/>
        <w:jc w:val="both"/>
        <w:rPr>
          <w:sz w:val="24"/>
          <w:szCs w:val="24"/>
        </w:rPr>
      </w:pPr>
      <w:r w:rsidRPr="002C656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2C6564">
        <w:rPr>
          <w:sz w:val="24"/>
          <w:szCs w:val="24"/>
        </w:rPr>
        <w:t xml:space="preserve">.1. </w:t>
      </w:r>
      <w:r w:rsidRPr="00984E17">
        <w:rPr>
          <w:sz w:val="24"/>
          <w:szCs w:val="24"/>
        </w:rPr>
        <w:t>Показател</w:t>
      </w:r>
      <w:r>
        <w:rPr>
          <w:sz w:val="24"/>
          <w:szCs w:val="24"/>
        </w:rPr>
        <w:t>ями</w:t>
      </w:r>
      <w:r w:rsidRPr="00984E17">
        <w:rPr>
          <w:sz w:val="24"/>
          <w:szCs w:val="24"/>
        </w:rPr>
        <w:t xml:space="preserve"> доступности и качества </w:t>
      </w:r>
      <w:r>
        <w:rPr>
          <w:sz w:val="24"/>
          <w:szCs w:val="24"/>
        </w:rPr>
        <w:t xml:space="preserve">муниципальной </w:t>
      </w:r>
      <w:r w:rsidRPr="00984E17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являются</w:t>
      </w:r>
      <w:r w:rsidRPr="00984E17">
        <w:rPr>
          <w:sz w:val="24"/>
          <w:szCs w:val="24"/>
        </w:rPr>
        <w:t>:</w:t>
      </w:r>
    </w:p>
    <w:p w:rsidR="00B762F7" w:rsidRPr="00984E1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984E17">
        <w:rPr>
          <w:sz w:val="24"/>
          <w:szCs w:val="24"/>
        </w:rPr>
        <w:t>достоверность предоставляемой информации об услуге;</w:t>
      </w:r>
    </w:p>
    <w:p w:rsidR="00B762F7" w:rsidRPr="00984E1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984E17">
        <w:rPr>
          <w:sz w:val="24"/>
          <w:szCs w:val="24"/>
        </w:rPr>
        <w:t>полнота информирования об услуге;</w:t>
      </w:r>
    </w:p>
    <w:p w:rsidR="00B762F7" w:rsidRPr="00984E1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984E17">
        <w:rPr>
          <w:sz w:val="24"/>
          <w:szCs w:val="24"/>
        </w:rPr>
        <w:t xml:space="preserve">соответствие процедуры предоставления </w:t>
      </w:r>
      <w:r w:rsidRPr="00473AB0">
        <w:rPr>
          <w:sz w:val="24"/>
          <w:szCs w:val="24"/>
        </w:rPr>
        <w:t>муниципальной</w:t>
      </w:r>
      <w:r w:rsidRPr="00984E17">
        <w:rPr>
          <w:sz w:val="24"/>
          <w:szCs w:val="24"/>
        </w:rPr>
        <w:t xml:space="preserve"> услуги требованиям </w:t>
      </w:r>
      <w:hyperlink r:id="rId22" w:history="1">
        <w:r w:rsidRPr="00984E17">
          <w:rPr>
            <w:sz w:val="24"/>
            <w:szCs w:val="24"/>
          </w:rPr>
          <w:t xml:space="preserve">раздела </w:t>
        </w:r>
      </w:hyperlink>
      <w:r w:rsidRPr="00984E17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II</w:t>
      </w:r>
      <w:r w:rsidRPr="00984E17">
        <w:rPr>
          <w:sz w:val="24"/>
          <w:szCs w:val="24"/>
        </w:rPr>
        <w:t xml:space="preserve"> настоящего административного регламента;</w:t>
      </w:r>
    </w:p>
    <w:p w:rsidR="00B762F7" w:rsidRPr="00984E1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984E17">
        <w:rPr>
          <w:sz w:val="24"/>
          <w:szCs w:val="24"/>
        </w:rPr>
        <w:t xml:space="preserve">отсутствие обоснованных жалоб на действия (бездействие) сотрудников </w:t>
      </w:r>
      <w:r>
        <w:rPr>
          <w:sz w:val="24"/>
          <w:szCs w:val="24"/>
        </w:rPr>
        <w:t>КСЗН</w:t>
      </w:r>
      <w:r w:rsidRPr="00984E17">
        <w:rPr>
          <w:sz w:val="24"/>
          <w:szCs w:val="24"/>
        </w:rPr>
        <w:t>;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отсутствие решений КСЗН, принятых в ходе предоставления услуги, отмененных (признанных недействительными) по результатам обжалования.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Pr="00BE7281" w:rsidRDefault="00B762F7" w:rsidP="00B76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BE728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Состав, п</w:t>
      </w:r>
      <w:r w:rsidRPr="00BE7281">
        <w:rPr>
          <w:b/>
          <w:sz w:val="24"/>
          <w:szCs w:val="24"/>
        </w:rPr>
        <w:t>оследовательность</w:t>
      </w:r>
      <w:r>
        <w:rPr>
          <w:b/>
          <w:sz w:val="24"/>
          <w:szCs w:val="24"/>
        </w:rPr>
        <w:t xml:space="preserve"> и сроки выполнения </w:t>
      </w:r>
      <w:r w:rsidRPr="00BE7281">
        <w:rPr>
          <w:b/>
          <w:sz w:val="24"/>
          <w:szCs w:val="24"/>
        </w:rPr>
        <w:t xml:space="preserve"> административных процедур</w:t>
      </w:r>
      <w:r>
        <w:rPr>
          <w:b/>
          <w:sz w:val="24"/>
          <w:szCs w:val="24"/>
        </w:rPr>
        <w:t>, требования к порядку их выполнения</w:t>
      </w:r>
    </w:p>
    <w:p w:rsidR="00B762F7" w:rsidRPr="0074119F" w:rsidRDefault="00B762F7" w:rsidP="00B762F7">
      <w:pPr>
        <w:ind w:firstLine="675"/>
        <w:jc w:val="both"/>
        <w:rPr>
          <w:b/>
          <w:sz w:val="10"/>
          <w:szCs w:val="10"/>
        </w:rPr>
      </w:pPr>
    </w:p>
    <w:p w:rsidR="00B762F7" w:rsidRDefault="00B762F7" w:rsidP="00B762F7">
      <w:pPr>
        <w:pStyle w:val="1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D6553A">
        <w:rPr>
          <w:sz w:val="24"/>
          <w:szCs w:val="24"/>
          <w:lang w:val="ru-RU"/>
        </w:rPr>
        <w:t xml:space="preserve">Описание последовательности действий при предоставлении </w:t>
      </w:r>
    </w:p>
    <w:p w:rsidR="00B762F7" w:rsidRPr="00D6553A" w:rsidRDefault="00B762F7" w:rsidP="00B762F7">
      <w:pPr>
        <w:pStyle w:val="13"/>
        <w:rPr>
          <w:bCs w:val="0"/>
          <w:sz w:val="24"/>
          <w:szCs w:val="24"/>
          <w:lang w:val="ru-RU"/>
        </w:rPr>
      </w:pPr>
      <w:r>
        <w:rPr>
          <w:bCs w:val="0"/>
          <w:sz w:val="24"/>
          <w:szCs w:val="24"/>
          <w:lang w:val="ru-RU"/>
        </w:rPr>
        <w:t xml:space="preserve">муниципальной </w:t>
      </w:r>
      <w:r w:rsidRPr="00D6553A">
        <w:rPr>
          <w:bCs w:val="0"/>
          <w:sz w:val="24"/>
          <w:szCs w:val="24"/>
          <w:lang w:val="ru-RU"/>
        </w:rPr>
        <w:t>услуги</w:t>
      </w:r>
    </w:p>
    <w:p w:rsidR="00B762F7" w:rsidRPr="0074119F" w:rsidRDefault="00B762F7" w:rsidP="00B762F7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B762F7" w:rsidRPr="00C805C5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Исполнение муниципальной</w:t>
      </w:r>
      <w:r w:rsidRPr="00C805C5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B762F7" w:rsidRPr="00DC5F72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C5F72">
        <w:rPr>
          <w:sz w:val="24"/>
          <w:szCs w:val="24"/>
        </w:rPr>
        <w:t>прием и проверку представленных</w:t>
      </w:r>
      <w:r>
        <w:rPr>
          <w:sz w:val="24"/>
          <w:szCs w:val="24"/>
        </w:rPr>
        <w:t xml:space="preserve"> заявлений и </w:t>
      </w:r>
      <w:r w:rsidRPr="00DC5F72">
        <w:rPr>
          <w:sz w:val="24"/>
          <w:szCs w:val="24"/>
        </w:rPr>
        <w:t xml:space="preserve">документов для предоставления </w:t>
      </w:r>
      <w:r>
        <w:rPr>
          <w:sz w:val="24"/>
          <w:szCs w:val="24"/>
        </w:rPr>
        <w:t>муниципальной</w:t>
      </w:r>
      <w:r w:rsidRPr="00DC5F72">
        <w:rPr>
          <w:sz w:val="24"/>
          <w:szCs w:val="24"/>
        </w:rPr>
        <w:t xml:space="preserve"> услуги;</w:t>
      </w:r>
    </w:p>
    <w:p w:rsidR="00B762F7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C5F72">
        <w:rPr>
          <w:sz w:val="24"/>
          <w:szCs w:val="24"/>
        </w:rPr>
        <w:t>регистрацию документов в Журнале регистрации заявлений и решений о назначении  (отказе  в назначении) единовременно</w:t>
      </w:r>
      <w:r>
        <w:rPr>
          <w:sz w:val="24"/>
          <w:szCs w:val="24"/>
        </w:rPr>
        <w:t>й денежной выплаты на</w:t>
      </w:r>
      <w:r w:rsidRPr="00DC5F72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DC5F72">
        <w:rPr>
          <w:sz w:val="24"/>
          <w:szCs w:val="24"/>
        </w:rPr>
        <w:t xml:space="preserve"> ребенка</w:t>
      </w:r>
      <w:r w:rsidRPr="00EB633D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№2</w:t>
      </w:r>
      <w:r w:rsidRPr="00EB633D">
        <w:rPr>
          <w:sz w:val="24"/>
          <w:szCs w:val="24"/>
        </w:rPr>
        <w:t xml:space="preserve"> к настоящему административному регламенту)</w:t>
      </w:r>
      <w:r w:rsidRPr="00DC5F72">
        <w:rPr>
          <w:sz w:val="24"/>
          <w:szCs w:val="24"/>
        </w:rPr>
        <w:t>;</w:t>
      </w:r>
    </w:p>
    <w:p w:rsidR="00B762F7" w:rsidRPr="00DC5F72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DC5F72">
        <w:rPr>
          <w:sz w:val="24"/>
          <w:szCs w:val="24"/>
        </w:rPr>
        <w:t>запрос документов (сведений)  в рамках межведомственного информационного взаимодействия;</w:t>
      </w:r>
    </w:p>
    <w:p w:rsidR="00B762F7" w:rsidRPr="00DC5F72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DC5F72">
        <w:rPr>
          <w:sz w:val="24"/>
          <w:szCs w:val="24"/>
        </w:rPr>
        <w:t>подготовку проекта решения о назначении (отказе в назначении) единовременно</w:t>
      </w:r>
      <w:r>
        <w:rPr>
          <w:sz w:val="24"/>
          <w:szCs w:val="24"/>
        </w:rPr>
        <w:t>й денежной выплаты на</w:t>
      </w:r>
      <w:r w:rsidRPr="00DC5F72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DC5F72">
        <w:rPr>
          <w:sz w:val="24"/>
          <w:szCs w:val="24"/>
        </w:rPr>
        <w:t xml:space="preserve"> ребенка;</w:t>
      </w:r>
    </w:p>
    <w:p w:rsidR="00B762F7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DC5F72">
        <w:rPr>
          <w:sz w:val="24"/>
          <w:szCs w:val="24"/>
        </w:rPr>
        <w:t>проверку и утверждение (отклонение) проекта решения о назначении (отказе в назначении) единовременно</w:t>
      </w:r>
      <w:r>
        <w:rPr>
          <w:sz w:val="24"/>
          <w:szCs w:val="24"/>
        </w:rPr>
        <w:t>й денежной выплаты на</w:t>
      </w:r>
      <w:r w:rsidRPr="00DC5F72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DC5F72">
        <w:rPr>
          <w:sz w:val="24"/>
          <w:szCs w:val="24"/>
        </w:rPr>
        <w:t xml:space="preserve"> ребенка;</w:t>
      </w:r>
    </w:p>
    <w:p w:rsidR="00B762F7" w:rsidRPr="00DC5F72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DC5F72">
        <w:rPr>
          <w:sz w:val="24"/>
          <w:szCs w:val="24"/>
        </w:rPr>
        <w:t>организацию выплаты единовременно</w:t>
      </w:r>
      <w:r>
        <w:rPr>
          <w:sz w:val="24"/>
          <w:szCs w:val="24"/>
        </w:rPr>
        <w:t>й денежной выплаты на</w:t>
      </w:r>
      <w:r w:rsidRPr="00DC5F72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DC5F72">
        <w:rPr>
          <w:sz w:val="24"/>
          <w:szCs w:val="24"/>
        </w:rPr>
        <w:t xml:space="preserve"> ребенка.</w:t>
      </w:r>
    </w:p>
    <w:p w:rsidR="00B762F7" w:rsidRPr="00DC5F72" w:rsidRDefault="00B762F7" w:rsidP="00B762F7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C5F72">
        <w:rPr>
          <w:sz w:val="24"/>
          <w:szCs w:val="24"/>
        </w:rPr>
        <w:t xml:space="preserve">.2. Механизм предоставления </w:t>
      </w:r>
      <w:r>
        <w:rPr>
          <w:sz w:val="24"/>
          <w:szCs w:val="24"/>
        </w:rPr>
        <w:t>муниципальной</w:t>
      </w:r>
      <w:r w:rsidRPr="00DC5F72">
        <w:rPr>
          <w:sz w:val="24"/>
          <w:szCs w:val="24"/>
        </w:rPr>
        <w:t xml:space="preserve"> услуги отражен в блок-схеме предоставления </w:t>
      </w:r>
      <w:r>
        <w:rPr>
          <w:sz w:val="24"/>
          <w:szCs w:val="24"/>
        </w:rPr>
        <w:t>муниципальной</w:t>
      </w:r>
      <w:r w:rsidRPr="00DC5F72">
        <w:rPr>
          <w:sz w:val="24"/>
          <w:szCs w:val="24"/>
        </w:rPr>
        <w:t xml:space="preserve"> услуги (Приложение </w:t>
      </w:r>
      <w:r>
        <w:rPr>
          <w:sz w:val="24"/>
          <w:szCs w:val="24"/>
        </w:rPr>
        <w:t>№ 7</w:t>
      </w:r>
      <w:r w:rsidRPr="00DC5F72">
        <w:rPr>
          <w:sz w:val="24"/>
          <w:szCs w:val="24"/>
        </w:rPr>
        <w:t xml:space="preserve"> к настоящему административному регламенту).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Default="00B762F7" w:rsidP="00B762F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</w:t>
      </w:r>
      <w:r w:rsidRPr="008A4A13">
        <w:rPr>
          <w:b/>
          <w:sz w:val="24"/>
          <w:szCs w:val="24"/>
        </w:rPr>
        <w:t>рием и проверк</w:t>
      </w:r>
      <w:r>
        <w:rPr>
          <w:b/>
          <w:sz w:val="24"/>
          <w:szCs w:val="24"/>
        </w:rPr>
        <w:t>а</w:t>
      </w:r>
      <w:r w:rsidRPr="008A4A13">
        <w:rPr>
          <w:b/>
          <w:sz w:val="24"/>
          <w:szCs w:val="24"/>
        </w:rPr>
        <w:t xml:space="preserve"> представленных заявлений и документов </w:t>
      </w:r>
    </w:p>
    <w:p w:rsidR="00B762F7" w:rsidRDefault="00B762F7" w:rsidP="00B762F7">
      <w:pPr>
        <w:ind w:firstLine="709"/>
        <w:jc w:val="center"/>
        <w:rPr>
          <w:b/>
          <w:sz w:val="24"/>
          <w:szCs w:val="24"/>
        </w:rPr>
      </w:pPr>
      <w:r w:rsidRPr="008A4A13">
        <w:rPr>
          <w:b/>
          <w:sz w:val="24"/>
          <w:szCs w:val="24"/>
        </w:rPr>
        <w:t>для предоставления муниципальной услуги</w:t>
      </w:r>
    </w:p>
    <w:p w:rsidR="00B762F7" w:rsidRPr="0074119F" w:rsidRDefault="00B762F7" w:rsidP="00B762F7">
      <w:pPr>
        <w:ind w:firstLine="709"/>
        <w:jc w:val="center"/>
        <w:rPr>
          <w:b/>
          <w:sz w:val="10"/>
          <w:szCs w:val="10"/>
        </w:rPr>
      </w:pP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2E3EF9">
        <w:rPr>
          <w:sz w:val="24"/>
          <w:szCs w:val="24"/>
        </w:rPr>
        <w:t xml:space="preserve">Основанием для начала исполнения административной процедуры по приему заявлений и проверке документов является обращение заявителя в 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с комплектом  документов, указанных в пункте  </w:t>
      </w:r>
      <w:r>
        <w:rPr>
          <w:sz w:val="24"/>
          <w:szCs w:val="24"/>
        </w:rPr>
        <w:t xml:space="preserve">6.1.раздела II </w:t>
      </w:r>
      <w:r w:rsidRPr="002E3EF9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административного </w:t>
      </w:r>
      <w:r w:rsidRPr="002E3EF9">
        <w:rPr>
          <w:sz w:val="24"/>
          <w:szCs w:val="24"/>
        </w:rPr>
        <w:t>регламента.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2E3EF9">
        <w:rPr>
          <w:sz w:val="24"/>
          <w:szCs w:val="24"/>
        </w:rPr>
        <w:t xml:space="preserve"> Ответственным  за выполнение данной административной процедуры является специалист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, который решением председателя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делегирован на исполнение процедур по предоставлению данной муниципальной услуги.                      </w:t>
      </w:r>
    </w:p>
    <w:p w:rsidR="00B762F7" w:rsidRPr="00121A57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121A57">
        <w:rPr>
          <w:sz w:val="24"/>
          <w:szCs w:val="24"/>
        </w:rPr>
        <w:t xml:space="preserve">При обращении в </w:t>
      </w:r>
      <w:r>
        <w:rPr>
          <w:sz w:val="24"/>
          <w:szCs w:val="24"/>
        </w:rPr>
        <w:t xml:space="preserve">КСЗН </w:t>
      </w:r>
      <w:r w:rsidRPr="00121A57">
        <w:rPr>
          <w:sz w:val="24"/>
          <w:szCs w:val="24"/>
        </w:rPr>
        <w:t xml:space="preserve"> заявителя (уполномоченного лица)  за предоставлением </w:t>
      </w:r>
      <w:r>
        <w:rPr>
          <w:sz w:val="24"/>
          <w:szCs w:val="24"/>
        </w:rPr>
        <w:t>муниципальной</w:t>
      </w:r>
      <w:r w:rsidRPr="00121A57">
        <w:rPr>
          <w:sz w:val="24"/>
          <w:szCs w:val="24"/>
        </w:rPr>
        <w:t xml:space="preserve"> услуги специалист:</w:t>
      </w:r>
    </w:p>
    <w:p w:rsidR="00B762F7" w:rsidRPr="00121A57" w:rsidRDefault="00B762F7" w:rsidP="00B762F7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1A57">
        <w:rPr>
          <w:sz w:val="24"/>
          <w:szCs w:val="24"/>
        </w:rPr>
        <w:t>проверяет документы, удостоверяющие личность заявителя (уполномоченного лица), а также  полномочия уполномоченного лица.</w:t>
      </w:r>
    </w:p>
    <w:p w:rsidR="00B762F7" w:rsidRPr="00121A57" w:rsidRDefault="00B762F7" w:rsidP="00B762F7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1A57">
        <w:rPr>
          <w:sz w:val="24"/>
          <w:szCs w:val="24"/>
        </w:rPr>
        <w:t xml:space="preserve">осуществляет проверку представленных документов, необходимых для назначения </w:t>
      </w:r>
      <w:r w:rsidRPr="00DC5F72">
        <w:rPr>
          <w:sz w:val="24"/>
          <w:szCs w:val="24"/>
        </w:rPr>
        <w:t>единовременно</w:t>
      </w:r>
      <w:r>
        <w:rPr>
          <w:sz w:val="24"/>
          <w:szCs w:val="24"/>
        </w:rPr>
        <w:t>й денежной выплаты на</w:t>
      </w:r>
      <w:r w:rsidRPr="00DC5F72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DC5F72">
        <w:rPr>
          <w:sz w:val="24"/>
          <w:szCs w:val="24"/>
        </w:rPr>
        <w:t xml:space="preserve"> ребенка</w:t>
      </w:r>
      <w:r w:rsidRPr="00121A57">
        <w:rPr>
          <w:sz w:val="24"/>
          <w:szCs w:val="24"/>
        </w:rPr>
        <w:t>,  а именно:</w:t>
      </w:r>
    </w:p>
    <w:p w:rsidR="00B762F7" w:rsidRPr="00121A57" w:rsidRDefault="00B762F7" w:rsidP="00B762F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21A57">
        <w:rPr>
          <w:sz w:val="24"/>
          <w:szCs w:val="24"/>
        </w:rPr>
        <w:t xml:space="preserve">наличие всех документов, необходимых для назначения </w:t>
      </w:r>
      <w:r w:rsidRPr="00DC5F72">
        <w:rPr>
          <w:sz w:val="24"/>
          <w:szCs w:val="24"/>
        </w:rPr>
        <w:t>единовременно</w:t>
      </w:r>
      <w:r>
        <w:rPr>
          <w:sz w:val="24"/>
          <w:szCs w:val="24"/>
        </w:rPr>
        <w:t>й денежной выплаты на</w:t>
      </w:r>
      <w:r w:rsidRPr="00DC5F72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DC5F72">
        <w:rPr>
          <w:sz w:val="24"/>
          <w:szCs w:val="24"/>
        </w:rPr>
        <w:t xml:space="preserve"> ребенка</w:t>
      </w:r>
      <w:r w:rsidRPr="00121A57">
        <w:rPr>
          <w:sz w:val="24"/>
          <w:szCs w:val="24"/>
        </w:rPr>
        <w:t>, предоставление которых является обязательным для заявителя;</w:t>
      </w:r>
    </w:p>
    <w:p w:rsidR="00B762F7" w:rsidRPr="00121A57" w:rsidRDefault="00B762F7" w:rsidP="00B762F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21A57">
        <w:rPr>
          <w:sz w:val="24"/>
          <w:szCs w:val="24"/>
        </w:rPr>
        <w:t>соответствие   указанных в заявлении данных представленным  документам;</w:t>
      </w:r>
    </w:p>
    <w:p w:rsidR="00B762F7" w:rsidRPr="00121A57" w:rsidRDefault="00B762F7" w:rsidP="00B762F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21A57">
        <w:rPr>
          <w:sz w:val="24"/>
          <w:szCs w:val="24"/>
        </w:rPr>
        <w:t>отсутствие в заявлении и документах неудостоверенных исправлений, а также повреждений, наличие которых не позволяет однозначно истолковать содержание</w:t>
      </w:r>
      <w:r>
        <w:rPr>
          <w:sz w:val="24"/>
          <w:szCs w:val="24"/>
        </w:rPr>
        <w:t xml:space="preserve"> документа</w:t>
      </w:r>
      <w:r w:rsidRPr="00121A57">
        <w:rPr>
          <w:sz w:val="24"/>
          <w:szCs w:val="24"/>
        </w:rPr>
        <w:t>.</w:t>
      </w:r>
    </w:p>
    <w:p w:rsidR="00B762F7" w:rsidRPr="00121A57" w:rsidRDefault="00B762F7" w:rsidP="00B762F7">
      <w:pPr>
        <w:tabs>
          <w:tab w:val="left" w:pos="709"/>
          <w:tab w:val="left" w:pos="11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121A57">
        <w:rPr>
          <w:sz w:val="24"/>
          <w:szCs w:val="24"/>
        </w:rPr>
        <w:t xml:space="preserve">Специалист,  в  присутствии гражданина, сверяет подлинники с копиями документов, отмечает штампом «Копия верна»  и ставит  подпись с расшифровкой фамилии и дату (в случае, если копии документов не заверены </w:t>
      </w:r>
      <w:r>
        <w:rPr>
          <w:sz w:val="24"/>
          <w:szCs w:val="24"/>
        </w:rPr>
        <w:t>нотариально</w:t>
      </w:r>
      <w:r w:rsidRPr="00121A57">
        <w:rPr>
          <w:sz w:val="24"/>
          <w:szCs w:val="24"/>
        </w:rPr>
        <w:t>).</w:t>
      </w:r>
    </w:p>
    <w:p w:rsidR="00B762F7" w:rsidRPr="002D7EE9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2D7EE9">
        <w:rPr>
          <w:sz w:val="24"/>
          <w:szCs w:val="24"/>
        </w:rPr>
        <w:t xml:space="preserve">При отсутствии у заявителя (уполномоченного лица) необходимых документов или при несоответствии представленных документов требованиям, указанным в настоящем  регламенте, специалист уведомляет заявителя (уполномоченное лицо) о наличии выявленных обстоятельств, препятствующих приему представленных документов. В этом случае специалист объясняет заявителю (уполномоченному лицу)  суть выявленных несоответствий в представленных  документах и предлагает заявителю (уполномоченному лицу) принять меры по их устранению, указывая действия и их последовательность, которые  должен совершить заявитель (уполномоченное лицо). 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2E3EF9">
        <w:rPr>
          <w:sz w:val="24"/>
          <w:szCs w:val="24"/>
        </w:rPr>
        <w:t xml:space="preserve">Время выполнения данной процедуры не более 30 минут.  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2E3EF9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ом</w:t>
      </w:r>
      <w:r w:rsidRPr="002E3EF9">
        <w:rPr>
          <w:sz w:val="24"/>
          <w:szCs w:val="24"/>
        </w:rPr>
        <w:t xml:space="preserve">  выполнения данной процедуры явля</w:t>
      </w:r>
      <w:r>
        <w:rPr>
          <w:sz w:val="24"/>
          <w:szCs w:val="24"/>
        </w:rPr>
        <w:t>е</w:t>
      </w:r>
      <w:r w:rsidRPr="002E3EF9">
        <w:rPr>
          <w:sz w:val="24"/>
          <w:szCs w:val="24"/>
        </w:rPr>
        <w:t>тся прием документов от заявителя либо отказ в приеме документов.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Pr="00EB633D" w:rsidRDefault="00B762F7" w:rsidP="00B762F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B633D">
        <w:rPr>
          <w:b/>
          <w:sz w:val="24"/>
          <w:szCs w:val="24"/>
        </w:rPr>
        <w:t xml:space="preserve">Регистрация документов </w:t>
      </w:r>
    </w:p>
    <w:p w:rsidR="00B762F7" w:rsidRPr="0074119F" w:rsidRDefault="00B762F7" w:rsidP="00B762F7">
      <w:pPr>
        <w:tabs>
          <w:tab w:val="left" w:pos="567"/>
        </w:tabs>
        <w:ind w:firstLine="225"/>
        <w:jc w:val="both"/>
        <w:rPr>
          <w:rFonts w:ascii="Times New Roman CYR" w:hAnsi="Times New Roman CYR" w:cs="Times New Roman CYR"/>
          <w:bCs/>
          <w:sz w:val="10"/>
          <w:szCs w:val="10"/>
        </w:rPr>
      </w:pPr>
    </w:p>
    <w:p w:rsidR="00B762F7" w:rsidRDefault="00B762F7" w:rsidP="00B762F7">
      <w:pPr>
        <w:tabs>
          <w:tab w:val="left" w:pos="567"/>
        </w:tabs>
        <w:ind w:firstLine="225"/>
        <w:jc w:val="both"/>
        <w:rPr>
          <w:sz w:val="24"/>
          <w:szCs w:val="24"/>
        </w:rPr>
      </w:pPr>
      <w:r w:rsidRPr="0052245A">
        <w:rPr>
          <w:rFonts w:ascii="Times New Roman CYR" w:hAnsi="Times New Roman CYR" w:cs="Times New Roman CYR"/>
          <w:bCs/>
          <w:sz w:val="28"/>
          <w:szCs w:val="28"/>
        </w:rPr>
        <w:tab/>
      </w:r>
      <w:r w:rsidRPr="0052245A"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sz w:val="24"/>
          <w:szCs w:val="24"/>
        </w:rPr>
        <w:t xml:space="preserve">3.1. </w:t>
      </w:r>
      <w:r w:rsidRPr="00EB633D">
        <w:rPr>
          <w:sz w:val="24"/>
          <w:szCs w:val="24"/>
        </w:rPr>
        <w:t xml:space="preserve">Основанием для начала исполнения административной процедуры по регистрации документов в </w:t>
      </w:r>
      <w:r w:rsidRPr="00DC5F72">
        <w:rPr>
          <w:sz w:val="24"/>
          <w:szCs w:val="24"/>
        </w:rPr>
        <w:t>Журнале регистрации заявлений и решений о назначении  (отказе  в назначении) единовременно</w:t>
      </w:r>
      <w:r>
        <w:rPr>
          <w:sz w:val="24"/>
          <w:szCs w:val="24"/>
        </w:rPr>
        <w:t>й денежной выплаты на</w:t>
      </w:r>
      <w:r w:rsidRPr="00DC5F72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DC5F72">
        <w:rPr>
          <w:sz w:val="24"/>
          <w:szCs w:val="24"/>
        </w:rPr>
        <w:t xml:space="preserve"> ребенка</w:t>
      </w:r>
      <w:r w:rsidRPr="00EB633D">
        <w:rPr>
          <w:sz w:val="24"/>
          <w:szCs w:val="24"/>
        </w:rPr>
        <w:t xml:space="preserve">  (далее – Журнал регистрации)  является завершени</w:t>
      </w:r>
      <w:r>
        <w:rPr>
          <w:sz w:val="24"/>
          <w:szCs w:val="24"/>
        </w:rPr>
        <w:t>е</w:t>
      </w:r>
      <w:r w:rsidRPr="00EB633D">
        <w:rPr>
          <w:sz w:val="24"/>
          <w:szCs w:val="24"/>
        </w:rPr>
        <w:t xml:space="preserve"> административной процедуры по приему и проверке представленных документов для предоставления </w:t>
      </w:r>
      <w:r>
        <w:rPr>
          <w:sz w:val="24"/>
          <w:szCs w:val="24"/>
        </w:rPr>
        <w:t>муниципальной</w:t>
      </w:r>
      <w:r w:rsidRPr="00EB633D">
        <w:rPr>
          <w:sz w:val="24"/>
          <w:szCs w:val="24"/>
        </w:rPr>
        <w:t xml:space="preserve"> услуги.</w:t>
      </w:r>
    </w:p>
    <w:p w:rsidR="00B762F7" w:rsidRPr="00EB633D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EB633D">
        <w:rPr>
          <w:sz w:val="24"/>
          <w:szCs w:val="24"/>
        </w:rPr>
        <w:t xml:space="preserve"> Прием документов от заявителя (уполномоченного лица) фиксируется специалистом в Журнале регистрации.</w:t>
      </w:r>
    </w:p>
    <w:p w:rsidR="00B762F7" w:rsidRPr="00EB633D" w:rsidRDefault="00B762F7" w:rsidP="00B762F7">
      <w:pPr>
        <w:ind w:firstLine="709"/>
        <w:jc w:val="both"/>
        <w:rPr>
          <w:sz w:val="24"/>
          <w:szCs w:val="24"/>
        </w:rPr>
      </w:pPr>
      <w:r w:rsidRPr="00EB633D">
        <w:rPr>
          <w:sz w:val="24"/>
          <w:szCs w:val="24"/>
        </w:rPr>
        <w:t xml:space="preserve">Журнал регистрации  должен содержать следующие сведения: </w:t>
      </w:r>
    </w:p>
    <w:p w:rsidR="00B762F7" w:rsidRPr="00EB633D" w:rsidRDefault="00B762F7" w:rsidP="00B762F7">
      <w:pPr>
        <w:tabs>
          <w:tab w:val="left" w:pos="709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>порядковый номер записи;</w:t>
      </w:r>
    </w:p>
    <w:p w:rsidR="00B762F7" w:rsidRPr="00EB633D" w:rsidRDefault="00B762F7" w:rsidP="00B762F7">
      <w:pPr>
        <w:tabs>
          <w:tab w:val="left" w:pos="709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>дату обращения;</w:t>
      </w:r>
    </w:p>
    <w:p w:rsidR="00B762F7" w:rsidRPr="00EB633D" w:rsidRDefault="00B762F7" w:rsidP="00B762F7">
      <w:pPr>
        <w:tabs>
          <w:tab w:val="left" w:pos="709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>фамилию, имя, отчество одного из родителей (усыновителей, опекуна), от имени которого подается заявление;</w:t>
      </w:r>
    </w:p>
    <w:p w:rsidR="00B762F7" w:rsidRPr="00EB633D" w:rsidRDefault="00B762F7" w:rsidP="00B762F7">
      <w:pPr>
        <w:tabs>
          <w:tab w:val="left" w:pos="709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 xml:space="preserve">адрес места жительства; </w:t>
      </w:r>
    </w:p>
    <w:p w:rsidR="00B762F7" w:rsidRPr="00EB633D" w:rsidRDefault="00B762F7" w:rsidP="00B762F7">
      <w:pPr>
        <w:tabs>
          <w:tab w:val="left" w:pos="709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B633D">
        <w:rPr>
          <w:sz w:val="24"/>
          <w:szCs w:val="24"/>
        </w:rPr>
        <w:t>фамилию, имя,  дату рождения ребенка;</w:t>
      </w:r>
    </w:p>
    <w:p w:rsidR="00B762F7" w:rsidRPr="00EB633D" w:rsidRDefault="00B762F7" w:rsidP="00B762F7">
      <w:pPr>
        <w:pStyle w:val="af3"/>
        <w:tabs>
          <w:tab w:val="left" w:pos="72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>дату направления запроса в рамках межведомственного информационного  взаимодействия;</w:t>
      </w:r>
    </w:p>
    <w:p w:rsidR="00B762F7" w:rsidRPr="00EB633D" w:rsidRDefault="00B762F7" w:rsidP="00B762F7">
      <w:pPr>
        <w:pStyle w:val="af3"/>
        <w:tabs>
          <w:tab w:val="left" w:pos="72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>дату получения ответа на запрос в рамках межведомственного</w:t>
      </w:r>
      <w:r>
        <w:rPr>
          <w:sz w:val="24"/>
          <w:szCs w:val="24"/>
        </w:rPr>
        <w:t xml:space="preserve"> </w:t>
      </w:r>
      <w:r w:rsidRPr="00EB633D">
        <w:rPr>
          <w:sz w:val="24"/>
          <w:szCs w:val="24"/>
        </w:rPr>
        <w:t>информационного взаимодействия;</w:t>
      </w:r>
    </w:p>
    <w:p w:rsidR="00B762F7" w:rsidRPr="00EB633D" w:rsidRDefault="00B762F7" w:rsidP="00B762F7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 xml:space="preserve">дату вынесения решения о назначении (отказе в назначении) </w:t>
      </w:r>
      <w:r w:rsidRPr="00DC5F72">
        <w:rPr>
          <w:sz w:val="24"/>
          <w:szCs w:val="24"/>
        </w:rPr>
        <w:t>единовременно</w:t>
      </w:r>
      <w:r>
        <w:rPr>
          <w:sz w:val="24"/>
          <w:szCs w:val="24"/>
        </w:rPr>
        <w:t>й денежной выплаты на</w:t>
      </w:r>
      <w:r w:rsidRPr="00DC5F72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DC5F72">
        <w:rPr>
          <w:sz w:val="24"/>
          <w:szCs w:val="24"/>
        </w:rPr>
        <w:t xml:space="preserve"> ребенка</w:t>
      </w:r>
      <w:r w:rsidRPr="00EB633D">
        <w:rPr>
          <w:sz w:val="24"/>
          <w:szCs w:val="24"/>
        </w:rPr>
        <w:t>;</w:t>
      </w:r>
    </w:p>
    <w:p w:rsidR="00B762F7" w:rsidRPr="00EB633D" w:rsidRDefault="00B762F7" w:rsidP="00B762F7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>размер единовременного пособия при рождении ребенка;</w:t>
      </w:r>
    </w:p>
    <w:p w:rsidR="00B762F7" w:rsidRPr="00EB633D" w:rsidRDefault="00B762F7" w:rsidP="00B762F7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633D">
        <w:rPr>
          <w:sz w:val="24"/>
          <w:szCs w:val="24"/>
        </w:rPr>
        <w:t>примечание.</w:t>
      </w:r>
    </w:p>
    <w:p w:rsidR="00B762F7" w:rsidRPr="00EB633D" w:rsidRDefault="00B762F7" w:rsidP="00B762F7">
      <w:pPr>
        <w:tabs>
          <w:tab w:val="left" w:pos="709"/>
        </w:tabs>
        <w:jc w:val="both"/>
        <w:rPr>
          <w:sz w:val="24"/>
          <w:szCs w:val="24"/>
        </w:rPr>
      </w:pPr>
      <w:r w:rsidRPr="00EB633D">
        <w:rPr>
          <w:sz w:val="24"/>
          <w:szCs w:val="24"/>
        </w:rPr>
        <w:tab/>
      </w:r>
      <w:r>
        <w:rPr>
          <w:sz w:val="24"/>
          <w:szCs w:val="24"/>
        </w:rPr>
        <w:t>3.3.</w:t>
      </w:r>
      <w:r w:rsidRPr="00EB633D">
        <w:rPr>
          <w:sz w:val="24"/>
          <w:szCs w:val="24"/>
        </w:rPr>
        <w:t xml:space="preserve"> Журнал регистрации должен быть пронумерован, прошнурован, скреплен печатью, подписью </w:t>
      </w:r>
      <w:r>
        <w:rPr>
          <w:sz w:val="24"/>
          <w:szCs w:val="24"/>
        </w:rPr>
        <w:t>председателя КСЗН</w:t>
      </w:r>
      <w:r w:rsidRPr="00EB633D">
        <w:rPr>
          <w:sz w:val="24"/>
          <w:szCs w:val="24"/>
        </w:rPr>
        <w:t xml:space="preserve">. Нумерация в Журнале регистрации ведется ежегодно, последовательно, начиная с первого номера со сквозной нумерацией. Все исправления в Журнале регистрации должны быть оговорены надписью «Исправленному верить» и заверены подписью специалиста и печатью.      </w:t>
      </w:r>
    </w:p>
    <w:p w:rsidR="00B762F7" w:rsidRPr="00EB633D" w:rsidRDefault="00B762F7" w:rsidP="00B762F7">
      <w:pPr>
        <w:tabs>
          <w:tab w:val="left" w:pos="709"/>
        </w:tabs>
        <w:jc w:val="both"/>
        <w:rPr>
          <w:sz w:val="24"/>
          <w:szCs w:val="24"/>
        </w:rPr>
      </w:pPr>
      <w:r w:rsidRPr="00EB633D">
        <w:rPr>
          <w:sz w:val="24"/>
          <w:szCs w:val="24"/>
        </w:rPr>
        <w:tab/>
      </w:r>
      <w:r>
        <w:rPr>
          <w:sz w:val="24"/>
          <w:szCs w:val="24"/>
        </w:rPr>
        <w:t>3.4.</w:t>
      </w:r>
      <w:r w:rsidRPr="00EB633D">
        <w:rPr>
          <w:sz w:val="24"/>
          <w:szCs w:val="24"/>
        </w:rPr>
        <w:t xml:space="preserve"> Результатом  выполнения данной административной процедуры является  регистрации документов в Журнале регистрации.</w:t>
      </w:r>
    </w:p>
    <w:p w:rsidR="00B762F7" w:rsidRPr="00EB633D" w:rsidRDefault="00B762F7" w:rsidP="00B762F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3.5. </w:t>
      </w:r>
      <w:r w:rsidRPr="00EB633D">
        <w:rPr>
          <w:sz w:val="24"/>
          <w:szCs w:val="24"/>
        </w:rPr>
        <w:t xml:space="preserve">Срок выполнения данной административной процедуры -  не более одного рабочего дня, с момента подачи  заявления со всеми необходимыми документами. 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Pr="00823A4D" w:rsidRDefault="00B762F7" w:rsidP="00B762F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З</w:t>
      </w:r>
      <w:r w:rsidRPr="00823A4D">
        <w:rPr>
          <w:b/>
          <w:sz w:val="24"/>
          <w:szCs w:val="24"/>
        </w:rPr>
        <w:t>апрос документов (сведений)  в рамках межведомственного информационного взаимодействия</w:t>
      </w:r>
    </w:p>
    <w:p w:rsidR="00B762F7" w:rsidRPr="0074119F" w:rsidRDefault="00B762F7" w:rsidP="00B762F7">
      <w:pPr>
        <w:pStyle w:val="a7"/>
        <w:rPr>
          <w:sz w:val="10"/>
          <w:szCs w:val="10"/>
        </w:rPr>
      </w:pPr>
    </w:p>
    <w:p w:rsidR="00B762F7" w:rsidRPr="00823A4D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23A4D">
        <w:rPr>
          <w:sz w:val="24"/>
          <w:szCs w:val="24"/>
        </w:rPr>
        <w:t>4.</w:t>
      </w:r>
      <w:r>
        <w:rPr>
          <w:sz w:val="24"/>
          <w:szCs w:val="24"/>
        </w:rPr>
        <w:t>1.</w:t>
      </w:r>
      <w:r w:rsidRPr="00823A4D">
        <w:rPr>
          <w:sz w:val="24"/>
          <w:szCs w:val="24"/>
        </w:rPr>
        <w:t xml:space="preserve"> Основанием для начала  исполнения административной процедуры по запросу документов (сведений) в рамках межведомственного информационного взаимодействия является  завершение административной процедуры по регистрации документов в  Журнале регистрации. </w:t>
      </w:r>
    </w:p>
    <w:p w:rsidR="00B762F7" w:rsidRPr="00823A4D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23A4D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823A4D">
        <w:rPr>
          <w:sz w:val="24"/>
          <w:szCs w:val="24"/>
        </w:rPr>
        <w:t xml:space="preserve">. Ответственным  за выполнение данной административной процедуры является специалист </w:t>
      </w:r>
      <w:r>
        <w:rPr>
          <w:sz w:val="24"/>
          <w:szCs w:val="24"/>
        </w:rPr>
        <w:t>КСЗН</w:t>
      </w:r>
      <w:r w:rsidRPr="00823A4D">
        <w:rPr>
          <w:sz w:val="24"/>
          <w:szCs w:val="24"/>
        </w:rPr>
        <w:t xml:space="preserve">, наделенный в соответствии с должностным регламентом функциями по выполнению данной административной процедуры.    </w:t>
      </w:r>
    </w:p>
    <w:p w:rsidR="00B762F7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23A4D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823A4D">
        <w:rPr>
          <w:sz w:val="24"/>
          <w:szCs w:val="24"/>
        </w:rPr>
        <w:t xml:space="preserve">. Специалист в рамках межведомственного информационного взаимодействия </w:t>
      </w:r>
      <w:r>
        <w:rPr>
          <w:sz w:val="24"/>
          <w:szCs w:val="24"/>
        </w:rPr>
        <w:t>в соответствии с</w:t>
      </w:r>
      <w:r w:rsidRPr="00823A4D">
        <w:rPr>
          <w:sz w:val="24"/>
          <w:szCs w:val="24"/>
        </w:rPr>
        <w:t xml:space="preserve"> Федеральным законом от 27</w:t>
      </w:r>
      <w:r>
        <w:rPr>
          <w:sz w:val="24"/>
          <w:szCs w:val="24"/>
        </w:rPr>
        <w:t>.07.</w:t>
      </w:r>
      <w:r w:rsidRPr="00823A4D">
        <w:rPr>
          <w:sz w:val="24"/>
          <w:szCs w:val="24"/>
        </w:rPr>
        <w:t>2010 года № 210-ФЗ</w:t>
      </w:r>
      <w:r>
        <w:rPr>
          <w:sz w:val="24"/>
          <w:szCs w:val="24"/>
        </w:rPr>
        <w:t xml:space="preserve"> «</w:t>
      </w:r>
      <w:r w:rsidRPr="00823A4D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823A4D">
        <w:rPr>
          <w:sz w:val="24"/>
          <w:szCs w:val="24"/>
        </w:rPr>
        <w:t xml:space="preserve">, </w:t>
      </w:r>
      <w:r>
        <w:rPr>
          <w:sz w:val="24"/>
          <w:szCs w:val="24"/>
        </w:rPr>
        <w:t>на</w:t>
      </w:r>
      <w:r w:rsidRPr="00823A4D">
        <w:rPr>
          <w:sz w:val="24"/>
          <w:szCs w:val="24"/>
        </w:rPr>
        <w:t xml:space="preserve"> ребенка, находящегося под опекой, запрашивает</w:t>
      </w:r>
      <w:r>
        <w:rPr>
          <w:sz w:val="24"/>
          <w:szCs w:val="24"/>
        </w:rPr>
        <w:t xml:space="preserve"> </w:t>
      </w:r>
      <w:r w:rsidRPr="00823A4D">
        <w:rPr>
          <w:sz w:val="24"/>
          <w:szCs w:val="24"/>
        </w:rPr>
        <w:t>выписку из решения органов местного самоуправления об установлении над ребенком опеки.</w:t>
      </w:r>
    </w:p>
    <w:p w:rsidR="00B762F7" w:rsidRPr="00823A4D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Запрос направляется </w:t>
      </w:r>
      <w:r w:rsidRPr="00823A4D">
        <w:rPr>
          <w:sz w:val="24"/>
          <w:szCs w:val="24"/>
        </w:rPr>
        <w:t>в соответствующи</w:t>
      </w:r>
      <w:r>
        <w:rPr>
          <w:sz w:val="24"/>
          <w:szCs w:val="24"/>
        </w:rPr>
        <w:t>е органы местного самоуправления, организации</w:t>
      </w:r>
      <w:r w:rsidRPr="00823A4D">
        <w:rPr>
          <w:sz w:val="24"/>
          <w:szCs w:val="24"/>
        </w:rPr>
        <w:t>, подведомственны</w:t>
      </w:r>
      <w:r>
        <w:rPr>
          <w:sz w:val="24"/>
          <w:szCs w:val="24"/>
        </w:rPr>
        <w:t>е</w:t>
      </w:r>
      <w:r w:rsidRPr="00823A4D">
        <w:rPr>
          <w:sz w:val="24"/>
          <w:szCs w:val="24"/>
        </w:rPr>
        <w:t xml:space="preserve"> органам местного самоуправления</w:t>
      </w:r>
      <w:r>
        <w:rPr>
          <w:sz w:val="24"/>
          <w:szCs w:val="24"/>
        </w:rPr>
        <w:t>, участвующие в предоставлении государственных услуг.</w:t>
      </w:r>
    </w:p>
    <w:p w:rsidR="00B762F7" w:rsidRPr="00823A4D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23A4D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823A4D">
        <w:rPr>
          <w:sz w:val="24"/>
          <w:szCs w:val="24"/>
        </w:rPr>
        <w:t xml:space="preserve">. Запрос направляется в форме электронного документооборота с использованием единой системы межведомственного электронного взаимодействия, </w:t>
      </w:r>
      <w:r>
        <w:rPr>
          <w:sz w:val="24"/>
          <w:szCs w:val="24"/>
        </w:rPr>
        <w:t>либо</w:t>
      </w:r>
      <w:r w:rsidRPr="00823A4D">
        <w:rPr>
          <w:sz w:val="24"/>
          <w:szCs w:val="24"/>
        </w:rPr>
        <w:t xml:space="preserve"> на бумажном носителе с соблюдением норм законодательства Российской Федерации о защите персональных данных.</w:t>
      </w:r>
    </w:p>
    <w:p w:rsidR="00B762F7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23A4D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823A4D">
        <w:rPr>
          <w:sz w:val="24"/>
          <w:szCs w:val="24"/>
        </w:rPr>
        <w:t xml:space="preserve">. Результатом выполнения данной административной процедуры является отправка запросов в соответствующие </w:t>
      </w:r>
      <w:r>
        <w:rPr>
          <w:sz w:val="24"/>
          <w:szCs w:val="24"/>
        </w:rPr>
        <w:t>органы местного самоуправления, организации</w:t>
      </w:r>
      <w:r w:rsidRPr="00823A4D">
        <w:rPr>
          <w:sz w:val="24"/>
          <w:szCs w:val="24"/>
        </w:rPr>
        <w:t>, подведомственны</w:t>
      </w:r>
      <w:r>
        <w:rPr>
          <w:sz w:val="24"/>
          <w:szCs w:val="24"/>
        </w:rPr>
        <w:t>е</w:t>
      </w:r>
      <w:r w:rsidRPr="00823A4D">
        <w:rPr>
          <w:sz w:val="24"/>
          <w:szCs w:val="24"/>
        </w:rPr>
        <w:t xml:space="preserve"> органам местного самоуправления</w:t>
      </w:r>
      <w:r>
        <w:rPr>
          <w:sz w:val="24"/>
          <w:szCs w:val="24"/>
        </w:rPr>
        <w:t>, участвующие в предоставлении государственных услуг.</w:t>
      </w:r>
    </w:p>
    <w:p w:rsidR="00B762F7" w:rsidRPr="00823A4D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823A4D">
        <w:rPr>
          <w:sz w:val="24"/>
          <w:szCs w:val="24"/>
        </w:rPr>
        <w:t>Срок выполнения данной административной процедуры – два рабочих дня с момента регистрации документов в Журнале регистрации.</w:t>
      </w:r>
    </w:p>
    <w:p w:rsidR="00B762F7" w:rsidRPr="0074119F" w:rsidRDefault="00B762F7" w:rsidP="00B762F7">
      <w:pPr>
        <w:tabs>
          <w:tab w:val="left" w:pos="709"/>
        </w:tabs>
        <w:jc w:val="both"/>
        <w:rPr>
          <w:sz w:val="10"/>
          <w:szCs w:val="10"/>
        </w:rPr>
      </w:pPr>
    </w:p>
    <w:p w:rsidR="00B762F7" w:rsidRPr="002E3EF9" w:rsidRDefault="00B762F7" w:rsidP="00B762F7">
      <w:pPr>
        <w:pStyle w:val="a7"/>
        <w:jc w:val="center"/>
        <w:rPr>
          <w:b/>
          <w:szCs w:val="24"/>
        </w:rPr>
      </w:pPr>
      <w:r>
        <w:rPr>
          <w:b/>
          <w:szCs w:val="24"/>
        </w:rPr>
        <w:t xml:space="preserve">5. </w:t>
      </w:r>
      <w:r w:rsidRPr="002E3EF9">
        <w:rPr>
          <w:b/>
          <w:szCs w:val="24"/>
        </w:rPr>
        <w:t xml:space="preserve">Подготовка проекта решения о назначении (отказе в назначении) </w:t>
      </w:r>
    </w:p>
    <w:p w:rsidR="00B762F7" w:rsidRPr="002E3EF9" w:rsidRDefault="00B762F7" w:rsidP="00B762F7">
      <w:pPr>
        <w:pStyle w:val="a7"/>
        <w:jc w:val="center"/>
        <w:rPr>
          <w:b/>
          <w:szCs w:val="24"/>
        </w:rPr>
      </w:pPr>
      <w:r w:rsidRPr="002E3EF9">
        <w:rPr>
          <w:b/>
          <w:szCs w:val="24"/>
        </w:rPr>
        <w:t>единовременной денежной выплаты на рождение ребенка</w:t>
      </w:r>
    </w:p>
    <w:p w:rsidR="00B762F7" w:rsidRPr="0074119F" w:rsidRDefault="00B762F7" w:rsidP="00B762F7">
      <w:pPr>
        <w:ind w:firstLine="360"/>
        <w:jc w:val="both"/>
        <w:rPr>
          <w:sz w:val="10"/>
          <w:szCs w:val="10"/>
        </w:rPr>
      </w:pPr>
    </w:p>
    <w:p w:rsidR="00B762F7" w:rsidRPr="00D85240" w:rsidRDefault="00B762F7" w:rsidP="00B762F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85240">
        <w:rPr>
          <w:sz w:val="24"/>
          <w:szCs w:val="24"/>
        </w:rPr>
        <w:t xml:space="preserve">Основанием для начала исполнения административной процедуры  по подготовке проекта решения о назначении (отказе в назначении) </w:t>
      </w:r>
      <w:r>
        <w:rPr>
          <w:sz w:val="24"/>
          <w:szCs w:val="24"/>
        </w:rPr>
        <w:t xml:space="preserve">единовременной денежной выплаты на </w:t>
      </w:r>
      <w:r w:rsidRPr="00D85240">
        <w:rPr>
          <w:sz w:val="24"/>
          <w:szCs w:val="24"/>
        </w:rPr>
        <w:t>рождени</w:t>
      </w:r>
      <w:r>
        <w:rPr>
          <w:sz w:val="24"/>
          <w:szCs w:val="24"/>
        </w:rPr>
        <w:t>е</w:t>
      </w:r>
      <w:r w:rsidRPr="00D85240">
        <w:rPr>
          <w:sz w:val="24"/>
          <w:szCs w:val="24"/>
        </w:rPr>
        <w:t xml:space="preserve"> ребенка является  завершение  административной процедуры по запросу документов (сведений) в рамках  межведомственного информационного  взаимодействия и получение документов, необходимых для </w:t>
      </w:r>
      <w:r w:rsidRPr="00D85240">
        <w:rPr>
          <w:sz w:val="24"/>
          <w:szCs w:val="24"/>
        </w:rPr>
        <w:lastRenderedPageBreak/>
        <w:t xml:space="preserve">предоставления </w:t>
      </w:r>
      <w:r>
        <w:rPr>
          <w:sz w:val="24"/>
          <w:szCs w:val="24"/>
        </w:rPr>
        <w:t>муниципальной</w:t>
      </w:r>
      <w:r w:rsidRPr="00D85240">
        <w:rPr>
          <w:sz w:val="24"/>
          <w:szCs w:val="24"/>
        </w:rPr>
        <w:t xml:space="preserve"> услуги, в том числе, полученных в рамках межведомственного информационного взаимодействия.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2E3EF9">
        <w:rPr>
          <w:sz w:val="24"/>
          <w:szCs w:val="24"/>
        </w:rPr>
        <w:t xml:space="preserve">Ответственным  за выполнение данной административной процедуры является специалист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, который решением председателя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делегирован на исполнение процедур по предоставлению данной муниципальной услуги.                      </w:t>
      </w:r>
      <w:r w:rsidRPr="002E3EF9">
        <w:rPr>
          <w:sz w:val="24"/>
          <w:szCs w:val="24"/>
        </w:rPr>
        <w:tab/>
      </w:r>
      <w:r>
        <w:rPr>
          <w:sz w:val="24"/>
          <w:szCs w:val="24"/>
        </w:rPr>
        <w:t>5.3.</w:t>
      </w:r>
      <w:r w:rsidRPr="002E3EF9">
        <w:rPr>
          <w:sz w:val="24"/>
          <w:szCs w:val="24"/>
        </w:rPr>
        <w:t xml:space="preserve"> При подготовке проекта решения специалист</w:t>
      </w:r>
      <w:r>
        <w:rPr>
          <w:sz w:val="24"/>
          <w:szCs w:val="24"/>
        </w:rPr>
        <w:t>: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6758">
        <w:rPr>
          <w:sz w:val="24"/>
          <w:szCs w:val="24"/>
        </w:rPr>
        <w:t xml:space="preserve">устанавливает соответствие документов, представленных заявителем (уполномоченным лицом), а также документов (сведений) полученных в рамках межведомственного информационного взаимодействия, требованиям </w:t>
      </w:r>
      <w:r>
        <w:rPr>
          <w:sz w:val="24"/>
          <w:szCs w:val="24"/>
        </w:rPr>
        <w:t xml:space="preserve">нормативных документов о </w:t>
      </w:r>
      <w:r w:rsidRPr="002E3EF9">
        <w:rPr>
          <w:sz w:val="24"/>
          <w:szCs w:val="24"/>
        </w:rPr>
        <w:t>единовременной  денежной выплаты на рождение р</w:t>
      </w:r>
      <w:r w:rsidRPr="00506758">
        <w:rPr>
          <w:sz w:val="24"/>
          <w:szCs w:val="24"/>
        </w:rPr>
        <w:t>ебенка</w:t>
      </w:r>
      <w:r>
        <w:rPr>
          <w:sz w:val="24"/>
          <w:szCs w:val="24"/>
        </w:rPr>
        <w:t>,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3EF9">
        <w:rPr>
          <w:sz w:val="24"/>
          <w:szCs w:val="24"/>
        </w:rPr>
        <w:t xml:space="preserve">заносит данные </w:t>
      </w:r>
      <w:r>
        <w:rPr>
          <w:sz w:val="24"/>
          <w:szCs w:val="24"/>
        </w:rPr>
        <w:t xml:space="preserve">заявителя </w:t>
      </w:r>
      <w:r w:rsidRPr="002E3EF9">
        <w:rPr>
          <w:sz w:val="24"/>
          <w:szCs w:val="24"/>
        </w:rPr>
        <w:t>в автоматизированную информационную систему «Социальная защита» (далее - АИС «Соцзащита»).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Pr="002E3EF9">
        <w:rPr>
          <w:sz w:val="24"/>
          <w:szCs w:val="24"/>
        </w:rPr>
        <w:t xml:space="preserve"> Проект решения о назначении </w:t>
      </w:r>
      <w:r>
        <w:rPr>
          <w:sz w:val="24"/>
          <w:szCs w:val="24"/>
        </w:rPr>
        <w:t>муниципальной услуги</w:t>
      </w:r>
      <w:r w:rsidRPr="002E3EF9">
        <w:rPr>
          <w:sz w:val="24"/>
          <w:szCs w:val="24"/>
        </w:rPr>
        <w:t xml:space="preserve"> специалист печатает в автоматизированном режиме (приложение № 3 к настоящему регламенту).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Pr="002E3EF9">
        <w:rPr>
          <w:sz w:val="24"/>
          <w:szCs w:val="24"/>
        </w:rPr>
        <w:t xml:space="preserve"> Специалист оформляет  личное дело получателя </w:t>
      </w:r>
      <w:r>
        <w:rPr>
          <w:sz w:val="24"/>
          <w:szCs w:val="24"/>
        </w:rPr>
        <w:t>муниципальной услуги</w:t>
      </w:r>
      <w:r w:rsidRPr="002E3EF9">
        <w:rPr>
          <w:sz w:val="24"/>
          <w:szCs w:val="24"/>
        </w:rPr>
        <w:t>, в которое  включаются следующие документы: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    проект решения о назначении единовременной денежной выплаты на рождение ребенка;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 xml:space="preserve">- заявление о назначении единовременной  денежной выплаты на рождение ребенка; 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 xml:space="preserve">-  копию документа, удостоверяющего личность заявителя; 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 копию свидетельства о рождении ребенка (детей);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 xml:space="preserve">-  справку с места жительства родителя (усыновителя) и ребенка (форма </w:t>
      </w:r>
      <w:r>
        <w:rPr>
          <w:sz w:val="24"/>
          <w:szCs w:val="24"/>
        </w:rPr>
        <w:t>№</w:t>
      </w:r>
      <w:r w:rsidRPr="002E3EF9">
        <w:rPr>
          <w:sz w:val="24"/>
          <w:szCs w:val="24"/>
        </w:rPr>
        <w:t xml:space="preserve"> 9);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 xml:space="preserve">- копию личного банковского счета заявителя (для зачисления суммы выплаты); 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выписку из решения органов местного самоуправления об установлении над ребенком опеки - на ребенка, находящегося под опекой.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2E3EF9">
        <w:rPr>
          <w:sz w:val="24"/>
          <w:szCs w:val="24"/>
        </w:rPr>
        <w:t xml:space="preserve">. В случае отказа  в назначении  единовременной  </w:t>
      </w:r>
      <w:r>
        <w:rPr>
          <w:sz w:val="24"/>
          <w:szCs w:val="24"/>
        </w:rPr>
        <w:t xml:space="preserve">денежной </w:t>
      </w:r>
      <w:r w:rsidRPr="002E3EF9">
        <w:rPr>
          <w:sz w:val="24"/>
          <w:szCs w:val="24"/>
        </w:rPr>
        <w:t xml:space="preserve">выплаты на рождение ребенка   специалист формирует отказное личное дело, в которое включаются проект решения об отказе (приложение № 4 к настоящему регламенту) в назначении  </w:t>
      </w:r>
      <w:r>
        <w:rPr>
          <w:sz w:val="24"/>
          <w:szCs w:val="24"/>
        </w:rPr>
        <w:t>муниципальной услуги</w:t>
      </w:r>
      <w:r w:rsidRPr="002E3EF9">
        <w:rPr>
          <w:sz w:val="24"/>
          <w:szCs w:val="24"/>
        </w:rPr>
        <w:t xml:space="preserve">  и  представленные заявителем документы.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2E3EF9">
        <w:rPr>
          <w:sz w:val="24"/>
          <w:szCs w:val="24"/>
        </w:rPr>
        <w:t xml:space="preserve"> Специалист, подготовивший проект решения, подписывает его и передает личное дело заявителя на проверку и согласование лицу, ответственному за данное направление работы</w:t>
      </w:r>
      <w:r>
        <w:rPr>
          <w:sz w:val="24"/>
          <w:szCs w:val="24"/>
        </w:rPr>
        <w:t xml:space="preserve"> в КСЗН</w:t>
      </w:r>
      <w:r w:rsidRPr="002E3EF9">
        <w:rPr>
          <w:sz w:val="24"/>
          <w:szCs w:val="24"/>
        </w:rPr>
        <w:t>.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2E3EF9">
        <w:rPr>
          <w:sz w:val="24"/>
          <w:szCs w:val="24"/>
        </w:rPr>
        <w:t>Время выполнения данной процедуры составляет не более 3 дней.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5.9.</w:t>
      </w:r>
      <w:r w:rsidRPr="002E3EF9">
        <w:rPr>
          <w:sz w:val="24"/>
          <w:szCs w:val="24"/>
        </w:rPr>
        <w:t xml:space="preserve"> Результатами данной процедуры являются:</w:t>
      </w:r>
    </w:p>
    <w:p w:rsidR="00B762F7" w:rsidRPr="002E3EF9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 xml:space="preserve">-  установление соответствия представленных заявителем </w:t>
      </w:r>
      <w:r>
        <w:rPr>
          <w:sz w:val="24"/>
          <w:szCs w:val="24"/>
        </w:rPr>
        <w:t>документов</w:t>
      </w:r>
      <w:r w:rsidRPr="002E3EF9">
        <w:rPr>
          <w:sz w:val="24"/>
          <w:szCs w:val="24"/>
        </w:rPr>
        <w:t xml:space="preserve"> требованиям о назначении единовременной </w:t>
      </w:r>
      <w:r>
        <w:rPr>
          <w:sz w:val="24"/>
          <w:szCs w:val="24"/>
        </w:rPr>
        <w:t xml:space="preserve">денежной </w:t>
      </w:r>
      <w:r w:rsidRPr="002E3EF9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 на рождение ребенка</w:t>
      </w:r>
      <w:r w:rsidRPr="002E3EF9">
        <w:rPr>
          <w:sz w:val="24"/>
          <w:szCs w:val="24"/>
        </w:rPr>
        <w:t xml:space="preserve">;  </w:t>
      </w:r>
    </w:p>
    <w:p w:rsidR="00B762F7" w:rsidRDefault="00B762F7" w:rsidP="00B762F7">
      <w:pPr>
        <w:ind w:firstLine="708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- подготовка проекта решения о назначении (отказе в назначении) единовременной денежной выплаты на рождение ребенка.</w:t>
      </w:r>
    </w:p>
    <w:p w:rsidR="00B762F7" w:rsidRPr="0074119F" w:rsidRDefault="00B762F7" w:rsidP="00B762F7">
      <w:pPr>
        <w:ind w:firstLine="708"/>
        <w:jc w:val="both"/>
        <w:rPr>
          <w:sz w:val="10"/>
          <w:szCs w:val="10"/>
        </w:rPr>
      </w:pPr>
    </w:p>
    <w:p w:rsidR="00B762F7" w:rsidRPr="002E3EF9" w:rsidRDefault="00B762F7" w:rsidP="00B762F7">
      <w:pPr>
        <w:jc w:val="center"/>
        <w:rPr>
          <w:b/>
          <w:bCs/>
          <w:sz w:val="24"/>
          <w:szCs w:val="24"/>
        </w:rPr>
      </w:pPr>
      <w:r w:rsidRPr="00996EE0">
        <w:rPr>
          <w:b/>
          <w:bCs/>
          <w:sz w:val="24"/>
          <w:szCs w:val="24"/>
        </w:rPr>
        <w:t xml:space="preserve">6. Проверка и </w:t>
      </w:r>
      <w:r>
        <w:rPr>
          <w:b/>
          <w:bCs/>
          <w:sz w:val="24"/>
          <w:szCs w:val="24"/>
        </w:rPr>
        <w:t>у</w:t>
      </w:r>
      <w:r w:rsidRPr="00996EE0">
        <w:rPr>
          <w:b/>
          <w:bCs/>
          <w:sz w:val="24"/>
          <w:szCs w:val="24"/>
        </w:rPr>
        <w:t>тверждение (отклонение) принятого</w:t>
      </w:r>
      <w:r w:rsidRPr="002E3EF9">
        <w:rPr>
          <w:b/>
          <w:bCs/>
          <w:sz w:val="24"/>
          <w:szCs w:val="24"/>
        </w:rPr>
        <w:t xml:space="preserve">  решения</w:t>
      </w:r>
    </w:p>
    <w:p w:rsidR="00B762F7" w:rsidRPr="0074119F" w:rsidRDefault="00B762F7" w:rsidP="00B762F7">
      <w:pPr>
        <w:ind w:firstLine="360"/>
        <w:jc w:val="both"/>
        <w:rPr>
          <w:sz w:val="10"/>
          <w:szCs w:val="10"/>
        </w:rPr>
      </w:pP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 w:rsidRPr="002E3EF9">
        <w:rPr>
          <w:sz w:val="24"/>
          <w:szCs w:val="24"/>
        </w:rPr>
        <w:t xml:space="preserve"> 6</w:t>
      </w:r>
      <w:r>
        <w:rPr>
          <w:sz w:val="24"/>
          <w:szCs w:val="24"/>
        </w:rPr>
        <w:t>.1</w:t>
      </w:r>
      <w:r w:rsidRPr="002E3EF9">
        <w:rPr>
          <w:sz w:val="24"/>
          <w:szCs w:val="24"/>
        </w:rPr>
        <w:t xml:space="preserve">. Основанием для начала исполнения административной процедуры  по проверке и утверждению (отклонению) подготовленного решения является факт завершения административной процедуры по подготовке проекта решения о назначении единовременной денежной выплаты на рождение ребенка. 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6</w:t>
      </w:r>
      <w:r>
        <w:rPr>
          <w:sz w:val="24"/>
          <w:szCs w:val="24"/>
        </w:rPr>
        <w:t>.2</w:t>
      </w:r>
      <w:r w:rsidRPr="002E3EF9">
        <w:rPr>
          <w:sz w:val="24"/>
          <w:szCs w:val="24"/>
        </w:rPr>
        <w:t>. Ответственным за выполнение административной  процедуры по проверке решений является специалист</w:t>
      </w:r>
      <w:r>
        <w:rPr>
          <w:sz w:val="24"/>
          <w:szCs w:val="24"/>
        </w:rPr>
        <w:t xml:space="preserve"> КСЗН</w:t>
      </w:r>
      <w:r w:rsidRPr="00823A4D">
        <w:rPr>
          <w:sz w:val="24"/>
          <w:szCs w:val="24"/>
        </w:rPr>
        <w:t>, наделенный в соответствии с должностным регламентом функциями по выполнению данной административной процедуры</w:t>
      </w:r>
      <w:r>
        <w:rPr>
          <w:sz w:val="24"/>
          <w:szCs w:val="24"/>
        </w:rPr>
        <w:t xml:space="preserve"> (далее ответственное лицо).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2E3EF9">
        <w:rPr>
          <w:sz w:val="24"/>
          <w:szCs w:val="24"/>
        </w:rPr>
        <w:t>Ответственное лицо проверяет и анализирует представленные документы личного дела и, в случае согласия с предложенным решением, согласует его своей подписью.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6.4. </w:t>
      </w:r>
      <w:r w:rsidRPr="002E3EF9">
        <w:rPr>
          <w:sz w:val="24"/>
          <w:szCs w:val="24"/>
        </w:rPr>
        <w:t xml:space="preserve">В случае отклонения </w:t>
      </w:r>
      <w:r>
        <w:rPr>
          <w:sz w:val="24"/>
          <w:szCs w:val="24"/>
        </w:rPr>
        <w:t>решения ответственное лицо</w:t>
      </w:r>
      <w:r w:rsidRPr="002E3EF9">
        <w:rPr>
          <w:sz w:val="24"/>
          <w:szCs w:val="24"/>
        </w:rPr>
        <w:t xml:space="preserve"> возвращает специалисту </w:t>
      </w:r>
      <w:r w:rsidRPr="000D75D6">
        <w:rPr>
          <w:sz w:val="24"/>
          <w:szCs w:val="24"/>
        </w:rPr>
        <w:t>проект решения для подготовки проекта решения с учетом замечаний проверяющего лица.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2E3EF9">
        <w:rPr>
          <w:sz w:val="24"/>
          <w:szCs w:val="24"/>
        </w:rPr>
        <w:t xml:space="preserve">Согласованное ответственным лицом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решение утверждается председателем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>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2E3EF9">
        <w:rPr>
          <w:sz w:val="24"/>
          <w:szCs w:val="24"/>
        </w:rPr>
        <w:t>Время выполнения  данной процедуры составляет  не более 3 дней.</w:t>
      </w:r>
    </w:p>
    <w:p w:rsidR="00B762F7" w:rsidRPr="00CF411D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Pr="00CF411D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КСЗН</w:t>
      </w:r>
      <w:r w:rsidRPr="00CF411D">
        <w:rPr>
          <w:sz w:val="24"/>
          <w:szCs w:val="24"/>
        </w:rPr>
        <w:t xml:space="preserve"> вносит принятое решение в  Журнал регистрации заявлений.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2E3EF9">
        <w:rPr>
          <w:sz w:val="24"/>
          <w:szCs w:val="24"/>
        </w:rPr>
        <w:t xml:space="preserve">В соответствии с принятым решением о назначении единовременной денежной выплаты на рождение ребенка специалист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в АИС «Соцзащита» открывает распоряжение на выплату единовременной денежной выплаты на рождение ребенка.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</w:t>
      </w:r>
      <w:r w:rsidRPr="00EB1AD7">
        <w:rPr>
          <w:sz w:val="24"/>
          <w:szCs w:val="24"/>
        </w:rPr>
        <w:t xml:space="preserve">Уведомление о назначении </w:t>
      </w:r>
      <w:r w:rsidRPr="002E3EF9">
        <w:rPr>
          <w:sz w:val="24"/>
          <w:szCs w:val="24"/>
        </w:rPr>
        <w:t>единовременной денежной выплаты на рождение ребенка</w:t>
      </w:r>
      <w:r w:rsidRPr="00EB1AD7">
        <w:rPr>
          <w:sz w:val="24"/>
          <w:szCs w:val="24"/>
        </w:rPr>
        <w:t xml:space="preserve">  (отказе в назначении) (Приложения </w:t>
      </w:r>
      <w:r>
        <w:rPr>
          <w:sz w:val="24"/>
          <w:szCs w:val="24"/>
        </w:rPr>
        <w:t>№№ 5 и 6</w:t>
      </w:r>
      <w:r w:rsidRPr="00EB1AD7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 xml:space="preserve"> соответственно</w:t>
      </w:r>
      <w:r w:rsidRPr="00EB1AD7">
        <w:rPr>
          <w:sz w:val="24"/>
          <w:szCs w:val="24"/>
        </w:rPr>
        <w:t xml:space="preserve">) направляется заявителю по месту жительства (пребывания) не позднее 5 рабочих дней после принятия решения. По согласованию с получателем письменное уведомление о назначении единовременного пособия </w:t>
      </w:r>
      <w:r>
        <w:rPr>
          <w:sz w:val="24"/>
          <w:szCs w:val="24"/>
        </w:rPr>
        <w:t>на</w:t>
      </w:r>
      <w:r w:rsidRPr="00EB1AD7">
        <w:rPr>
          <w:sz w:val="24"/>
          <w:szCs w:val="24"/>
        </w:rPr>
        <w:t xml:space="preserve"> рождени</w:t>
      </w:r>
      <w:r>
        <w:rPr>
          <w:sz w:val="24"/>
          <w:szCs w:val="24"/>
        </w:rPr>
        <w:t>е</w:t>
      </w:r>
      <w:r w:rsidRPr="00EB1AD7">
        <w:rPr>
          <w:sz w:val="24"/>
          <w:szCs w:val="24"/>
        </w:rPr>
        <w:t xml:space="preserve"> ребенка может не направляться.</w:t>
      </w:r>
    </w:p>
    <w:p w:rsidR="00B762F7" w:rsidRPr="00072C2B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 </w:t>
      </w:r>
      <w:r w:rsidRPr="00072C2B">
        <w:rPr>
          <w:sz w:val="24"/>
          <w:szCs w:val="24"/>
        </w:rPr>
        <w:t xml:space="preserve">Личное дело получателя (заявителя) по истечении трехлетнего срока хранения с момента выплаты передается в архив для списания в установленном порядке. </w:t>
      </w:r>
    </w:p>
    <w:p w:rsidR="00B762F7" w:rsidRPr="00072C2B" w:rsidRDefault="00B762F7" w:rsidP="00B762F7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6.11.</w:t>
      </w:r>
      <w:r w:rsidRPr="00072C2B">
        <w:rPr>
          <w:sz w:val="24"/>
          <w:szCs w:val="24"/>
        </w:rPr>
        <w:t xml:space="preserve"> Результатом выполнения данной административной процедуры является утверждение (отклонение)  проекта решения. </w:t>
      </w:r>
    </w:p>
    <w:p w:rsidR="00B762F7" w:rsidRPr="0074119F" w:rsidRDefault="00B762F7" w:rsidP="00B762F7">
      <w:pPr>
        <w:jc w:val="center"/>
        <w:rPr>
          <w:b/>
          <w:bCs/>
          <w:sz w:val="10"/>
          <w:szCs w:val="10"/>
        </w:rPr>
      </w:pPr>
    </w:p>
    <w:p w:rsidR="00B762F7" w:rsidRDefault="00B762F7" w:rsidP="00B762F7">
      <w:pPr>
        <w:jc w:val="center"/>
        <w:rPr>
          <w:b/>
          <w:bCs/>
          <w:sz w:val="24"/>
          <w:szCs w:val="24"/>
        </w:rPr>
      </w:pPr>
      <w:r w:rsidRPr="00E3538B">
        <w:rPr>
          <w:b/>
          <w:bCs/>
          <w:sz w:val="24"/>
          <w:szCs w:val="24"/>
        </w:rPr>
        <w:t xml:space="preserve">7. Организация выплаты </w:t>
      </w:r>
    </w:p>
    <w:p w:rsidR="00B762F7" w:rsidRPr="00E3538B" w:rsidRDefault="00B762F7" w:rsidP="00B762F7">
      <w:pPr>
        <w:jc w:val="center"/>
        <w:rPr>
          <w:b/>
          <w:bCs/>
          <w:sz w:val="24"/>
          <w:szCs w:val="24"/>
        </w:rPr>
      </w:pPr>
      <w:r w:rsidRPr="00E3538B">
        <w:rPr>
          <w:b/>
          <w:bCs/>
          <w:sz w:val="24"/>
          <w:szCs w:val="24"/>
        </w:rPr>
        <w:t>единовременной денежной выплаты на рождение ребенка</w:t>
      </w:r>
    </w:p>
    <w:p w:rsidR="00B762F7" w:rsidRPr="0074119F" w:rsidRDefault="00B762F7" w:rsidP="00B762F7">
      <w:pPr>
        <w:jc w:val="center"/>
        <w:rPr>
          <w:b/>
          <w:bCs/>
          <w:sz w:val="10"/>
          <w:szCs w:val="10"/>
        </w:rPr>
      </w:pP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Pr="002E3EF9">
        <w:rPr>
          <w:sz w:val="24"/>
          <w:szCs w:val="24"/>
        </w:rPr>
        <w:t xml:space="preserve">. Основанием для исполнения административной процедуры по организации  выплаты </w:t>
      </w:r>
      <w:r>
        <w:rPr>
          <w:sz w:val="24"/>
          <w:szCs w:val="24"/>
        </w:rPr>
        <w:t>единовременной денежной выплаты на рождение ребенка</w:t>
      </w:r>
      <w:r w:rsidRPr="002E3EF9">
        <w:rPr>
          <w:sz w:val="24"/>
          <w:szCs w:val="24"/>
        </w:rPr>
        <w:t xml:space="preserve"> является факт завершения административной процедуры по проверке и утверждению решений о назначении единовременной денежной выплаты на рождение ребенка.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E3538B">
        <w:rPr>
          <w:sz w:val="24"/>
          <w:szCs w:val="24"/>
        </w:rPr>
        <w:t>Ответственным</w:t>
      </w:r>
      <w:r>
        <w:rPr>
          <w:sz w:val="24"/>
          <w:szCs w:val="24"/>
        </w:rPr>
        <w:t>и</w:t>
      </w:r>
      <w:r w:rsidRPr="00E3538B">
        <w:rPr>
          <w:sz w:val="24"/>
          <w:szCs w:val="24"/>
        </w:rPr>
        <w:t xml:space="preserve"> за выполнение данной административной процедуры явля</w:t>
      </w:r>
      <w:r>
        <w:rPr>
          <w:sz w:val="24"/>
          <w:szCs w:val="24"/>
        </w:rPr>
        <w:t>ю</w:t>
      </w:r>
      <w:r w:rsidRPr="00E3538B">
        <w:rPr>
          <w:sz w:val="24"/>
          <w:szCs w:val="24"/>
        </w:rPr>
        <w:t>тся специалист</w:t>
      </w:r>
      <w:r>
        <w:rPr>
          <w:sz w:val="24"/>
          <w:szCs w:val="24"/>
        </w:rPr>
        <w:t>ы КСЗН</w:t>
      </w:r>
      <w:r w:rsidRPr="00E3538B">
        <w:rPr>
          <w:sz w:val="24"/>
          <w:szCs w:val="24"/>
        </w:rPr>
        <w:t>, наделенны</w:t>
      </w:r>
      <w:r>
        <w:rPr>
          <w:sz w:val="24"/>
          <w:szCs w:val="24"/>
        </w:rPr>
        <w:t>е</w:t>
      </w:r>
      <w:r w:rsidRPr="00E3538B">
        <w:rPr>
          <w:sz w:val="24"/>
          <w:szCs w:val="24"/>
        </w:rPr>
        <w:t xml:space="preserve">  в соответствии с должностным</w:t>
      </w:r>
      <w:r>
        <w:rPr>
          <w:sz w:val="24"/>
          <w:szCs w:val="24"/>
        </w:rPr>
        <w:t>и</w:t>
      </w:r>
      <w:r w:rsidRPr="00E3538B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а</w:t>
      </w:r>
      <w:r w:rsidRPr="00E3538B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3538B">
        <w:rPr>
          <w:sz w:val="24"/>
          <w:szCs w:val="24"/>
        </w:rPr>
        <w:t xml:space="preserve"> (должностн</w:t>
      </w:r>
      <w:r>
        <w:rPr>
          <w:sz w:val="24"/>
          <w:szCs w:val="24"/>
        </w:rPr>
        <w:t>ыми</w:t>
      </w:r>
      <w:r w:rsidRPr="00E3538B">
        <w:rPr>
          <w:sz w:val="24"/>
          <w:szCs w:val="24"/>
        </w:rPr>
        <w:t xml:space="preserve"> инструкци</w:t>
      </w:r>
      <w:r>
        <w:rPr>
          <w:sz w:val="24"/>
          <w:szCs w:val="24"/>
        </w:rPr>
        <w:t>ями</w:t>
      </w:r>
      <w:r w:rsidRPr="00E3538B">
        <w:rPr>
          <w:sz w:val="24"/>
          <w:szCs w:val="24"/>
        </w:rPr>
        <w:t>) функциями  по выполнению данной административной процедуры</w:t>
      </w:r>
      <w:r>
        <w:rPr>
          <w:sz w:val="24"/>
          <w:szCs w:val="24"/>
        </w:rPr>
        <w:t>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2E3EF9">
        <w:rPr>
          <w:sz w:val="24"/>
          <w:szCs w:val="24"/>
        </w:rPr>
        <w:t>С 1 по 2</w:t>
      </w:r>
      <w:r>
        <w:rPr>
          <w:sz w:val="24"/>
          <w:szCs w:val="24"/>
        </w:rPr>
        <w:t>5</w:t>
      </w:r>
      <w:r w:rsidRPr="002E3EF9">
        <w:rPr>
          <w:sz w:val="24"/>
          <w:szCs w:val="24"/>
        </w:rPr>
        <w:t xml:space="preserve"> число  каждого месяца специалистами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производится формирование и актуализация базы данных АИС «Соцзащита», путем занесения необходимой информации в базу данных.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2E3EF9">
        <w:rPr>
          <w:sz w:val="24"/>
          <w:szCs w:val="24"/>
        </w:rPr>
        <w:t>Продолжительность выполнения процедуры – 15 минут на одного получателя.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7.5. 25</w:t>
      </w:r>
      <w:r w:rsidRPr="002E3EF9">
        <w:rPr>
          <w:sz w:val="24"/>
          <w:szCs w:val="24"/>
        </w:rPr>
        <w:t xml:space="preserve"> числа каждого месяца формируется реестр заявителей, в отношение которых принято решение о предоставлении муниципальной услуги.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7.6. КСЗН ежемесячно 25 числа направляет в Комитет финансов администрации Сосновоборского городского округа реестр на финансирование назначенных сумм единовременных выплат на рождение ребенка.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7.7. Д</w:t>
      </w:r>
      <w:r w:rsidRPr="002E3EF9">
        <w:rPr>
          <w:sz w:val="24"/>
          <w:szCs w:val="24"/>
        </w:rPr>
        <w:t xml:space="preserve">ля осуществления выплаты </w:t>
      </w:r>
      <w:r>
        <w:rPr>
          <w:sz w:val="24"/>
          <w:szCs w:val="24"/>
        </w:rPr>
        <w:t>р</w:t>
      </w:r>
      <w:r w:rsidRPr="002E3EF9">
        <w:rPr>
          <w:sz w:val="24"/>
          <w:szCs w:val="24"/>
        </w:rPr>
        <w:t xml:space="preserve">еестр получателей </w:t>
      </w:r>
      <w:r>
        <w:rPr>
          <w:sz w:val="24"/>
          <w:szCs w:val="24"/>
        </w:rPr>
        <w:t>муниципальной услуги</w:t>
      </w:r>
      <w:r w:rsidRPr="002E3EF9">
        <w:rPr>
          <w:sz w:val="24"/>
          <w:szCs w:val="24"/>
        </w:rPr>
        <w:t xml:space="preserve"> в электронном формате направляется в</w:t>
      </w:r>
      <w:r>
        <w:rPr>
          <w:sz w:val="24"/>
          <w:szCs w:val="24"/>
        </w:rPr>
        <w:t xml:space="preserve"> кредитные организации по выбору получателей услуги.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 </w:t>
      </w:r>
      <w:r w:rsidRPr="002E3EF9">
        <w:rPr>
          <w:sz w:val="24"/>
          <w:szCs w:val="24"/>
        </w:rPr>
        <w:t>Результатом выполнения  данной процедуры является перечисление суммы единовременно</w:t>
      </w:r>
      <w:r>
        <w:rPr>
          <w:sz w:val="24"/>
          <w:szCs w:val="24"/>
        </w:rPr>
        <w:t>й денежной выплаты на рождение ребенка</w:t>
      </w:r>
      <w:r w:rsidRPr="002E3EF9">
        <w:rPr>
          <w:sz w:val="24"/>
          <w:szCs w:val="24"/>
        </w:rPr>
        <w:t xml:space="preserve"> на счет заявителя.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Pr="002E3EF9" w:rsidRDefault="00B762F7" w:rsidP="00B762F7"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Pr="002E3EF9">
        <w:rPr>
          <w:b/>
          <w:bCs/>
          <w:sz w:val="24"/>
          <w:szCs w:val="24"/>
        </w:rPr>
        <w:t>Пересмотр решения о предоставлении муниципальной услуги. Организация возврата денежных средств при необоснованном получении муниципальной услуги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8.1.</w:t>
      </w:r>
      <w:r w:rsidRPr="002E3EF9">
        <w:rPr>
          <w:sz w:val="24"/>
          <w:szCs w:val="24"/>
        </w:rPr>
        <w:t xml:space="preserve"> Основанием для начала административной процедуры пересмотра решения о предоставлении муниципальной услуги является </w:t>
      </w:r>
      <w:r>
        <w:rPr>
          <w:sz w:val="24"/>
          <w:szCs w:val="24"/>
        </w:rPr>
        <w:t>установление КСЗН после</w:t>
      </w:r>
      <w:r w:rsidRPr="002E3EF9">
        <w:rPr>
          <w:sz w:val="24"/>
          <w:szCs w:val="24"/>
        </w:rPr>
        <w:t xml:space="preserve"> получения заявителем муниципальной услуги</w:t>
      </w:r>
      <w:r>
        <w:rPr>
          <w:sz w:val="24"/>
          <w:szCs w:val="24"/>
        </w:rPr>
        <w:t xml:space="preserve"> одного из обстоятельств, являющихся в соответствии с пунктом 7 раздела II настоящего административного регламента основанием для отказа в предоставлении муниципальной услуги</w:t>
      </w:r>
      <w:r w:rsidRPr="002E3EF9">
        <w:rPr>
          <w:sz w:val="24"/>
          <w:szCs w:val="24"/>
        </w:rPr>
        <w:t xml:space="preserve">. 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обстоятельствах, являющихся основанием для начала административной процедуры, могут содержаться в документах, полученных КСЗН из органов государственной власти, органов местного самоуправления, граждан, юридических лиц.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Прием, регистрация документов, содержащих сведения об обстоятельствах, указанных в пункте 8.1.настоящего раздела, осуществляется в соответствии с правилами делопроизводства, принятыми в администрации Сосновоборского городского округа.</w:t>
      </w:r>
    </w:p>
    <w:p w:rsidR="00B762F7" w:rsidRPr="00C05916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 В ходе  рассмотрения поступивших документов осуществляется проверка содержащихся в них сведений. Данная административная процедура осуществляется в течение 30 дней.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 Результатами выполнения данной административной процедуры являются: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отмена решения о предоставлении муниципальной услуги;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решение об отказе в отмене решения о предоставлении муниципальной услуги.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решения принимает председатель КСЗН.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 На основании принятого решения об отмене решения о предоставлении муниципальной услуги п</w:t>
      </w:r>
      <w:r w:rsidRPr="002E3EF9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принимает решение об организации возврата денежных средств, необоснованно полученных заявителем. 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2E3EF9">
        <w:rPr>
          <w:sz w:val="24"/>
          <w:szCs w:val="24"/>
        </w:rPr>
        <w:t xml:space="preserve">В случае установления факта необоснованного получения муниципальной услуги, специалист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готовит письменное обращение к заявителю, получившему муниципальную услугу, с предложением в добровольном порядке возместить необоснованно полученные денежные средства путем внесения на расчетный счет Комитета социальной защиты населения</w:t>
      </w:r>
      <w:r>
        <w:rPr>
          <w:sz w:val="24"/>
          <w:szCs w:val="24"/>
        </w:rPr>
        <w:t xml:space="preserve"> </w:t>
      </w:r>
      <w:r w:rsidRPr="002E3EF9">
        <w:rPr>
          <w:kern w:val="2"/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муниципального образования </w:t>
      </w:r>
      <w:r w:rsidRPr="002E3EF9">
        <w:rPr>
          <w:kern w:val="2"/>
          <w:sz w:val="24"/>
          <w:szCs w:val="24"/>
        </w:rPr>
        <w:t>Соснов</w:t>
      </w:r>
      <w:r w:rsidRPr="002E3EF9">
        <w:rPr>
          <w:sz w:val="24"/>
          <w:szCs w:val="24"/>
        </w:rPr>
        <w:t>оборск</w:t>
      </w:r>
      <w:r>
        <w:rPr>
          <w:sz w:val="24"/>
          <w:szCs w:val="24"/>
        </w:rPr>
        <w:t>ий</w:t>
      </w:r>
      <w:r w:rsidRPr="002E3EF9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2E3EF9">
        <w:rPr>
          <w:sz w:val="24"/>
          <w:szCs w:val="24"/>
        </w:rPr>
        <w:t xml:space="preserve"> округ Ленинградской области.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2E3EF9">
        <w:rPr>
          <w:sz w:val="24"/>
          <w:szCs w:val="24"/>
        </w:rPr>
        <w:t xml:space="preserve">В случае отказа заявителя, получившего муниципальную услугу, от добровольного возмещения полученных денежных средств, председатель </w:t>
      </w:r>
      <w:r>
        <w:rPr>
          <w:sz w:val="24"/>
          <w:szCs w:val="24"/>
        </w:rPr>
        <w:t xml:space="preserve">КСЗН </w:t>
      </w:r>
      <w:r w:rsidRPr="002E3EF9">
        <w:rPr>
          <w:sz w:val="24"/>
          <w:szCs w:val="24"/>
        </w:rPr>
        <w:t>принимает решение о взыскании необоснованно перечисленных заявителю денежных средств в судебном порядке.</w:t>
      </w: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8.8.</w:t>
      </w:r>
      <w:r w:rsidRPr="002E3EF9">
        <w:rPr>
          <w:sz w:val="24"/>
          <w:szCs w:val="24"/>
        </w:rPr>
        <w:t xml:space="preserve"> Результатом административной процедуры является зачисление необоснованно перечисленных заявителям, получившим муниципальную услугу, денежных средств на счет </w:t>
      </w:r>
      <w:r>
        <w:rPr>
          <w:sz w:val="24"/>
          <w:szCs w:val="24"/>
        </w:rPr>
        <w:t>КСЗН.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Pr="002E3EF9" w:rsidRDefault="00B762F7" w:rsidP="00B762F7"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2E3EF9">
        <w:rPr>
          <w:b/>
          <w:bCs/>
          <w:sz w:val="24"/>
          <w:szCs w:val="24"/>
          <w:lang w:val="en-US"/>
        </w:rPr>
        <w:t>V</w:t>
      </w:r>
      <w:r w:rsidRPr="002E3EF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Ф</w:t>
      </w:r>
      <w:r w:rsidRPr="002E3EF9">
        <w:rPr>
          <w:b/>
          <w:bCs/>
          <w:sz w:val="24"/>
          <w:szCs w:val="24"/>
        </w:rPr>
        <w:t xml:space="preserve">ормы контроля </w:t>
      </w:r>
      <w:r>
        <w:rPr>
          <w:b/>
          <w:bCs/>
          <w:sz w:val="24"/>
          <w:szCs w:val="24"/>
        </w:rPr>
        <w:t xml:space="preserve">за </w:t>
      </w:r>
      <w:r w:rsidRPr="002E3EF9">
        <w:rPr>
          <w:b/>
          <w:bCs/>
          <w:sz w:val="24"/>
          <w:szCs w:val="24"/>
        </w:rPr>
        <w:t>предоставлени</w:t>
      </w:r>
      <w:r>
        <w:rPr>
          <w:b/>
          <w:bCs/>
          <w:sz w:val="24"/>
          <w:szCs w:val="24"/>
        </w:rPr>
        <w:t>ем</w:t>
      </w:r>
    </w:p>
    <w:p w:rsidR="00B762F7" w:rsidRPr="002E3EF9" w:rsidRDefault="00B762F7" w:rsidP="00B762F7">
      <w:pPr>
        <w:ind w:firstLine="360"/>
        <w:jc w:val="center"/>
        <w:rPr>
          <w:b/>
          <w:bCs/>
          <w:sz w:val="24"/>
          <w:szCs w:val="24"/>
        </w:rPr>
      </w:pPr>
      <w:r w:rsidRPr="002E3EF9">
        <w:rPr>
          <w:b/>
          <w:bCs/>
          <w:sz w:val="24"/>
          <w:szCs w:val="24"/>
        </w:rPr>
        <w:t>муниципальной услуги</w:t>
      </w:r>
    </w:p>
    <w:p w:rsidR="00B762F7" w:rsidRPr="0074119F" w:rsidRDefault="00B762F7" w:rsidP="00B762F7">
      <w:pPr>
        <w:rPr>
          <w:sz w:val="10"/>
          <w:szCs w:val="10"/>
        </w:rPr>
      </w:pPr>
    </w:p>
    <w:p w:rsidR="00B762F7" w:rsidRPr="002E3EF9" w:rsidRDefault="00B762F7" w:rsidP="00B76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E3EF9">
        <w:rPr>
          <w:sz w:val="24"/>
          <w:szCs w:val="24"/>
        </w:rPr>
        <w:t xml:space="preserve"> 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председателем </w:t>
      </w:r>
      <w:r>
        <w:rPr>
          <w:sz w:val="24"/>
          <w:szCs w:val="24"/>
        </w:rPr>
        <w:t>КСЗН</w:t>
      </w:r>
      <w:r w:rsidRPr="002E3EF9">
        <w:rPr>
          <w:sz w:val="24"/>
          <w:szCs w:val="24"/>
        </w:rPr>
        <w:t xml:space="preserve"> и начальником отдела, ответственным за организацию работы по предоставлению муниципальной услуги.</w:t>
      </w:r>
    </w:p>
    <w:p w:rsidR="00B762F7" w:rsidRPr="002E3EF9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E3EF9">
        <w:rPr>
          <w:sz w:val="24"/>
          <w:szCs w:val="24"/>
        </w:rPr>
        <w:t xml:space="preserve">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 </w:t>
      </w:r>
    </w:p>
    <w:p w:rsidR="00B762F7" w:rsidRPr="002E3EF9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E3EF9">
        <w:rPr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B762F7" w:rsidRPr="002E3EF9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E3EF9">
        <w:rPr>
          <w:sz w:val="24"/>
          <w:szCs w:val="24"/>
        </w:rPr>
        <w:t xml:space="preserve">. Проверки могут быть плановыми и внеплановыми. При проведении проверки могут рассматриваться все вопросы, связанные с предоставлением муниципальной </w:t>
      </w:r>
      <w:r w:rsidRPr="002E3EF9">
        <w:rPr>
          <w:sz w:val="24"/>
          <w:szCs w:val="24"/>
        </w:rPr>
        <w:lastRenderedPageBreak/>
        <w:t>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заявителя.</w:t>
      </w:r>
    </w:p>
    <w:p w:rsidR="00B762F7" w:rsidRPr="002E3EF9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E3EF9">
        <w:rPr>
          <w:sz w:val="24"/>
          <w:szCs w:val="24"/>
        </w:rPr>
        <w:t xml:space="preserve">. 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согласно законодательству Российской Федерации. 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E3EF9">
        <w:rPr>
          <w:sz w:val="24"/>
          <w:szCs w:val="24"/>
        </w:rPr>
        <w:t xml:space="preserve">. Специалисты несут ответственность за </w:t>
      </w:r>
      <w:r>
        <w:rPr>
          <w:sz w:val="24"/>
          <w:szCs w:val="24"/>
        </w:rPr>
        <w:t>неисполнение или ненадлежащее исполнение административных процедур при предоставлении муниципальной услуги, а также за совершение противоправных действий (бездействий).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 w:rsidRPr="002E3EF9">
        <w:rPr>
          <w:sz w:val="24"/>
          <w:szCs w:val="24"/>
        </w:rPr>
        <w:t>Ответственность специалистов закрепляется в их должностных регламентах (инструкциях).</w:t>
      </w:r>
    </w:p>
    <w:p w:rsidR="00B762F7" w:rsidRPr="002E3EF9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Порядок и формы контроля за предоставлением муниципальной услуги со стороны иных государственных органов, граждан, их объединений и организаций определяются законодательством Российской Федерации.</w:t>
      </w:r>
    </w:p>
    <w:p w:rsidR="00B762F7" w:rsidRPr="0074119F" w:rsidRDefault="00B762F7" w:rsidP="00B762F7">
      <w:pPr>
        <w:ind w:firstLine="709"/>
        <w:jc w:val="both"/>
        <w:rPr>
          <w:sz w:val="10"/>
          <w:szCs w:val="10"/>
        </w:rPr>
      </w:pPr>
    </w:p>
    <w:p w:rsidR="00B762F7" w:rsidRDefault="00B762F7" w:rsidP="00B762F7">
      <w:pPr>
        <w:ind w:firstLine="709"/>
        <w:jc w:val="center"/>
        <w:rPr>
          <w:b/>
          <w:sz w:val="24"/>
          <w:szCs w:val="24"/>
        </w:rPr>
      </w:pPr>
      <w:r w:rsidRPr="002E3EF9">
        <w:rPr>
          <w:b/>
          <w:sz w:val="24"/>
          <w:szCs w:val="24"/>
          <w:lang w:val="en-US"/>
        </w:rPr>
        <w:t>V</w:t>
      </w:r>
      <w:r w:rsidRPr="002E3EF9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B762F7" w:rsidRPr="002E3EF9" w:rsidRDefault="00B762F7" w:rsidP="00B762F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должностных лиц или муниципальных служащих</w:t>
      </w:r>
    </w:p>
    <w:p w:rsidR="00B762F7" w:rsidRPr="0074119F" w:rsidRDefault="00B762F7" w:rsidP="00B762F7">
      <w:pPr>
        <w:ind w:firstLine="900"/>
        <w:jc w:val="center"/>
        <w:rPr>
          <w:b/>
          <w:sz w:val="10"/>
          <w:szCs w:val="10"/>
        </w:rPr>
      </w:pP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E3EF9">
        <w:rPr>
          <w:sz w:val="24"/>
          <w:szCs w:val="24"/>
        </w:rPr>
        <w:t xml:space="preserve">. Заявители имеют право на обжалование действий или бездействия должностных лиц </w:t>
      </w:r>
      <w:r>
        <w:rPr>
          <w:sz w:val="24"/>
          <w:szCs w:val="24"/>
        </w:rPr>
        <w:t xml:space="preserve">КСЗН и решений, принятых в ходе предоставления муниципальной услуги, </w:t>
      </w:r>
      <w:r w:rsidRPr="002E3EF9">
        <w:rPr>
          <w:sz w:val="24"/>
          <w:szCs w:val="24"/>
        </w:rPr>
        <w:t xml:space="preserve">в досудебном </w:t>
      </w:r>
      <w:r>
        <w:rPr>
          <w:sz w:val="24"/>
          <w:szCs w:val="24"/>
        </w:rPr>
        <w:t xml:space="preserve">(внесудебном) </w:t>
      </w:r>
      <w:r w:rsidRPr="002E3EF9">
        <w:rPr>
          <w:sz w:val="24"/>
          <w:szCs w:val="24"/>
        </w:rPr>
        <w:t>порядке.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Pr="00545272">
        <w:rPr>
          <w:rFonts w:eastAsia="Calibri"/>
          <w:sz w:val="24"/>
          <w:szCs w:val="24"/>
          <w:lang w:eastAsia="en-US"/>
        </w:rPr>
        <w:t xml:space="preserve">Предметом досудебного (внесудебного) обжалования являются решение, действие (бездействие) должностных лиц и специалистов </w:t>
      </w:r>
      <w:r>
        <w:rPr>
          <w:rFonts w:eastAsia="Calibri"/>
          <w:sz w:val="24"/>
          <w:szCs w:val="24"/>
          <w:lang w:eastAsia="en-US"/>
        </w:rPr>
        <w:t>КСЗН</w:t>
      </w:r>
      <w:r w:rsidRPr="00545272">
        <w:rPr>
          <w:rFonts w:eastAsia="Calibri"/>
          <w:sz w:val="24"/>
          <w:szCs w:val="24"/>
          <w:lang w:eastAsia="en-US"/>
        </w:rPr>
        <w:t>, ответственных за предоставление муниципальной услуги, в том числе: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а) отказ в предоставлении информации по вопросам предоставлении муниципальной услуги;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б) нарушение срока регистрации запроса заявителя о предоставлении муниципальной услуги;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в) нарушение срока предоставления муниципальной услуги;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г) требование у заявителя документов, не предусмотренных для предоставления муниципальной услуги</w:t>
      </w:r>
      <w:r>
        <w:rPr>
          <w:rFonts w:eastAsia="Calibri"/>
          <w:sz w:val="24"/>
          <w:szCs w:val="24"/>
          <w:lang w:eastAsia="en-US"/>
        </w:rPr>
        <w:t>;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д) отказ в приеме документов</w:t>
      </w:r>
      <w:r>
        <w:rPr>
          <w:rFonts w:eastAsia="Calibri"/>
          <w:sz w:val="24"/>
          <w:szCs w:val="24"/>
          <w:lang w:eastAsia="en-US"/>
        </w:rPr>
        <w:t>, предоставление которых предусмотрено регламентом</w:t>
      </w:r>
      <w:r w:rsidRPr="00545272">
        <w:rPr>
          <w:rFonts w:eastAsia="Calibri"/>
          <w:sz w:val="24"/>
          <w:szCs w:val="24"/>
          <w:lang w:eastAsia="en-US"/>
        </w:rPr>
        <w:t>;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е) затребование с заявителя платы при предоставлении муниципальной услуги;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ж) отказ в пред</w:t>
      </w:r>
      <w:r>
        <w:rPr>
          <w:rFonts w:eastAsia="Calibri"/>
          <w:sz w:val="24"/>
          <w:szCs w:val="24"/>
          <w:lang w:eastAsia="en-US"/>
        </w:rPr>
        <w:t>оставлении муниципальной услуги, если основания отказа не предусмотрены регламентом.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3.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</w:t>
      </w:r>
      <w:r>
        <w:rPr>
          <w:rFonts w:eastAsia="Calibri"/>
          <w:sz w:val="24"/>
          <w:szCs w:val="24"/>
          <w:lang w:eastAsia="en-US"/>
        </w:rPr>
        <w:t>.07.</w:t>
      </w:r>
      <w:r w:rsidRPr="00545272">
        <w:rPr>
          <w:rFonts w:eastAsia="Calibri"/>
          <w:sz w:val="24"/>
          <w:szCs w:val="24"/>
          <w:lang w:eastAsia="en-US"/>
        </w:rPr>
        <w:t xml:space="preserve">2010 года </w:t>
      </w:r>
      <w:r>
        <w:rPr>
          <w:rFonts w:eastAsia="Calibri"/>
          <w:sz w:val="24"/>
          <w:szCs w:val="24"/>
          <w:lang w:eastAsia="en-US"/>
        </w:rPr>
        <w:t>№</w:t>
      </w:r>
      <w:r w:rsidRPr="00545272">
        <w:rPr>
          <w:rFonts w:eastAsia="Calibri"/>
          <w:sz w:val="24"/>
          <w:szCs w:val="24"/>
          <w:lang w:eastAsia="en-US"/>
        </w:rPr>
        <w:t xml:space="preserve"> 210-ФЗ </w:t>
      </w:r>
      <w:r>
        <w:rPr>
          <w:rFonts w:eastAsia="Calibri"/>
          <w:sz w:val="24"/>
          <w:szCs w:val="24"/>
          <w:lang w:eastAsia="en-US"/>
        </w:rPr>
        <w:t>«</w:t>
      </w:r>
      <w:r w:rsidRPr="00545272">
        <w:rPr>
          <w:rFonts w:eastAsia="Calibri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>
        <w:rPr>
          <w:rFonts w:eastAsia="Calibri"/>
          <w:sz w:val="24"/>
          <w:szCs w:val="24"/>
          <w:lang w:eastAsia="en-US"/>
        </w:rPr>
        <w:t>»</w:t>
      </w:r>
      <w:r w:rsidRPr="00545272">
        <w:rPr>
          <w:rFonts w:eastAsia="Calibri"/>
          <w:sz w:val="24"/>
          <w:szCs w:val="24"/>
          <w:lang w:eastAsia="en-US"/>
        </w:rPr>
        <w:t>.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 xml:space="preserve">4. Жалоба подается в </w:t>
      </w:r>
      <w:r>
        <w:rPr>
          <w:rFonts w:eastAsia="Calibri"/>
          <w:sz w:val="24"/>
          <w:szCs w:val="24"/>
          <w:lang w:eastAsia="en-US"/>
        </w:rPr>
        <w:t xml:space="preserve">КСЗН или в </w:t>
      </w:r>
      <w:r w:rsidRPr="00545272">
        <w:rPr>
          <w:rFonts w:eastAsia="Calibri"/>
          <w:sz w:val="24"/>
          <w:szCs w:val="24"/>
          <w:lang w:eastAsia="en-US"/>
        </w:rPr>
        <w:t xml:space="preserve">администрацию </w:t>
      </w:r>
      <w:r>
        <w:rPr>
          <w:rFonts w:eastAsia="Calibri"/>
          <w:sz w:val="24"/>
          <w:szCs w:val="24"/>
          <w:lang w:eastAsia="en-US"/>
        </w:rPr>
        <w:t xml:space="preserve">Сосновоборского городского округа </w:t>
      </w:r>
      <w:r w:rsidRPr="00545272">
        <w:rPr>
          <w:rFonts w:eastAsia="Calibri"/>
          <w:sz w:val="24"/>
          <w:szCs w:val="24"/>
          <w:lang w:eastAsia="en-US"/>
        </w:rPr>
        <w:t>в письменной форме на бумажном носителе или в электронной форме.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Pr="00545272">
        <w:rPr>
          <w:rFonts w:eastAsia="Calibri"/>
          <w:sz w:val="24"/>
          <w:szCs w:val="24"/>
          <w:lang w:eastAsia="en-US"/>
        </w:rPr>
        <w:t>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Pr="00545272">
        <w:rPr>
          <w:rFonts w:eastAsia="Calibri"/>
          <w:sz w:val="24"/>
          <w:szCs w:val="24"/>
          <w:lang w:eastAsia="en-US"/>
        </w:rPr>
        <w:t xml:space="preserve">.Жалоба, поступившая в </w:t>
      </w:r>
      <w:r>
        <w:rPr>
          <w:rFonts w:eastAsia="Calibri"/>
          <w:sz w:val="24"/>
          <w:szCs w:val="24"/>
          <w:lang w:eastAsia="en-US"/>
        </w:rPr>
        <w:t xml:space="preserve">КСЗН или в </w:t>
      </w:r>
      <w:r w:rsidRPr="00545272">
        <w:rPr>
          <w:rFonts w:eastAsia="Calibri"/>
          <w:sz w:val="24"/>
          <w:szCs w:val="24"/>
          <w:lang w:eastAsia="en-US"/>
        </w:rPr>
        <w:t xml:space="preserve">администрацию </w:t>
      </w:r>
      <w:r>
        <w:rPr>
          <w:rFonts w:eastAsia="Calibri"/>
          <w:sz w:val="24"/>
          <w:szCs w:val="24"/>
          <w:lang w:eastAsia="en-US"/>
        </w:rPr>
        <w:t>Сосновоборского городского округа</w:t>
      </w:r>
      <w:r w:rsidRPr="00545272">
        <w:rPr>
          <w:rFonts w:eastAsia="Calibri"/>
          <w:sz w:val="24"/>
          <w:szCs w:val="24"/>
          <w:lang w:eastAsia="en-US"/>
        </w:rPr>
        <w:t xml:space="preserve">, регистрируется </w:t>
      </w:r>
      <w:r>
        <w:rPr>
          <w:rFonts w:eastAsia="Calibri"/>
          <w:sz w:val="24"/>
          <w:szCs w:val="24"/>
          <w:lang w:eastAsia="en-US"/>
        </w:rPr>
        <w:t>в течение 3 дней</w:t>
      </w:r>
      <w:r w:rsidRPr="00545272">
        <w:rPr>
          <w:rFonts w:eastAsia="Calibri"/>
          <w:sz w:val="24"/>
          <w:szCs w:val="24"/>
          <w:lang w:eastAsia="en-US"/>
        </w:rPr>
        <w:t xml:space="preserve"> с момента ее поступления и подлежит рассмотрению в течение пятнадцати рабочих дней со дня ее регистрации, а в случае обжалования отказа в приеме документов у заявителя - в течение пяти рабочих дней со дня ее регистрации.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Pr="00545272">
        <w:rPr>
          <w:rFonts w:eastAsia="Calibri"/>
          <w:sz w:val="24"/>
          <w:szCs w:val="24"/>
          <w:lang w:eastAsia="en-US"/>
        </w:rPr>
        <w:t>. Исчерпывающий перечень случаев, в которых ответ на жалобу не дается: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 w:rsidRPr="005F138D">
        <w:rPr>
          <w:sz w:val="24"/>
          <w:szCs w:val="24"/>
        </w:rPr>
        <w:lastRenderedPageBreak/>
        <w:t xml:space="preserve">1) отсутствие сведений о заявителе, направившем обращение (жалобу), предмета обжалования и обязательных реквизитов письменного обращения, в том числе адреса заявителя; 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2) подача обращения (жалобы) лицом, не имеющим полномочий выступать от имени физического или юридического лица;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3) получение документально подтвержденной информации о вступлении в законную силу решения суда по вопросам, изложенным в обращении (жалобе), при этом обращение (жалоба) возвращается заявителю в течение 7 дней со дня регистрации, с разъяснением порядка обжалования данного судебного решения;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 w:rsidRPr="005F138D">
        <w:rPr>
          <w:sz w:val="24"/>
          <w:szCs w:val="24"/>
        </w:rPr>
        <w:t xml:space="preserve">4) установление факта, что заявитель многократно обращался с обращением (жалобой) по этому предмету и ему были даны исчерпывающие письменные ответы при условии, что в обращении (жалобе) не приводятся новые доводы или обстоятельства. При этом заявителю сообщается принятое решение о безосновательности очередного обращения и прекращении переписки с заявителем по данному вопросу; 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 w:rsidRPr="005F138D">
        <w:rPr>
          <w:sz w:val="24"/>
          <w:szCs w:val="24"/>
        </w:rPr>
        <w:t xml:space="preserve">5) в обращении (жалобе) содержатся нецензурные либо оскорбительные выражения, угрозы жизни, здоровью и имуществу должностного лица, а также членов его семьи (при этом гражданину, направившему обращение, сообщается о недопустимости злоупотребления правом); </w:t>
      </w:r>
    </w:p>
    <w:p w:rsidR="00B762F7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6) если текст обращения (жалобы) не поддается прочтению (при этом, если прочтению поддается почтовый адрес заявителя, ему сообщается о данной причине отказа в рассмотрении);</w:t>
      </w:r>
    </w:p>
    <w:p w:rsidR="00B762F7" w:rsidRPr="005F138D" w:rsidRDefault="00B762F7" w:rsidP="00B762F7">
      <w:pPr>
        <w:tabs>
          <w:tab w:val="num" w:pos="1340"/>
        </w:tabs>
        <w:ind w:firstLine="709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7)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при этом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762F7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В случае если ответ на жалобу не дается, заявителю, направившему жалобу, в течение семи дней со дня ее регистрации сообщается, что ответ на жалобу не последует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545272">
        <w:rPr>
          <w:rFonts w:eastAsia="Calibri"/>
          <w:sz w:val="24"/>
          <w:szCs w:val="24"/>
          <w:lang w:eastAsia="en-US"/>
        </w:rPr>
        <w:t xml:space="preserve">При этом заявителю в обязательном порядке сообщается о причинах, по которым ответ на направленную им жалобу не будет дан. </w:t>
      </w:r>
    </w:p>
    <w:p w:rsidR="00B762F7" w:rsidRPr="00545272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Если причины, по которым ответ по существу поставленных в жалобе вопросов не мог быть дан, в последующем были устранены, заявитель вправе вновь подать жалобу.</w:t>
      </w:r>
    </w:p>
    <w:p w:rsidR="00B762F7" w:rsidRPr="00545272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Приостановление рассмотрения жалобы не допускается.</w:t>
      </w:r>
    </w:p>
    <w:p w:rsidR="00B762F7" w:rsidRPr="00545272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8. По результатам рассмотрения жалобы принимается одно из следующих решений:</w:t>
      </w:r>
    </w:p>
    <w:p w:rsidR="00B762F7" w:rsidRPr="00545272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удовлетворить жалобу</w:t>
      </w:r>
      <w:r w:rsidRPr="00545272">
        <w:rPr>
          <w:rFonts w:eastAsia="Calibri"/>
          <w:sz w:val="24"/>
          <w:szCs w:val="24"/>
          <w:lang w:eastAsia="en-US"/>
        </w:rPr>
        <w:t>;</w:t>
      </w:r>
    </w:p>
    <w:p w:rsidR="00B762F7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2) отказать в удовлетворении жалобы.</w:t>
      </w:r>
    </w:p>
    <w:p w:rsidR="00B762F7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2F7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45272">
        <w:rPr>
          <w:rFonts w:eastAsia="Calibri"/>
          <w:sz w:val="24"/>
          <w:szCs w:val="24"/>
          <w:lang w:eastAsia="en-US"/>
        </w:rPr>
        <w:t xml:space="preserve">9. </w:t>
      </w:r>
      <w:r>
        <w:rPr>
          <w:rFonts w:eastAsia="Calibri"/>
          <w:sz w:val="24"/>
          <w:szCs w:val="24"/>
        </w:rPr>
        <w:t>Решения об отказе в н</w:t>
      </w:r>
      <w:r>
        <w:rPr>
          <w:sz w:val="24"/>
          <w:szCs w:val="24"/>
        </w:rPr>
        <w:t xml:space="preserve">азначении и выплате единовременной денежной выплаты на рождение ребенка из средств бюджета Сосновоборского городского округа </w:t>
      </w:r>
      <w:r>
        <w:rPr>
          <w:rFonts w:eastAsia="Calibri"/>
          <w:sz w:val="24"/>
          <w:szCs w:val="24"/>
        </w:rPr>
        <w:t>могут быть оспорены заявителем в судебном порядке.</w:t>
      </w:r>
    </w:p>
    <w:p w:rsidR="00B762F7" w:rsidRDefault="00B762F7" w:rsidP="00B762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45272">
        <w:rPr>
          <w:rFonts w:eastAsia="Calibri"/>
          <w:sz w:val="24"/>
          <w:szCs w:val="24"/>
          <w:lang w:eastAsia="en-US"/>
        </w:rPr>
        <w:t xml:space="preserve">Решения, действия (бездействие)  должностных лиц  специалистов </w:t>
      </w:r>
      <w:r>
        <w:rPr>
          <w:rFonts w:eastAsia="Calibri"/>
          <w:sz w:val="24"/>
          <w:szCs w:val="24"/>
          <w:lang w:eastAsia="en-US"/>
        </w:rPr>
        <w:t>КСЗН</w:t>
      </w:r>
      <w:r w:rsidRPr="00545272">
        <w:rPr>
          <w:rFonts w:eastAsia="Calibri"/>
          <w:sz w:val="24"/>
          <w:szCs w:val="24"/>
          <w:lang w:eastAsia="en-US"/>
        </w:rPr>
        <w:t xml:space="preserve"> обжалуются в суде в сроки и в порядке, установленные </w:t>
      </w:r>
      <w:hyperlink r:id="rId23" w:history="1">
        <w:r w:rsidRPr="00545272">
          <w:rPr>
            <w:rFonts w:eastAsia="Calibri"/>
            <w:sz w:val="24"/>
            <w:szCs w:val="24"/>
            <w:lang w:eastAsia="en-US"/>
          </w:rPr>
          <w:t>гражданским</w:t>
        </w:r>
      </w:hyperlink>
      <w:r w:rsidRPr="00545272">
        <w:rPr>
          <w:rFonts w:eastAsia="Calibri"/>
          <w:sz w:val="24"/>
          <w:szCs w:val="24"/>
          <w:lang w:eastAsia="en-US"/>
        </w:rPr>
        <w:t xml:space="preserve"> процессуальным и </w:t>
      </w:r>
      <w:hyperlink r:id="rId24" w:history="1">
        <w:r w:rsidRPr="00545272">
          <w:rPr>
            <w:rFonts w:eastAsia="Calibri"/>
            <w:sz w:val="24"/>
            <w:szCs w:val="24"/>
            <w:lang w:eastAsia="en-US"/>
          </w:rPr>
          <w:t>арбитражным</w:t>
        </w:r>
      </w:hyperlink>
      <w:r w:rsidRPr="00545272">
        <w:rPr>
          <w:rFonts w:eastAsia="Calibri"/>
          <w:sz w:val="24"/>
          <w:szCs w:val="24"/>
          <w:lang w:eastAsia="en-US"/>
        </w:rPr>
        <w:t xml:space="preserve"> процессуальным законодательством.</w:t>
      </w:r>
    </w:p>
    <w:p w:rsidR="00B762F7" w:rsidRDefault="00B762F7" w:rsidP="00B762F7">
      <w:pPr>
        <w:ind w:firstLine="709"/>
        <w:jc w:val="both"/>
        <w:rPr>
          <w:sz w:val="24"/>
          <w:szCs w:val="24"/>
        </w:rPr>
      </w:pPr>
    </w:p>
    <w:p w:rsidR="00B762F7" w:rsidRDefault="00B762F7" w:rsidP="00B762F7">
      <w:pPr>
        <w:ind w:firstLine="709"/>
        <w:jc w:val="both"/>
        <w:rPr>
          <w:sz w:val="24"/>
          <w:szCs w:val="24"/>
        </w:rPr>
      </w:pPr>
    </w:p>
    <w:p w:rsidR="00B762F7" w:rsidRPr="00117500" w:rsidRDefault="00B762F7" w:rsidP="00B762F7">
      <w:pPr>
        <w:rPr>
          <w:sz w:val="12"/>
          <w:szCs w:val="12"/>
        </w:rPr>
      </w:pPr>
      <w:r w:rsidRPr="00117500">
        <w:rPr>
          <w:sz w:val="12"/>
          <w:szCs w:val="12"/>
        </w:rPr>
        <w:t>Исп: Момот Л.М.</w:t>
      </w:r>
    </w:p>
    <w:p w:rsidR="00B762F7" w:rsidRPr="00117500" w:rsidRDefault="00B762F7" w:rsidP="00B762F7">
      <w:pPr>
        <w:rPr>
          <w:sz w:val="12"/>
          <w:szCs w:val="12"/>
        </w:rPr>
      </w:pPr>
      <w:r w:rsidRPr="00117500">
        <w:rPr>
          <w:sz w:val="12"/>
          <w:szCs w:val="12"/>
        </w:rPr>
        <w:t>29737</w:t>
      </w:r>
      <w:r>
        <w:rPr>
          <w:sz w:val="12"/>
          <w:szCs w:val="12"/>
        </w:rPr>
        <w:t>; СЕ</w:t>
      </w:r>
    </w:p>
    <w:p w:rsidR="00B762F7" w:rsidRPr="00117500" w:rsidRDefault="00B762F7" w:rsidP="00B762F7">
      <w:pPr>
        <w:ind w:firstLine="709"/>
        <w:jc w:val="both"/>
        <w:rPr>
          <w:sz w:val="12"/>
          <w:szCs w:val="12"/>
        </w:rPr>
      </w:pPr>
    </w:p>
    <w:p w:rsidR="00B762F7" w:rsidRDefault="00B762F7" w:rsidP="00B762F7">
      <w:pPr>
        <w:ind w:firstLine="709"/>
        <w:jc w:val="both"/>
        <w:rPr>
          <w:sz w:val="24"/>
          <w:szCs w:val="24"/>
        </w:rPr>
      </w:pPr>
    </w:p>
    <w:p w:rsidR="00B762F7" w:rsidRDefault="00B762F7" w:rsidP="00B762F7">
      <w:pPr>
        <w:ind w:firstLine="709"/>
        <w:jc w:val="both"/>
        <w:rPr>
          <w:sz w:val="24"/>
          <w:szCs w:val="24"/>
        </w:rPr>
      </w:pPr>
    </w:p>
    <w:p w:rsidR="00B762F7" w:rsidRPr="002E3EF9" w:rsidRDefault="00B762F7" w:rsidP="00B762F7">
      <w:pPr>
        <w:ind w:left="4536"/>
        <w:jc w:val="right"/>
        <w:rPr>
          <w:sz w:val="24"/>
          <w:szCs w:val="24"/>
        </w:rPr>
      </w:pPr>
      <w:r w:rsidRPr="002E3E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B762F7" w:rsidRPr="007D5E77" w:rsidRDefault="00B762F7" w:rsidP="00B762F7">
      <w:pPr>
        <w:pStyle w:val="formattext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7D5E77">
        <w:rPr>
          <w:sz w:val="24"/>
          <w:szCs w:val="24"/>
        </w:rPr>
        <w:t>дминистративному регламенту</w:t>
      </w:r>
    </w:p>
    <w:p w:rsidR="00B762F7" w:rsidRDefault="00B762F7" w:rsidP="00B762F7">
      <w:pPr>
        <w:pStyle w:val="formattext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 w:rsidRPr="007D5E77">
        <w:rPr>
          <w:sz w:val="24"/>
          <w:szCs w:val="24"/>
        </w:rPr>
        <w:t xml:space="preserve">администрации </w:t>
      </w:r>
    </w:p>
    <w:p w:rsidR="00B762F7" w:rsidRDefault="00B762F7" w:rsidP="00B762F7">
      <w:pPr>
        <w:pStyle w:val="formattext"/>
        <w:tabs>
          <w:tab w:val="left" w:pos="4395"/>
        </w:tabs>
        <w:ind w:left="4536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Сосновоборского городского округа</w:t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</w:rPr>
        <w:t>30/06/2014 № 1553</w:t>
      </w:r>
    </w:p>
    <w:p w:rsidR="00B762F7" w:rsidRPr="002E3EF9" w:rsidRDefault="00B762F7" w:rsidP="00B762F7">
      <w:pPr>
        <w:ind w:left="5670"/>
        <w:jc w:val="center"/>
        <w:rPr>
          <w:sz w:val="24"/>
          <w:szCs w:val="24"/>
        </w:rPr>
      </w:pPr>
    </w:p>
    <w:p w:rsidR="00B762F7" w:rsidRPr="00944B4D" w:rsidRDefault="00B762F7" w:rsidP="00B762F7">
      <w:pPr>
        <w:ind w:left="3544"/>
        <w:rPr>
          <w:color w:val="000000"/>
          <w:sz w:val="24"/>
          <w:szCs w:val="24"/>
        </w:rPr>
      </w:pPr>
      <w:r w:rsidRPr="00944B4D">
        <w:rPr>
          <w:color w:val="000000"/>
          <w:sz w:val="24"/>
          <w:szCs w:val="24"/>
        </w:rPr>
        <w:t xml:space="preserve">Председателю </w:t>
      </w:r>
    </w:p>
    <w:p w:rsidR="00B762F7" w:rsidRPr="00944B4D" w:rsidRDefault="00B762F7" w:rsidP="00B762F7">
      <w:pPr>
        <w:ind w:left="3544"/>
        <w:rPr>
          <w:sz w:val="24"/>
          <w:szCs w:val="24"/>
        </w:rPr>
      </w:pPr>
      <w:r w:rsidRPr="00944B4D">
        <w:rPr>
          <w:color w:val="000000"/>
          <w:sz w:val="24"/>
          <w:szCs w:val="24"/>
        </w:rPr>
        <w:t>Комитета социальной защиты населения   Сосновоборского  городского округа Ленинградской области</w:t>
      </w:r>
    </w:p>
    <w:p w:rsidR="00B762F7" w:rsidRPr="00944B4D" w:rsidRDefault="00B762F7" w:rsidP="00B762F7">
      <w:pPr>
        <w:ind w:left="3544"/>
        <w:rPr>
          <w:color w:val="000000"/>
          <w:spacing w:val="-2"/>
          <w:sz w:val="24"/>
          <w:szCs w:val="24"/>
        </w:rPr>
      </w:pPr>
      <w:r w:rsidRPr="00944B4D">
        <w:rPr>
          <w:color w:val="000000"/>
          <w:spacing w:val="-2"/>
          <w:sz w:val="24"/>
          <w:szCs w:val="24"/>
        </w:rPr>
        <w:t>от_______________________________________</w:t>
      </w:r>
      <w:r>
        <w:rPr>
          <w:color w:val="000000"/>
          <w:spacing w:val="-2"/>
          <w:sz w:val="24"/>
          <w:szCs w:val="24"/>
        </w:rPr>
        <w:t>____</w:t>
      </w:r>
      <w:r w:rsidRPr="00944B4D">
        <w:rPr>
          <w:color w:val="000000"/>
          <w:spacing w:val="-2"/>
          <w:sz w:val="24"/>
          <w:szCs w:val="24"/>
        </w:rPr>
        <w:t>_</w:t>
      </w:r>
    </w:p>
    <w:p w:rsidR="00B762F7" w:rsidRPr="00944B4D" w:rsidRDefault="00B762F7" w:rsidP="00B762F7">
      <w:pPr>
        <w:ind w:left="3544"/>
        <w:rPr>
          <w:color w:val="000000"/>
          <w:spacing w:val="-2"/>
          <w:sz w:val="24"/>
          <w:szCs w:val="24"/>
        </w:rPr>
      </w:pPr>
      <w:r w:rsidRPr="00944B4D">
        <w:rPr>
          <w:color w:val="000000"/>
          <w:spacing w:val="-2"/>
          <w:sz w:val="24"/>
          <w:szCs w:val="24"/>
        </w:rPr>
        <w:t>зарегистрированной (ого) по месту жительства</w:t>
      </w:r>
      <w:r w:rsidRPr="00944B4D">
        <w:rPr>
          <w:color w:val="000000"/>
          <w:spacing w:val="-2"/>
          <w:sz w:val="24"/>
          <w:szCs w:val="24"/>
        </w:rPr>
        <w:br/>
        <w:t>и</w:t>
      </w:r>
      <w:r w:rsidRPr="00944B4D">
        <w:rPr>
          <w:color w:val="000000"/>
          <w:spacing w:val="-3"/>
          <w:sz w:val="24"/>
          <w:szCs w:val="24"/>
        </w:rPr>
        <w:t>ндекс</w:t>
      </w:r>
      <w:r w:rsidRPr="00944B4D">
        <w:rPr>
          <w:color w:val="000000"/>
          <w:sz w:val="24"/>
          <w:szCs w:val="24"/>
        </w:rPr>
        <w:t>_____________</w:t>
      </w:r>
      <w:r w:rsidRPr="00944B4D">
        <w:rPr>
          <w:color w:val="000000"/>
          <w:spacing w:val="-2"/>
          <w:sz w:val="24"/>
          <w:szCs w:val="24"/>
        </w:rPr>
        <w:t>адрес ___________</w:t>
      </w:r>
      <w:r>
        <w:rPr>
          <w:color w:val="000000"/>
          <w:spacing w:val="-2"/>
          <w:sz w:val="24"/>
          <w:szCs w:val="24"/>
        </w:rPr>
        <w:t>_____</w:t>
      </w:r>
      <w:r w:rsidRPr="00944B4D">
        <w:rPr>
          <w:color w:val="000000"/>
          <w:spacing w:val="-2"/>
          <w:sz w:val="24"/>
          <w:szCs w:val="24"/>
        </w:rPr>
        <w:t>__________</w:t>
      </w:r>
      <w:r>
        <w:rPr>
          <w:color w:val="000000"/>
          <w:spacing w:val="-2"/>
          <w:sz w:val="24"/>
          <w:szCs w:val="24"/>
        </w:rPr>
        <w:t>___________________</w:t>
      </w:r>
      <w:r w:rsidRPr="00944B4D">
        <w:rPr>
          <w:color w:val="000000"/>
          <w:spacing w:val="-2"/>
          <w:sz w:val="24"/>
          <w:szCs w:val="24"/>
        </w:rPr>
        <w:t>_</w:t>
      </w:r>
    </w:p>
    <w:p w:rsidR="00B762F7" w:rsidRPr="00944B4D" w:rsidRDefault="00B762F7" w:rsidP="00B762F7">
      <w:pPr>
        <w:ind w:left="3544"/>
        <w:rPr>
          <w:color w:val="000000"/>
          <w:spacing w:val="-2"/>
          <w:sz w:val="24"/>
          <w:szCs w:val="24"/>
        </w:rPr>
      </w:pPr>
      <w:r w:rsidRPr="00944B4D">
        <w:rPr>
          <w:color w:val="000000"/>
          <w:spacing w:val="-2"/>
          <w:sz w:val="24"/>
          <w:szCs w:val="24"/>
        </w:rPr>
        <w:t>____________________________________</w:t>
      </w:r>
      <w:r>
        <w:rPr>
          <w:color w:val="000000"/>
          <w:spacing w:val="-2"/>
          <w:sz w:val="24"/>
          <w:szCs w:val="24"/>
        </w:rPr>
        <w:t>_____</w:t>
      </w:r>
      <w:r w:rsidRPr="00944B4D">
        <w:rPr>
          <w:color w:val="000000"/>
          <w:spacing w:val="-2"/>
          <w:sz w:val="24"/>
          <w:szCs w:val="24"/>
        </w:rPr>
        <w:t>_____</w:t>
      </w:r>
    </w:p>
    <w:p w:rsidR="00B762F7" w:rsidRPr="00944B4D" w:rsidRDefault="00B762F7" w:rsidP="00B762F7">
      <w:pPr>
        <w:ind w:left="3544"/>
        <w:rPr>
          <w:color w:val="000000"/>
          <w:sz w:val="24"/>
          <w:szCs w:val="24"/>
        </w:rPr>
      </w:pPr>
      <w:r w:rsidRPr="00944B4D">
        <w:rPr>
          <w:color w:val="000000"/>
          <w:spacing w:val="-2"/>
          <w:sz w:val="24"/>
          <w:szCs w:val="24"/>
        </w:rPr>
        <w:t>_____________________________________</w:t>
      </w:r>
      <w:r>
        <w:rPr>
          <w:color w:val="000000"/>
          <w:spacing w:val="-2"/>
          <w:sz w:val="24"/>
          <w:szCs w:val="24"/>
        </w:rPr>
        <w:t>_____</w:t>
      </w:r>
      <w:r w:rsidRPr="00944B4D">
        <w:rPr>
          <w:color w:val="000000"/>
          <w:spacing w:val="-2"/>
          <w:sz w:val="24"/>
          <w:szCs w:val="24"/>
        </w:rPr>
        <w:t>____</w:t>
      </w:r>
    </w:p>
    <w:p w:rsidR="00B762F7" w:rsidRPr="00944B4D" w:rsidRDefault="00B762F7" w:rsidP="00B762F7">
      <w:pPr>
        <w:ind w:left="3544"/>
        <w:rPr>
          <w:sz w:val="24"/>
          <w:szCs w:val="24"/>
        </w:rPr>
      </w:pPr>
      <w:r w:rsidRPr="00944B4D">
        <w:rPr>
          <w:color w:val="000000"/>
          <w:spacing w:val="-2"/>
          <w:sz w:val="24"/>
          <w:szCs w:val="24"/>
        </w:rPr>
        <w:t>телефон</w:t>
      </w:r>
      <w:r w:rsidRPr="00944B4D"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>____</w:t>
      </w:r>
      <w:r w:rsidRPr="00944B4D">
        <w:rPr>
          <w:color w:val="000000"/>
          <w:sz w:val="24"/>
          <w:szCs w:val="24"/>
        </w:rPr>
        <w:t xml:space="preserve">_ </w:t>
      </w:r>
    </w:p>
    <w:p w:rsidR="00B762F7" w:rsidRPr="00944B4D" w:rsidRDefault="00B762F7" w:rsidP="00B762F7">
      <w:pPr>
        <w:ind w:left="3544"/>
        <w:rPr>
          <w:sz w:val="24"/>
          <w:szCs w:val="24"/>
        </w:rPr>
      </w:pPr>
      <w:r w:rsidRPr="00944B4D">
        <w:rPr>
          <w:color w:val="000000"/>
          <w:spacing w:val="-3"/>
          <w:sz w:val="24"/>
          <w:szCs w:val="24"/>
        </w:rPr>
        <w:t>паспорт: серия__________________</w:t>
      </w:r>
      <w:r w:rsidRPr="00944B4D">
        <w:rPr>
          <w:color w:val="000000"/>
          <w:spacing w:val="-21"/>
          <w:sz w:val="24"/>
          <w:szCs w:val="24"/>
        </w:rPr>
        <w:t>№_____</w:t>
      </w:r>
      <w:r>
        <w:rPr>
          <w:color w:val="000000"/>
          <w:spacing w:val="-21"/>
          <w:sz w:val="24"/>
          <w:szCs w:val="24"/>
        </w:rPr>
        <w:t>_____</w:t>
      </w:r>
      <w:r w:rsidRPr="00944B4D">
        <w:rPr>
          <w:color w:val="000000"/>
          <w:spacing w:val="-21"/>
          <w:sz w:val="24"/>
          <w:szCs w:val="24"/>
        </w:rPr>
        <w:t>_____________</w:t>
      </w:r>
    </w:p>
    <w:p w:rsidR="00B762F7" w:rsidRPr="00944B4D" w:rsidRDefault="00B762F7" w:rsidP="00B762F7">
      <w:pPr>
        <w:ind w:left="3544"/>
        <w:rPr>
          <w:sz w:val="24"/>
          <w:szCs w:val="24"/>
        </w:rPr>
      </w:pPr>
      <w:r w:rsidRPr="00944B4D">
        <w:rPr>
          <w:color w:val="000000"/>
          <w:spacing w:val="-1"/>
          <w:sz w:val="24"/>
          <w:szCs w:val="24"/>
        </w:rPr>
        <w:t>кем выдан ___________________________</w:t>
      </w:r>
      <w:r>
        <w:rPr>
          <w:color w:val="000000"/>
          <w:spacing w:val="-1"/>
          <w:sz w:val="24"/>
          <w:szCs w:val="24"/>
        </w:rPr>
        <w:t>____</w:t>
      </w:r>
      <w:r w:rsidRPr="00944B4D">
        <w:rPr>
          <w:color w:val="000000"/>
          <w:spacing w:val="-1"/>
          <w:sz w:val="24"/>
          <w:szCs w:val="24"/>
        </w:rPr>
        <w:t>__________</w:t>
      </w:r>
    </w:p>
    <w:p w:rsidR="00B762F7" w:rsidRPr="00944B4D" w:rsidRDefault="00B762F7" w:rsidP="00B762F7">
      <w:pPr>
        <w:ind w:left="3544"/>
        <w:rPr>
          <w:sz w:val="24"/>
          <w:szCs w:val="24"/>
        </w:rPr>
      </w:pPr>
      <w:r w:rsidRPr="00944B4D">
        <w:rPr>
          <w:color w:val="000000"/>
          <w:spacing w:val="-1"/>
          <w:sz w:val="24"/>
          <w:szCs w:val="24"/>
        </w:rPr>
        <w:t xml:space="preserve">дата выдачи </w:t>
      </w:r>
      <w:r w:rsidRPr="00944B4D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____</w:t>
      </w:r>
      <w:r w:rsidRPr="00944B4D">
        <w:rPr>
          <w:color w:val="000000"/>
          <w:sz w:val="24"/>
          <w:szCs w:val="24"/>
        </w:rPr>
        <w:t>____________</w:t>
      </w:r>
    </w:p>
    <w:p w:rsidR="00B762F7" w:rsidRPr="00606541" w:rsidRDefault="00B762F7" w:rsidP="00B762F7">
      <w:pPr>
        <w:shd w:val="clear" w:color="auto" w:fill="FFFFFF"/>
        <w:autoSpaceDE w:val="0"/>
        <w:autoSpaceDN w:val="0"/>
        <w:jc w:val="center"/>
        <w:rPr>
          <w:bCs/>
          <w:color w:val="000000"/>
          <w:spacing w:val="-2"/>
        </w:rPr>
      </w:pPr>
    </w:p>
    <w:p w:rsidR="00B762F7" w:rsidRPr="00944B4D" w:rsidRDefault="00B762F7" w:rsidP="00B762F7">
      <w:pPr>
        <w:shd w:val="clear" w:color="auto" w:fill="FFFFFF"/>
        <w:autoSpaceDE w:val="0"/>
        <w:autoSpaceDN w:val="0"/>
        <w:jc w:val="center"/>
        <w:rPr>
          <w:b/>
          <w:bCs/>
          <w:color w:val="000000"/>
          <w:spacing w:val="-2"/>
          <w:sz w:val="24"/>
          <w:szCs w:val="24"/>
        </w:rPr>
      </w:pPr>
      <w:r w:rsidRPr="00944B4D">
        <w:rPr>
          <w:b/>
          <w:bCs/>
          <w:color w:val="000000"/>
          <w:spacing w:val="-2"/>
          <w:sz w:val="24"/>
          <w:szCs w:val="24"/>
        </w:rPr>
        <w:t>ЗАЯВЛЕНИЕ</w:t>
      </w:r>
    </w:p>
    <w:p w:rsidR="00B762F7" w:rsidRPr="00CD4569" w:rsidRDefault="00B762F7" w:rsidP="00B762F7">
      <w:pPr>
        <w:shd w:val="clear" w:color="auto" w:fill="FFFFFF"/>
        <w:autoSpaceDE w:val="0"/>
        <w:autoSpaceDN w:val="0"/>
        <w:jc w:val="center"/>
      </w:pPr>
    </w:p>
    <w:p w:rsidR="00B762F7" w:rsidRPr="00944B4D" w:rsidRDefault="00B762F7" w:rsidP="00B762F7">
      <w:pPr>
        <w:shd w:val="clear" w:color="auto" w:fill="FFFFFF"/>
        <w:autoSpaceDE w:val="0"/>
        <w:autoSpaceDN w:val="0"/>
        <w:ind w:firstLine="720"/>
        <w:jc w:val="both"/>
        <w:rPr>
          <w:color w:val="000000"/>
          <w:spacing w:val="-1"/>
          <w:sz w:val="24"/>
          <w:szCs w:val="24"/>
        </w:rPr>
      </w:pPr>
      <w:r w:rsidRPr="00944B4D">
        <w:rPr>
          <w:color w:val="000000"/>
          <w:sz w:val="24"/>
          <w:szCs w:val="24"/>
        </w:rPr>
        <w:t xml:space="preserve">Прошу назначить единовременную денежную выплату из средств бюджета Сосновоборского городского округа на рождение ребенка 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rPr>
          <w:sz w:val="24"/>
          <w:szCs w:val="24"/>
        </w:rPr>
      </w:pPr>
      <w:r w:rsidRPr="00944B4D">
        <w:rPr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B762F7" w:rsidRPr="009D10F6" w:rsidRDefault="00B762F7" w:rsidP="00B762F7">
      <w:pPr>
        <w:shd w:val="clear" w:color="auto" w:fill="FFFFFF"/>
        <w:autoSpaceDE w:val="0"/>
        <w:autoSpaceDN w:val="0"/>
        <w:jc w:val="center"/>
        <w:rPr>
          <w:sz w:val="16"/>
          <w:szCs w:val="16"/>
        </w:rPr>
      </w:pPr>
      <w:r w:rsidRPr="009D10F6">
        <w:rPr>
          <w:color w:val="000000"/>
          <w:sz w:val="16"/>
          <w:szCs w:val="16"/>
        </w:rPr>
        <w:t>(Ф.И.О. ребенка, число, месяц, год рождения, адрес регистрации)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rPr>
          <w:sz w:val="24"/>
          <w:szCs w:val="24"/>
        </w:rPr>
      </w:pPr>
      <w:r w:rsidRPr="00944B4D">
        <w:rPr>
          <w:b/>
          <w:bCs/>
          <w:color w:val="000000"/>
          <w:spacing w:val="-2"/>
          <w:sz w:val="24"/>
          <w:szCs w:val="24"/>
        </w:rPr>
        <w:t>Перечень документов, приложенных к заявлению:</w:t>
      </w:r>
    </w:p>
    <w:p w:rsidR="00B762F7" w:rsidRPr="00944B4D" w:rsidRDefault="00B762F7" w:rsidP="00B762F7">
      <w:pPr>
        <w:numPr>
          <w:ilvl w:val="0"/>
          <w:numId w:val="3"/>
        </w:numPr>
        <w:shd w:val="clear" w:color="auto" w:fill="FFFFFF"/>
        <w:autoSpaceDE w:val="0"/>
        <w:autoSpaceDN w:val="0"/>
        <w:spacing w:line="274" w:lineRule="atLeast"/>
        <w:ind w:left="426"/>
        <w:rPr>
          <w:color w:val="000000"/>
          <w:spacing w:val="-4"/>
          <w:sz w:val="24"/>
          <w:szCs w:val="24"/>
        </w:rPr>
      </w:pPr>
      <w:r w:rsidRPr="00944B4D">
        <w:rPr>
          <w:color w:val="000000"/>
          <w:spacing w:val="1"/>
          <w:sz w:val="24"/>
          <w:szCs w:val="24"/>
        </w:rPr>
        <w:t xml:space="preserve">документ, удостоверяющий личность (копия): _______________    </w:t>
      </w:r>
      <w:r w:rsidRPr="00944B4D">
        <w:rPr>
          <w:color w:val="000000"/>
          <w:spacing w:val="-4"/>
          <w:sz w:val="24"/>
          <w:szCs w:val="24"/>
        </w:rPr>
        <w:t>шт.,</w:t>
      </w:r>
    </w:p>
    <w:p w:rsidR="00B762F7" w:rsidRPr="00944B4D" w:rsidRDefault="00B762F7" w:rsidP="00B762F7">
      <w:pPr>
        <w:numPr>
          <w:ilvl w:val="0"/>
          <w:numId w:val="3"/>
        </w:numPr>
        <w:shd w:val="clear" w:color="auto" w:fill="FFFFFF"/>
        <w:autoSpaceDE w:val="0"/>
        <w:autoSpaceDN w:val="0"/>
        <w:spacing w:line="274" w:lineRule="atLeast"/>
        <w:ind w:left="426"/>
        <w:rPr>
          <w:color w:val="000000"/>
          <w:spacing w:val="-13"/>
          <w:sz w:val="24"/>
          <w:szCs w:val="24"/>
        </w:rPr>
      </w:pPr>
      <w:r w:rsidRPr="00944B4D">
        <w:rPr>
          <w:color w:val="000000"/>
          <w:spacing w:val="-2"/>
          <w:sz w:val="24"/>
          <w:szCs w:val="24"/>
        </w:rPr>
        <w:t xml:space="preserve">копия свидетельства о рождении ребенка: </w:t>
      </w:r>
      <w:r w:rsidRPr="00944B4D">
        <w:rPr>
          <w:color w:val="000000"/>
          <w:sz w:val="24"/>
          <w:szCs w:val="24"/>
        </w:rPr>
        <w:t xml:space="preserve">_____ </w:t>
      </w:r>
      <w:r w:rsidRPr="00944B4D">
        <w:rPr>
          <w:color w:val="000000"/>
          <w:spacing w:val="-3"/>
          <w:sz w:val="24"/>
          <w:szCs w:val="24"/>
        </w:rPr>
        <w:t>шт.,</w:t>
      </w:r>
    </w:p>
    <w:p w:rsidR="00B762F7" w:rsidRPr="00944B4D" w:rsidRDefault="00B762F7" w:rsidP="00B762F7">
      <w:pPr>
        <w:numPr>
          <w:ilvl w:val="0"/>
          <w:numId w:val="3"/>
        </w:numPr>
        <w:shd w:val="clear" w:color="auto" w:fill="FFFFFF"/>
        <w:autoSpaceDE w:val="0"/>
        <w:autoSpaceDN w:val="0"/>
        <w:spacing w:line="274" w:lineRule="atLeast"/>
        <w:ind w:left="426"/>
        <w:rPr>
          <w:color w:val="000000"/>
          <w:spacing w:val="-13"/>
          <w:sz w:val="24"/>
          <w:szCs w:val="24"/>
        </w:rPr>
      </w:pPr>
      <w:r w:rsidRPr="00944B4D">
        <w:rPr>
          <w:color w:val="000000"/>
          <w:spacing w:val="-13"/>
          <w:sz w:val="24"/>
          <w:szCs w:val="24"/>
        </w:rPr>
        <w:t>справка Ф – 9:  _____ шт.,</w:t>
      </w:r>
    </w:p>
    <w:p w:rsidR="00B762F7" w:rsidRPr="00944B4D" w:rsidRDefault="00B762F7" w:rsidP="00B762F7">
      <w:pPr>
        <w:numPr>
          <w:ilvl w:val="0"/>
          <w:numId w:val="3"/>
        </w:numPr>
        <w:shd w:val="clear" w:color="auto" w:fill="FFFFFF"/>
        <w:autoSpaceDE w:val="0"/>
        <w:autoSpaceDN w:val="0"/>
        <w:spacing w:line="274" w:lineRule="atLeast"/>
        <w:ind w:left="426"/>
        <w:rPr>
          <w:color w:val="000000"/>
          <w:spacing w:val="-13"/>
          <w:sz w:val="24"/>
          <w:szCs w:val="24"/>
        </w:rPr>
      </w:pPr>
      <w:r w:rsidRPr="00944B4D">
        <w:rPr>
          <w:color w:val="000000"/>
          <w:spacing w:val="-13"/>
          <w:sz w:val="24"/>
          <w:szCs w:val="24"/>
        </w:rPr>
        <w:t>____________________________________________________________________________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rPr>
          <w:b/>
          <w:bCs/>
          <w:sz w:val="24"/>
          <w:szCs w:val="24"/>
        </w:rPr>
      </w:pPr>
      <w:r w:rsidRPr="00944B4D">
        <w:rPr>
          <w:b/>
          <w:bCs/>
          <w:sz w:val="24"/>
          <w:szCs w:val="24"/>
        </w:rPr>
        <w:t xml:space="preserve">Прошу перечислить на 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spacing w:before="106"/>
        <w:ind w:left="1219"/>
        <w:rPr>
          <w:sz w:val="24"/>
          <w:szCs w:val="24"/>
        </w:rPr>
      </w:pPr>
      <w:r w:rsidRPr="00944B4D">
        <w:rPr>
          <w:b/>
          <w:bCs/>
          <w:sz w:val="24"/>
          <w:szCs w:val="24"/>
        </w:rPr>
        <w:t>р/сч</w:t>
      </w:r>
      <w:r w:rsidRPr="00944B4D">
        <w:rPr>
          <w:sz w:val="24"/>
          <w:szCs w:val="24"/>
        </w:rPr>
        <w:t xml:space="preserve">____________________________________________________________  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spacing w:before="125"/>
        <w:ind w:left="1219"/>
        <w:rPr>
          <w:color w:val="000000"/>
          <w:spacing w:val="-1"/>
          <w:sz w:val="24"/>
          <w:szCs w:val="24"/>
        </w:rPr>
      </w:pPr>
      <w:r w:rsidRPr="00944B4D">
        <w:rPr>
          <w:b/>
          <w:bCs/>
          <w:color w:val="000000"/>
          <w:spacing w:val="-1"/>
          <w:sz w:val="24"/>
          <w:szCs w:val="24"/>
        </w:rPr>
        <w:t xml:space="preserve">кредитного учреждения </w:t>
      </w:r>
      <w:r w:rsidRPr="00944B4D">
        <w:rPr>
          <w:color w:val="000000"/>
          <w:spacing w:val="-1"/>
          <w:sz w:val="24"/>
          <w:szCs w:val="24"/>
        </w:rPr>
        <w:t xml:space="preserve"> _______________________________________________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spacing w:before="125"/>
        <w:rPr>
          <w:sz w:val="24"/>
          <w:szCs w:val="24"/>
        </w:rPr>
      </w:pPr>
      <w:r w:rsidRPr="00944B4D">
        <w:rPr>
          <w:b/>
          <w:bCs/>
          <w:color w:val="000000"/>
          <w:spacing w:val="-1"/>
          <w:sz w:val="24"/>
          <w:szCs w:val="24"/>
        </w:rPr>
        <w:t>За достоверность предоставленных сведений несу персональную ответственность.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spacing w:before="110" w:line="274" w:lineRule="atLeast"/>
        <w:rPr>
          <w:b/>
          <w:sz w:val="24"/>
          <w:szCs w:val="24"/>
        </w:rPr>
      </w:pPr>
      <w:r w:rsidRPr="00944B4D">
        <w:rPr>
          <w:b/>
          <w:color w:val="000000"/>
          <w:spacing w:val="-1"/>
          <w:sz w:val="24"/>
          <w:szCs w:val="24"/>
        </w:rPr>
        <w:t>Я проинформирована (н) и согласна (ен) с тем, что: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ind w:firstLine="708"/>
        <w:jc w:val="both"/>
        <w:rPr>
          <w:color w:val="000000"/>
          <w:spacing w:val="-1"/>
          <w:sz w:val="24"/>
          <w:szCs w:val="24"/>
        </w:rPr>
      </w:pPr>
      <w:r w:rsidRPr="00944B4D">
        <w:rPr>
          <w:color w:val="000000"/>
          <w:sz w:val="24"/>
          <w:szCs w:val="24"/>
        </w:rPr>
        <w:t xml:space="preserve">В случае выплаты денежных средств в результате сокрытия фактов, являющихся </w:t>
      </w:r>
      <w:r w:rsidRPr="00944B4D">
        <w:rPr>
          <w:color w:val="000000"/>
          <w:spacing w:val="-1"/>
          <w:sz w:val="24"/>
          <w:szCs w:val="24"/>
        </w:rPr>
        <w:t>основанием для отказа в назначении единовременной денежной выплаты, обязуюсь добровольно возвратить использованные средства.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spacing w:line="274" w:lineRule="atLeast"/>
        <w:ind w:firstLine="708"/>
        <w:jc w:val="both"/>
        <w:rPr>
          <w:color w:val="000000"/>
          <w:spacing w:val="-1"/>
          <w:sz w:val="24"/>
          <w:szCs w:val="24"/>
        </w:rPr>
      </w:pPr>
      <w:r w:rsidRPr="00944B4D">
        <w:rPr>
          <w:bCs/>
          <w:iCs/>
          <w:sz w:val="24"/>
          <w:szCs w:val="24"/>
        </w:rPr>
        <w:t xml:space="preserve">С порядком назначения и выплаты </w:t>
      </w:r>
      <w:r w:rsidRPr="00944B4D">
        <w:rPr>
          <w:color w:val="000000"/>
          <w:sz w:val="24"/>
          <w:szCs w:val="24"/>
        </w:rPr>
        <w:t>единовременной денежной выплаты</w:t>
      </w:r>
      <w:r w:rsidRPr="00944B4D">
        <w:rPr>
          <w:bCs/>
          <w:iCs/>
          <w:sz w:val="24"/>
          <w:szCs w:val="24"/>
        </w:rPr>
        <w:t xml:space="preserve"> ознакомлен(а). </w:t>
      </w:r>
    </w:p>
    <w:p w:rsidR="00B762F7" w:rsidRPr="00944B4D" w:rsidRDefault="00B762F7" w:rsidP="00B762F7">
      <w:pPr>
        <w:pStyle w:val="a7"/>
        <w:tabs>
          <w:tab w:val="left" w:pos="0"/>
        </w:tabs>
        <w:rPr>
          <w:bCs/>
          <w:szCs w:val="24"/>
        </w:rPr>
      </w:pPr>
      <w:r w:rsidRPr="00944B4D">
        <w:rPr>
          <w:bCs/>
          <w:iCs/>
          <w:szCs w:val="24"/>
        </w:rPr>
        <w:tab/>
      </w:r>
      <w:r w:rsidRPr="00944B4D">
        <w:rPr>
          <w:bCs/>
          <w:szCs w:val="24"/>
        </w:rPr>
        <w:t>Д</w:t>
      </w:r>
      <w:r w:rsidRPr="00944B4D">
        <w:rPr>
          <w:szCs w:val="24"/>
        </w:rPr>
        <w:t xml:space="preserve">аю свое согласие на обработку </w:t>
      </w:r>
      <w:r w:rsidRPr="00944B4D">
        <w:rPr>
          <w:bCs/>
          <w:szCs w:val="24"/>
        </w:rPr>
        <w:t>персональных данных в целях получения единовременной денежной выплаты из средств бюджета Сосновоборского городского округа на рождение ребенка</w:t>
      </w:r>
      <w:r w:rsidRPr="00944B4D">
        <w:rPr>
          <w:bCs/>
          <w:szCs w:val="24"/>
        </w:rPr>
        <w:tab/>
      </w:r>
    </w:p>
    <w:p w:rsidR="00B762F7" w:rsidRPr="00944B4D" w:rsidRDefault="00B762F7" w:rsidP="00B762F7">
      <w:pPr>
        <w:pStyle w:val="a7"/>
        <w:tabs>
          <w:tab w:val="left" w:pos="0"/>
        </w:tabs>
        <w:rPr>
          <w:bCs/>
          <w:szCs w:val="24"/>
        </w:rPr>
      </w:pPr>
      <w:r w:rsidRPr="00944B4D">
        <w:rPr>
          <w:bCs/>
          <w:szCs w:val="24"/>
        </w:rPr>
        <w:lastRenderedPageBreak/>
        <w:tab/>
        <w:t xml:space="preserve">Предупрежден (а) о том, что назначение выплаты будет произведено после поступления документов, полученных органом социальной защиты населения в рамках межведомственного информационного взаимодействия.  </w:t>
      </w:r>
    </w:p>
    <w:p w:rsidR="00B762F7" w:rsidRPr="00944B4D" w:rsidRDefault="00B762F7" w:rsidP="00B762F7">
      <w:pPr>
        <w:shd w:val="clear" w:color="auto" w:fill="FFFFFF"/>
        <w:autoSpaceDE w:val="0"/>
        <w:autoSpaceDN w:val="0"/>
        <w:spacing w:before="269"/>
        <w:ind w:left="480"/>
        <w:rPr>
          <w:color w:val="000000"/>
          <w:sz w:val="24"/>
          <w:szCs w:val="24"/>
        </w:rPr>
      </w:pPr>
      <w:r w:rsidRPr="00944B4D">
        <w:rPr>
          <w:color w:val="000000"/>
          <w:spacing w:val="-4"/>
          <w:sz w:val="24"/>
          <w:szCs w:val="24"/>
        </w:rPr>
        <w:t>Дата «___</w:t>
      </w:r>
      <w:r w:rsidRPr="00944B4D">
        <w:rPr>
          <w:color w:val="000000"/>
          <w:sz w:val="24"/>
          <w:szCs w:val="24"/>
        </w:rPr>
        <w:t xml:space="preserve">»________________ </w:t>
      </w:r>
      <w:r w:rsidRPr="00944B4D">
        <w:rPr>
          <w:color w:val="000000"/>
          <w:spacing w:val="-5"/>
          <w:sz w:val="24"/>
          <w:szCs w:val="24"/>
        </w:rPr>
        <w:t>200</w:t>
      </w:r>
      <w:r w:rsidRPr="00944B4D">
        <w:rPr>
          <w:color w:val="000000"/>
          <w:sz w:val="24"/>
          <w:szCs w:val="24"/>
        </w:rPr>
        <w:t xml:space="preserve">___ </w:t>
      </w:r>
      <w:r w:rsidRPr="00944B4D">
        <w:rPr>
          <w:color w:val="000000"/>
          <w:spacing w:val="-10"/>
          <w:sz w:val="24"/>
          <w:szCs w:val="24"/>
        </w:rPr>
        <w:t>г</w:t>
      </w:r>
      <w:r w:rsidRPr="00944B4D">
        <w:rPr>
          <w:color w:val="000000"/>
          <w:sz w:val="24"/>
          <w:szCs w:val="24"/>
        </w:rPr>
        <w:t xml:space="preserve">         Подпись заявителя______________________ </w:t>
      </w:r>
    </w:p>
    <w:p w:rsidR="00B762F7" w:rsidRPr="00CD4569" w:rsidRDefault="00B762F7" w:rsidP="00B762F7">
      <w:pPr>
        <w:autoSpaceDE w:val="0"/>
        <w:autoSpaceDN w:val="0"/>
        <w:spacing w:after="322"/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3"/>
      </w:tblGrid>
      <w:tr w:rsidR="00B762F7" w:rsidRPr="00CD4569" w:rsidTr="008937E0">
        <w:trPr>
          <w:trHeight w:val="1379"/>
        </w:trPr>
        <w:tc>
          <w:tcPr>
            <w:tcW w:w="10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</w:rPr>
            </w:pPr>
            <w:r w:rsidRPr="00CD4569">
              <w:rPr>
                <w:b/>
                <w:bCs/>
                <w:color w:val="000000"/>
                <w:spacing w:val="6"/>
              </w:rPr>
              <w:t>Расписка-уведомление</w:t>
            </w:r>
          </w:p>
          <w:p w:rsidR="00B762F7" w:rsidRDefault="00B762F7" w:rsidP="008937E0">
            <w:pPr>
              <w:shd w:val="clear" w:color="auto" w:fill="FFFFFF"/>
              <w:autoSpaceDE w:val="0"/>
              <w:autoSpaceDN w:val="0"/>
              <w:jc w:val="both"/>
              <w:rPr>
                <w:color w:val="000000"/>
                <w:spacing w:val="-1"/>
              </w:rPr>
            </w:pPr>
            <w:r w:rsidRPr="00CD4569">
              <w:rPr>
                <w:color w:val="000000"/>
                <w:spacing w:val="-5"/>
              </w:rPr>
              <w:t xml:space="preserve">Заявление и </w:t>
            </w:r>
            <w:r w:rsidRPr="00CD4569">
              <w:rPr>
                <w:color w:val="000000"/>
                <w:spacing w:val="-1"/>
              </w:rPr>
              <w:t xml:space="preserve">документы </w:t>
            </w:r>
            <w:r>
              <w:rPr>
                <w:color w:val="000000"/>
                <w:spacing w:val="-1"/>
              </w:rPr>
              <w:t xml:space="preserve">для </w:t>
            </w:r>
            <w:r w:rsidRPr="00CD4569">
              <w:rPr>
                <w:color w:val="000000"/>
              </w:rPr>
              <w:t>назнач</w:t>
            </w:r>
            <w:r>
              <w:rPr>
                <w:color w:val="000000"/>
              </w:rPr>
              <w:t>ения</w:t>
            </w:r>
            <w:r w:rsidRPr="00CD4569">
              <w:rPr>
                <w:color w:val="000000"/>
              </w:rPr>
              <w:t xml:space="preserve"> единовременн</w:t>
            </w:r>
            <w:r>
              <w:rPr>
                <w:color w:val="000000"/>
              </w:rPr>
              <w:t>ой</w:t>
            </w:r>
            <w:r w:rsidRPr="00CD4569">
              <w:rPr>
                <w:color w:val="000000"/>
              </w:rPr>
              <w:t xml:space="preserve"> денежн</w:t>
            </w:r>
            <w:r>
              <w:rPr>
                <w:color w:val="000000"/>
              </w:rPr>
              <w:t>ой</w:t>
            </w:r>
            <w:r w:rsidRPr="00CD4569">
              <w:rPr>
                <w:color w:val="000000"/>
              </w:rPr>
              <w:t xml:space="preserve"> выплат</w:t>
            </w:r>
            <w:r>
              <w:rPr>
                <w:color w:val="000000"/>
              </w:rPr>
              <w:t>ы</w:t>
            </w:r>
            <w:r w:rsidRPr="00CD4569">
              <w:rPr>
                <w:color w:val="000000"/>
              </w:rPr>
              <w:t xml:space="preserve"> из средств бюджета Сосновоборского городского округа на рождение ребенка</w:t>
            </w:r>
          </w:p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  <w:jc w:val="both"/>
            </w:pPr>
            <w:r w:rsidRPr="00CD4569">
              <w:rPr>
                <w:color w:val="000000"/>
                <w:spacing w:val="-1"/>
              </w:rPr>
              <w:t>гр. ________________________________</w:t>
            </w:r>
            <w:r>
              <w:rPr>
                <w:color w:val="000000"/>
                <w:spacing w:val="-1"/>
              </w:rPr>
              <w:t>____________________________________</w:t>
            </w:r>
            <w:r w:rsidRPr="00CD4569">
              <w:rPr>
                <w:color w:val="000000"/>
                <w:spacing w:val="-1"/>
              </w:rPr>
              <w:t>________________</w:t>
            </w:r>
          </w:p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  <w:spacing w:before="269"/>
              <w:rPr>
                <w:color w:val="000000"/>
                <w:spacing w:val="6"/>
                <w:u w:val="single"/>
              </w:rPr>
            </w:pPr>
            <w:r w:rsidRPr="00CD4569">
              <w:rPr>
                <w:color w:val="000000"/>
                <w:spacing w:val="6"/>
              </w:rPr>
              <w:t> Принял «</w:t>
            </w:r>
            <w:r w:rsidRPr="00CD4569">
              <w:rPr>
                <w:color w:val="000000"/>
                <w:spacing w:val="6"/>
                <w:u w:val="single"/>
              </w:rPr>
              <w:t xml:space="preserve">      </w:t>
            </w:r>
            <w:r w:rsidRPr="00CD4569">
              <w:rPr>
                <w:color w:val="000000"/>
                <w:spacing w:val="6"/>
              </w:rPr>
              <w:t xml:space="preserve">» </w:t>
            </w:r>
            <w:r w:rsidRPr="00CD4569">
              <w:rPr>
                <w:color w:val="000000"/>
                <w:spacing w:val="6"/>
                <w:u w:val="single"/>
              </w:rPr>
              <w:t>                              </w:t>
            </w:r>
            <w:r w:rsidRPr="00CD4569">
              <w:rPr>
                <w:color w:val="000000"/>
                <w:spacing w:val="6"/>
              </w:rPr>
              <w:t>200</w:t>
            </w:r>
            <w:r w:rsidRPr="00CD4569">
              <w:rPr>
                <w:color w:val="000000"/>
                <w:spacing w:val="6"/>
                <w:u w:val="single"/>
              </w:rPr>
              <w:t xml:space="preserve">      </w:t>
            </w:r>
            <w:r w:rsidRPr="00CD4569">
              <w:rPr>
                <w:color w:val="000000"/>
                <w:spacing w:val="6"/>
              </w:rPr>
              <w:t> г. Специалист _</w:t>
            </w:r>
            <w:r w:rsidRPr="00CD4569">
              <w:rPr>
                <w:color w:val="000000"/>
              </w:rPr>
              <w:t>__________________________________</w:t>
            </w:r>
          </w:p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</w:pPr>
          </w:p>
        </w:tc>
      </w:tr>
    </w:tbl>
    <w:p w:rsidR="00B762F7" w:rsidRPr="00CD4569" w:rsidRDefault="00B762F7" w:rsidP="00B762F7">
      <w:pPr>
        <w:autoSpaceDE w:val="0"/>
        <w:autoSpaceDN w:val="0"/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3"/>
      </w:tblGrid>
      <w:tr w:rsidR="00B762F7" w:rsidRPr="00CD4569" w:rsidTr="008937E0">
        <w:trPr>
          <w:trHeight w:val="1095"/>
        </w:trPr>
        <w:tc>
          <w:tcPr>
            <w:tcW w:w="10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color w:val="000000"/>
                <w:spacing w:val="6"/>
              </w:rPr>
            </w:pPr>
            <w:r w:rsidRPr="00CD4569">
              <w:rPr>
                <w:b/>
                <w:bCs/>
                <w:color w:val="000000"/>
                <w:spacing w:val="6"/>
              </w:rPr>
              <w:t>Расписка-уведомление</w:t>
            </w:r>
          </w:p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  <w:rPr>
                <w:b/>
                <w:bCs/>
                <w:color w:val="000000"/>
                <w:spacing w:val="6"/>
              </w:rPr>
            </w:pPr>
            <w:r w:rsidRPr="00CD4569">
              <w:rPr>
                <w:color w:val="000000"/>
                <w:spacing w:val="6"/>
              </w:rPr>
              <w:t> </w:t>
            </w:r>
            <w:r w:rsidRPr="00CD4569">
              <w:rPr>
                <w:color w:val="000000"/>
                <w:spacing w:val="-5"/>
              </w:rPr>
              <w:t xml:space="preserve">Заявление и </w:t>
            </w:r>
            <w:r w:rsidRPr="00CD4569">
              <w:rPr>
                <w:color w:val="000000"/>
                <w:spacing w:val="-1"/>
              </w:rPr>
              <w:t xml:space="preserve">документы </w:t>
            </w:r>
            <w:r>
              <w:rPr>
                <w:color w:val="000000"/>
                <w:spacing w:val="-1"/>
              </w:rPr>
              <w:t xml:space="preserve">для </w:t>
            </w:r>
            <w:r w:rsidRPr="00CD4569">
              <w:rPr>
                <w:color w:val="000000"/>
              </w:rPr>
              <w:t>назнач</w:t>
            </w:r>
            <w:r>
              <w:rPr>
                <w:color w:val="000000"/>
              </w:rPr>
              <w:t>ения</w:t>
            </w:r>
            <w:r w:rsidRPr="00CD4569">
              <w:rPr>
                <w:color w:val="000000"/>
              </w:rPr>
              <w:t xml:space="preserve"> единовременн</w:t>
            </w:r>
            <w:r>
              <w:rPr>
                <w:color w:val="000000"/>
              </w:rPr>
              <w:t>ой</w:t>
            </w:r>
            <w:r w:rsidRPr="00CD4569">
              <w:rPr>
                <w:color w:val="000000"/>
              </w:rPr>
              <w:t xml:space="preserve"> денежн</w:t>
            </w:r>
            <w:r>
              <w:rPr>
                <w:color w:val="000000"/>
              </w:rPr>
              <w:t>ой</w:t>
            </w:r>
            <w:r w:rsidRPr="00CD4569">
              <w:rPr>
                <w:color w:val="000000"/>
              </w:rPr>
              <w:t xml:space="preserve"> выплат</w:t>
            </w:r>
            <w:r>
              <w:rPr>
                <w:color w:val="000000"/>
              </w:rPr>
              <w:t>ы</w:t>
            </w:r>
            <w:r w:rsidRPr="00CD4569">
              <w:rPr>
                <w:color w:val="000000"/>
              </w:rPr>
              <w:t xml:space="preserve"> из средств бюджета Сосновоборского городского округа на рождение ребенка</w:t>
            </w:r>
          </w:p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  <w:rPr>
                <w:b/>
                <w:bCs/>
                <w:color w:val="000000"/>
                <w:spacing w:val="6"/>
              </w:rPr>
            </w:pPr>
            <w:r w:rsidRPr="00CD4569">
              <w:rPr>
                <w:b/>
                <w:bCs/>
                <w:color w:val="000000"/>
                <w:spacing w:val="6"/>
              </w:rPr>
              <w:t> </w:t>
            </w:r>
            <w:r w:rsidRPr="00CD4569">
              <w:rPr>
                <w:color w:val="000000"/>
                <w:spacing w:val="-1"/>
              </w:rPr>
              <w:t>гр. ________________________________</w:t>
            </w:r>
            <w:r>
              <w:rPr>
                <w:color w:val="000000"/>
                <w:spacing w:val="-1"/>
              </w:rPr>
              <w:t>____________________________________</w:t>
            </w:r>
            <w:r w:rsidRPr="00CD4569">
              <w:rPr>
                <w:color w:val="000000"/>
                <w:spacing w:val="-1"/>
              </w:rPr>
              <w:t>________________</w:t>
            </w:r>
          </w:p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  <w:rPr>
                <w:b/>
                <w:bCs/>
                <w:color w:val="000000"/>
                <w:spacing w:val="6"/>
              </w:rPr>
            </w:pPr>
            <w:r w:rsidRPr="00CD4569">
              <w:rPr>
                <w:color w:val="000000"/>
                <w:spacing w:val="6"/>
              </w:rPr>
              <w:t>Принял «____»________________200___г. Специалист___________________________________</w:t>
            </w:r>
          </w:p>
          <w:p w:rsidR="00B762F7" w:rsidRPr="00CD4569" w:rsidRDefault="00B762F7" w:rsidP="008937E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color w:val="000000"/>
                <w:spacing w:val="6"/>
              </w:rPr>
            </w:pPr>
          </w:p>
        </w:tc>
      </w:tr>
    </w:tbl>
    <w:p w:rsidR="00B762F7" w:rsidRDefault="00B762F7" w:rsidP="00B762F7">
      <w:pPr>
        <w:shd w:val="clear" w:color="auto" w:fill="FFFFFF"/>
        <w:autoSpaceDE w:val="0"/>
        <w:autoSpaceDN w:val="0"/>
        <w:spacing w:before="269"/>
        <w:rPr>
          <w:color w:val="000000"/>
          <w:sz w:val="24"/>
          <w:szCs w:val="24"/>
        </w:rPr>
      </w:pPr>
    </w:p>
    <w:p w:rsidR="00B762F7" w:rsidRDefault="00B762F7" w:rsidP="00B762F7">
      <w:pPr>
        <w:shd w:val="clear" w:color="auto" w:fill="FFFFFF"/>
        <w:autoSpaceDE w:val="0"/>
        <w:autoSpaceDN w:val="0"/>
        <w:spacing w:before="269"/>
        <w:ind w:left="480"/>
        <w:rPr>
          <w:color w:val="000000"/>
          <w:sz w:val="24"/>
          <w:szCs w:val="24"/>
        </w:rPr>
      </w:pPr>
    </w:p>
    <w:p w:rsidR="00B762F7" w:rsidRDefault="00B762F7" w:rsidP="00B762F7">
      <w:pPr>
        <w:shd w:val="clear" w:color="auto" w:fill="FFFFFF"/>
        <w:autoSpaceDE w:val="0"/>
        <w:autoSpaceDN w:val="0"/>
        <w:spacing w:before="269"/>
        <w:ind w:left="480"/>
        <w:rPr>
          <w:color w:val="000000"/>
          <w:sz w:val="24"/>
          <w:szCs w:val="24"/>
        </w:rPr>
      </w:pPr>
    </w:p>
    <w:p w:rsidR="00B762F7" w:rsidRDefault="00B762F7" w:rsidP="00B762F7">
      <w:pPr>
        <w:shd w:val="clear" w:color="auto" w:fill="FFFFFF"/>
        <w:autoSpaceDE w:val="0"/>
        <w:autoSpaceDN w:val="0"/>
        <w:spacing w:before="269"/>
        <w:ind w:left="480"/>
        <w:rPr>
          <w:color w:val="000000"/>
          <w:sz w:val="24"/>
          <w:szCs w:val="24"/>
        </w:rPr>
      </w:pPr>
    </w:p>
    <w:p w:rsidR="00B762F7" w:rsidRDefault="00B762F7" w:rsidP="00B762F7">
      <w:pPr>
        <w:shd w:val="clear" w:color="auto" w:fill="FFFFFF"/>
        <w:autoSpaceDE w:val="0"/>
        <w:autoSpaceDN w:val="0"/>
        <w:spacing w:before="269"/>
        <w:ind w:left="480"/>
        <w:rPr>
          <w:color w:val="000000"/>
          <w:sz w:val="24"/>
          <w:szCs w:val="24"/>
        </w:rPr>
      </w:pPr>
    </w:p>
    <w:p w:rsidR="00B762F7" w:rsidRPr="00CB3A47" w:rsidRDefault="00B762F7" w:rsidP="00B762F7">
      <w:pPr>
        <w:shd w:val="clear" w:color="auto" w:fill="FFFFFF"/>
        <w:autoSpaceDE w:val="0"/>
        <w:autoSpaceDN w:val="0"/>
        <w:spacing w:before="269"/>
        <w:ind w:left="480"/>
        <w:rPr>
          <w:color w:val="000000"/>
          <w:sz w:val="24"/>
          <w:szCs w:val="24"/>
        </w:rPr>
      </w:pPr>
    </w:p>
    <w:p w:rsidR="00B762F7" w:rsidRPr="00117500" w:rsidRDefault="00B762F7" w:rsidP="00B762F7">
      <w:pPr>
        <w:autoSpaceDE w:val="0"/>
        <w:autoSpaceDN w:val="0"/>
        <w:spacing w:after="322"/>
      </w:pPr>
    </w:p>
    <w:p w:rsidR="00B762F7" w:rsidRPr="00117500" w:rsidRDefault="00B762F7" w:rsidP="00B762F7">
      <w:pPr>
        <w:autoSpaceDE w:val="0"/>
        <w:autoSpaceDN w:val="0"/>
      </w:pPr>
    </w:p>
    <w:p w:rsidR="00B762F7" w:rsidRPr="002E3EF9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rPr>
          <w:sz w:val="12"/>
          <w:szCs w:val="12"/>
        </w:rPr>
      </w:pPr>
    </w:p>
    <w:p w:rsidR="00B762F7" w:rsidRDefault="00B762F7" w:rsidP="00B762F7">
      <w:pPr>
        <w:autoSpaceDE w:val="0"/>
        <w:autoSpaceDN w:val="0"/>
        <w:adjustRightInd w:val="0"/>
        <w:jc w:val="center"/>
        <w:rPr>
          <w:rFonts w:eastAsia="Calibri" w:cs="Calibri"/>
          <w:b/>
          <w:color w:val="000000"/>
          <w:spacing w:val="-1"/>
          <w:lang w:eastAsia="en-US"/>
        </w:rPr>
      </w:pPr>
    </w:p>
    <w:p w:rsidR="00B762F7" w:rsidRDefault="00B762F7" w:rsidP="00B762F7">
      <w:pPr>
        <w:spacing w:after="200" w:line="276" w:lineRule="auto"/>
        <w:rPr>
          <w:rFonts w:eastAsia="Calibri" w:cs="Calibri"/>
          <w:b/>
          <w:color w:val="000000"/>
          <w:spacing w:val="-1"/>
          <w:lang w:eastAsia="en-US"/>
        </w:rPr>
      </w:pPr>
      <w:r>
        <w:rPr>
          <w:rFonts w:eastAsia="Calibri" w:cs="Calibri"/>
          <w:b/>
          <w:color w:val="000000"/>
          <w:spacing w:val="-1"/>
          <w:lang w:eastAsia="en-US"/>
        </w:rPr>
        <w:br w:type="page"/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</w:p>
    <w:p w:rsidR="00B762F7" w:rsidRPr="002E3EF9" w:rsidRDefault="00B762F7" w:rsidP="00B762F7">
      <w:pPr>
        <w:ind w:left="4536"/>
        <w:jc w:val="right"/>
        <w:rPr>
          <w:sz w:val="24"/>
          <w:szCs w:val="24"/>
        </w:rPr>
      </w:pPr>
      <w:r w:rsidRPr="002E3E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B762F7" w:rsidRPr="007D5E77" w:rsidRDefault="00B762F7" w:rsidP="00B762F7">
      <w:pPr>
        <w:pStyle w:val="formattext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7D5E77">
        <w:rPr>
          <w:sz w:val="24"/>
          <w:szCs w:val="24"/>
        </w:rPr>
        <w:t>дминистративному регламенту</w:t>
      </w:r>
    </w:p>
    <w:p w:rsidR="00B762F7" w:rsidRDefault="00B762F7" w:rsidP="00B762F7">
      <w:pPr>
        <w:pStyle w:val="formattext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 w:rsidRPr="007D5E77">
        <w:rPr>
          <w:sz w:val="24"/>
          <w:szCs w:val="24"/>
        </w:rPr>
        <w:t xml:space="preserve">администрации </w:t>
      </w:r>
    </w:p>
    <w:p w:rsidR="00B762F7" w:rsidRDefault="00B762F7" w:rsidP="00B762F7">
      <w:pPr>
        <w:pStyle w:val="formattext"/>
        <w:tabs>
          <w:tab w:val="left" w:pos="4395"/>
        </w:tabs>
        <w:ind w:left="4536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Сосновоборского городского округа</w:t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</w:rPr>
        <w:t>30/06/2014 № 1553</w:t>
      </w:r>
    </w:p>
    <w:p w:rsidR="00B762F7" w:rsidRDefault="00B762F7" w:rsidP="00B762F7">
      <w:pPr>
        <w:ind w:left="4536"/>
        <w:jc w:val="center"/>
        <w:rPr>
          <w:sz w:val="24"/>
          <w:szCs w:val="24"/>
        </w:rPr>
      </w:pPr>
    </w:p>
    <w:p w:rsidR="00B762F7" w:rsidRPr="002E3EF9" w:rsidRDefault="00B762F7" w:rsidP="00B762F7">
      <w:pPr>
        <w:ind w:left="5670"/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pStyle w:val="ab"/>
      </w:pPr>
      <w:r>
        <w:t>ЖУРНАЛ</w:t>
      </w:r>
    </w:p>
    <w:p w:rsidR="00B762F7" w:rsidRDefault="00B762F7" w:rsidP="00B762F7">
      <w:pPr>
        <w:pStyle w:val="ad"/>
      </w:pPr>
      <w:r>
        <w:t xml:space="preserve">регистрации заявлений и решений о назначении </w:t>
      </w:r>
    </w:p>
    <w:p w:rsidR="00B762F7" w:rsidRDefault="00B762F7" w:rsidP="00B762F7">
      <w:pPr>
        <w:pStyle w:val="ad"/>
      </w:pPr>
      <w:r>
        <w:t>единовременной денежной выплаты на рождение ребенка</w:t>
      </w:r>
    </w:p>
    <w:p w:rsidR="00B762F7" w:rsidRDefault="00B762F7" w:rsidP="00B762F7">
      <w:pPr>
        <w:pStyle w:val="ad"/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12"/>
        <w:gridCol w:w="906"/>
        <w:gridCol w:w="1620"/>
        <w:gridCol w:w="1620"/>
        <w:gridCol w:w="1440"/>
        <w:gridCol w:w="1260"/>
        <w:gridCol w:w="1800"/>
      </w:tblGrid>
      <w:tr w:rsidR="00B762F7" w:rsidTr="008937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 п/п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Дата</w:t>
            </w:r>
          </w:p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Обращения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Адрес</w:t>
            </w:r>
          </w:p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места жительства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Социальная 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Дата вынесенного решения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Размер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Примечание</w:t>
            </w:r>
          </w:p>
        </w:tc>
      </w:tr>
      <w:tr w:rsidR="00B762F7" w:rsidTr="008937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</w:tr>
      <w:tr w:rsidR="00B762F7" w:rsidTr="008937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jc w:val="lef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jc w:val="left"/>
              <w:rPr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jc w:val="left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jc w:val="left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jc w:val="left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F7" w:rsidRDefault="00B762F7" w:rsidP="008937E0">
            <w:pPr>
              <w:pStyle w:val="ad"/>
              <w:jc w:val="left"/>
              <w:rPr>
                <w:sz w:val="16"/>
              </w:rPr>
            </w:pPr>
          </w:p>
        </w:tc>
      </w:tr>
    </w:tbl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p w:rsidR="00B762F7" w:rsidRPr="002E3EF9" w:rsidRDefault="00B762F7" w:rsidP="00B762F7">
      <w:pPr>
        <w:ind w:left="4536"/>
        <w:jc w:val="center"/>
        <w:rPr>
          <w:sz w:val="24"/>
          <w:szCs w:val="24"/>
        </w:rPr>
      </w:pPr>
      <w:r w:rsidRPr="002E3E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3</w:t>
      </w:r>
    </w:p>
    <w:p w:rsidR="00B762F7" w:rsidRPr="007D5E77" w:rsidRDefault="00B762F7" w:rsidP="00B762F7">
      <w:pPr>
        <w:pStyle w:val="formattext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7D5E77">
        <w:rPr>
          <w:sz w:val="24"/>
          <w:szCs w:val="24"/>
        </w:rPr>
        <w:t>дминистративному регламенту</w:t>
      </w:r>
    </w:p>
    <w:p w:rsidR="00B762F7" w:rsidRDefault="00B762F7" w:rsidP="00B762F7">
      <w:pPr>
        <w:pStyle w:val="formattext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 w:rsidRPr="007D5E77">
        <w:rPr>
          <w:sz w:val="24"/>
          <w:szCs w:val="24"/>
        </w:rPr>
        <w:t xml:space="preserve">администрации </w:t>
      </w:r>
    </w:p>
    <w:p w:rsidR="00B762F7" w:rsidRDefault="00B762F7" w:rsidP="00B762F7">
      <w:pPr>
        <w:pStyle w:val="formattext"/>
        <w:tabs>
          <w:tab w:val="left" w:pos="4395"/>
        </w:tabs>
        <w:ind w:left="4536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Сосновоборского городского округа</w:t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</w:rPr>
        <w:t>30/06/2014 № 1553</w:t>
      </w:r>
    </w:p>
    <w:p w:rsidR="00B762F7" w:rsidRDefault="00B762F7" w:rsidP="00B762F7">
      <w:pPr>
        <w:ind w:left="4536"/>
        <w:jc w:val="center"/>
        <w:rPr>
          <w:sz w:val="24"/>
          <w:szCs w:val="24"/>
        </w:rPr>
      </w:pPr>
    </w:p>
    <w:p w:rsidR="00B762F7" w:rsidRDefault="00B762F7" w:rsidP="00B762F7">
      <w:pPr>
        <w:jc w:val="center"/>
        <w:rPr>
          <w:sz w:val="24"/>
          <w:szCs w:val="24"/>
        </w:rPr>
      </w:pPr>
    </w:p>
    <w:tbl>
      <w:tblPr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0"/>
      </w:tblGrid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jc w:val="center"/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Комитет социальной защиты населения</w:t>
            </w:r>
          </w:p>
          <w:p w:rsidR="00B762F7" w:rsidRPr="000C2BBF" w:rsidRDefault="00B762F7" w:rsidP="008937E0">
            <w:pPr>
              <w:jc w:val="center"/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0C2BBF">
              <w:rPr>
                <w:sz w:val="24"/>
                <w:szCs w:val="24"/>
              </w:rPr>
              <w:t>Сосновоборск</w:t>
            </w:r>
            <w:r>
              <w:rPr>
                <w:sz w:val="24"/>
                <w:szCs w:val="24"/>
              </w:rPr>
              <w:t>ий</w:t>
            </w:r>
            <w:r w:rsidRPr="000C2BBF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й</w:t>
            </w:r>
            <w:r w:rsidRPr="000C2BBF">
              <w:rPr>
                <w:sz w:val="24"/>
                <w:szCs w:val="24"/>
              </w:rPr>
              <w:t xml:space="preserve"> округ Ленинградской области</w:t>
            </w:r>
          </w:p>
        </w:tc>
      </w:tr>
      <w:tr w:rsidR="00B762F7" w:rsidRPr="000C2BBF" w:rsidTr="008937E0">
        <w:trPr>
          <w:trHeight w:val="504"/>
        </w:trPr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C21C95" w:rsidRDefault="00B762F7" w:rsidP="008937E0">
            <w:pPr>
              <w:pStyle w:val="3"/>
              <w:rPr>
                <w:sz w:val="24"/>
                <w:szCs w:val="24"/>
              </w:rPr>
            </w:pP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                                                         РЕШЕНИЕ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jc w:val="center"/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о назначении единовременной денежной выплаты на рождение ребенка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                                   № _______________от_______________________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Гр. 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0C2BBF">
              <w:rPr>
                <w:sz w:val="24"/>
                <w:szCs w:val="24"/>
              </w:rPr>
              <w:t>________________________: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 xml:space="preserve">                       (Ф.И.О. </w:t>
            </w:r>
            <w:r>
              <w:rPr>
                <w:sz w:val="24"/>
                <w:szCs w:val="24"/>
              </w:rPr>
              <w:t>заявителя</w:t>
            </w:r>
            <w:r w:rsidRPr="000C2BBF">
              <w:rPr>
                <w:sz w:val="24"/>
                <w:szCs w:val="24"/>
              </w:rPr>
              <w:t>)</w:t>
            </w: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________________</w:t>
            </w:r>
            <w:r w:rsidRPr="000C2BBF">
              <w:rPr>
                <w:sz w:val="24"/>
                <w:szCs w:val="24"/>
              </w:rPr>
              <w:t>_________________________________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pStyle w:val="a7"/>
              <w:rPr>
                <w:szCs w:val="24"/>
              </w:rPr>
            </w:pPr>
            <w:r w:rsidRPr="000C2BBF">
              <w:rPr>
                <w:szCs w:val="24"/>
              </w:rPr>
              <w:t xml:space="preserve">                    ( адрес места жительства)</w:t>
            </w: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t>с постановлением главы администрации от 12.02.2007 №95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организации назначения и выплате единовременной денежной выплаты на рождение ребенка из средств бюджета Сосновоборского городского округа» (с последующими изменениями)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назначить единовременн</w:t>
            </w:r>
            <w:r>
              <w:rPr>
                <w:sz w:val="24"/>
                <w:szCs w:val="24"/>
              </w:rPr>
              <w:t>ую</w:t>
            </w:r>
            <w:r w:rsidRPr="000C2BBF">
              <w:rPr>
                <w:sz w:val="24"/>
                <w:szCs w:val="24"/>
              </w:rPr>
              <w:t xml:space="preserve"> денежн</w:t>
            </w:r>
            <w:r>
              <w:rPr>
                <w:sz w:val="24"/>
                <w:szCs w:val="24"/>
              </w:rPr>
              <w:t>ую</w:t>
            </w:r>
            <w:r w:rsidRPr="000C2BBF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у</w:t>
            </w:r>
            <w:r w:rsidRPr="000C2BBF">
              <w:rPr>
                <w:sz w:val="24"/>
                <w:szCs w:val="24"/>
              </w:rPr>
              <w:t xml:space="preserve"> на рождение ребенка: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_______________________________________</w:t>
            </w:r>
            <w:r w:rsidRPr="000C2BBF">
              <w:rPr>
                <w:sz w:val="24"/>
                <w:szCs w:val="24"/>
              </w:rPr>
              <w:t>________________________________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 xml:space="preserve">                   (Ф.И.О. ребенка, дата рождения)                                                              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В размере ________________________рублей.</w:t>
            </w: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            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Способ выплаты ____________________________________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 xml:space="preserve">                                          (наименование </w:t>
            </w:r>
            <w:r>
              <w:rPr>
                <w:sz w:val="24"/>
                <w:szCs w:val="24"/>
              </w:rPr>
              <w:t>кредитной организации</w:t>
            </w:r>
            <w:r w:rsidRPr="000C2BBF">
              <w:rPr>
                <w:sz w:val="24"/>
                <w:szCs w:val="24"/>
              </w:rPr>
              <w:t>)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КСЗН:             </w:t>
                  </w:r>
                  <w:r w:rsidRPr="000C2BBF">
                    <w:rPr>
                      <w:sz w:val="24"/>
                      <w:szCs w:val="24"/>
                    </w:rPr>
                    <w:t>  ___________________           ____________________</w:t>
                  </w:r>
                </w:p>
              </w:tc>
            </w:tr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подпись                               расшифровка подписи</w:t>
                  </w:r>
                </w:p>
              </w:tc>
            </w:tr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</w:p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Проверил:      </w:t>
                  </w:r>
                  <w:r>
                    <w:rPr>
                      <w:sz w:val="24"/>
                      <w:szCs w:val="24"/>
                    </w:rPr>
                    <w:t>                          </w:t>
                  </w:r>
                  <w:r w:rsidRPr="000C2BBF">
                    <w:rPr>
                      <w:sz w:val="24"/>
                      <w:szCs w:val="24"/>
                    </w:rPr>
                    <w:t>___________________           ___________________</w:t>
                  </w:r>
                </w:p>
              </w:tc>
            </w:tr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подпись                              расшифровка подписи</w:t>
                  </w:r>
                </w:p>
              </w:tc>
            </w:tr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Подготовил</w:t>
                  </w:r>
                  <w:r w:rsidRPr="000C2BBF">
                    <w:rPr>
                      <w:sz w:val="24"/>
                      <w:szCs w:val="24"/>
                    </w:rPr>
                    <w:t>:     </w:t>
                  </w:r>
                  <w:r>
                    <w:rPr>
                      <w:sz w:val="24"/>
                      <w:szCs w:val="24"/>
                    </w:rPr>
                    <w:t>                       </w:t>
                  </w:r>
                  <w:r w:rsidRPr="000C2BBF">
                    <w:rPr>
                      <w:sz w:val="24"/>
                      <w:szCs w:val="24"/>
                    </w:rPr>
                    <w:t> ___________________           ___________________</w:t>
                  </w:r>
                </w:p>
              </w:tc>
            </w:tr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подпись                              расшифровка подписи</w:t>
                  </w:r>
                </w:p>
              </w:tc>
            </w:tr>
          </w:tbl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color w:val="000080"/>
                <w:sz w:val="24"/>
                <w:szCs w:val="24"/>
              </w:rPr>
            </w:pPr>
          </w:p>
        </w:tc>
      </w:tr>
    </w:tbl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Pr="002E3EF9" w:rsidRDefault="00B762F7" w:rsidP="00B762F7">
      <w:pPr>
        <w:ind w:left="4536"/>
        <w:jc w:val="right"/>
        <w:rPr>
          <w:sz w:val="24"/>
          <w:szCs w:val="24"/>
        </w:rPr>
      </w:pPr>
      <w:r w:rsidRPr="001A28A0">
        <w:rPr>
          <w:sz w:val="12"/>
          <w:szCs w:val="12"/>
        </w:rPr>
        <w:br w:type="page"/>
      </w:r>
      <w:r w:rsidRPr="002E3E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4</w:t>
      </w:r>
    </w:p>
    <w:p w:rsidR="00B762F7" w:rsidRPr="007D5E77" w:rsidRDefault="00B762F7" w:rsidP="00B762F7">
      <w:pPr>
        <w:pStyle w:val="formattext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7D5E77">
        <w:rPr>
          <w:sz w:val="24"/>
          <w:szCs w:val="24"/>
        </w:rPr>
        <w:t>дминистративному регламенту</w:t>
      </w:r>
    </w:p>
    <w:p w:rsidR="00B762F7" w:rsidRDefault="00B762F7" w:rsidP="00B762F7">
      <w:pPr>
        <w:pStyle w:val="formattext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 w:rsidRPr="007D5E77">
        <w:rPr>
          <w:sz w:val="24"/>
          <w:szCs w:val="24"/>
        </w:rPr>
        <w:t xml:space="preserve">администрации </w:t>
      </w:r>
    </w:p>
    <w:p w:rsidR="00B762F7" w:rsidRDefault="00B762F7" w:rsidP="00B762F7">
      <w:pPr>
        <w:pStyle w:val="formattext"/>
        <w:tabs>
          <w:tab w:val="left" w:pos="4395"/>
        </w:tabs>
        <w:ind w:left="4536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Сосновоборского городского округа</w:t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</w:rPr>
        <w:t>30/06/2014 № 1553</w:t>
      </w:r>
    </w:p>
    <w:p w:rsidR="00B762F7" w:rsidRPr="002E3EF9" w:rsidRDefault="00B762F7" w:rsidP="00B762F7">
      <w:pPr>
        <w:ind w:left="5670"/>
        <w:jc w:val="center"/>
        <w:rPr>
          <w:sz w:val="24"/>
          <w:szCs w:val="24"/>
        </w:rPr>
      </w:pPr>
    </w:p>
    <w:p w:rsidR="00B762F7" w:rsidRPr="000C2BBF" w:rsidRDefault="00B762F7" w:rsidP="00B762F7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3"/>
      </w:tblGrid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jc w:val="center"/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Комитет социальной защиты населения</w:t>
            </w:r>
          </w:p>
          <w:p w:rsidR="00B762F7" w:rsidRPr="00613D3A" w:rsidRDefault="00B762F7" w:rsidP="008937E0">
            <w:pPr>
              <w:jc w:val="center"/>
              <w:rPr>
                <w:rFonts w:ascii="Calibri" w:hAnsi="Calibri"/>
                <w:color w:val="000080"/>
              </w:rPr>
            </w:pPr>
            <w:r w:rsidRPr="000C2BBF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0C2BBF">
              <w:rPr>
                <w:sz w:val="24"/>
                <w:szCs w:val="24"/>
              </w:rPr>
              <w:t>Сосновоборск</w:t>
            </w:r>
            <w:r>
              <w:rPr>
                <w:sz w:val="24"/>
                <w:szCs w:val="24"/>
              </w:rPr>
              <w:t>ий</w:t>
            </w:r>
            <w:r w:rsidRPr="000C2BBF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й</w:t>
            </w:r>
            <w:r w:rsidRPr="000C2BBF">
              <w:rPr>
                <w:sz w:val="24"/>
                <w:szCs w:val="24"/>
              </w:rPr>
              <w:t xml:space="preserve"> округ Ленинградской области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Default="00B762F7" w:rsidP="008937E0">
            <w:pPr>
              <w:jc w:val="center"/>
              <w:rPr>
                <w:sz w:val="24"/>
                <w:szCs w:val="24"/>
              </w:rPr>
            </w:pPr>
          </w:p>
          <w:p w:rsidR="00B762F7" w:rsidRPr="00613D3A" w:rsidRDefault="00B762F7" w:rsidP="008937E0">
            <w:pPr>
              <w:jc w:val="center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РЕШЕНИЕ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center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 xml:space="preserve">Об отказе в  назначении </w:t>
            </w:r>
            <w:r w:rsidRPr="000C2BBF">
              <w:rPr>
                <w:sz w:val="24"/>
                <w:szCs w:val="24"/>
              </w:rPr>
              <w:t>единовременной денежной выплаты на рождение ребенка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center"/>
              <w:rPr>
                <w:sz w:val="24"/>
                <w:szCs w:val="24"/>
              </w:rPr>
            </w:pPr>
          </w:p>
          <w:p w:rsidR="00B762F7" w:rsidRPr="00613D3A" w:rsidRDefault="00B762F7" w:rsidP="008937E0">
            <w:pPr>
              <w:jc w:val="center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</w:t>
            </w:r>
            <w:r w:rsidRPr="00613D3A">
              <w:rPr>
                <w:sz w:val="24"/>
                <w:szCs w:val="24"/>
              </w:rPr>
              <w:t xml:space="preserve">_____от </w:t>
            </w:r>
            <w:r>
              <w:rPr>
                <w:sz w:val="24"/>
                <w:szCs w:val="24"/>
              </w:rPr>
              <w:t>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center"/>
              <w:rPr>
                <w:sz w:val="24"/>
                <w:szCs w:val="24"/>
              </w:rPr>
            </w:pP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center"/>
              <w:rPr>
                <w:sz w:val="24"/>
                <w:szCs w:val="24"/>
              </w:rPr>
            </w:pP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Гр. ________________</w:t>
            </w:r>
            <w:r>
              <w:rPr>
                <w:sz w:val="24"/>
                <w:szCs w:val="24"/>
              </w:rPr>
              <w:t>________________</w:t>
            </w:r>
            <w:r w:rsidRPr="00613D3A">
              <w:rPr>
                <w:sz w:val="24"/>
                <w:szCs w:val="24"/>
              </w:rPr>
              <w:t>_________________________________________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 xml:space="preserve">(Ф.И.О. </w:t>
            </w:r>
            <w:r>
              <w:rPr>
                <w:sz w:val="24"/>
                <w:szCs w:val="24"/>
              </w:rPr>
              <w:t>заявителя</w:t>
            </w:r>
            <w:r w:rsidRPr="00613D3A">
              <w:rPr>
                <w:sz w:val="24"/>
                <w:szCs w:val="24"/>
              </w:rPr>
              <w:t>)</w:t>
            </w:r>
          </w:p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613D3A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pStyle w:val="a7"/>
              <w:rPr>
                <w:szCs w:val="24"/>
              </w:rPr>
            </w:pPr>
            <w:r w:rsidRPr="000C2BBF">
              <w:rPr>
                <w:szCs w:val="24"/>
              </w:rPr>
              <w:t xml:space="preserve">                    ( адрес места жительства)</w:t>
            </w: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t>с постановлением главы администрации от 12.02.2007 №95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организации назначения и выплате единовременной денежной выплаты на рождение ребенка из средств бюджета Сосновоборского городского округа» (с последующими изменениями) 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Отказать  в назначении единовременного пособия при рождении ребенка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</w:p>
          <w:p w:rsidR="00B762F7" w:rsidRPr="00613D3A" w:rsidRDefault="00B762F7" w:rsidP="00B762F7">
            <w:pPr>
              <w:jc w:val="both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_________________________________________________________</w:t>
            </w:r>
            <w:r>
              <w:rPr>
                <w:sz w:val="24"/>
                <w:szCs w:val="24"/>
              </w:rPr>
              <w:t>________</w:t>
            </w:r>
            <w:r w:rsidRPr="00613D3A">
              <w:rPr>
                <w:sz w:val="24"/>
                <w:szCs w:val="24"/>
              </w:rPr>
              <w:t xml:space="preserve">_________        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 xml:space="preserve">                 (  Ф.И.О. дата рождения ребенка) 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 xml:space="preserve">Причина отказа в назначении единовременного пособия при рождении  ребенка </w:t>
            </w: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__________________________________________________________________</w:t>
            </w: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__________________________________________________________________</w:t>
            </w: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                             </w:t>
            </w: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__________________________________________________________________ 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rPr>
                <w:sz w:val="24"/>
                <w:szCs w:val="24"/>
              </w:rPr>
            </w:pP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__________________________________________________________________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73"/>
            </w:tblGrid>
            <w:tr w:rsidR="00B762F7" w:rsidRPr="00613D3A" w:rsidTr="008937E0">
              <w:trPr>
                <w:trHeight w:val="20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62F7" w:rsidRPr="00613D3A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КСЗН:             </w:t>
                  </w:r>
                  <w:r w:rsidRPr="000C2BBF">
                    <w:rPr>
                      <w:sz w:val="24"/>
                      <w:szCs w:val="24"/>
                    </w:rPr>
                    <w:t>  ___________________           ____________________</w:t>
                  </w:r>
                </w:p>
              </w:tc>
            </w:tr>
            <w:tr w:rsidR="00B762F7" w:rsidRPr="00613D3A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подпись                               расшифровка подписи</w:t>
                  </w:r>
                </w:p>
              </w:tc>
            </w:tr>
            <w:tr w:rsidR="00B762F7" w:rsidRPr="00613D3A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62F7" w:rsidRPr="00613D3A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Проверил:      </w:t>
                  </w:r>
                  <w:r>
                    <w:rPr>
                      <w:sz w:val="24"/>
                      <w:szCs w:val="24"/>
                    </w:rPr>
                    <w:t>                          </w:t>
                  </w:r>
                  <w:r w:rsidRPr="000C2BBF">
                    <w:rPr>
                      <w:sz w:val="24"/>
                      <w:szCs w:val="24"/>
                    </w:rPr>
                    <w:t>___________________           ___________________</w:t>
                  </w:r>
                </w:p>
              </w:tc>
            </w:tr>
            <w:tr w:rsidR="00B762F7" w:rsidRPr="00613D3A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подпись                              расшифровка подписи</w:t>
                  </w:r>
                </w:p>
              </w:tc>
            </w:tr>
            <w:tr w:rsidR="00B762F7" w:rsidRPr="00613D3A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Подготовил</w:t>
                  </w:r>
                  <w:r w:rsidRPr="000C2BBF">
                    <w:rPr>
                      <w:sz w:val="24"/>
                      <w:szCs w:val="24"/>
                    </w:rPr>
                    <w:t>:     </w:t>
                  </w:r>
                  <w:r>
                    <w:rPr>
                      <w:sz w:val="24"/>
                      <w:szCs w:val="24"/>
                    </w:rPr>
                    <w:t>                       </w:t>
                  </w:r>
                  <w:r w:rsidRPr="000C2BBF">
                    <w:rPr>
                      <w:sz w:val="24"/>
                      <w:szCs w:val="24"/>
                    </w:rPr>
                    <w:t> ___________________           ___________________</w:t>
                  </w:r>
                </w:p>
              </w:tc>
            </w:tr>
            <w:tr w:rsidR="00B762F7" w:rsidRPr="00613D3A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подпись                              расшифровка подписи</w:t>
                  </w:r>
                </w:p>
              </w:tc>
            </w:tr>
          </w:tbl>
          <w:p w:rsidR="00B762F7" w:rsidRPr="00613D3A" w:rsidRDefault="00B762F7" w:rsidP="008937E0">
            <w:pPr>
              <w:rPr>
                <w:sz w:val="24"/>
                <w:szCs w:val="24"/>
              </w:rPr>
            </w:pPr>
          </w:p>
        </w:tc>
      </w:tr>
    </w:tbl>
    <w:p w:rsidR="00B762F7" w:rsidRDefault="00B762F7" w:rsidP="00B762F7">
      <w:pPr>
        <w:rPr>
          <w:sz w:val="24"/>
          <w:szCs w:val="24"/>
        </w:rPr>
      </w:pPr>
    </w:p>
    <w:p w:rsidR="00B762F7" w:rsidRPr="002E3EF9" w:rsidRDefault="00B762F7" w:rsidP="00B762F7">
      <w:pPr>
        <w:ind w:left="4536"/>
        <w:jc w:val="right"/>
        <w:rPr>
          <w:sz w:val="24"/>
          <w:szCs w:val="24"/>
        </w:rPr>
      </w:pPr>
      <w:r w:rsidRPr="001A28A0">
        <w:rPr>
          <w:sz w:val="12"/>
          <w:szCs w:val="12"/>
        </w:rPr>
        <w:br w:type="page"/>
      </w:r>
      <w:r w:rsidRPr="002E3E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5</w:t>
      </w:r>
    </w:p>
    <w:p w:rsidR="00B762F7" w:rsidRPr="007D5E77" w:rsidRDefault="00B762F7" w:rsidP="00B762F7">
      <w:pPr>
        <w:pStyle w:val="formattext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7D5E77">
        <w:rPr>
          <w:sz w:val="24"/>
          <w:szCs w:val="24"/>
        </w:rPr>
        <w:t>дминистративному регламенту</w:t>
      </w:r>
    </w:p>
    <w:p w:rsidR="00B762F7" w:rsidRDefault="00B762F7" w:rsidP="00B762F7">
      <w:pPr>
        <w:pStyle w:val="formattext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 w:rsidRPr="007D5E77">
        <w:rPr>
          <w:sz w:val="24"/>
          <w:szCs w:val="24"/>
        </w:rPr>
        <w:t xml:space="preserve">администрации </w:t>
      </w:r>
    </w:p>
    <w:p w:rsidR="00B762F7" w:rsidRDefault="00B762F7" w:rsidP="00B762F7">
      <w:pPr>
        <w:pStyle w:val="formattext"/>
        <w:tabs>
          <w:tab w:val="left" w:pos="4395"/>
        </w:tabs>
        <w:ind w:left="4536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Сосновоборского городского округа</w:t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</w:rPr>
        <w:t>30/06\2014 № 1553</w:t>
      </w:r>
    </w:p>
    <w:tbl>
      <w:tblPr>
        <w:tblpPr w:leftFromText="180" w:rightFromText="180" w:vertAnchor="text" w:horzAnchor="margin" w:tblpY="7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3"/>
      </w:tblGrid>
      <w:tr w:rsidR="00B762F7" w:rsidTr="008937E0">
        <w:trPr>
          <w:trHeight w:val="20"/>
        </w:trPr>
        <w:tc>
          <w:tcPr>
            <w:tcW w:w="0" w:type="auto"/>
            <w:vAlign w:val="center"/>
          </w:tcPr>
          <w:p w:rsidR="00B762F7" w:rsidRDefault="00B762F7" w:rsidP="008937E0">
            <w:r>
              <w:t xml:space="preserve">  </w:t>
            </w:r>
          </w:p>
          <w:p w:rsidR="00B762F7" w:rsidRDefault="00B762F7" w:rsidP="008937E0"/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jc w:val="center"/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Комитет социальной защиты населения</w:t>
            </w:r>
          </w:p>
          <w:p w:rsidR="00B762F7" w:rsidRPr="00613D3A" w:rsidRDefault="00B762F7" w:rsidP="008937E0">
            <w:pPr>
              <w:jc w:val="center"/>
              <w:rPr>
                <w:rFonts w:ascii="Calibri" w:hAnsi="Calibri"/>
                <w:color w:val="000080"/>
              </w:rPr>
            </w:pPr>
            <w:r w:rsidRPr="000C2BBF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0C2BBF">
              <w:rPr>
                <w:sz w:val="24"/>
                <w:szCs w:val="24"/>
              </w:rPr>
              <w:t>Сосновоборск</w:t>
            </w:r>
            <w:r>
              <w:rPr>
                <w:sz w:val="24"/>
                <w:szCs w:val="24"/>
              </w:rPr>
              <w:t>ий</w:t>
            </w:r>
            <w:r w:rsidRPr="000C2BBF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й</w:t>
            </w:r>
            <w:r w:rsidRPr="000C2BBF">
              <w:rPr>
                <w:sz w:val="24"/>
                <w:szCs w:val="24"/>
              </w:rPr>
              <w:t xml:space="preserve"> округ Ленинградской области</w:t>
            </w:r>
          </w:p>
        </w:tc>
      </w:tr>
      <w:tr w:rsidR="00B762F7" w:rsidTr="008937E0">
        <w:trPr>
          <w:trHeight w:val="325"/>
        </w:trPr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center"/>
              <w:rPr>
                <w:sz w:val="24"/>
                <w:szCs w:val="24"/>
              </w:rPr>
            </w:pPr>
          </w:p>
        </w:tc>
      </w:tr>
      <w:tr w:rsidR="00B762F7" w:rsidRPr="001A28A0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1A28A0" w:rsidRDefault="00B762F7" w:rsidP="008937E0">
            <w:pPr>
              <w:rPr>
                <w:b/>
                <w:sz w:val="24"/>
                <w:szCs w:val="24"/>
              </w:rPr>
            </w:pPr>
            <w:r w:rsidRPr="001A28A0">
              <w:rPr>
                <w:b/>
                <w:sz w:val="24"/>
                <w:szCs w:val="24"/>
              </w:rPr>
              <w:t>                                                          УВЕДОМЛЕНИЕ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3"/>
      </w:tblGrid>
      <w:tr w:rsidR="00B762F7" w:rsidRPr="001A28A0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1A28A0" w:rsidRDefault="00B762F7" w:rsidP="008937E0">
            <w:pPr>
              <w:jc w:val="center"/>
              <w:rPr>
                <w:b/>
                <w:sz w:val="24"/>
                <w:szCs w:val="24"/>
              </w:rPr>
            </w:pPr>
            <w:r w:rsidRPr="001A28A0">
              <w:rPr>
                <w:b/>
                <w:sz w:val="24"/>
                <w:szCs w:val="24"/>
              </w:rPr>
              <w:t>о назначении единовременной денежной выплаты на рождение ребенка</w:t>
            </w:r>
          </w:p>
        </w:tc>
      </w:tr>
    </w:tbl>
    <w:tbl>
      <w:tblPr>
        <w:tblpPr w:leftFromText="180" w:rightFromText="180" w:vertAnchor="text" w:horzAnchor="margin" w:tblpY="7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3"/>
      </w:tblGrid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 xml:space="preserve">                               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>                                   №_____</w:t>
            </w:r>
            <w:r>
              <w:rPr>
                <w:sz w:val="24"/>
                <w:szCs w:val="24"/>
              </w:rPr>
              <w:t>____</w:t>
            </w:r>
            <w:r w:rsidRPr="00DE4A84">
              <w:rPr>
                <w:sz w:val="24"/>
                <w:szCs w:val="24"/>
              </w:rPr>
              <w:t>____    от _______</w:t>
            </w:r>
            <w:r>
              <w:rPr>
                <w:sz w:val="24"/>
                <w:szCs w:val="24"/>
              </w:rPr>
              <w:t>_____</w:t>
            </w:r>
            <w:r w:rsidRPr="00DE4A84">
              <w:rPr>
                <w:sz w:val="24"/>
                <w:szCs w:val="24"/>
              </w:rPr>
              <w:t>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Гр. ________________</w:t>
            </w:r>
            <w:r>
              <w:rPr>
                <w:sz w:val="24"/>
                <w:szCs w:val="24"/>
              </w:rPr>
              <w:t>________________</w:t>
            </w:r>
            <w:r w:rsidRPr="00613D3A">
              <w:rPr>
                <w:sz w:val="24"/>
                <w:szCs w:val="24"/>
              </w:rPr>
              <w:t>_________________________________________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 xml:space="preserve">(Ф.И.О. </w:t>
            </w:r>
            <w:r>
              <w:rPr>
                <w:sz w:val="24"/>
                <w:szCs w:val="24"/>
              </w:rPr>
              <w:t>заявителя</w:t>
            </w:r>
            <w:r w:rsidRPr="00613D3A">
              <w:rPr>
                <w:sz w:val="24"/>
                <w:szCs w:val="24"/>
              </w:rPr>
              <w:t>)</w:t>
            </w:r>
          </w:p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613D3A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pStyle w:val="a7"/>
              <w:rPr>
                <w:szCs w:val="24"/>
              </w:rPr>
            </w:pPr>
            <w:r w:rsidRPr="000C2BBF">
              <w:rPr>
                <w:szCs w:val="24"/>
              </w:rPr>
              <w:t xml:space="preserve">                    ( адрес места жительства)</w:t>
            </w: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t>с постановлением главы администрации от 12.02.2007 №95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организации назначения и выплате единовременной денежной выплаты на рождение ребенка из средств бюджета Сосновоборского городского округа» (с последующими изменениями) 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>Вам назначен</w:t>
            </w:r>
            <w:r>
              <w:rPr>
                <w:sz w:val="24"/>
                <w:szCs w:val="24"/>
              </w:rPr>
              <w:t>а</w:t>
            </w:r>
            <w:r w:rsidRPr="000C2BBF">
              <w:rPr>
                <w:sz w:val="24"/>
                <w:szCs w:val="24"/>
              </w:rPr>
              <w:t xml:space="preserve"> единовременн</w:t>
            </w:r>
            <w:r>
              <w:rPr>
                <w:sz w:val="24"/>
                <w:szCs w:val="24"/>
              </w:rPr>
              <w:t>ая</w:t>
            </w:r>
            <w:r w:rsidRPr="000C2BBF">
              <w:rPr>
                <w:sz w:val="24"/>
                <w:szCs w:val="24"/>
              </w:rPr>
              <w:t xml:space="preserve"> денежн</w:t>
            </w:r>
            <w:r>
              <w:rPr>
                <w:sz w:val="24"/>
                <w:szCs w:val="24"/>
              </w:rPr>
              <w:t>ая</w:t>
            </w:r>
            <w:r w:rsidRPr="000C2BBF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а</w:t>
            </w:r>
            <w:r w:rsidRPr="000C2BBF">
              <w:rPr>
                <w:sz w:val="24"/>
                <w:szCs w:val="24"/>
              </w:rPr>
              <w:t xml:space="preserve"> на рождение ребенка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</w:p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>1.________</w:t>
            </w:r>
            <w:r>
              <w:rPr>
                <w:sz w:val="24"/>
                <w:szCs w:val="24"/>
              </w:rPr>
              <w:t>________________________</w:t>
            </w:r>
            <w:r w:rsidRPr="00DE4A84">
              <w:rPr>
                <w:sz w:val="24"/>
                <w:szCs w:val="24"/>
              </w:rPr>
              <w:t>__________ в размере 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>( Ф.И.О. ребенка, дата рождения ребенка)                                   (указать размер пособия)                    </w:t>
            </w:r>
          </w:p>
        </w:tc>
      </w:tr>
      <w:tr w:rsidR="00B762F7" w:rsidTr="008937E0">
        <w:trPr>
          <w:trHeight w:val="856"/>
        </w:trPr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73"/>
            </w:tblGrid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framePr w:hSpace="180" w:wrap="around" w:vAnchor="text" w:hAnchor="margin" w:y="7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КСЗН:             </w:t>
                  </w:r>
                  <w:r w:rsidRPr="000C2BBF">
                    <w:rPr>
                      <w:sz w:val="24"/>
                      <w:szCs w:val="24"/>
                    </w:rPr>
                    <w:t>  ___________________           ____________________</w:t>
                  </w:r>
                </w:p>
              </w:tc>
            </w:tr>
            <w:tr w:rsidR="00B762F7" w:rsidRPr="000C2BBF" w:rsidTr="008937E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</w:tcPr>
                <w:p w:rsidR="00B762F7" w:rsidRPr="000C2BBF" w:rsidRDefault="00B762F7" w:rsidP="008937E0">
                  <w:pPr>
                    <w:framePr w:hSpace="180" w:wrap="around" w:vAnchor="text" w:hAnchor="margin" w:y="77"/>
                    <w:rPr>
                      <w:sz w:val="24"/>
                      <w:szCs w:val="24"/>
                    </w:rPr>
                  </w:pPr>
                  <w:r w:rsidRPr="000C2BBF">
                    <w:rPr>
                      <w:sz w:val="24"/>
                      <w:szCs w:val="24"/>
                    </w:rPr>
                    <w:t>подпись                               расшифровка подписи</w:t>
                  </w:r>
                </w:p>
              </w:tc>
            </w:tr>
          </w:tbl>
          <w:p w:rsidR="00B762F7" w:rsidRDefault="00B762F7" w:rsidP="008937E0">
            <w:pPr>
              <w:rPr>
                <w:sz w:val="24"/>
                <w:szCs w:val="24"/>
              </w:rPr>
            </w:pPr>
          </w:p>
          <w:p w:rsidR="00B762F7" w:rsidRDefault="00B762F7" w:rsidP="008937E0">
            <w:pPr>
              <w:rPr>
                <w:sz w:val="24"/>
                <w:szCs w:val="24"/>
              </w:rPr>
            </w:pPr>
          </w:p>
          <w:p w:rsidR="00B762F7" w:rsidRDefault="00B762F7" w:rsidP="008937E0">
            <w:pPr>
              <w:rPr>
                <w:sz w:val="24"/>
                <w:szCs w:val="24"/>
              </w:rPr>
            </w:pPr>
          </w:p>
          <w:p w:rsidR="00B762F7" w:rsidRDefault="00B762F7" w:rsidP="008937E0">
            <w:pPr>
              <w:rPr>
                <w:sz w:val="24"/>
                <w:szCs w:val="24"/>
              </w:rPr>
            </w:pPr>
          </w:p>
          <w:p w:rsidR="00B762F7" w:rsidRDefault="00B762F7" w:rsidP="008937E0">
            <w:pPr>
              <w:rPr>
                <w:sz w:val="24"/>
                <w:szCs w:val="24"/>
              </w:rPr>
            </w:pPr>
          </w:p>
          <w:p w:rsidR="00B762F7" w:rsidRPr="00DE4A84" w:rsidRDefault="00B762F7" w:rsidP="008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</w:tbl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Pr="002E3EF9" w:rsidRDefault="00B762F7" w:rsidP="00B762F7">
      <w:pPr>
        <w:ind w:left="4678"/>
        <w:jc w:val="right"/>
        <w:rPr>
          <w:sz w:val="24"/>
          <w:szCs w:val="24"/>
        </w:rPr>
      </w:pPr>
      <w:r w:rsidRPr="001A28A0">
        <w:rPr>
          <w:sz w:val="12"/>
          <w:szCs w:val="12"/>
        </w:rPr>
        <w:br w:type="page"/>
      </w:r>
      <w:r w:rsidRPr="002E3E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6</w:t>
      </w:r>
    </w:p>
    <w:p w:rsidR="00B762F7" w:rsidRPr="007D5E77" w:rsidRDefault="00B762F7" w:rsidP="00B762F7">
      <w:pPr>
        <w:pStyle w:val="formattext"/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7D5E77">
        <w:rPr>
          <w:sz w:val="24"/>
          <w:szCs w:val="24"/>
        </w:rPr>
        <w:t>дминистративному регламенту</w:t>
      </w:r>
    </w:p>
    <w:p w:rsidR="00B762F7" w:rsidRDefault="00B762F7" w:rsidP="00B762F7">
      <w:pPr>
        <w:pStyle w:val="formattext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 w:rsidRPr="007D5E77">
        <w:rPr>
          <w:sz w:val="24"/>
          <w:szCs w:val="24"/>
        </w:rPr>
        <w:t xml:space="preserve">администрации </w:t>
      </w:r>
    </w:p>
    <w:p w:rsidR="00B762F7" w:rsidRDefault="00B762F7" w:rsidP="00B762F7">
      <w:pPr>
        <w:pStyle w:val="formattext"/>
        <w:tabs>
          <w:tab w:val="left" w:pos="4395"/>
        </w:tabs>
        <w:ind w:left="4678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Сосновоборского городского округа</w:t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</w:rPr>
        <w:t>30/06/2014 № 1553</w:t>
      </w: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p w:rsidR="00B762F7" w:rsidRDefault="00B762F7" w:rsidP="00B762F7">
      <w:pPr>
        <w:ind w:left="567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3"/>
      </w:tblGrid>
      <w:tr w:rsidR="00B762F7" w:rsidTr="008937E0">
        <w:trPr>
          <w:trHeight w:val="20"/>
        </w:trPr>
        <w:tc>
          <w:tcPr>
            <w:tcW w:w="0" w:type="auto"/>
            <w:vAlign w:val="center"/>
          </w:tcPr>
          <w:p w:rsidR="00B762F7" w:rsidRDefault="00B762F7" w:rsidP="008937E0">
            <w:r>
              <w:t xml:space="preserve">  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jc w:val="center"/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Комитет социальной защиты населения</w:t>
            </w:r>
          </w:p>
          <w:p w:rsidR="00B762F7" w:rsidRPr="00613D3A" w:rsidRDefault="00B762F7" w:rsidP="008937E0">
            <w:pPr>
              <w:jc w:val="center"/>
              <w:rPr>
                <w:rFonts w:ascii="Calibri" w:hAnsi="Calibri"/>
                <w:color w:val="000080"/>
              </w:rPr>
            </w:pPr>
            <w:r w:rsidRPr="000C2BBF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0C2BBF">
              <w:rPr>
                <w:sz w:val="24"/>
                <w:szCs w:val="24"/>
              </w:rPr>
              <w:t>Сосновоборск</w:t>
            </w:r>
            <w:r>
              <w:rPr>
                <w:sz w:val="24"/>
                <w:szCs w:val="24"/>
              </w:rPr>
              <w:t>ий</w:t>
            </w:r>
            <w:r w:rsidRPr="000C2BBF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й</w:t>
            </w:r>
            <w:r w:rsidRPr="000C2BBF">
              <w:rPr>
                <w:sz w:val="24"/>
                <w:szCs w:val="24"/>
              </w:rPr>
              <w:t xml:space="preserve"> округ Ленинградской области</w:t>
            </w:r>
          </w:p>
        </w:tc>
      </w:tr>
      <w:tr w:rsidR="00B762F7" w:rsidTr="008937E0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center"/>
              <w:rPr>
                <w:sz w:val="24"/>
                <w:szCs w:val="24"/>
              </w:rPr>
            </w:pPr>
          </w:p>
        </w:tc>
      </w:tr>
      <w:tr w:rsidR="00B762F7" w:rsidRPr="001A28A0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1A28A0" w:rsidRDefault="00B762F7" w:rsidP="008937E0">
            <w:pPr>
              <w:rPr>
                <w:b/>
                <w:sz w:val="24"/>
                <w:szCs w:val="24"/>
              </w:rPr>
            </w:pPr>
            <w:r w:rsidRPr="001A28A0">
              <w:rPr>
                <w:b/>
                <w:sz w:val="24"/>
                <w:szCs w:val="24"/>
              </w:rPr>
              <w:t>                                                          УВЕДОМЛЕНИЕ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3"/>
      </w:tblGrid>
      <w:tr w:rsidR="00B762F7" w:rsidRPr="001A28A0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1A28A0" w:rsidRDefault="00B762F7" w:rsidP="008937E0">
            <w:pPr>
              <w:jc w:val="center"/>
              <w:rPr>
                <w:b/>
                <w:sz w:val="24"/>
                <w:szCs w:val="24"/>
              </w:rPr>
            </w:pPr>
            <w:r w:rsidRPr="001A28A0">
              <w:rPr>
                <w:b/>
                <w:sz w:val="24"/>
                <w:szCs w:val="24"/>
              </w:rPr>
              <w:t>об отказе в назначении единовременной денежной выплаты на рождение ребенка</w:t>
            </w:r>
          </w:p>
        </w:tc>
      </w:tr>
    </w:tbl>
    <w:tbl>
      <w:tblPr>
        <w:tblpPr w:leftFromText="180" w:rightFromText="180" w:vertAnchor="text" w:horzAnchor="margin" w:tblpY="7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3"/>
      </w:tblGrid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 xml:space="preserve">                              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>                                   №_____</w:t>
            </w:r>
            <w:r>
              <w:rPr>
                <w:sz w:val="24"/>
                <w:szCs w:val="24"/>
              </w:rPr>
              <w:t>____</w:t>
            </w:r>
            <w:r w:rsidRPr="00DE4A84">
              <w:rPr>
                <w:sz w:val="24"/>
                <w:szCs w:val="24"/>
              </w:rPr>
              <w:t>____    от _______</w:t>
            </w:r>
            <w:r>
              <w:rPr>
                <w:sz w:val="24"/>
                <w:szCs w:val="24"/>
              </w:rPr>
              <w:t>_____</w:t>
            </w:r>
            <w:r w:rsidRPr="00DE4A84">
              <w:rPr>
                <w:sz w:val="24"/>
                <w:szCs w:val="24"/>
              </w:rPr>
              <w:t>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Default="00B762F7" w:rsidP="008937E0">
            <w:pPr>
              <w:jc w:val="both"/>
              <w:rPr>
                <w:sz w:val="24"/>
                <w:szCs w:val="24"/>
              </w:rPr>
            </w:pPr>
          </w:p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Гр. ________________</w:t>
            </w:r>
            <w:r>
              <w:rPr>
                <w:sz w:val="24"/>
                <w:szCs w:val="24"/>
              </w:rPr>
              <w:t>________________</w:t>
            </w:r>
            <w:r w:rsidRPr="00613D3A">
              <w:rPr>
                <w:sz w:val="24"/>
                <w:szCs w:val="24"/>
              </w:rPr>
              <w:t>_________________________________________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 xml:space="preserve">(Ф.И.О. </w:t>
            </w:r>
            <w:r>
              <w:rPr>
                <w:sz w:val="24"/>
                <w:szCs w:val="24"/>
              </w:rPr>
              <w:t>заявителя</w:t>
            </w:r>
            <w:r w:rsidRPr="00613D3A">
              <w:rPr>
                <w:sz w:val="24"/>
                <w:szCs w:val="24"/>
              </w:rPr>
              <w:t>)</w:t>
            </w:r>
          </w:p>
          <w:p w:rsidR="00B762F7" w:rsidRPr="00613D3A" w:rsidRDefault="00B762F7" w:rsidP="00893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613D3A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B762F7">
            <w:pPr>
              <w:pStyle w:val="a7"/>
              <w:rPr>
                <w:szCs w:val="24"/>
              </w:rPr>
            </w:pPr>
            <w:r w:rsidRPr="000C2BBF">
              <w:rPr>
                <w:szCs w:val="24"/>
              </w:rPr>
              <w:t xml:space="preserve">                    ( адрес места жительства)</w:t>
            </w:r>
          </w:p>
          <w:p w:rsidR="00B762F7" w:rsidRPr="000C2BBF" w:rsidRDefault="00B762F7" w:rsidP="00B762F7">
            <w:pPr>
              <w:jc w:val="both"/>
              <w:rPr>
                <w:sz w:val="24"/>
                <w:szCs w:val="24"/>
              </w:rPr>
            </w:pPr>
          </w:p>
          <w:p w:rsidR="00B762F7" w:rsidRPr="000C2BBF" w:rsidRDefault="00B762F7" w:rsidP="00B762F7">
            <w:pPr>
              <w:jc w:val="both"/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t>с постановлением главы администрации от 12.02.2007 №95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B76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организации назначения и выплате единовременной денежной выплаты на рождение ребенка из средств бюджета Сосновоборского городского округа» (с последующими изменениями) 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Вам отказано в назначении </w:t>
            </w:r>
            <w:r w:rsidRPr="000C2BBF">
              <w:rPr>
                <w:sz w:val="24"/>
                <w:szCs w:val="24"/>
              </w:rPr>
              <w:t>единовременной денежной выплаты на рождение ребенка</w:t>
            </w:r>
            <w:r w:rsidRPr="00DE4A84">
              <w:rPr>
                <w:sz w:val="24"/>
                <w:szCs w:val="24"/>
              </w:rPr>
              <w:t xml:space="preserve"> :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</w:p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>1.________</w:t>
            </w:r>
            <w:r>
              <w:rPr>
                <w:sz w:val="24"/>
                <w:szCs w:val="24"/>
              </w:rPr>
              <w:t>________________________</w:t>
            </w:r>
            <w:r w:rsidRPr="00DE4A84">
              <w:rPr>
                <w:sz w:val="24"/>
                <w:szCs w:val="24"/>
              </w:rPr>
              <w:t>__________ в размере _______________________</w:t>
            </w:r>
          </w:p>
        </w:tc>
      </w:tr>
      <w:tr w:rsidR="00B762F7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DE4A84" w:rsidRDefault="00B762F7" w:rsidP="008937E0">
            <w:pPr>
              <w:rPr>
                <w:sz w:val="24"/>
                <w:szCs w:val="24"/>
              </w:rPr>
            </w:pPr>
            <w:r w:rsidRPr="00DE4A84">
              <w:rPr>
                <w:sz w:val="24"/>
                <w:szCs w:val="24"/>
              </w:rPr>
              <w:t>( Ф.И.О. ребенка, дата рождения ребенка)                                   (указать размер пособия)                    </w:t>
            </w:r>
          </w:p>
        </w:tc>
      </w:tr>
      <w:tr w:rsidR="00B762F7" w:rsidTr="008937E0">
        <w:trPr>
          <w:trHeight w:val="856"/>
        </w:trPr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613D3A" w:rsidRDefault="00B762F7" w:rsidP="008937E0">
            <w:pPr>
              <w:rPr>
                <w:sz w:val="24"/>
                <w:szCs w:val="24"/>
              </w:rPr>
            </w:pP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 xml:space="preserve">Причина отказа в назначении единовременного пособия при рождении  ребенка </w:t>
            </w: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__________________________________________________________________</w:t>
            </w: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__________________________________________________________________</w:t>
            </w: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                                </w:t>
            </w:r>
          </w:p>
          <w:p w:rsidR="00B762F7" w:rsidRPr="00613D3A" w:rsidRDefault="00B762F7" w:rsidP="008937E0">
            <w:pPr>
              <w:rPr>
                <w:sz w:val="24"/>
                <w:szCs w:val="24"/>
              </w:rPr>
            </w:pPr>
            <w:r w:rsidRPr="00613D3A">
              <w:rPr>
                <w:sz w:val="24"/>
                <w:szCs w:val="24"/>
              </w:rPr>
              <w:t>__________________________________________________________________ </w:t>
            </w:r>
          </w:p>
        </w:tc>
      </w:tr>
    </w:tbl>
    <w:p w:rsidR="00B762F7" w:rsidRDefault="00B762F7" w:rsidP="00B762F7">
      <w:pPr>
        <w:framePr w:hSpace="180" w:wrap="around" w:vAnchor="text" w:hAnchor="margin" w:y="77"/>
        <w:rPr>
          <w:sz w:val="24"/>
          <w:szCs w:val="24"/>
        </w:rPr>
      </w:pPr>
    </w:p>
    <w:p w:rsidR="00B762F7" w:rsidRDefault="00B762F7" w:rsidP="00B762F7">
      <w:pPr>
        <w:framePr w:hSpace="180" w:wrap="around" w:vAnchor="text" w:hAnchor="margin" w:y="77"/>
        <w:rPr>
          <w:sz w:val="24"/>
          <w:szCs w:val="24"/>
        </w:rPr>
      </w:pPr>
    </w:p>
    <w:p w:rsidR="00B762F7" w:rsidRDefault="00B762F7" w:rsidP="00B762F7">
      <w:pPr>
        <w:framePr w:hSpace="180" w:wrap="around" w:vAnchor="text" w:hAnchor="margin" w:y="77"/>
        <w:rPr>
          <w:sz w:val="24"/>
          <w:szCs w:val="24"/>
        </w:rPr>
      </w:pPr>
    </w:p>
    <w:p w:rsidR="00B762F7" w:rsidRDefault="00B762F7" w:rsidP="00B762F7">
      <w:pPr>
        <w:framePr w:hSpace="180" w:wrap="around" w:vAnchor="text" w:hAnchor="margin" w:y="77"/>
        <w:rPr>
          <w:sz w:val="24"/>
          <w:szCs w:val="24"/>
        </w:rPr>
      </w:pPr>
    </w:p>
    <w:p w:rsidR="00B762F7" w:rsidRDefault="00B762F7" w:rsidP="00B762F7">
      <w:pPr>
        <w:framePr w:hSpace="180" w:wrap="around" w:vAnchor="text" w:hAnchor="margin" w:y="77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3"/>
      </w:tblGrid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Default="00B762F7" w:rsidP="008937E0">
            <w:pPr>
              <w:rPr>
                <w:sz w:val="24"/>
                <w:szCs w:val="24"/>
              </w:rPr>
            </w:pPr>
          </w:p>
          <w:p w:rsidR="00B762F7" w:rsidRDefault="00B762F7" w:rsidP="008937E0">
            <w:pPr>
              <w:rPr>
                <w:sz w:val="24"/>
                <w:szCs w:val="24"/>
              </w:rPr>
            </w:pPr>
          </w:p>
          <w:p w:rsidR="00B762F7" w:rsidRPr="000C2BBF" w:rsidRDefault="00B762F7" w:rsidP="008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КСЗН:             </w:t>
            </w:r>
            <w:r w:rsidRPr="000C2BBF">
              <w:rPr>
                <w:sz w:val="24"/>
                <w:szCs w:val="24"/>
              </w:rPr>
              <w:t>  ___________________           ____________________</w:t>
            </w:r>
          </w:p>
        </w:tc>
      </w:tr>
      <w:tr w:rsidR="00B762F7" w:rsidRPr="000C2BBF" w:rsidTr="008937E0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B762F7" w:rsidRPr="000C2BBF" w:rsidRDefault="00B762F7" w:rsidP="008937E0">
            <w:pPr>
              <w:rPr>
                <w:sz w:val="24"/>
                <w:szCs w:val="24"/>
              </w:rPr>
            </w:pPr>
            <w:r w:rsidRPr="000C2BBF">
              <w:rPr>
                <w:sz w:val="24"/>
                <w:szCs w:val="24"/>
              </w:rPr>
              <w:t>подпись                               расшифровка подписи</w:t>
            </w:r>
          </w:p>
        </w:tc>
      </w:tr>
    </w:tbl>
    <w:p w:rsidR="00B762F7" w:rsidRDefault="00B762F7" w:rsidP="00B762F7">
      <w:pPr>
        <w:pStyle w:val="3"/>
        <w:jc w:val="both"/>
        <w:rPr>
          <w:szCs w:val="18"/>
        </w:rPr>
      </w:pPr>
    </w:p>
    <w:p w:rsidR="00B762F7" w:rsidRDefault="00B762F7" w:rsidP="00B762F7">
      <w:pPr>
        <w:rPr>
          <w:sz w:val="24"/>
          <w:szCs w:val="24"/>
        </w:rPr>
      </w:pPr>
      <w:r w:rsidRPr="00B11477">
        <w:rPr>
          <w:sz w:val="24"/>
          <w:szCs w:val="24"/>
        </w:rPr>
        <w:t>Исполнитель</w:t>
      </w: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24"/>
          <w:szCs w:val="24"/>
        </w:rPr>
      </w:pPr>
    </w:p>
    <w:p w:rsidR="00B762F7" w:rsidRDefault="00B762F7" w:rsidP="00B762F7">
      <w:pPr>
        <w:rPr>
          <w:sz w:val="16"/>
          <w:szCs w:val="16"/>
        </w:rPr>
      </w:pPr>
    </w:p>
    <w:p w:rsidR="00B762F7" w:rsidRPr="002E3EF9" w:rsidRDefault="00B762F7" w:rsidP="00B762F7">
      <w:pPr>
        <w:ind w:left="4536"/>
        <w:jc w:val="right"/>
        <w:rPr>
          <w:sz w:val="24"/>
          <w:szCs w:val="24"/>
        </w:rPr>
      </w:pPr>
      <w:r w:rsidRPr="002E3E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7</w:t>
      </w:r>
    </w:p>
    <w:p w:rsidR="00B762F7" w:rsidRPr="007D5E77" w:rsidRDefault="00B762F7" w:rsidP="00B762F7">
      <w:pPr>
        <w:pStyle w:val="formattext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7D5E77">
        <w:rPr>
          <w:sz w:val="24"/>
          <w:szCs w:val="24"/>
        </w:rPr>
        <w:t>дминистративному регламенту</w:t>
      </w:r>
    </w:p>
    <w:p w:rsidR="00B762F7" w:rsidRDefault="00B762F7" w:rsidP="00B762F7">
      <w:pPr>
        <w:pStyle w:val="formattext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 w:rsidRPr="007D5E77">
        <w:rPr>
          <w:sz w:val="24"/>
          <w:szCs w:val="24"/>
        </w:rPr>
        <w:t>администрации</w:t>
      </w:r>
    </w:p>
    <w:p w:rsidR="00B762F7" w:rsidRDefault="00B762F7" w:rsidP="00B762F7">
      <w:pPr>
        <w:pStyle w:val="formattext"/>
        <w:ind w:left="4395"/>
        <w:jc w:val="right"/>
        <w:rPr>
          <w:sz w:val="24"/>
          <w:szCs w:val="24"/>
        </w:rPr>
      </w:pPr>
      <w:r w:rsidRPr="007D5E77">
        <w:rPr>
          <w:sz w:val="24"/>
          <w:szCs w:val="24"/>
        </w:rPr>
        <w:t>Сосновоборского городского округа</w:t>
      </w:r>
    </w:p>
    <w:p w:rsidR="00B762F7" w:rsidRDefault="00B762F7" w:rsidP="00B762F7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</w:rPr>
        <w:t>30/06/2014 № 1553</w:t>
      </w:r>
    </w:p>
    <w:p w:rsidR="00B762F7" w:rsidRPr="002E3EF9" w:rsidRDefault="00B762F7" w:rsidP="00B762F7">
      <w:pPr>
        <w:ind w:left="5670"/>
        <w:jc w:val="center"/>
        <w:rPr>
          <w:sz w:val="24"/>
          <w:szCs w:val="24"/>
        </w:rPr>
      </w:pPr>
    </w:p>
    <w:p w:rsidR="00B762F7" w:rsidRPr="000346D3" w:rsidRDefault="00B762F7" w:rsidP="00B762F7">
      <w:pPr>
        <w:jc w:val="center"/>
        <w:rPr>
          <w:b/>
          <w:sz w:val="24"/>
          <w:szCs w:val="24"/>
        </w:rPr>
      </w:pPr>
      <w:r w:rsidRPr="000346D3">
        <w:rPr>
          <w:b/>
          <w:sz w:val="24"/>
          <w:szCs w:val="24"/>
        </w:rPr>
        <w:t xml:space="preserve">Блок-схема </w:t>
      </w:r>
    </w:p>
    <w:p w:rsidR="00B762F7" w:rsidRPr="000346D3" w:rsidRDefault="00B762F7" w:rsidP="00B762F7">
      <w:pPr>
        <w:jc w:val="center"/>
        <w:rPr>
          <w:b/>
          <w:sz w:val="24"/>
          <w:szCs w:val="24"/>
        </w:rPr>
      </w:pPr>
      <w:r w:rsidRPr="000346D3">
        <w:rPr>
          <w:b/>
          <w:sz w:val="24"/>
          <w:szCs w:val="24"/>
        </w:rPr>
        <w:t>последовательности административных процедур</w:t>
      </w:r>
    </w:p>
    <w:p w:rsidR="00B762F7" w:rsidRPr="000346D3" w:rsidRDefault="00B762F7" w:rsidP="00B762F7">
      <w:pPr>
        <w:jc w:val="center"/>
        <w:rPr>
          <w:b/>
          <w:sz w:val="24"/>
          <w:szCs w:val="24"/>
        </w:rPr>
      </w:pPr>
      <w:r w:rsidRPr="000346D3">
        <w:rPr>
          <w:b/>
          <w:sz w:val="24"/>
          <w:szCs w:val="24"/>
        </w:rPr>
        <w:t>при предоставлении муниципальной услуги</w:t>
      </w:r>
    </w:p>
    <w:p w:rsidR="00B762F7" w:rsidRDefault="00B762F7" w:rsidP="00B762F7"/>
    <w:p w:rsidR="00B762F7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46990</wp:posOffset>
                </wp:positionV>
                <wp:extent cx="2504440" cy="685800"/>
                <wp:effectExtent l="6350" t="8890" r="13335" b="1016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821F92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F92">
                              <w:rPr>
                                <w:sz w:val="24"/>
                                <w:szCs w:val="24"/>
                              </w:rPr>
                              <w:t>Приведение заявителем документов в соответствие  с требованиями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287pt;margin-top:3.7pt;width:197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">
                <v:textbox>
                  <w:txbxContent>
                    <w:p w:rsidR="00B762F7" w:rsidRPr="00821F92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F92">
                        <w:rPr>
                          <w:sz w:val="24"/>
                          <w:szCs w:val="24"/>
                        </w:rPr>
                        <w:t>Приведение заявителем документов в соответствие  с требованиями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46990</wp:posOffset>
                </wp:positionV>
                <wp:extent cx="1943100" cy="685800"/>
                <wp:effectExtent l="5715" t="8890" r="13335" b="10160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553895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3895">
                              <w:rPr>
                                <w:sz w:val="24"/>
                                <w:szCs w:val="24"/>
                              </w:rPr>
                              <w:t>Обращение заявителя в  КСЗН за получением муниципальной услуги</w:t>
                            </w:r>
                          </w:p>
                          <w:p w:rsidR="00B762F7" w:rsidRDefault="00B762F7" w:rsidP="00B762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2.45pt;margin-top:3.7pt;width:15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">
                <v:textbox>
                  <w:txbxContent>
                    <w:p w:rsidR="00B762F7" w:rsidRPr="00553895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3895">
                        <w:rPr>
                          <w:sz w:val="24"/>
                          <w:szCs w:val="24"/>
                        </w:rPr>
                        <w:t>Обращение заявителя в  КСЗН за получением муниципальной услуги</w:t>
                      </w:r>
                    </w:p>
                    <w:p w:rsidR="00B762F7" w:rsidRDefault="00B762F7" w:rsidP="00B762F7"/>
                  </w:txbxContent>
                </v:textbox>
              </v:roundrect>
            </w:pict>
          </mc:Fallback>
        </mc:AlternateContent>
      </w:r>
    </w:p>
    <w:p w:rsidR="00B762F7" w:rsidRDefault="00B762F7" w:rsidP="00B762F7"/>
    <w:p w:rsidR="00B762F7" w:rsidRDefault="00B762F7" w:rsidP="00B762F7">
      <w:pPr>
        <w:tabs>
          <w:tab w:val="left" w:pos="7695"/>
        </w:tabs>
      </w:pPr>
      <w:r>
        <w:tab/>
      </w:r>
    </w:p>
    <w:p w:rsidR="00B762F7" w:rsidRDefault="00B762F7" w:rsidP="00B762F7"/>
    <w:p w:rsidR="00B762F7" w:rsidRDefault="00B762F7" w:rsidP="00B762F7"/>
    <w:p w:rsidR="00B762F7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2540</wp:posOffset>
                </wp:positionV>
                <wp:extent cx="0" cy="261620"/>
                <wp:effectExtent l="53340" t="21590" r="60960" b="12065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7.2pt;margin-top:.2pt;width:0;height:20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2540</wp:posOffset>
                </wp:positionV>
                <wp:extent cx="0" cy="252095"/>
                <wp:effectExtent l="53340" t="12065" r="60960" b="21590"/>
                <wp:wrapNone/>
                <wp:docPr id="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88.2pt;margin-top:.2pt;width:0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2540</wp:posOffset>
                </wp:positionV>
                <wp:extent cx="0" cy="0"/>
                <wp:effectExtent l="5715" t="59690" r="22860" b="54610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3.7pt;margin-top:.2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3MLgIAAFg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">
                <v:stroke endarrow="block"/>
              </v:shape>
            </w:pict>
          </mc:Fallback>
        </mc:AlternateContent>
      </w:r>
    </w:p>
    <w:p w:rsidR="00B762F7" w:rsidRDefault="00704ADD" w:rsidP="00B762F7">
      <w:pPr>
        <w:tabs>
          <w:tab w:val="left" w:pos="3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118110</wp:posOffset>
                </wp:positionV>
                <wp:extent cx="1943100" cy="685800"/>
                <wp:effectExtent l="5715" t="13335" r="13335" b="571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31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C45B50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Проверка специалистом КСЗН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type="#_x0000_t176" style="position:absolute;margin-left:12.45pt;margin-top:9.3pt;width:153pt;height:5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">
                <v:textbox>
                  <w:txbxContent>
                    <w:p w:rsidR="00B762F7" w:rsidRPr="00C45B50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Проверка специалистом КСЗН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118110</wp:posOffset>
                </wp:positionV>
                <wp:extent cx="1123950" cy="676275"/>
                <wp:effectExtent l="5715" t="13335" r="13335" b="5715"/>
                <wp:wrapNone/>
                <wp:docPr id="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76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CE6796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796">
                              <w:rPr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76" style="position:absolute;margin-left:382.95pt;margin-top:9.3pt;width:88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">
                <v:textbox>
                  <w:txbxContent>
                    <w:p w:rsidR="00B762F7" w:rsidRPr="00CE6796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796">
                        <w:rPr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118110</wp:posOffset>
                </wp:positionV>
                <wp:extent cx="1247775" cy="676275"/>
                <wp:effectExtent l="5715" t="13335" r="13335" b="5715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76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CE6796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796">
                              <w:rPr>
                                <w:sz w:val="24"/>
                                <w:szCs w:val="24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176" style="position:absolute;margin-left:213.45pt;margin-top:9.3pt;width:98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">
                <v:textbox>
                  <w:txbxContent>
                    <w:p w:rsidR="00B762F7" w:rsidRPr="00CE6796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796">
                        <w:rPr>
                          <w:sz w:val="24"/>
                          <w:szCs w:val="24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="00B762F7">
        <w:tab/>
      </w:r>
    </w:p>
    <w:p w:rsidR="00B762F7" w:rsidRDefault="00B762F7" w:rsidP="00B762F7">
      <w:pPr>
        <w:tabs>
          <w:tab w:val="left" w:pos="7395"/>
        </w:tabs>
      </w:pPr>
      <w:r>
        <w:tab/>
      </w:r>
    </w:p>
    <w:p w:rsidR="00B762F7" w:rsidRPr="00CE6796" w:rsidRDefault="00B762F7" w:rsidP="00B762F7"/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37465</wp:posOffset>
                </wp:positionV>
                <wp:extent cx="904875" cy="0"/>
                <wp:effectExtent l="5715" t="56515" r="22860" b="5778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11.7pt;margin-top:2.95pt;width:7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YX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37465</wp:posOffset>
                </wp:positionV>
                <wp:extent cx="609600" cy="0"/>
                <wp:effectExtent l="5715" t="56515" r="22860" b="57785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5.45pt;margin-top:2.95pt;width:4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V/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5B4j&#10;RXqY0ePe65gaZXehQYNxBdhVamtDifSoXsyTpt8cUrrqiGp5tH49GXDOgkfyziVcnIE0u+GzZmBD&#10;IEHs1rGxfQgJfUDHOJTTbSj86BGFj7N0MUt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B762F7" w:rsidRPr="00CE6796" w:rsidRDefault="00B762F7" w:rsidP="00B762F7"/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73660</wp:posOffset>
                </wp:positionV>
                <wp:extent cx="0" cy="405130"/>
                <wp:effectExtent l="53340" t="6985" r="60960" b="1651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2.95pt;margin-top:5.8pt;width:0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ov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3OM&#10;FOlhRo8Hr2NplOWBoMG4AvwqtbOhRXpSz+ZJ028OKV11RLU8er+cDQRnISJ5ExI2zkCZ/fBJM/Ah&#10;UCCydWpsH1ICD+gUh3K+DYWfPKLjIYXTPJ1l9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762F7" w:rsidRPr="00CE6796" w:rsidRDefault="00B762F7" w:rsidP="00B762F7"/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120650</wp:posOffset>
                </wp:positionV>
                <wp:extent cx="1790700" cy="857250"/>
                <wp:effectExtent l="5715" t="6350" r="13335" b="1270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857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91220E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220E">
                              <w:rPr>
                                <w:sz w:val="24"/>
                                <w:szCs w:val="24"/>
                              </w:rPr>
                              <w:t>Прием документов.</w:t>
                            </w:r>
                          </w:p>
                          <w:p w:rsidR="00B762F7" w:rsidRPr="0091220E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220E">
                              <w:rPr>
                                <w:sz w:val="24"/>
                                <w:szCs w:val="24"/>
                              </w:rPr>
                              <w:t>Регистрация.</w:t>
                            </w:r>
                          </w:p>
                          <w:p w:rsidR="00B762F7" w:rsidRDefault="00B762F7" w:rsidP="00B762F7">
                            <w:pPr>
                              <w:jc w:val="center"/>
                            </w:pPr>
                            <w:r w:rsidRPr="0091220E">
                              <w:rPr>
                                <w:sz w:val="24"/>
                                <w:szCs w:val="24"/>
                              </w:rPr>
                              <w:t>Выдача расписки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1" type="#_x0000_t176" style="position:absolute;margin-left:151.95pt;margin-top:9.5pt;width:141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">
                <v:textbox>
                  <w:txbxContent>
                    <w:p w:rsidR="00B762F7" w:rsidRPr="0091220E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220E">
                        <w:rPr>
                          <w:sz w:val="24"/>
                          <w:szCs w:val="24"/>
                        </w:rPr>
                        <w:t>Прием документов.</w:t>
                      </w:r>
                    </w:p>
                    <w:p w:rsidR="00B762F7" w:rsidRPr="0091220E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220E">
                        <w:rPr>
                          <w:sz w:val="24"/>
                          <w:szCs w:val="24"/>
                        </w:rPr>
                        <w:t>Регистрация.</w:t>
                      </w:r>
                    </w:p>
                    <w:p w:rsidR="00B762F7" w:rsidRDefault="00B762F7" w:rsidP="00B762F7">
                      <w:pPr>
                        <w:jc w:val="center"/>
                      </w:pPr>
                      <w:r w:rsidRPr="0091220E">
                        <w:rPr>
                          <w:sz w:val="24"/>
                          <w:szCs w:val="24"/>
                        </w:rPr>
                        <w:t>Выдача расписки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762F7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41275</wp:posOffset>
                </wp:positionV>
                <wp:extent cx="1247775" cy="676275"/>
                <wp:effectExtent l="5715" t="12700" r="13335" b="635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76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CE6796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796">
                              <w:rPr>
                                <w:sz w:val="24"/>
                                <w:szCs w:val="24"/>
                              </w:rPr>
                              <w:t>Документы соответствуют требованиям</w:t>
                            </w:r>
                          </w:p>
                          <w:p w:rsidR="00B762F7" w:rsidRDefault="00B762F7" w:rsidP="00B762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176" style="position:absolute;margin-left:12.45pt;margin-top:3.25pt;width:98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">
                <v:textbox>
                  <w:txbxContent>
                    <w:p w:rsidR="00B762F7" w:rsidRPr="00CE6796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796">
                        <w:rPr>
                          <w:sz w:val="24"/>
                          <w:szCs w:val="24"/>
                        </w:rPr>
                        <w:t>Документы соответствуют требованиям</w:t>
                      </w:r>
                    </w:p>
                    <w:p w:rsidR="00B762F7" w:rsidRDefault="00B762F7" w:rsidP="00B762F7"/>
                  </w:txbxContent>
                </v:textbox>
              </v:shape>
            </w:pict>
          </mc:Fallback>
        </mc:AlternateContent>
      </w:r>
    </w:p>
    <w:p w:rsidR="00B762F7" w:rsidRDefault="00B762F7" w:rsidP="00B762F7">
      <w:pPr>
        <w:jc w:val="center"/>
      </w:pPr>
    </w:p>
    <w:p w:rsidR="00B762F7" w:rsidRDefault="00704ADD" w:rsidP="00B762F7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120650</wp:posOffset>
                </wp:positionV>
                <wp:extent cx="523875" cy="9525"/>
                <wp:effectExtent l="5715" t="53975" r="22860" b="5080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10.7pt;margin-top:9.5pt;width:41.2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B762F7">
        <w:tab/>
      </w:r>
    </w:p>
    <w:p w:rsidR="00B762F7" w:rsidRPr="00CE6796" w:rsidRDefault="00B762F7" w:rsidP="00B762F7"/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66675</wp:posOffset>
                </wp:positionV>
                <wp:extent cx="1439545" cy="1323975"/>
                <wp:effectExtent l="13970" t="9525" r="13335" b="952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323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91220E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220E">
                              <w:rPr>
                                <w:sz w:val="24"/>
                                <w:szCs w:val="24"/>
                              </w:rPr>
                              <w:t>Уведомление заявителя об отказе в назначении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3" type="#_x0000_t176" style="position:absolute;margin-left:370.85pt;margin-top:5.25pt;width:113.35pt;height:10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">
                <v:textbox>
                  <w:txbxContent>
                    <w:p w:rsidR="00B762F7" w:rsidRPr="0091220E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220E">
                        <w:rPr>
                          <w:sz w:val="24"/>
                          <w:szCs w:val="24"/>
                        </w:rPr>
                        <w:t>Уведомление заявителя об отказе в назначении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762F7" w:rsidRPr="00CE6796" w:rsidRDefault="00704ADD" w:rsidP="00B762F7">
      <w:pPr>
        <w:tabs>
          <w:tab w:val="lef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102235</wp:posOffset>
                </wp:positionV>
                <wp:extent cx="635" cy="266065"/>
                <wp:effectExtent l="54610" t="6985" r="59055" b="2222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13.55pt;margin-top:8.05pt;width:.0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B762F7">
        <w:tab/>
      </w:r>
    </w:p>
    <w:p w:rsidR="00B762F7" w:rsidRPr="00CE6796" w:rsidRDefault="00B762F7" w:rsidP="00B762F7"/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76200</wp:posOffset>
                </wp:positionV>
                <wp:extent cx="3762375" cy="1200150"/>
                <wp:effectExtent l="24765" t="19050" r="2286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2001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91220E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220E">
                              <w:rPr>
                                <w:sz w:val="24"/>
                                <w:szCs w:val="24"/>
                              </w:rPr>
                              <w:t>Наличие права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0" o:spid="_x0000_s1034" type="#_x0000_t110" style="position:absolute;margin-left:67.2pt;margin-top:6pt;width:296.25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">
                <v:textbox>
                  <w:txbxContent>
                    <w:p w:rsidR="00B762F7" w:rsidRPr="0091220E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220E">
                        <w:rPr>
                          <w:sz w:val="24"/>
                          <w:szCs w:val="24"/>
                        </w:rPr>
                        <w:t>Наличие права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762F7" w:rsidRPr="00CE6796" w:rsidRDefault="00B762F7" w:rsidP="00B762F7"/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130810</wp:posOffset>
                </wp:positionV>
                <wp:extent cx="541655" cy="529590"/>
                <wp:effectExtent l="6985" t="6985" r="13335" b="635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5295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847A0A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7A0A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2" o:spid="_x0000_s1035" type="#_x0000_t120" style="position:absolute;margin-left:320.8pt;margin-top:10.3pt;width:42.65pt;height:4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">
                <v:textbox>
                  <w:txbxContent>
                    <w:p w:rsidR="00B762F7" w:rsidRPr="00847A0A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47A0A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54610</wp:posOffset>
                </wp:positionV>
                <wp:extent cx="552450" cy="552450"/>
                <wp:effectExtent l="5715" t="6985" r="13335" b="1206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52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847A0A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7A0A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6" type="#_x0000_t120" style="position:absolute;margin-left:67.2pt;margin-top:4.3pt;width:43.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">
                <v:textbox>
                  <w:txbxContent>
                    <w:p w:rsidR="00B762F7" w:rsidRPr="00847A0A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47A0A"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B762F7" w:rsidRPr="00CE6796" w:rsidRDefault="00B762F7" w:rsidP="00B762F7"/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325755</wp:posOffset>
                </wp:positionV>
                <wp:extent cx="657225" cy="209550"/>
                <wp:effectExtent l="13970" t="6350" r="52705" b="222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57225" cy="209550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" o:spid="_x0000_s1026" type="#_x0000_t34" style="position:absolute;margin-left:49.45pt;margin-top:25.65pt;width:51.75pt;height:16.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" adj="1079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301625</wp:posOffset>
                </wp:positionV>
                <wp:extent cx="657225" cy="257175"/>
                <wp:effectExtent l="53340" t="6350" r="13335" b="2222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57225" cy="25717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4" style="position:absolute;margin-left:327.45pt;margin-top:23.75pt;width:51.75pt;height:20.2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" adj="10790">
                <v:stroke endarrow="block"/>
              </v:shape>
            </w:pict>
          </mc:Fallback>
        </mc:AlternateContent>
      </w:r>
    </w:p>
    <w:p w:rsidR="00B762F7" w:rsidRPr="00CE6796" w:rsidRDefault="00B762F7" w:rsidP="00B762F7">
      <w:pPr>
        <w:tabs>
          <w:tab w:val="left" w:pos="7185"/>
        </w:tabs>
      </w:pPr>
      <w:r>
        <w:tab/>
      </w:r>
    </w:p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76200</wp:posOffset>
                </wp:positionV>
                <wp:extent cx="0" cy="390525"/>
                <wp:effectExtent l="53975" t="19050" r="60325" b="9525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51.25pt;margin-top:6pt;width:0;height:30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762F7" w:rsidRPr="00CE6796" w:rsidRDefault="00B762F7" w:rsidP="00B762F7">
      <w:pPr>
        <w:tabs>
          <w:tab w:val="left" w:pos="1815"/>
          <w:tab w:val="left" w:pos="6375"/>
        </w:tabs>
      </w:pPr>
      <w:r>
        <w:tab/>
      </w:r>
    </w:p>
    <w:p w:rsidR="00B762F7" w:rsidRPr="00CE6796" w:rsidRDefault="00B762F7" w:rsidP="00B762F7"/>
    <w:p w:rsidR="00B762F7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28575</wp:posOffset>
                </wp:positionV>
                <wp:extent cx="914400" cy="704850"/>
                <wp:effectExtent l="5715" t="9525" r="13335" b="952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04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553895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3895">
                              <w:rPr>
                                <w:sz w:val="24"/>
                                <w:szCs w:val="24"/>
                              </w:rPr>
                              <w:t>Проверка принятого решения</w:t>
                            </w:r>
                          </w:p>
                          <w:p w:rsidR="00B762F7" w:rsidRDefault="00B762F7" w:rsidP="00B762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7" type="#_x0000_t176" style="position:absolute;margin-left:412.2pt;margin-top:2.25pt;width:1in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">
                <v:textbox>
                  <w:txbxContent>
                    <w:p w:rsidR="00B762F7" w:rsidRPr="00553895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3895">
                        <w:rPr>
                          <w:sz w:val="24"/>
                          <w:szCs w:val="24"/>
                        </w:rPr>
                        <w:t>Проверка принятого решения</w:t>
                      </w:r>
                    </w:p>
                    <w:p w:rsidR="00B762F7" w:rsidRDefault="00B762F7" w:rsidP="00B762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28575</wp:posOffset>
                </wp:positionV>
                <wp:extent cx="1733550" cy="714375"/>
                <wp:effectExtent l="13970" t="9525" r="5080" b="952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14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91220E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220E">
                              <w:rPr>
                                <w:sz w:val="24"/>
                                <w:szCs w:val="24"/>
                              </w:rPr>
                              <w:t>Принятие решения 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б отказе в </w:t>
                            </w:r>
                            <w:r w:rsidRPr="0091220E">
                              <w:rPr>
                                <w:sz w:val="24"/>
                                <w:szCs w:val="24"/>
                              </w:rPr>
                              <w:t xml:space="preserve"> назначении муниципальной услуги</w:t>
                            </w:r>
                          </w:p>
                          <w:p w:rsidR="00B762F7" w:rsidRDefault="00B762F7" w:rsidP="00B762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8" type="#_x0000_t176" style="position:absolute;margin-left:234.35pt;margin-top:2.25pt;width:136.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">
                <v:textbox>
                  <w:txbxContent>
                    <w:p w:rsidR="00B762F7" w:rsidRPr="0091220E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220E">
                        <w:rPr>
                          <w:sz w:val="24"/>
                          <w:szCs w:val="24"/>
                        </w:rPr>
                        <w:t>Принятие решения о</w:t>
                      </w:r>
                      <w:r>
                        <w:rPr>
                          <w:sz w:val="24"/>
                          <w:szCs w:val="24"/>
                        </w:rPr>
                        <w:t xml:space="preserve">б отказе в </w:t>
                      </w:r>
                      <w:r w:rsidRPr="0091220E">
                        <w:rPr>
                          <w:sz w:val="24"/>
                          <w:szCs w:val="24"/>
                        </w:rPr>
                        <w:t xml:space="preserve"> назначении муниципальной услуги</w:t>
                      </w:r>
                    </w:p>
                    <w:p w:rsidR="00B762F7" w:rsidRDefault="00B762F7" w:rsidP="00B762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28575</wp:posOffset>
                </wp:positionV>
                <wp:extent cx="1962150" cy="704850"/>
                <wp:effectExtent l="13970" t="9525" r="5080" b="952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04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91220E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220E">
                              <w:rPr>
                                <w:sz w:val="24"/>
                                <w:szCs w:val="24"/>
                              </w:rPr>
                              <w:t>Принятие решения о назначении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9" type="#_x0000_t176" style="position:absolute;margin-left:40.1pt;margin-top:2.25pt;width:154.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">
                <v:textbox>
                  <w:txbxContent>
                    <w:p w:rsidR="00B762F7" w:rsidRPr="0091220E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220E">
                        <w:rPr>
                          <w:sz w:val="24"/>
                          <w:szCs w:val="24"/>
                        </w:rPr>
                        <w:t>Принятие решения о назначении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762F7" w:rsidRDefault="00B762F7" w:rsidP="00B762F7">
      <w:pPr>
        <w:ind w:firstLine="708"/>
      </w:pPr>
    </w:p>
    <w:p w:rsidR="00B762F7" w:rsidRDefault="00704ADD" w:rsidP="00B762F7">
      <w:pPr>
        <w:tabs>
          <w:tab w:val="left" w:pos="7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107950</wp:posOffset>
                </wp:positionV>
                <wp:extent cx="525145" cy="635"/>
                <wp:effectExtent l="13970" t="60325" r="22860" b="5334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70.85pt;margin-top:8.5pt;width:41.3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baNgIAAGA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B762F7">
        <w:tab/>
      </w:r>
    </w:p>
    <w:p w:rsidR="00B762F7" w:rsidRDefault="00B762F7" w:rsidP="00B762F7">
      <w:pPr>
        <w:ind w:firstLine="708"/>
      </w:pPr>
    </w:p>
    <w:p w:rsidR="00B762F7" w:rsidRPr="00CE6796" w:rsidRDefault="00B762F7" w:rsidP="00B762F7"/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3175</wp:posOffset>
                </wp:positionV>
                <wp:extent cx="0" cy="257175"/>
                <wp:effectExtent l="53340" t="12700" r="60960" b="1587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83.7pt;margin-top:.25pt;width:0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3sMgIAAF4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B762F7" w:rsidRPr="00CE679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114300</wp:posOffset>
                </wp:positionV>
                <wp:extent cx="914400" cy="657225"/>
                <wp:effectExtent l="5715" t="9525" r="13335" b="952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810736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0736">
                              <w:rPr>
                                <w:sz w:val="24"/>
                                <w:szCs w:val="24"/>
                              </w:rPr>
                              <w:t>Проверка принятого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0" type="#_x0000_t176" style="position:absolute;margin-left:52.95pt;margin-top:9pt;width:1in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">
                <v:textbox>
                  <w:txbxContent>
                    <w:p w:rsidR="00B762F7" w:rsidRPr="00810736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0736">
                        <w:rPr>
                          <w:sz w:val="24"/>
                          <w:szCs w:val="24"/>
                        </w:rPr>
                        <w:t>Проверка принятого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762F7" w:rsidRPr="00CE6796" w:rsidRDefault="00B762F7" w:rsidP="00B762F7"/>
    <w:p w:rsidR="00B762F7" w:rsidRPr="00CE6796" w:rsidRDefault="00B762F7" w:rsidP="00B762F7"/>
    <w:p w:rsidR="00B762F7" w:rsidRPr="00CE6796" w:rsidRDefault="00B762F7" w:rsidP="00B762F7"/>
    <w:p w:rsidR="00B762F7" w:rsidRDefault="00B762F7" w:rsidP="00B762F7"/>
    <w:p w:rsidR="00B762F7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41275</wp:posOffset>
                </wp:positionV>
                <wp:extent cx="635" cy="219075"/>
                <wp:effectExtent l="53340" t="12700" r="60325" b="1587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83.7pt;margin-top:3.25pt;width:.0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t9NgIAAF8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B762F7" w:rsidRPr="0081073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114300</wp:posOffset>
                </wp:positionV>
                <wp:extent cx="6152515" cy="342900"/>
                <wp:effectExtent l="6350" t="9525" r="13335" b="952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810736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0736">
                              <w:rPr>
                                <w:sz w:val="24"/>
                                <w:szCs w:val="24"/>
                              </w:rPr>
                              <w:t>Организация перечисления средств заявителям, получающим муниципальную услугу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1" type="#_x0000_t176" style="position:absolute;margin-left:-13pt;margin-top:9pt;width:484.4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">
                <v:textbox>
                  <w:txbxContent>
                    <w:p w:rsidR="00B762F7" w:rsidRPr="00810736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0736">
                        <w:rPr>
                          <w:sz w:val="24"/>
                          <w:szCs w:val="24"/>
                        </w:rPr>
                        <w:t>Организация перечисления средств заявителям, получающим муниципальную услугу</w:t>
                      </w:r>
                    </w:p>
                  </w:txbxContent>
                </v:textbox>
              </v:shape>
            </w:pict>
          </mc:Fallback>
        </mc:AlternateContent>
      </w:r>
    </w:p>
    <w:p w:rsidR="00B762F7" w:rsidRPr="00810736" w:rsidRDefault="00B762F7" w:rsidP="00B762F7"/>
    <w:p w:rsidR="00B762F7" w:rsidRPr="00810736" w:rsidRDefault="00B762F7" w:rsidP="00B762F7"/>
    <w:p w:rsidR="00B762F7" w:rsidRPr="00810736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19050</wp:posOffset>
                </wp:positionV>
                <wp:extent cx="0" cy="192405"/>
                <wp:effectExtent l="53340" t="9525" r="60960" b="1714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0.7pt;margin-top:1.5pt;width:0;height:1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ux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">
                <v:stroke endarrow="block"/>
              </v:shape>
            </w:pict>
          </mc:Fallback>
        </mc:AlternateContent>
      </w:r>
    </w:p>
    <w:p w:rsidR="00B762F7" w:rsidRDefault="00704ADD" w:rsidP="00B762F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65405</wp:posOffset>
                </wp:positionV>
                <wp:extent cx="2809875" cy="666750"/>
                <wp:effectExtent l="5715" t="8255" r="13335" b="1079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66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8F0408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0408">
                              <w:rPr>
                                <w:sz w:val="24"/>
                                <w:szCs w:val="24"/>
                              </w:rPr>
                              <w:t>Организация возврата денежных  сре</w:t>
                            </w:r>
                            <w:proofErr w:type="gramStart"/>
                            <w:r w:rsidRPr="008F0408">
                              <w:rPr>
                                <w:sz w:val="24"/>
                                <w:szCs w:val="24"/>
                              </w:rPr>
                              <w:t>дств пр</w:t>
                            </w:r>
                            <w:proofErr w:type="gramEnd"/>
                            <w:r w:rsidRPr="008F0408">
                              <w:rPr>
                                <w:sz w:val="24"/>
                                <w:szCs w:val="24"/>
                              </w:rPr>
                              <w:t>и необоснованном получении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2" type="#_x0000_t176" style="position:absolute;margin-left:250.2pt;margin-top:5.15pt;width:221.2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">
                <v:textbox>
                  <w:txbxContent>
                    <w:p w:rsidR="00B762F7" w:rsidRPr="008F0408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F0408">
                        <w:rPr>
                          <w:sz w:val="24"/>
                          <w:szCs w:val="24"/>
                        </w:rPr>
                        <w:t>Организация возврата денежных  средств при необоснованном получении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65405</wp:posOffset>
                </wp:positionV>
                <wp:extent cx="2876550" cy="666750"/>
                <wp:effectExtent l="6350" t="8255" r="12700" b="1079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66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F7" w:rsidRPr="00E629BF" w:rsidRDefault="00B762F7" w:rsidP="00B76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29BF">
                              <w:rPr>
                                <w:sz w:val="24"/>
                                <w:szCs w:val="24"/>
                              </w:rPr>
                              <w:t>Пересмотр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43" type="#_x0000_t176" style="position:absolute;margin-left:-13pt;margin-top:5.15pt;width:226.5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">
                <v:textbox>
                  <w:txbxContent>
                    <w:p w:rsidR="00B762F7" w:rsidRPr="00E629BF" w:rsidRDefault="00B762F7" w:rsidP="00B762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29BF">
                        <w:rPr>
                          <w:sz w:val="24"/>
                          <w:szCs w:val="24"/>
                        </w:rPr>
                        <w:t>Пересмотр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762F7" w:rsidRPr="00810736" w:rsidRDefault="00B762F7" w:rsidP="00B762F7"/>
    <w:p w:rsidR="00B762F7" w:rsidRDefault="00B762F7" w:rsidP="00B762F7">
      <w:pPr>
        <w:rPr>
          <w:sz w:val="16"/>
          <w:szCs w:val="16"/>
        </w:rPr>
      </w:pPr>
    </w:p>
    <w:p w:rsidR="00B762F7" w:rsidRPr="00EE55B1" w:rsidRDefault="00704ADD" w:rsidP="00B762F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-635</wp:posOffset>
                </wp:positionV>
                <wp:extent cx="466725" cy="0"/>
                <wp:effectExtent l="5715" t="56515" r="22860" b="5778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13.45pt;margin-top:-.05pt;width:36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pBMgIAAF0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B762F7" w:rsidRPr="00EE55B1" w:rsidRDefault="00B762F7" w:rsidP="00B762F7">
      <w:pPr>
        <w:rPr>
          <w:sz w:val="16"/>
          <w:szCs w:val="16"/>
        </w:rPr>
      </w:pPr>
    </w:p>
    <w:p w:rsidR="00B762F7" w:rsidRPr="00EE55B1" w:rsidRDefault="00B762F7" w:rsidP="00B762F7">
      <w:pPr>
        <w:rPr>
          <w:sz w:val="16"/>
          <w:szCs w:val="16"/>
        </w:rPr>
      </w:pPr>
    </w:p>
    <w:sectPr w:rsidR="00B762F7" w:rsidRPr="00EE55B1" w:rsidSect="002B1C7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993" w:right="1133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CE" w:rsidRDefault="001507CE" w:rsidP="00B762F7">
      <w:r>
        <w:separator/>
      </w:r>
    </w:p>
  </w:endnote>
  <w:endnote w:type="continuationSeparator" w:id="0">
    <w:p w:rsidR="001507CE" w:rsidRDefault="001507CE" w:rsidP="00B7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9F" w:rsidRDefault="001507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9F" w:rsidRDefault="001507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9F" w:rsidRDefault="001507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CE" w:rsidRDefault="001507CE" w:rsidP="00B762F7">
      <w:r>
        <w:separator/>
      </w:r>
    </w:p>
  </w:footnote>
  <w:footnote w:type="continuationSeparator" w:id="0">
    <w:p w:rsidR="001507CE" w:rsidRDefault="001507CE" w:rsidP="00B7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9F" w:rsidRDefault="001507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9F" w:rsidRDefault="001507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9F" w:rsidRDefault="001507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F964A3"/>
    <w:multiLevelType w:val="hybridMultilevel"/>
    <w:tmpl w:val="46B03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DF17D1"/>
    <w:multiLevelType w:val="singleLevel"/>
    <w:tmpl w:val="7BE0AD9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3108249-785f-48b4-9c03-f89762fd50f5"/>
  </w:docVars>
  <w:rsids>
    <w:rsidRoot w:val="00B762F7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507CE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04ADD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45A08"/>
    <w:rsid w:val="00A975EF"/>
    <w:rsid w:val="00AA1D65"/>
    <w:rsid w:val="00AD69D2"/>
    <w:rsid w:val="00AD79EA"/>
    <w:rsid w:val="00AE0C4B"/>
    <w:rsid w:val="00AE7168"/>
    <w:rsid w:val="00B10721"/>
    <w:rsid w:val="00B762F7"/>
    <w:rsid w:val="00B80C40"/>
    <w:rsid w:val="00B90180"/>
    <w:rsid w:val="00B9270E"/>
    <w:rsid w:val="00B9794D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B182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62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62F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762F7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762F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62F7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2F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62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62F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762F7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762F7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B762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B762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762F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B762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марк список 1"/>
    <w:basedOn w:val="a"/>
    <w:rsid w:val="00B762F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9">
    <w:name w:val="Содержимое таблицы"/>
    <w:basedOn w:val="a"/>
    <w:rsid w:val="00B762F7"/>
    <w:pPr>
      <w:suppressLineNumbers/>
      <w:suppressAutoHyphens/>
    </w:pPr>
    <w:rPr>
      <w:sz w:val="24"/>
      <w:szCs w:val="24"/>
      <w:lang w:eastAsia="ar-SA"/>
    </w:rPr>
  </w:style>
  <w:style w:type="paragraph" w:styleId="aa">
    <w:name w:val="Normal (Web)"/>
    <w:basedOn w:val="a"/>
    <w:uiPriority w:val="99"/>
    <w:rsid w:val="00B762F7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customStyle="1" w:styleId="12">
    <w:name w:val="Абзац списка1"/>
    <w:basedOn w:val="a"/>
    <w:rsid w:val="00B762F7"/>
    <w:pPr>
      <w:ind w:left="720"/>
    </w:pPr>
    <w:rPr>
      <w:sz w:val="24"/>
    </w:rPr>
  </w:style>
  <w:style w:type="paragraph" w:customStyle="1" w:styleId="13">
    <w:name w:val="Заголовок 1 Галя"/>
    <w:basedOn w:val="a"/>
    <w:rsid w:val="00B762F7"/>
    <w:pPr>
      <w:jc w:val="center"/>
    </w:pPr>
    <w:rPr>
      <w:b/>
      <w:bCs/>
      <w:sz w:val="28"/>
      <w:szCs w:val="28"/>
      <w:lang w:val="en-US"/>
    </w:rPr>
  </w:style>
  <w:style w:type="paragraph" w:customStyle="1" w:styleId="formattext">
    <w:name w:val="formattext"/>
    <w:rsid w:val="00B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B762F7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B762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B762F7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B762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2F7"/>
  </w:style>
  <w:style w:type="paragraph" w:customStyle="1" w:styleId="headertext">
    <w:name w:val="headertext"/>
    <w:basedOn w:val="a"/>
    <w:rsid w:val="00B762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76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762F7"/>
    <w:rPr>
      <w:rFonts w:ascii="Verdana" w:hAnsi="Verdana" w:hint="default"/>
      <w:b w:val="0"/>
      <w:bCs w:val="0"/>
      <w:strike w:val="0"/>
      <w:dstrike w:val="0"/>
      <w:color w:val="333333"/>
      <w:sz w:val="15"/>
      <w:szCs w:val="15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B762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62F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B762F7"/>
    <w:rPr>
      <w:b/>
      <w:bCs/>
    </w:rPr>
  </w:style>
  <w:style w:type="paragraph" w:styleId="af3">
    <w:name w:val="List Paragraph"/>
    <w:basedOn w:val="a"/>
    <w:link w:val="af4"/>
    <w:qFormat/>
    <w:rsid w:val="00B762F7"/>
    <w:pPr>
      <w:spacing w:line="360" w:lineRule="auto"/>
      <w:ind w:firstLine="709"/>
      <w:jc w:val="both"/>
    </w:pPr>
    <w:rPr>
      <w:sz w:val="26"/>
      <w:szCs w:val="22"/>
    </w:rPr>
  </w:style>
  <w:style w:type="character" w:customStyle="1" w:styleId="af4">
    <w:name w:val="Абзац списка Знак"/>
    <w:basedOn w:val="a0"/>
    <w:link w:val="af3"/>
    <w:rsid w:val="00B762F7"/>
    <w:rPr>
      <w:rFonts w:ascii="Times New Roman" w:eastAsia="Times New Roman" w:hAnsi="Times New Roman" w:cs="Times New Roman"/>
      <w:sz w:val="26"/>
      <w:lang w:eastAsia="ru-RU"/>
    </w:rPr>
  </w:style>
  <w:style w:type="paragraph" w:styleId="21">
    <w:name w:val="Body Text 2"/>
    <w:basedOn w:val="a"/>
    <w:link w:val="22"/>
    <w:rsid w:val="00B762F7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76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762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7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rsid w:val="00B762F7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62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62F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762F7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762F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62F7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2F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62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62F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762F7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762F7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B762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B762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762F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B762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марк список 1"/>
    <w:basedOn w:val="a"/>
    <w:rsid w:val="00B762F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9">
    <w:name w:val="Содержимое таблицы"/>
    <w:basedOn w:val="a"/>
    <w:rsid w:val="00B762F7"/>
    <w:pPr>
      <w:suppressLineNumbers/>
      <w:suppressAutoHyphens/>
    </w:pPr>
    <w:rPr>
      <w:sz w:val="24"/>
      <w:szCs w:val="24"/>
      <w:lang w:eastAsia="ar-SA"/>
    </w:rPr>
  </w:style>
  <w:style w:type="paragraph" w:styleId="aa">
    <w:name w:val="Normal (Web)"/>
    <w:basedOn w:val="a"/>
    <w:uiPriority w:val="99"/>
    <w:rsid w:val="00B762F7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customStyle="1" w:styleId="12">
    <w:name w:val="Абзац списка1"/>
    <w:basedOn w:val="a"/>
    <w:rsid w:val="00B762F7"/>
    <w:pPr>
      <w:ind w:left="720"/>
    </w:pPr>
    <w:rPr>
      <w:sz w:val="24"/>
    </w:rPr>
  </w:style>
  <w:style w:type="paragraph" w:customStyle="1" w:styleId="13">
    <w:name w:val="Заголовок 1 Галя"/>
    <w:basedOn w:val="a"/>
    <w:rsid w:val="00B762F7"/>
    <w:pPr>
      <w:jc w:val="center"/>
    </w:pPr>
    <w:rPr>
      <w:b/>
      <w:bCs/>
      <w:sz w:val="28"/>
      <w:szCs w:val="28"/>
      <w:lang w:val="en-US"/>
    </w:rPr>
  </w:style>
  <w:style w:type="paragraph" w:customStyle="1" w:styleId="formattext">
    <w:name w:val="formattext"/>
    <w:rsid w:val="00B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B762F7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B762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B762F7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B762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2F7"/>
  </w:style>
  <w:style w:type="paragraph" w:customStyle="1" w:styleId="headertext">
    <w:name w:val="headertext"/>
    <w:basedOn w:val="a"/>
    <w:rsid w:val="00B762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76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762F7"/>
    <w:rPr>
      <w:rFonts w:ascii="Verdana" w:hAnsi="Verdana" w:hint="default"/>
      <w:b w:val="0"/>
      <w:bCs w:val="0"/>
      <w:strike w:val="0"/>
      <w:dstrike w:val="0"/>
      <w:color w:val="333333"/>
      <w:sz w:val="15"/>
      <w:szCs w:val="15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B762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62F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B762F7"/>
    <w:rPr>
      <w:b/>
      <w:bCs/>
    </w:rPr>
  </w:style>
  <w:style w:type="paragraph" w:styleId="af3">
    <w:name w:val="List Paragraph"/>
    <w:basedOn w:val="a"/>
    <w:link w:val="af4"/>
    <w:qFormat/>
    <w:rsid w:val="00B762F7"/>
    <w:pPr>
      <w:spacing w:line="360" w:lineRule="auto"/>
      <w:ind w:firstLine="709"/>
      <w:jc w:val="both"/>
    </w:pPr>
    <w:rPr>
      <w:sz w:val="26"/>
      <w:szCs w:val="22"/>
    </w:rPr>
  </w:style>
  <w:style w:type="character" w:customStyle="1" w:styleId="af4">
    <w:name w:val="Абзац списка Знак"/>
    <w:basedOn w:val="a0"/>
    <w:link w:val="af3"/>
    <w:rsid w:val="00B762F7"/>
    <w:rPr>
      <w:rFonts w:ascii="Times New Roman" w:eastAsia="Times New Roman" w:hAnsi="Times New Roman" w:cs="Times New Roman"/>
      <w:sz w:val="26"/>
      <w:lang w:eastAsia="ru-RU"/>
    </w:rPr>
  </w:style>
  <w:style w:type="paragraph" w:styleId="21">
    <w:name w:val="Body Text 2"/>
    <w:basedOn w:val="a"/>
    <w:link w:val="22"/>
    <w:rsid w:val="00B762F7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76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762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7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rsid w:val="00B762F7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bor.ru" TargetMode="External"/><Relationship Id="rId18" Type="http://schemas.openxmlformats.org/officeDocument/2006/relationships/hyperlink" Target="http://www.sbor.ru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gu.lenob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gs@meria.sbor.ru" TargetMode="External"/><Relationship Id="rId17" Type="http://schemas.openxmlformats.org/officeDocument/2006/relationships/hyperlink" Target="http://www.sbor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u.lenobl.ru" TargetMode="External"/><Relationship Id="rId20" Type="http://schemas.openxmlformats.org/officeDocument/2006/relationships/hyperlink" Target="http://www.sbor.ru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or.ru" TargetMode="External"/><Relationship Id="rId24" Type="http://schemas.openxmlformats.org/officeDocument/2006/relationships/hyperlink" Target="consultantplus://offline/ref=A8FD94286CE3CDE37E6559D543626700F42A376C93BC4D29BCA1EC1AE9E6BE5C7947737709FBvD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peka@meria.sbor.ru" TargetMode="External"/><Relationship Id="rId23" Type="http://schemas.openxmlformats.org/officeDocument/2006/relationships/hyperlink" Target="consultantplus://offline/ref=A8FD94286CE3CDE37E6559D543626700F42A376C93B34D29BCA1EC1AE9E6BE5C794773750FBA42D8F5v1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sbor.ru" TargetMode="External"/><Relationship Id="rId19" Type="http://schemas.openxmlformats.org/officeDocument/2006/relationships/hyperlink" Target="http://www.gu.lenob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or.ru" TargetMode="External"/><Relationship Id="rId14" Type="http://schemas.openxmlformats.org/officeDocument/2006/relationships/hyperlink" Target="http://www.sbor.ru" TargetMode="External"/><Relationship Id="rId22" Type="http://schemas.openxmlformats.org/officeDocument/2006/relationships/hyperlink" Target="consultantplus://offline/ref=FC5B6DCDB86176F5208265F7779F40E24D799FFFCC209218836FAB19AAFB88B3B332A5C4656C4C87H0JD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8352</Words>
  <Characters>47610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2014-06-30T07:14:00Z</cp:lastPrinted>
  <dcterms:created xsi:type="dcterms:W3CDTF">2014-07-01T07:23:00Z</dcterms:created>
  <dcterms:modified xsi:type="dcterms:W3CDTF">2014-07-01T07:29:00Z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a3108249-785f-48b4-9c03-f89762fd50f5</vt:lpwstr>
  </property>
</Properties>
</file>