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5" w:rsidRDefault="00250F05" w:rsidP="00250F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F05" w:rsidRDefault="00250F05" w:rsidP="00250F0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0F05" w:rsidRDefault="002E0101" w:rsidP="00250F0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0F05" w:rsidRDefault="00250F05" w:rsidP="00250F05">
      <w:pPr>
        <w:pStyle w:val="3"/>
      </w:pPr>
      <w:r>
        <w:t>постановление</w:t>
      </w:r>
    </w:p>
    <w:p w:rsidR="00250F05" w:rsidRDefault="00250F05" w:rsidP="00250F05">
      <w:pPr>
        <w:jc w:val="center"/>
        <w:rPr>
          <w:sz w:val="24"/>
        </w:rPr>
      </w:pPr>
    </w:p>
    <w:p w:rsidR="00250F05" w:rsidRDefault="00250F05" w:rsidP="00250F05">
      <w:pPr>
        <w:jc w:val="center"/>
        <w:rPr>
          <w:sz w:val="24"/>
        </w:rPr>
      </w:pPr>
      <w:r>
        <w:rPr>
          <w:sz w:val="24"/>
        </w:rPr>
        <w:t>от 28/10/2020 № 2149</w:t>
      </w:r>
    </w:p>
    <w:p w:rsidR="00250F05" w:rsidRPr="003102D4" w:rsidRDefault="00250F05" w:rsidP="00250F05">
      <w:pPr>
        <w:rPr>
          <w:sz w:val="10"/>
          <w:szCs w:val="10"/>
        </w:rPr>
      </w:pPr>
    </w:p>
    <w:p w:rsidR="00250F05" w:rsidRDefault="00250F05" w:rsidP="00250F05">
      <w:pPr>
        <w:rPr>
          <w:sz w:val="24"/>
          <w:szCs w:val="24"/>
        </w:rPr>
      </w:pPr>
      <w:r w:rsidRPr="0083057D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ведении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 на территории </w:t>
      </w:r>
    </w:p>
    <w:p w:rsidR="00250F05" w:rsidRDefault="00250F05" w:rsidP="00250F0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 w:rsidRPr="0083057D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 </w:t>
      </w:r>
    </w:p>
    <w:p w:rsidR="00250F05" w:rsidRDefault="00250F05" w:rsidP="00250F05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</w:t>
      </w:r>
    </w:p>
    <w:p w:rsidR="00250F05" w:rsidRDefault="00250F05" w:rsidP="00250F05">
      <w:pPr>
        <w:rPr>
          <w:sz w:val="24"/>
          <w:szCs w:val="24"/>
        </w:rPr>
      </w:pPr>
    </w:p>
    <w:p w:rsidR="00250F05" w:rsidRDefault="00250F05" w:rsidP="00250F05">
      <w:pPr>
        <w:rPr>
          <w:sz w:val="24"/>
          <w:szCs w:val="24"/>
        </w:rPr>
      </w:pPr>
    </w:p>
    <w:p w:rsidR="00250F05" w:rsidRDefault="00250F05" w:rsidP="00250F05">
      <w:pPr>
        <w:rPr>
          <w:sz w:val="24"/>
          <w:szCs w:val="24"/>
        </w:rPr>
      </w:pPr>
    </w:p>
    <w:p w:rsidR="00250F05" w:rsidRPr="0083057D" w:rsidRDefault="00250F05" w:rsidP="00250F0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07.07.2003 № 112-ФЗ «О личном подсобном хозяйстве» и Приказом Минсельхоза России от 11.10.2010 № 345                          «Об утверждении формы и порядка ведения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с внесенными изменениями и дополнениями</w:t>
      </w:r>
      <w:r w:rsidRPr="0083057D">
        <w:rPr>
          <w:sz w:val="24"/>
          <w:szCs w:val="24"/>
        </w:rPr>
        <w:t xml:space="preserve">, администрация </w:t>
      </w:r>
      <w:proofErr w:type="spellStart"/>
      <w:r w:rsidRPr="0083057D">
        <w:rPr>
          <w:sz w:val="24"/>
          <w:szCs w:val="24"/>
        </w:rPr>
        <w:t>Сосновоборского</w:t>
      </w:r>
      <w:proofErr w:type="spellEnd"/>
      <w:r w:rsidRPr="0083057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83057D">
        <w:rPr>
          <w:b/>
          <w:bCs/>
          <w:sz w:val="24"/>
          <w:szCs w:val="24"/>
        </w:rPr>
        <w:t>п</w:t>
      </w:r>
      <w:proofErr w:type="gramEnd"/>
      <w:r w:rsidRPr="0083057D">
        <w:rPr>
          <w:b/>
          <w:bCs/>
          <w:sz w:val="24"/>
          <w:szCs w:val="24"/>
        </w:rPr>
        <w:t xml:space="preserve"> о с т а н о в л я е т:</w:t>
      </w:r>
    </w:p>
    <w:p w:rsidR="00250F05" w:rsidRDefault="00250F05" w:rsidP="00250F05">
      <w:pPr>
        <w:ind w:firstLine="539"/>
        <w:jc w:val="both"/>
        <w:rPr>
          <w:sz w:val="24"/>
          <w:szCs w:val="24"/>
        </w:rPr>
      </w:pPr>
    </w:p>
    <w:p w:rsidR="00250F05" w:rsidRDefault="00250F05" w:rsidP="00250F05">
      <w:pPr>
        <w:ind w:firstLine="708"/>
        <w:jc w:val="both"/>
        <w:rPr>
          <w:sz w:val="24"/>
          <w:szCs w:val="24"/>
        </w:rPr>
      </w:pPr>
      <w:r w:rsidRPr="0083057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3057D">
        <w:rPr>
          <w:sz w:val="24"/>
          <w:szCs w:val="24"/>
        </w:rPr>
        <w:t xml:space="preserve">Организовать на территории муниципального образования </w:t>
      </w:r>
      <w:proofErr w:type="spellStart"/>
      <w:r w:rsidRPr="0083057D">
        <w:rPr>
          <w:sz w:val="24"/>
          <w:szCs w:val="24"/>
        </w:rPr>
        <w:t>Сосновоборский</w:t>
      </w:r>
      <w:proofErr w:type="spellEnd"/>
      <w:r w:rsidRPr="0083057D">
        <w:rPr>
          <w:sz w:val="24"/>
          <w:szCs w:val="24"/>
        </w:rPr>
        <w:t xml:space="preserve">  городской округ Ленинградской области</w:t>
      </w:r>
      <w:r>
        <w:rPr>
          <w:sz w:val="24"/>
          <w:szCs w:val="24"/>
        </w:rPr>
        <w:t xml:space="preserve"> закладку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</w:t>
      </w:r>
      <w:r w:rsidRPr="00725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на 2021- 2025 годы на бумажных носителях в количестве 4 (четыре) штуки с номера 1 по номер 4, каждая книга на 92 листах.</w:t>
      </w:r>
    </w:p>
    <w:p w:rsidR="00250F05" w:rsidRDefault="00250F05" w:rsidP="00250F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Закрепить полномочия по закладке, последующему внесению изменений в книгу, ведению регулярного опроса, выдаче выписок и составлению обобщенных сведений за отделом экономического развития администрации (Севостьянов Е.В.).</w:t>
      </w:r>
    </w:p>
    <w:p w:rsidR="00250F05" w:rsidRDefault="00250F05" w:rsidP="00250F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ведение и сохранность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 начальника отдела экономического развития администрации Севостьянова Е.В. </w:t>
      </w:r>
    </w:p>
    <w:p w:rsidR="00250F05" w:rsidRPr="00AC1058" w:rsidRDefault="00250F05" w:rsidP="00250F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745A6">
        <w:rPr>
          <w:sz w:val="24"/>
          <w:szCs w:val="24"/>
        </w:rPr>
        <w:t>. Общему отделу администрации (Смолкина М.С.) обнародовать</w:t>
      </w:r>
      <w:r w:rsidRPr="00AC1058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250F05" w:rsidRPr="00AC1058" w:rsidRDefault="00250F05" w:rsidP="00250F0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</w: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AC1058">
        <w:rPr>
          <w:sz w:val="24"/>
          <w:szCs w:val="24"/>
        </w:rPr>
        <w:t>.</w:t>
      </w:r>
    </w:p>
    <w:p w:rsidR="00250F05" w:rsidRPr="00AC1058" w:rsidRDefault="00250F05" w:rsidP="00250F0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250F05" w:rsidRPr="00F92806" w:rsidRDefault="00250F05" w:rsidP="00250F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92806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Лютикова С.Г.</w:t>
      </w:r>
    </w:p>
    <w:p w:rsidR="00250F05" w:rsidRDefault="00250F05" w:rsidP="00250F05">
      <w:pPr>
        <w:rPr>
          <w:sz w:val="24"/>
          <w:szCs w:val="24"/>
        </w:rPr>
      </w:pPr>
    </w:p>
    <w:p w:rsidR="00250F05" w:rsidRDefault="00250F05" w:rsidP="00250F05">
      <w:pPr>
        <w:rPr>
          <w:sz w:val="24"/>
          <w:szCs w:val="24"/>
        </w:rPr>
      </w:pPr>
    </w:p>
    <w:p w:rsidR="00250F05" w:rsidRPr="0083057D" w:rsidRDefault="00250F05" w:rsidP="00250F05">
      <w:pPr>
        <w:rPr>
          <w:sz w:val="24"/>
          <w:szCs w:val="24"/>
        </w:rPr>
      </w:pPr>
    </w:p>
    <w:p w:rsidR="00250F05" w:rsidRDefault="00250F05" w:rsidP="00250F05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М.В. Воронков</w:t>
      </w:r>
    </w:p>
    <w:p w:rsidR="00250F05" w:rsidRDefault="00250F05" w:rsidP="00250F05">
      <w:pPr>
        <w:rPr>
          <w:sz w:val="24"/>
          <w:szCs w:val="24"/>
        </w:rPr>
      </w:pPr>
    </w:p>
    <w:p w:rsidR="00250F05" w:rsidRDefault="00250F05" w:rsidP="00250F05">
      <w:pPr>
        <w:pStyle w:val="a9"/>
        <w:rPr>
          <w:sz w:val="12"/>
          <w:szCs w:val="12"/>
        </w:rPr>
      </w:pPr>
    </w:p>
    <w:p w:rsidR="00250F05" w:rsidRDefault="00250F05" w:rsidP="00250F05">
      <w:pPr>
        <w:pStyle w:val="a9"/>
        <w:rPr>
          <w:sz w:val="12"/>
          <w:szCs w:val="12"/>
        </w:rPr>
      </w:pPr>
    </w:p>
    <w:p w:rsidR="00250F05" w:rsidRDefault="00250F05" w:rsidP="00250F05">
      <w:pPr>
        <w:pStyle w:val="a9"/>
        <w:rPr>
          <w:sz w:val="12"/>
          <w:szCs w:val="12"/>
        </w:rPr>
      </w:pPr>
    </w:p>
    <w:p w:rsidR="00250F05" w:rsidRDefault="00250F05" w:rsidP="00250F05">
      <w:pPr>
        <w:pStyle w:val="a9"/>
        <w:rPr>
          <w:sz w:val="12"/>
          <w:szCs w:val="12"/>
        </w:rPr>
      </w:pPr>
      <w:bookmarkStart w:id="0" w:name="_GoBack"/>
      <w:bookmarkEnd w:id="0"/>
    </w:p>
    <w:sectPr w:rsidR="00250F0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07" w:rsidRDefault="001D3307" w:rsidP="00250F05">
      <w:r>
        <w:separator/>
      </w:r>
    </w:p>
  </w:endnote>
  <w:endnote w:type="continuationSeparator" w:id="0">
    <w:p w:rsidR="001D3307" w:rsidRDefault="001D3307" w:rsidP="0025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Default="001D33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Default="001D33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Default="001D33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07" w:rsidRDefault="001D3307" w:rsidP="00250F05">
      <w:r>
        <w:separator/>
      </w:r>
    </w:p>
  </w:footnote>
  <w:footnote w:type="continuationSeparator" w:id="0">
    <w:p w:rsidR="001D3307" w:rsidRDefault="001D3307" w:rsidP="0025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Default="001D3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D33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Default="001D3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91da52-6ddc-4a05-9279-801f99565597"/>
  </w:docVars>
  <w:rsids>
    <w:rsidRoot w:val="00250F05"/>
    <w:rsid w:val="000230E3"/>
    <w:rsid w:val="0005342D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D3307"/>
    <w:rsid w:val="00206E8A"/>
    <w:rsid w:val="00207A5B"/>
    <w:rsid w:val="00210722"/>
    <w:rsid w:val="00222A92"/>
    <w:rsid w:val="00222B38"/>
    <w:rsid w:val="00250F05"/>
    <w:rsid w:val="00277DBE"/>
    <w:rsid w:val="002B5CAE"/>
    <w:rsid w:val="002B666D"/>
    <w:rsid w:val="002C40DC"/>
    <w:rsid w:val="002E0101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66F5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2435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0F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F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0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0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50F0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50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250F0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6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0F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F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0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0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50F0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50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250F0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6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2020-10-28T15:32:00Z</dcterms:created>
  <dcterms:modified xsi:type="dcterms:W3CDTF">2020-10-29T09:35:00Z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8c91da52-6ddc-4a05-9279-801f99565597</vt:lpwstr>
  </property>
</Properties>
</file>