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F291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F291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A3137" w:rsidRDefault="00DA3137" w:rsidP="00DA3137">
      <w:pPr>
        <w:rPr>
          <w:sz w:val="24"/>
        </w:rPr>
      </w:pPr>
      <w:r>
        <w:rPr>
          <w:sz w:val="24"/>
        </w:rPr>
        <w:t xml:space="preserve">                                                     от 15/06/2026 № 1780</w:t>
      </w:r>
    </w:p>
    <w:p w:rsidR="00C15336" w:rsidRPr="00C15336" w:rsidRDefault="00C15336" w:rsidP="00C15336">
      <w:pPr>
        <w:rPr>
          <w:sz w:val="10"/>
          <w:szCs w:val="10"/>
        </w:rPr>
      </w:pPr>
    </w:p>
    <w:p w:rsidR="00C15336" w:rsidRPr="00B938BA" w:rsidRDefault="00C15336" w:rsidP="00C15336">
      <w:pPr>
        <w:ind w:right="3542"/>
        <w:jc w:val="both"/>
        <w:rPr>
          <w:sz w:val="24"/>
          <w:szCs w:val="24"/>
        </w:rPr>
      </w:pPr>
      <w:r w:rsidRPr="00B938BA">
        <w:rPr>
          <w:sz w:val="24"/>
          <w:szCs w:val="24"/>
        </w:rPr>
        <w:t>Об утверждении административного регламента</w:t>
      </w:r>
      <w:r>
        <w:rPr>
          <w:sz w:val="24"/>
          <w:szCs w:val="24"/>
        </w:rPr>
        <w:t xml:space="preserve"> </w:t>
      </w:r>
      <w:r w:rsidRPr="00B938BA">
        <w:rPr>
          <w:sz w:val="24"/>
          <w:szCs w:val="24"/>
        </w:rPr>
        <w:t>по предоставлению муниципальной услуги «</w:t>
      </w:r>
      <w:r w:rsidRPr="00501FE4">
        <w:rPr>
          <w:sz w:val="24"/>
          <w:szCs w:val="24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</w:t>
      </w:r>
      <w:r>
        <w:rPr>
          <w:sz w:val="24"/>
          <w:szCs w:val="24"/>
        </w:rPr>
        <w:t xml:space="preserve"> </w:t>
      </w:r>
      <w:r w:rsidRPr="00501FE4">
        <w:rPr>
          <w:sz w:val="24"/>
          <w:szCs w:val="24"/>
        </w:rPr>
        <w:t>и муниципальной собственности, на территории Сосновоборского городского округа Ленинградской области</w:t>
      </w:r>
      <w:r w:rsidRPr="00B938BA">
        <w:rPr>
          <w:sz w:val="24"/>
          <w:szCs w:val="24"/>
        </w:rPr>
        <w:t>»</w:t>
      </w:r>
    </w:p>
    <w:p w:rsidR="00C15336" w:rsidRDefault="00C15336" w:rsidP="00C15336">
      <w:pPr>
        <w:rPr>
          <w:sz w:val="24"/>
          <w:szCs w:val="24"/>
        </w:rPr>
      </w:pPr>
    </w:p>
    <w:p w:rsidR="00C15336" w:rsidRDefault="00C15336" w:rsidP="00C15336">
      <w:pPr>
        <w:rPr>
          <w:sz w:val="24"/>
          <w:szCs w:val="24"/>
        </w:rPr>
      </w:pPr>
    </w:p>
    <w:p w:rsidR="00C15336" w:rsidRPr="00C15336" w:rsidRDefault="00C15336" w:rsidP="00C15336">
      <w:pPr>
        <w:rPr>
          <w:sz w:val="16"/>
          <w:szCs w:val="16"/>
        </w:rPr>
      </w:pPr>
    </w:p>
    <w:p w:rsidR="00C15336" w:rsidRDefault="00C15336" w:rsidP="00C15336">
      <w:pPr>
        <w:pStyle w:val="a9"/>
        <w:spacing w:before="0" w:after="0"/>
        <w:ind w:firstLine="709"/>
        <w:jc w:val="both"/>
        <w:textAlignment w:val="baseline"/>
        <w:rPr>
          <w:b/>
        </w:rPr>
      </w:pPr>
      <w:r w:rsidRPr="0078073F">
        <w:t>В целях приведения к единому стандарту порядка предоставления муниципальных услуг на территории Ленинградской области органами исполнительной власти Ленинградской области, в соответствии с Федеральным законом Российской Федерации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 администрация Сосновоборского городского округа</w:t>
      </w:r>
      <w:r>
        <w:t xml:space="preserve"> </w:t>
      </w:r>
      <w:proofErr w:type="gramStart"/>
      <w:r w:rsidRPr="0078073F">
        <w:rPr>
          <w:b/>
        </w:rPr>
        <w:t>п</w:t>
      </w:r>
      <w:proofErr w:type="gramEnd"/>
      <w:r w:rsidRPr="0078073F">
        <w:rPr>
          <w:b/>
        </w:rPr>
        <w:t> о с т а н о в л я е т:</w:t>
      </w:r>
    </w:p>
    <w:p w:rsidR="00C15336" w:rsidRPr="00C15336" w:rsidRDefault="00C15336" w:rsidP="00C15336">
      <w:pPr>
        <w:pStyle w:val="a9"/>
        <w:spacing w:before="0" w:after="0"/>
        <w:ind w:firstLine="709"/>
        <w:jc w:val="both"/>
        <w:textAlignment w:val="baseline"/>
        <w:rPr>
          <w:b/>
          <w:sz w:val="6"/>
          <w:szCs w:val="6"/>
        </w:rPr>
      </w:pPr>
    </w:p>
    <w:p w:rsidR="00C15336" w:rsidRDefault="00C15336" w:rsidP="00C15336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8120F1">
        <w:t>1.</w:t>
      </w:r>
      <w:r>
        <w:t xml:space="preserve"> </w:t>
      </w:r>
      <w:r w:rsidRPr="008120F1">
        <w:t>Утвердить административный регламент по предоставлению муниципальной услуги «</w:t>
      </w:r>
      <w:r w:rsidRPr="00501FE4"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Сосновоборского городского округа Ленинградской области</w:t>
      </w:r>
      <w:r w:rsidRPr="008120F1">
        <w:t>» (Приложение).</w:t>
      </w:r>
    </w:p>
    <w:p w:rsidR="00C15336" w:rsidRPr="008120F1" w:rsidRDefault="00C15336" w:rsidP="00C15336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DC5C35">
        <w:t>2. Признать утратившим силу постановление администрации Сосново</w:t>
      </w:r>
      <w:r>
        <w:t>борского городского округа от 14.02.2025 № 453</w:t>
      </w:r>
      <w:r w:rsidRPr="00DC5C35">
        <w:t xml:space="preserve"> «Об утверждении административного регламента предоставления муниципальной услуги «</w:t>
      </w:r>
      <w: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Сосновоборского городского округа Ленинградской области</w:t>
      </w:r>
      <w:r w:rsidRPr="00DC5C35">
        <w:t>».</w:t>
      </w:r>
    </w:p>
    <w:p w:rsidR="00C15336" w:rsidRPr="00B938BA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80BBF">
        <w:rPr>
          <w:sz w:val="24"/>
          <w:szCs w:val="24"/>
        </w:rPr>
        <w:t>. Общему отделу администрации</w:t>
      </w:r>
      <w:r>
        <w:rPr>
          <w:sz w:val="24"/>
          <w:szCs w:val="24"/>
        </w:rPr>
        <w:t xml:space="preserve"> </w:t>
      </w:r>
      <w:r w:rsidRPr="00A80BBF">
        <w:rPr>
          <w:sz w:val="24"/>
          <w:szCs w:val="24"/>
        </w:rPr>
        <w:t>обнародовать настояще</w:t>
      </w:r>
      <w:r w:rsidRPr="00B938BA">
        <w:rPr>
          <w:sz w:val="24"/>
          <w:szCs w:val="24"/>
        </w:rPr>
        <w:t>е постановление на электронном сайте городской газеты «Маяк».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938BA">
        <w:rPr>
          <w:sz w:val="24"/>
          <w:szCs w:val="24"/>
        </w:rPr>
        <w:t>.</w:t>
      </w:r>
      <w:r w:rsidRPr="00B938BA">
        <w:rPr>
          <w:sz w:val="24"/>
          <w:szCs w:val="24"/>
          <w:lang w:val="en-US"/>
        </w:rPr>
        <w:t> </w:t>
      </w:r>
      <w:r w:rsidRPr="00B938BA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938BA">
        <w:rPr>
          <w:sz w:val="24"/>
          <w:szCs w:val="24"/>
        </w:rPr>
        <w:t>разместить</w:t>
      </w:r>
      <w:proofErr w:type="gramEnd"/>
      <w:r w:rsidRPr="00B938B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15336" w:rsidRPr="00B938BA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938BA">
        <w:rPr>
          <w:sz w:val="24"/>
          <w:szCs w:val="24"/>
        </w:rPr>
        <w:t>. Настоящее постановление вступает в силу со дня официального обнародования.</w:t>
      </w:r>
    </w:p>
    <w:p w:rsidR="00C15336" w:rsidRPr="00B938BA" w:rsidRDefault="00C15336" w:rsidP="00C15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938BA">
        <w:rPr>
          <w:sz w:val="24"/>
          <w:szCs w:val="24"/>
        </w:rPr>
        <w:t>. </w:t>
      </w:r>
      <w:proofErr w:type="gramStart"/>
      <w:r w:rsidRPr="00B938BA">
        <w:rPr>
          <w:sz w:val="24"/>
          <w:szCs w:val="24"/>
        </w:rPr>
        <w:t>Контроль за</w:t>
      </w:r>
      <w:proofErr w:type="gramEnd"/>
      <w:r w:rsidRPr="00B938BA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C15336" w:rsidRPr="00217CD3" w:rsidRDefault="00C15336" w:rsidP="00C15336">
      <w:pPr>
        <w:rPr>
          <w:bCs/>
          <w:sz w:val="24"/>
          <w:szCs w:val="24"/>
        </w:rPr>
      </w:pPr>
    </w:p>
    <w:p w:rsidR="00C15336" w:rsidRDefault="00C15336" w:rsidP="00C15336">
      <w:pPr>
        <w:ind w:right="-1"/>
        <w:jc w:val="both"/>
        <w:rPr>
          <w:sz w:val="24"/>
          <w:szCs w:val="24"/>
        </w:rPr>
      </w:pPr>
    </w:p>
    <w:p w:rsidR="00C15336" w:rsidRPr="00C15336" w:rsidRDefault="00C15336" w:rsidP="00C15336">
      <w:pPr>
        <w:ind w:right="-1"/>
        <w:jc w:val="both"/>
        <w:rPr>
          <w:sz w:val="16"/>
          <w:szCs w:val="16"/>
        </w:rPr>
      </w:pPr>
    </w:p>
    <w:p w:rsidR="00C15336" w:rsidRPr="00C15336" w:rsidRDefault="00C15336" w:rsidP="00C15336">
      <w:pPr>
        <w:ind w:right="-1"/>
        <w:jc w:val="both"/>
        <w:rPr>
          <w:sz w:val="24"/>
          <w:szCs w:val="24"/>
        </w:rPr>
      </w:pPr>
      <w:r>
        <w:rPr>
          <w:sz w:val="24"/>
        </w:rPr>
        <w:t>Глава Сосновоборского городского округа                                                             М.В. Воронков</w:t>
      </w:r>
    </w:p>
    <w:p w:rsidR="00C15336" w:rsidRPr="00C15336" w:rsidRDefault="00C15336" w:rsidP="00C15336">
      <w:pPr>
        <w:rPr>
          <w:sz w:val="6"/>
          <w:szCs w:val="6"/>
        </w:rPr>
      </w:pPr>
    </w:p>
    <w:p w:rsidR="00C15336" w:rsidRDefault="00C15336" w:rsidP="00C15336">
      <w:pPr>
        <w:jc w:val="both"/>
        <w:rPr>
          <w:sz w:val="12"/>
          <w:szCs w:val="12"/>
        </w:rPr>
      </w:pPr>
    </w:p>
    <w:p w:rsidR="00C15336" w:rsidRDefault="00C15336" w:rsidP="00C15336">
      <w:pPr>
        <w:jc w:val="both"/>
        <w:rPr>
          <w:sz w:val="12"/>
          <w:szCs w:val="12"/>
        </w:rPr>
      </w:pPr>
    </w:p>
    <w:p w:rsidR="004058CA" w:rsidRDefault="004058CA" w:rsidP="00C15336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</w:p>
    <w:p w:rsidR="00C15336" w:rsidRPr="004B2F3F" w:rsidRDefault="00C15336" w:rsidP="00C15336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bookmarkStart w:id="0" w:name="_GoBack"/>
      <w:bookmarkEnd w:id="0"/>
      <w:r w:rsidRPr="004B2F3F">
        <w:rPr>
          <w:sz w:val="24"/>
          <w:szCs w:val="24"/>
        </w:rPr>
        <w:t>УТВЕРЖДЕН</w:t>
      </w:r>
    </w:p>
    <w:p w:rsidR="00C15336" w:rsidRPr="00C44640" w:rsidRDefault="00C15336" w:rsidP="00C15336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C15336" w:rsidRPr="00C44640" w:rsidRDefault="00C15336" w:rsidP="00C15336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C15336" w:rsidRDefault="00C15336" w:rsidP="00C153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A3137">
        <w:rPr>
          <w:sz w:val="24"/>
          <w:szCs w:val="24"/>
        </w:rPr>
        <w:t>15/06/2026 № 1780</w:t>
      </w:r>
    </w:p>
    <w:p w:rsidR="00C15336" w:rsidRDefault="00C15336" w:rsidP="00C153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15336" w:rsidRPr="009D374D" w:rsidRDefault="00C15336" w:rsidP="00C1533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C15336" w:rsidRDefault="00C15336" w:rsidP="00C15336">
      <w:pPr>
        <w:jc w:val="center"/>
        <w:rPr>
          <w:b/>
          <w:sz w:val="24"/>
          <w:szCs w:val="24"/>
        </w:rPr>
      </w:pPr>
    </w:p>
    <w:p w:rsidR="00C15336" w:rsidRDefault="00C15336" w:rsidP="00C15336">
      <w:pPr>
        <w:jc w:val="center"/>
        <w:rPr>
          <w:b/>
          <w:sz w:val="24"/>
          <w:szCs w:val="24"/>
        </w:rPr>
      </w:pPr>
    </w:p>
    <w:p w:rsidR="00C15336" w:rsidRPr="00807187" w:rsidRDefault="00C15336" w:rsidP="00C153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807187">
        <w:rPr>
          <w:b/>
          <w:sz w:val="24"/>
          <w:szCs w:val="24"/>
        </w:rPr>
        <w:t>Административный регламент</w:t>
      </w:r>
    </w:p>
    <w:p w:rsidR="00C15336" w:rsidRPr="00807187" w:rsidRDefault="00C15336" w:rsidP="00C15336">
      <w:pPr>
        <w:pStyle w:val="ConsPlusTitle"/>
        <w:jc w:val="center"/>
      </w:pPr>
      <w:r w:rsidRPr="00807187">
        <w:t xml:space="preserve">администрации муниципального образования </w:t>
      </w:r>
    </w:p>
    <w:p w:rsidR="00C15336" w:rsidRPr="00807187" w:rsidRDefault="00C15336" w:rsidP="00C15336">
      <w:pPr>
        <w:pStyle w:val="ConsPlusTitle"/>
        <w:jc w:val="center"/>
      </w:pPr>
      <w:proofErr w:type="spellStart"/>
      <w:r w:rsidRPr="00807187">
        <w:t>Сосновоборский</w:t>
      </w:r>
      <w:proofErr w:type="spellEnd"/>
      <w:r w:rsidRPr="00807187">
        <w:t xml:space="preserve"> городской округ Ленинградской области  </w:t>
      </w:r>
    </w:p>
    <w:p w:rsidR="00C15336" w:rsidRDefault="00C15336" w:rsidP="00C15336">
      <w:pPr>
        <w:pStyle w:val="ConsPlusTitle"/>
        <w:jc w:val="center"/>
      </w:pPr>
      <w:r w:rsidRPr="00807187">
        <w:t xml:space="preserve">по предоставлению муниципальной услуги </w:t>
      </w:r>
      <w:bookmarkStart w:id="1" w:name="Par1"/>
      <w:bookmarkEnd w:id="1"/>
      <w:r w:rsidRPr="00807187">
        <w:t xml:space="preserve"> </w:t>
      </w:r>
    </w:p>
    <w:p w:rsidR="00C15336" w:rsidRPr="007B7756" w:rsidRDefault="00C15336" w:rsidP="00C15336">
      <w:pPr>
        <w:pStyle w:val="ConsPlusTitle"/>
        <w:jc w:val="center"/>
      </w:pPr>
      <w:r w:rsidRPr="007B7756">
        <w:t xml:space="preserve">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Pr="007B7756">
        <w:t>Сосновоборский</w:t>
      </w:r>
      <w:proofErr w:type="spellEnd"/>
      <w:r w:rsidRPr="007B7756">
        <w:t xml:space="preserve"> городской округ Ленинградской области» </w:t>
      </w:r>
    </w:p>
    <w:p w:rsidR="00C15336" w:rsidRPr="007B7756" w:rsidRDefault="00C15336" w:rsidP="00C15336">
      <w:pPr>
        <w:jc w:val="center"/>
        <w:rPr>
          <w:sz w:val="24"/>
          <w:szCs w:val="24"/>
        </w:rPr>
      </w:pPr>
    </w:p>
    <w:p w:rsidR="00C15336" w:rsidRPr="007B7756" w:rsidRDefault="00C15336" w:rsidP="00C15336">
      <w:pPr>
        <w:pStyle w:val="a9"/>
        <w:spacing w:before="0" w:after="0"/>
        <w:jc w:val="center"/>
        <w:rPr>
          <w:b/>
          <w:bCs/>
          <w:color w:val="auto"/>
        </w:rPr>
      </w:pPr>
      <w:r w:rsidRPr="007B7756">
        <w:rPr>
          <w:b/>
          <w:bCs/>
          <w:color w:val="auto"/>
        </w:rPr>
        <w:t>1. Общие положения</w:t>
      </w:r>
    </w:p>
    <w:p w:rsidR="00C15336" w:rsidRPr="007B7756" w:rsidRDefault="00C15336" w:rsidP="00C15336">
      <w:pPr>
        <w:jc w:val="center"/>
        <w:rPr>
          <w:b/>
          <w:sz w:val="24"/>
          <w:szCs w:val="24"/>
        </w:rPr>
      </w:pP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1.1. Предмет регулирования.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1.2. Круг заявителей.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Заявителями, имеющими право на получение муниципальной услуги, являются: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proofErr w:type="spellStart"/>
      <w:r w:rsidRPr="003E10C4">
        <w:rPr>
          <w:sz w:val="24"/>
          <w:szCs w:val="24"/>
        </w:rPr>
        <w:t>самозанятые</w:t>
      </w:r>
      <w:proofErr w:type="spellEnd"/>
      <w:r w:rsidRPr="003E10C4">
        <w:rPr>
          <w:sz w:val="24"/>
          <w:szCs w:val="24"/>
        </w:rPr>
        <w:t>);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индивидуальные предприниматели (далее – заявители).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Представлять интересы заявителя имеют право: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физических лиц (</w:t>
      </w:r>
      <w:proofErr w:type="spellStart"/>
      <w:r w:rsidRPr="003E10C4">
        <w:rPr>
          <w:sz w:val="24"/>
          <w:szCs w:val="24"/>
        </w:rPr>
        <w:t>самозанятых</w:t>
      </w:r>
      <w:proofErr w:type="spellEnd"/>
      <w:r w:rsidRPr="003E10C4">
        <w:rPr>
          <w:sz w:val="24"/>
          <w:szCs w:val="24"/>
        </w:rPr>
        <w:t>):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юридических лиц: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от имени индивидуальных предпринимателей: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C1533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Pr="007B775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Pr="007B7756" w:rsidRDefault="00C15336" w:rsidP="00C15336">
      <w:pPr>
        <w:ind w:firstLine="709"/>
        <w:jc w:val="center"/>
        <w:rPr>
          <w:b/>
          <w:sz w:val="24"/>
          <w:szCs w:val="24"/>
        </w:rPr>
      </w:pPr>
      <w:r w:rsidRPr="007B7756">
        <w:rPr>
          <w:b/>
          <w:sz w:val="24"/>
          <w:szCs w:val="24"/>
        </w:rPr>
        <w:lastRenderedPageBreak/>
        <w:t>2. Стандарт предоставления муниципальной услуги</w:t>
      </w:r>
    </w:p>
    <w:p w:rsidR="00C15336" w:rsidRPr="007B7756" w:rsidRDefault="00C15336" w:rsidP="00C15336">
      <w:pPr>
        <w:ind w:firstLine="709"/>
        <w:jc w:val="both"/>
        <w:rPr>
          <w:b/>
          <w:sz w:val="24"/>
          <w:szCs w:val="24"/>
        </w:rPr>
      </w:pPr>
    </w:p>
    <w:p w:rsidR="00C15336" w:rsidRPr="007B7756" w:rsidRDefault="00C15336" w:rsidP="00C15336">
      <w:pPr>
        <w:ind w:firstLine="709"/>
        <w:jc w:val="both"/>
        <w:rPr>
          <w:sz w:val="24"/>
          <w:szCs w:val="24"/>
        </w:rPr>
      </w:pPr>
      <w:r w:rsidRPr="007B7756">
        <w:rPr>
          <w:sz w:val="24"/>
          <w:szCs w:val="24"/>
        </w:rPr>
        <w:t xml:space="preserve">2.1. </w:t>
      </w:r>
      <w:r>
        <w:rPr>
          <w:sz w:val="24"/>
          <w:szCs w:val="24"/>
        </w:rPr>
        <w:t>Н</w:t>
      </w:r>
      <w:r w:rsidRPr="007B7756">
        <w:rPr>
          <w:sz w:val="24"/>
          <w:szCs w:val="24"/>
        </w:rPr>
        <w:t xml:space="preserve">аименование муниципальной услуги: </w:t>
      </w:r>
      <w:r w:rsidRPr="007B7756">
        <w:rPr>
          <w:b/>
          <w:sz w:val="24"/>
          <w:szCs w:val="24"/>
        </w:rPr>
        <w:t>«</w:t>
      </w:r>
      <w:r w:rsidRPr="007B7756">
        <w:rPr>
          <w:sz w:val="24"/>
          <w:szCs w:val="24"/>
        </w:rPr>
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proofErr w:type="spellStart"/>
      <w:r w:rsidRPr="007B7756">
        <w:rPr>
          <w:sz w:val="24"/>
          <w:szCs w:val="24"/>
        </w:rPr>
        <w:t>Сосновоборский</w:t>
      </w:r>
      <w:proofErr w:type="spellEnd"/>
      <w:r w:rsidRPr="007B7756">
        <w:rPr>
          <w:sz w:val="24"/>
          <w:szCs w:val="24"/>
        </w:rPr>
        <w:t xml:space="preserve"> городской округ Ленинградской области».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  <w:highlight w:val="white"/>
        </w:rPr>
        <w:t>2.2. Муниципальн</w:t>
      </w:r>
      <w:r w:rsidRPr="003E10C4">
        <w:rPr>
          <w:sz w:val="24"/>
          <w:szCs w:val="24"/>
        </w:rPr>
        <w:t xml:space="preserve">ую услугу предоставляет: администрация муниципального образования </w:t>
      </w:r>
      <w:proofErr w:type="spellStart"/>
      <w:r w:rsidRPr="003E10C4">
        <w:rPr>
          <w:sz w:val="24"/>
          <w:szCs w:val="24"/>
        </w:rPr>
        <w:t>Сосновоборский</w:t>
      </w:r>
      <w:proofErr w:type="spellEnd"/>
      <w:r w:rsidRPr="003E10C4">
        <w:rPr>
          <w:sz w:val="24"/>
          <w:szCs w:val="24"/>
        </w:rPr>
        <w:t xml:space="preserve"> городской округ Ленинградской области (далее – ОМСУ).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2.3. Результатом предоставления муниципальной услуги является: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  <w:lang w:eastAsia="en-US"/>
        </w:rPr>
        <w:t>1) уведомление о включении нестационарного объекта в схему размещения нестационарных торговых объектов;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  <w:lang w:eastAsia="en-US"/>
        </w:rPr>
        <w:t>2) уведомление об отказе во включении нестационарного торгового объекта в схему размещения нестационарных торговых объектов.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Результат предоставления муниципальной услуги предоставляется</w:t>
      </w:r>
      <w:r w:rsidRPr="003E10C4">
        <w:rPr>
          <w:sz w:val="24"/>
          <w:szCs w:val="24"/>
        </w:rPr>
        <w:br/>
        <w:t>(в соответствии со способом, указанным заявителем при подаче запроса):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при личной явке: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ОМСУ;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2) без личной явки: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</w:t>
      </w:r>
      <w:r w:rsidRPr="003E10C4">
        <w:rPr>
          <w:sz w:val="24"/>
          <w:szCs w:val="24"/>
          <w:lang w:val="en-US"/>
        </w:rPr>
        <w:t>https</w:t>
      </w:r>
      <w:r w:rsidRPr="003E10C4">
        <w:rPr>
          <w:sz w:val="24"/>
          <w:szCs w:val="24"/>
        </w:rPr>
        <w:t>://</w:t>
      </w:r>
      <w:proofErr w:type="spellStart"/>
      <w:r w:rsidRPr="003E10C4">
        <w:rPr>
          <w:sz w:val="24"/>
          <w:szCs w:val="24"/>
          <w:lang w:val="en-US"/>
        </w:rPr>
        <w:t>ssmsp</w:t>
      </w:r>
      <w:proofErr w:type="spellEnd"/>
      <w:r w:rsidRPr="003E10C4">
        <w:rPr>
          <w:sz w:val="24"/>
          <w:szCs w:val="24"/>
        </w:rPr>
        <w:t>.</w:t>
      </w:r>
      <w:proofErr w:type="spellStart"/>
      <w:r w:rsidRPr="003E10C4">
        <w:rPr>
          <w:sz w:val="24"/>
          <w:szCs w:val="24"/>
          <w:lang w:val="en-US"/>
        </w:rPr>
        <w:t>lenreg</w:t>
      </w:r>
      <w:proofErr w:type="spellEnd"/>
      <w:r w:rsidRPr="003E10C4">
        <w:rPr>
          <w:sz w:val="24"/>
          <w:szCs w:val="24"/>
        </w:rPr>
        <w:t>.</w:t>
      </w:r>
      <w:proofErr w:type="spellStart"/>
      <w:r w:rsidRPr="003E10C4">
        <w:rPr>
          <w:sz w:val="24"/>
          <w:szCs w:val="24"/>
          <w:lang w:val="en-US"/>
        </w:rPr>
        <w:t>ru</w:t>
      </w:r>
      <w:proofErr w:type="spellEnd"/>
      <w:r w:rsidRPr="003E10C4">
        <w:rPr>
          <w:sz w:val="24"/>
          <w:szCs w:val="24"/>
        </w:rPr>
        <w:t>/) (далее – ГИС ЛО).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2.4. Срок предоставления муниципальной услуги: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15 рабочих дней</w:t>
      </w:r>
      <w:r w:rsidRPr="003E10C4">
        <w:rPr>
          <w:sz w:val="24"/>
          <w:szCs w:val="24"/>
        </w:rPr>
        <w:t xml:space="preserve"> </w:t>
      </w:r>
      <w:proofErr w:type="gramStart"/>
      <w:r w:rsidRPr="003E10C4">
        <w:rPr>
          <w:sz w:val="24"/>
          <w:szCs w:val="24"/>
        </w:rPr>
        <w:t>с даты поступления</w:t>
      </w:r>
      <w:proofErr w:type="gramEnd"/>
      <w:r w:rsidRPr="003E10C4">
        <w:rPr>
          <w:sz w:val="24"/>
          <w:szCs w:val="24"/>
        </w:rPr>
        <w:t xml:space="preserve"> (регистрации) заявления в ОМСУ.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45 рабочих дней</w:t>
      </w:r>
      <w:r w:rsidRPr="003E10C4">
        <w:rPr>
          <w:sz w:val="24"/>
          <w:szCs w:val="24"/>
        </w:rPr>
        <w:t xml:space="preserve"> </w:t>
      </w:r>
      <w:proofErr w:type="gramStart"/>
      <w:r w:rsidRPr="003E10C4">
        <w:rPr>
          <w:sz w:val="24"/>
          <w:szCs w:val="24"/>
        </w:rPr>
        <w:t>с даты поступления</w:t>
      </w:r>
      <w:proofErr w:type="gramEnd"/>
      <w:r w:rsidRPr="003E10C4">
        <w:rPr>
          <w:sz w:val="24"/>
          <w:szCs w:val="24"/>
        </w:rPr>
        <w:t xml:space="preserve"> (регистрации) заявления в ОМСУ.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proofErr w:type="gramStart"/>
      <w:r w:rsidRPr="003E10C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 срок предоставления муниципальной услуги составляет </w:t>
      </w:r>
      <w:r w:rsidRPr="003E10C4">
        <w:rPr>
          <w:sz w:val="24"/>
          <w:szCs w:val="24"/>
          <w:lang w:eastAsia="en-US"/>
        </w:rPr>
        <w:t>не более 25 рабочих</w:t>
      </w:r>
      <w:proofErr w:type="gramEnd"/>
      <w:r w:rsidRPr="003E10C4">
        <w:rPr>
          <w:sz w:val="24"/>
          <w:szCs w:val="24"/>
          <w:lang w:eastAsia="en-US"/>
        </w:rPr>
        <w:t xml:space="preserve"> дней</w:t>
      </w:r>
      <w:r w:rsidRPr="003E10C4">
        <w:rPr>
          <w:sz w:val="24"/>
          <w:szCs w:val="24"/>
        </w:rPr>
        <w:t xml:space="preserve"> </w:t>
      </w:r>
      <w:proofErr w:type="gramStart"/>
      <w:r w:rsidRPr="003E10C4">
        <w:rPr>
          <w:sz w:val="24"/>
          <w:szCs w:val="24"/>
        </w:rPr>
        <w:t>с даты поступления</w:t>
      </w:r>
      <w:proofErr w:type="gramEnd"/>
      <w:r w:rsidRPr="003E10C4">
        <w:rPr>
          <w:sz w:val="24"/>
          <w:szCs w:val="24"/>
        </w:rPr>
        <w:t xml:space="preserve"> (регистрации) заявления в ОМСУ.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proofErr w:type="gramStart"/>
      <w:r w:rsidRPr="003E10C4">
        <w:rPr>
          <w:sz w:val="24"/>
          <w:szCs w:val="24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</w:r>
      <w:proofErr w:type="gramEnd"/>
      <w:r w:rsidRPr="003E10C4">
        <w:rPr>
          <w:sz w:val="24"/>
          <w:szCs w:val="24"/>
        </w:rPr>
        <w:t xml:space="preserve"> и </w:t>
      </w:r>
      <w:proofErr w:type="gramStart"/>
      <w:r w:rsidRPr="003E10C4">
        <w:rPr>
          <w:sz w:val="24"/>
          <w:szCs w:val="24"/>
        </w:rPr>
        <w:t>сооружениях</w:t>
      </w:r>
      <w:proofErr w:type="gramEnd"/>
      <w:r w:rsidRPr="003E10C4">
        <w:rPr>
          <w:sz w:val="24"/>
          <w:szCs w:val="24"/>
        </w:rPr>
        <w:t>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2.5. Размер платы, взимаемой с заявителя при предоставлении государственной услуги, и способы ее взимания.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2.6. Максимальный срок ожидания в очереди при подаче заявителем запроса о </w:t>
      </w:r>
      <w:r w:rsidRPr="003E10C4">
        <w:rPr>
          <w:sz w:val="24"/>
          <w:szCs w:val="24"/>
        </w:rPr>
        <w:lastRenderedPageBreak/>
        <w:t>предоставлении муниципальной услуги и при получении результата предоставления муниципальной услуги.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 составляет не более 15 минут.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Срок регистрации заявления составляет 1 рабочий день </w:t>
      </w:r>
      <w:proofErr w:type="gramStart"/>
      <w:r w:rsidRPr="003E10C4">
        <w:rPr>
          <w:sz w:val="24"/>
          <w:szCs w:val="24"/>
        </w:rPr>
        <w:t>с даты подачи</w:t>
      </w:r>
      <w:proofErr w:type="gramEnd"/>
      <w:r w:rsidRPr="003E10C4">
        <w:rPr>
          <w:sz w:val="24"/>
          <w:szCs w:val="24"/>
        </w:rPr>
        <w:t xml:space="preserve"> заявления: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при личной явке: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в ОМСУ;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  <w:highlight w:val="white"/>
        </w:rPr>
      </w:pPr>
      <w:r w:rsidRPr="003E10C4">
        <w:rPr>
          <w:sz w:val="24"/>
          <w:szCs w:val="24"/>
        </w:rPr>
        <w:t xml:space="preserve">2) без личной явки в электронной форме через личный кабинет заявителя в </w:t>
      </w:r>
      <w:r w:rsidRPr="003E10C4">
        <w:rPr>
          <w:sz w:val="24"/>
          <w:szCs w:val="24"/>
          <w:highlight w:val="white"/>
        </w:rPr>
        <w:t>ГИС ЛО.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ОМСУ в информационно-телекоммуникационной сети "Интернет", а также на Едином портале.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2.9. Показатели качества и доступности муниципальной услуги.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Перечень показателей качества и доступности му</w:t>
      </w:r>
      <w:r>
        <w:rPr>
          <w:sz w:val="24"/>
          <w:szCs w:val="24"/>
        </w:rPr>
        <w:t xml:space="preserve">ниципальной услуги размещен на </w:t>
      </w:r>
      <w:r w:rsidRPr="003E10C4">
        <w:rPr>
          <w:sz w:val="24"/>
          <w:szCs w:val="24"/>
        </w:rPr>
        <w:t>официальном сайте ОМСУ в информационно-телекоммуникационной сети "Интернет", а также на Едином портале.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highlight w:val="white"/>
        </w:rPr>
      </w:pPr>
      <w:r w:rsidRPr="00C15336">
        <w:rPr>
          <w:rFonts w:eastAsia="Calibri"/>
          <w:sz w:val="24"/>
          <w:szCs w:val="24"/>
          <w:lang w:eastAsia="en-US"/>
        </w:rPr>
        <w:t xml:space="preserve">Информационная система, используемая для предоставления муниципальной услуги – Государственная информационная система Ленинградской области «Прием конкурсных заявок от </w:t>
      </w:r>
      <w:r w:rsidRPr="00C15336">
        <w:rPr>
          <w:rFonts w:eastAsia="Calibri"/>
          <w:sz w:val="24"/>
          <w:szCs w:val="24"/>
          <w:highlight w:val="white"/>
          <w:lang w:eastAsia="en-US"/>
        </w:rPr>
        <w:t>субъектов малого и среднего предпринимательства на предоставление субсидий» (ГИС ЛО).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15336">
        <w:rPr>
          <w:rFonts w:eastAsia="Calibri"/>
          <w:sz w:val="24"/>
          <w:szCs w:val="24"/>
          <w:lang w:eastAsia="en-US"/>
        </w:rPr>
        <w:t>Возможность предоставления муниципальной услуги в многофункциональном центре не предусмотрена.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15336">
        <w:rPr>
          <w:rFonts w:eastAsia="Calibri"/>
          <w:sz w:val="24"/>
          <w:szCs w:val="24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C15336" w:rsidRPr="00C15336" w:rsidRDefault="00C15336" w:rsidP="00C15336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C15336">
        <w:rPr>
          <w:rFonts w:eastAsia="Calibri"/>
          <w:sz w:val="24"/>
          <w:szCs w:val="24"/>
          <w:lang w:eastAsia="en-US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  <w:proofErr w:type="gramEnd"/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proofErr w:type="gramStart"/>
      <w:r w:rsidRPr="003E10C4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  <w:lang w:eastAsia="en-US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3E10C4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нарушен срок подачи документов;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2) заявление подано лицом, не уполномоченным на осуществление таких действий;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4) заявление на получение услуги оформлено не в соответствии с административным регламентом;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5) представленные заявителем документы не отвечают требованиям, установленным административным регламентом;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6) заявление с комплектом документов </w:t>
      </w:r>
      <w:proofErr w:type="gramStart"/>
      <w:r w:rsidRPr="003E10C4">
        <w:rPr>
          <w:sz w:val="24"/>
          <w:szCs w:val="24"/>
        </w:rPr>
        <w:t>подписаны</w:t>
      </w:r>
      <w:proofErr w:type="gramEnd"/>
      <w:r w:rsidRPr="003E10C4">
        <w:rPr>
          <w:sz w:val="24"/>
          <w:szCs w:val="24"/>
        </w:rPr>
        <w:t xml:space="preserve"> недействительной электронной подписью;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7) представленные заявителем документы </w:t>
      </w:r>
      <w:proofErr w:type="gramStart"/>
      <w:r w:rsidRPr="003E10C4">
        <w:rPr>
          <w:sz w:val="24"/>
          <w:szCs w:val="24"/>
        </w:rPr>
        <w:t>недействительны/указанные в заявлении сведения недостоверны</w:t>
      </w:r>
      <w:proofErr w:type="gramEnd"/>
      <w:r w:rsidRPr="003E10C4">
        <w:rPr>
          <w:sz w:val="24"/>
          <w:szCs w:val="24"/>
        </w:rPr>
        <w:t>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8) предмет запроса не регламентируется законодательством в рамках муниципальной услуги;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9) отсутствие права на получение муниципальной услуги.</w:t>
      </w:r>
    </w:p>
    <w:p w:rsidR="00C15336" w:rsidRPr="003E10C4" w:rsidRDefault="00C15336" w:rsidP="00C15336">
      <w:pPr>
        <w:widowControl w:val="0"/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C15336" w:rsidRPr="003E10C4" w:rsidRDefault="00C15336" w:rsidP="00C15336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 xml:space="preserve">2) земельный участок, на котором предлагается </w:t>
      </w:r>
      <w:proofErr w:type="gramStart"/>
      <w:r w:rsidRPr="003E10C4">
        <w:rPr>
          <w:sz w:val="24"/>
          <w:szCs w:val="24"/>
        </w:rPr>
        <w:t>разместить</w:t>
      </w:r>
      <w:proofErr w:type="gramEnd"/>
      <w:r w:rsidRPr="003E10C4">
        <w:rPr>
          <w:sz w:val="24"/>
          <w:szCs w:val="24"/>
        </w:rPr>
        <w:t xml:space="preserve"> нестационарный торговый объект, предоставлен гражданину или юридическому лицу;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5) 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:rsidR="00C15336" w:rsidRPr="003E10C4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3E10C4">
        <w:rPr>
          <w:sz w:val="24"/>
          <w:szCs w:val="24"/>
        </w:rPr>
        <w:lastRenderedPageBreak/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:rsidR="00C15336" w:rsidRDefault="00C15336" w:rsidP="00C15336">
      <w:pPr>
        <w:ind w:firstLine="709"/>
        <w:jc w:val="both"/>
        <w:rPr>
          <w:sz w:val="24"/>
          <w:szCs w:val="24"/>
        </w:rPr>
      </w:pPr>
      <w:r w:rsidRPr="003E10C4">
        <w:rPr>
          <w:sz w:val="24"/>
          <w:szCs w:val="24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9" w:tooltip="https://login.consultant.ru/link/?req=doc&amp;base=LAW&amp;n=508991&amp;dst=100124" w:history="1">
        <w:r w:rsidRPr="003E10C4">
          <w:rPr>
            <w:sz w:val="24"/>
            <w:szCs w:val="24"/>
          </w:rPr>
          <w:t xml:space="preserve">таблица № </w:t>
        </w:r>
      </w:hyperlink>
      <w:r w:rsidRPr="003E10C4">
        <w:rPr>
          <w:sz w:val="24"/>
          <w:szCs w:val="24"/>
        </w:rPr>
        <w:t>3)</w:t>
      </w:r>
      <w:r>
        <w:rPr>
          <w:sz w:val="24"/>
          <w:szCs w:val="24"/>
        </w:rPr>
        <w:t>.</w:t>
      </w:r>
    </w:p>
    <w:p w:rsidR="00C15336" w:rsidRPr="003E10C4" w:rsidRDefault="00C15336" w:rsidP="00C15336">
      <w:pPr>
        <w:ind w:firstLine="709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 xml:space="preserve">3. Состав, последовательность и сроки выполнения </w:t>
      </w: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>административных процедур</w:t>
      </w:r>
    </w:p>
    <w:p w:rsidR="00C15336" w:rsidRPr="007460D3" w:rsidRDefault="00C15336" w:rsidP="00C15336">
      <w:pPr>
        <w:ind w:firstLine="709"/>
        <w:jc w:val="center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 xml:space="preserve">3.1. Перечень осуществляемых при предоставлении </w:t>
      </w:r>
      <w:r w:rsidRPr="007460D3">
        <w:rPr>
          <w:b/>
          <w:bCs/>
          <w:sz w:val="24"/>
          <w:szCs w:val="24"/>
        </w:rPr>
        <w:t>муниципальной</w:t>
      </w:r>
      <w:r w:rsidRPr="007460D3">
        <w:rPr>
          <w:b/>
          <w:sz w:val="24"/>
          <w:szCs w:val="24"/>
        </w:rPr>
        <w:t xml:space="preserve"> услуги административных процедур: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а) профилирование заявителя;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б) прием заявления и документов;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в) межведомственное информационное взаимодействие;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 xml:space="preserve">д) принятие решения о предоставлении (отказе </w:t>
      </w:r>
      <w:r>
        <w:rPr>
          <w:sz w:val="24"/>
          <w:szCs w:val="24"/>
        </w:rPr>
        <w:t>в предоставлении) муниципальной</w:t>
      </w:r>
      <w:r w:rsidRPr="007460D3">
        <w:rPr>
          <w:sz w:val="24"/>
          <w:szCs w:val="24"/>
        </w:rPr>
        <w:t xml:space="preserve"> услуги;</w:t>
      </w:r>
    </w:p>
    <w:p w:rsidR="00C15336" w:rsidRPr="007460D3" w:rsidRDefault="00C15336" w:rsidP="00C15336">
      <w:pPr>
        <w:widowControl w:val="0"/>
        <w:ind w:firstLine="567"/>
        <w:rPr>
          <w:sz w:val="24"/>
          <w:szCs w:val="24"/>
        </w:rPr>
      </w:pPr>
      <w:r w:rsidRPr="007460D3">
        <w:rPr>
          <w:sz w:val="24"/>
          <w:szCs w:val="24"/>
        </w:rPr>
        <w:t>е) предоставление результата муниципальной услуги.</w:t>
      </w:r>
    </w:p>
    <w:p w:rsidR="00C15336" w:rsidRPr="007460D3" w:rsidRDefault="00C15336" w:rsidP="00C15336">
      <w:pPr>
        <w:widowControl w:val="0"/>
        <w:ind w:firstLine="567"/>
        <w:rPr>
          <w:b/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>3.2. Профилирование заявителя</w:t>
      </w:r>
    </w:p>
    <w:p w:rsidR="00C15336" w:rsidRPr="007460D3" w:rsidRDefault="00C15336" w:rsidP="00C15336">
      <w:pPr>
        <w:widowControl w:val="0"/>
        <w:ind w:firstLine="567"/>
        <w:jc w:val="right"/>
        <w:rPr>
          <w:sz w:val="24"/>
          <w:szCs w:val="24"/>
        </w:rPr>
      </w:pP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460D3">
        <w:rPr>
          <w:rFonts w:eastAsia="Calibri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7460D3">
        <w:rPr>
          <w:sz w:val="24"/>
          <w:szCs w:val="24"/>
        </w:rPr>
        <w:t>муниципальной</w:t>
      </w:r>
      <w:r w:rsidRPr="007460D3">
        <w:rPr>
          <w:rFonts w:eastAsia="Calibri"/>
          <w:sz w:val="24"/>
          <w:szCs w:val="24"/>
          <w:lang w:eastAsia="en-US"/>
        </w:rPr>
        <w:t xml:space="preserve"> услуги.</w:t>
      </w:r>
      <w:proofErr w:type="gramEnd"/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</w:rPr>
      </w:pPr>
      <w:r w:rsidRPr="007460D3">
        <w:rPr>
          <w:rFonts w:eastAsia="Calibri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0" w:tooltip="https://login.consultant.ru/link/?req=doc&amp;base=SPB&amp;n=316702&amp;dst=101235" w:history="1">
        <w:r w:rsidRPr="007460D3">
          <w:rPr>
            <w:rFonts w:eastAsia="Calibri"/>
            <w:sz w:val="24"/>
            <w:szCs w:val="24"/>
            <w:lang w:eastAsia="en-US"/>
          </w:rPr>
          <w:t>(таблица № 1)</w:t>
        </w:r>
      </w:hyperlink>
      <w:r w:rsidRPr="007460D3">
        <w:rPr>
          <w:rFonts w:eastAsia="Calibri"/>
          <w:sz w:val="24"/>
          <w:szCs w:val="24"/>
          <w:lang w:eastAsia="en-US"/>
        </w:rPr>
        <w:t>.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C15336" w:rsidRPr="007460D3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</w:rPr>
      </w:pPr>
      <w:r w:rsidRPr="007460D3">
        <w:rPr>
          <w:rFonts w:eastAsia="Calibri"/>
          <w:sz w:val="24"/>
          <w:szCs w:val="24"/>
          <w:lang w:eastAsia="en-US"/>
        </w:rPr>
        <w:t xml:space="preserve">Состав запроса и перечень документов </w:t>
      </w:r>
      <w:proofErr w:type="gramStart"/>
      <w:r w:rsidRPr="007460D3">
        <w:rPr>
          <w:rFonts w:eastAsia="Calibri"/>
          <w:sz w:val="24"/>
          <w:szCs w:val="24"/>
          <w:lang w:eastAsia="en-US"/>
        </w:rPr>
        <w:t>и(</w:t>
      </w:r>
      <w:proofErr w:type="gramEnd"/>
      <w:r w:rsidRPr="007460D3">
        <w:rPr>
          <w:rFonts w:eastAsia="Calibri"/>
          <w:sz w:val="24"/>
          <w:szCs w:val="24"/>
          <w:lang w:eastAsia="en-US"/>
        </w:rPr>
        <w:t xml:space="preserve">или) информации, необходимых для предоставления </w:t>
      </w:r>
      <w:r w:rsidRPr="007460D3">
        <w:rPr>
          <w:sz w:val="24"/>
          <w:szCs w:val="24"/>
        </w:rPr>
        <w:t>муниципальной</w:t>
      </w:r>
      <w:r w:rsidRPr="007460D3">
        <w:rPr>
          <w:rFonts w:eastAsia="Calibri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7460D3">
          <w:rPr>
            <w:rFonts w:eastAsia="Calibri"/>
            <w:sz w:val="24"/>
            <w:szCs w:val="24"/>
            <w:lang w:eastAsia="en-US"/>
          </w:rPr>
          <w:t>(</w:t>
        </w:r>
        <w:r w:rsidRPr="007460D3">
          <w:rPr>
            <w:rFonts w:eastAsia="Calibri"/>
            <w:sz w:val="24"/>
            <w:szCs w:val="24"/>
            <w:highlight w:val="white"/>
            <w:lang w:eastAsia="en-US"/>
          </w:rPr>
          <w:t>таблица № 2</w:t>
        </w:r>
        <w:r w:rsidRPr="007460D3">
          <w:rPr>
            <w:rFonts w:eastAsia="Calibri"/>
            <w:sz w:val="24"/>
            <w:szCs w:val="24"/>
            <w:lang w:eastAsia="en-US"/>
          </w:rPr>
          <w:t>)</w:t>
        </w:r>
      </w:hyperlink>
      <w:r w:rsidRPr="007460D3">
        <w:rPr>
          <w:rFonts w:eastAsia="Calibri"/>
          <w:sz w:val="24"/>
          <w:szCs w:val="24"/>
          <w:lang w:eastAsia="en-US"/>
        </w:rPr>
        <w:t>.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460D3">
        <w:rPr>
          <w:rFonts w:eastAsia="Calibri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7460D3">
        <w:rPr>
          <w:rFonts w:eastAsia="Calibri"/>
          <w:sz w:val="24"/>
          <w:szCs w:val="24"/>
          <w:lang w:eastAsia="en-US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7460D3">
        <w:rPr>
          <w:rFonts w:eastAsia="Calibri"/>
          <w:sz w:val="24"/>
          <w:szCs w:val="24"/>
          <w:lang w:eastAsia="en-US"/>
        </w:rPr>
        <w:t>утратившими</w:t>
      </w:r>
      <w:proofErr w:type="gramEnd"/>
      <w:r w:rsidRPr="007460D3">
        <w:rPr>
          <w:rFonts w:eastAsia="Calibri"/>
          <w:sz w:val="24"/>
          <w:szCs w:val="24"/>
          <w:lang w:eastAsia="en-US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460D3">
        <w:rPr>
          <w:rFonts w:eastAsia="Calibri"/>
          <w:sz w:val="24"/>
          <w:szCs w:val="24"/>
          <w:lang w:eastAsia="en-US"/>
        </w:rP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C15336" w:rsidRPr="007460D3" w:rsidRDefault="00C15336" w:rsidP="00C15336">
      <w:pPr>
        <w:shd w:val="clear" w:color="FFFFFF" w:fill="FFFFFF"/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7460D3">
        <w:rPr>
          <w:rFonts w:eastAsia="Calibri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</w:t>
      </w:r>
      <w:proofErr w:type="gramStart"/>
      <w:r w:rsidRPr="007460D3">
        <w:rPr>
          <w:rFonts w:eastAsia="Calibri"/>
          <w:sz w:val="24"/>
          <w:szCs w:val="24"/>
          <w:lang w:eastAsia="en-US"/>
        </w:rPr>
        <w:t>и(</w:t>
      </w:r>
      <w:proofErr w:type="gramEnd"/>
      <w:r w:rsidRPr="007460D3">
        <w:rPr>
          <w:rFonts w:eastAsia="Calibri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2" w:tooltip="https://login.consultant.ru/link/?req=doc&amp;base=SPB&amp;n=316702&amp;dst=101310" w:history="1">
        <w:r w:rsidRPr="007460D3">
          <w:rPr>
            <w:rFonts w:eastAsia="Calibri"/>
            <w:sz w:val="24"/>
            <w:szCs w:val="24"/>
            <w:highlight w:val="white"/>
            <w:lang w:eastAsia="en-US"/>
          </w:rPr>
          <w:t>(таблица № 3)</w:t>
        </w:r>
      </w:hyperlink>
      <w:r w:rsidRPr="007460D3">
        <w:rPr>
          <w:rFonts w:eastAsia="Calibri"/>
          <w:sz w:val="24"/>
          <w:szCs w:val="24"/>
          <w:highlight w:val="white"/>
          <w:lang w:eastAsia="en-US"/>
        </w:rPr>
        <w:t>.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Возможность приема органом, предост</w:t>
      </w:r>
      <w:r>
        <w:rPr>
          <w:sz w:val="24"/>
          <w:szCs w:val="24"/>
        </w:rPr>
        <w:t xml:space="preserve">авляющим муниципальную услугу, </w:t>
      </w:r>
      <w:r w:rsidRPr="007460D3">
        <w:rPr>
          <w:sz w:val="24"/>
          <w:szCs w:val="24"/>
        </w:rPr>
        <w:t>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sz w:val="24"/>
          <w:szCs w:val="24"/>
        </w:rPr>
        <w:t xml:space="preserve">Срок регистрации запроса и документов </w:t>
      </w:r>
      <w:proofErr w:type="gramStart"/>
      <w:r w:rsidRPr="007460D3">
        <w:rPr>
          <w:sz w:val="24"/>
          <w:szCs w:val="24"/>
        </w:rPr>
        <w:t>и(</w:t>
      </w:r>
      <w:proofErr w:type="gramEnd"/>
      <w:r w:rsidRPr="007460D3">
        <w:rPr>
          <w:sz w:val="24"/>
          <w:szCs w:val="24"/>
        </w:rPr>
        <w:t>или) информации, необходимых для предоставления муниципальной услуги, в органе, пр</w:t>
      </w:r>
      <w:r w:rsidRPr="007460D3">
        <w:rPr>
          <w:rFonts w:eastAsia="Calibri"/>
          <w:sz w:val="24"/>
          <w:szCs w:val="24"/>
          <w:lang w:eastAsia="en-US"/>
        </w:rPr>
        <w:t xml:space="preserve">едоставляющем </w:t>
      </w:r>
      <w:r w:rsidRPr="007460D3">
        <w:rPr>
          <w:sz w:val="24"/>
          <w:szCs w:val="24"/>
        </w:rPr>
        <w:t>муниципальную</w:t>
      </w:r>
      <w:r w:rsidRPr="007460D3">
        <w:rPr>
          <w:rFonts w:eastAsia="Calibri"/>
          <w:sz w:val="24"/>
          <w:szCs w:val="24"/>
          <w:lang w:eastAsia="en-US"/>
        </w:rPr>
        <w:t xml:space="preserve"> услугу, составляет:</w:t>
      </w:r>
    </w:p>
    <w:p w:rsidR="00C15336" w:rsidRPr="007460D3" w:rsidRDefault="00C15336" w:rsidP="00C1533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при личном обращении в уполномоченный орган, при направлении запроса в форме электронного документа посредством ГИС ЛО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C15336" w:rsidRPr="007460D3" w:rsidRDefault="00C15336" w:rsidP="00C15336">
      <w:pPr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3.4. Межведомственное информационное взаимодействие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highlight w:val="yellow"/>
        </w:rPr>
      </w:pPr>
      <w:r w:rsidRPr="007460D3">
        <w:rPr>
          <w:rFonts w:eastAsia="Calibri"/>
          <w:sz w:val="24"/>
          <w:szCs w:val="24"/>
          <w:lang w:eastAsia="en-US"/>
        </w:rPr>
        <w:t xml:space="preserve">Для получения муниципальной услуги направление межведомственных информационных запросов осуществляется </w:t>
      </w:r>
      <w:r w:rsidRPr="007460D3">
        <w:rPr>
          <w:rFonts w:eastAsia="Calibri"/>
          <w:sz w:val="24"/>
          <w:szCs w:val="24"/>
          <w:highlight w:val="white"/>
          <w:lang w:eastAsia="en-US"/>
        </w:rPr>
        <w:t>в автоматическом режиме посредством ГИС ЛО.</w:t>
      </w: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highlight w:val="yellow"/>
        </w:rPr>
      </w:pPr>
    </w:p>
    <w:p w:rsidR="00C15336" w:rsidRPr="007460D3" w:rsidRDefault="00C15336" w:rsidP="00C15336">
      <w:pPr>
        <w:spacing w:before="28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b/>
          <w:bCs/>
          <w:sz w:val="24"/>
          <w:szCs w:val="24"/>
          <w:lang w:eastAsia="en-US"/>
        </w:rPr>
        <w:t>3.5. Принятие решения о предоставлении</w:t>
      </w:r>
    </w:p>
    <w:p w:rsidR="00C15336" w:rsidRPr="007460D3" w:rsidRDefault="00C15336" w:rsidP="00C15336">
      <w:pPr>
        <w:jc w:val="center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b/>
          <w:bCs/>
          <w:sz w:val="24"/>
          <w:szCs w:val="24"/>
          <w:lang w:eastAsia="en-US"/>
        </w:rPr>
        <w:t>(</w:t>
      </w:r>
      <w:proofErr w:type="gramStart"/>
      <w:r w:rsidRPr="007460D3">
        <w:rPr>
          <w:rFonts w:eastAsia="Calibri"/>
          <w:b/>
          <w:bCs/>
          <w:sz w:val="24"/>
          <w:szCs w:val="24"/>
          <w:lang w:eastAsia="en-US"/>
        </w:rPr>
        <w:t>отказе</w:t>
      </w:r>
      <w:proofErr w:type="gramEnd"/>
      <w:r w:rsidRPr="007460D3">
        <w:rPr>
          <w:rFonts w:eastAsia="Calibri"/>
          <w:b/>
          <w:bCs/>
          <w:sz w:val="24"/>
          <w:szCs w:val="24"/>
          <w:lang w:eastAsia="en-US"/>
        </w:rPr>
        <w:t xml:space="preserve"> в предоставлении) муниципальной услуги</w:t>
      </w:r>
    </w:p>
    <w:p w:rsidR="00C15336" w:rsidRPr="007460D3" w:rsidRDefault="00C15336" w:rsidP="00C15336">
      <w:pPr>
        <w:ind w:firstLine="283"/>
        <w:jc w:val="both"/>
        <w:rPr>
          <w:rFonts w:eastAsia="Calibri"/>
          <w:bCs/>
          <w:sz w:val="24"/>
          <w:szCs w:val="24"/>
          <w:lang w:eastAsia="en-US"/>
        </w:rPr>
      </w:pPr>
    </w:p>
    <w:p w:rsidR="00C15336" w:rsidRPr="007460D3" w:rsidRDefault="00C15336" w:rsidP="00C15336">
      <w:pPr>
        <w:ind w:firstLine="283"/>
        <w:jc w:val="both"/>
        <w:rPr>
          <w:rFonts w:eastAsia="Calibri"/>
          <w:bCs/>
          <w:sz w:val="24"/>
          <w:szCs w:val="24"/>
          <w:lang w:eastAsia="en-US"/>
        </w:rPr>
      </w:pPr>
      <w:r w:rsidRPr="007460D3">
        <w:rPr>
          <w:rFonts w:eastAsia="Calibri"/>
          <w:bCs/>
          <w:sz w:val="24"/>
          <w:szCs w:val="24"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15336" w:rsidRPr="007460D3" w:rsidRDefault="00C15336" w:rsidP="00C15336">
      <w:pPr>
        <w:ind w:firstLine="283"/>
        <w:jc w:val="both"/>
        <w:rPr>
          <w:rFonts w:eastAsia="Calibri"/>
          <w:bCs/>
          <w:sz w:val="24"/>
          <w:szCs w:val="24"/>
          <w:lang w:eastAsia="en-US"/>
        </w:rPr>
      </w:pPr>
      <w:r w:rsidRPr="007460D3">
        <w:rPr>
          <w:rFonts w:eastAsia="Calibri"/>
          <w:bCs/>
          <w:sz w:val="24"/>
          <w:szCs w:val="24"/>
          <w:lang w:eastAsia="en-US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15 рабочих дней </w:t>
      </w:r>
      <w:proofErr w:type="gramStart"/>
      <w:r w:rsidRPr="007460D3">
        <w:rPr>
          <w:rFonts w:eastAsia="Calibri"/>
          <w:bCs/>
          <w:sz w:val="24"/>
          <w:szCs w:val="24"/>
          <w:lang w:eastAsia="en-US"/>
        </w:rPr>
        <w:t>с даты получения</w:t>
      </w:r>
      <w:proofErr w:type="gramEnd"/>
      <w:r w:rsidRPr="007460D3">
        <w:rPr>
          <w:rFonts w:eastAsia="Calibri"/>
          <w:bCs/>
          <w:sz w:val="24"/>
          <w:szCs w:val="24"/>
          <w:lang w:eastAsia="en-US"/>
        </w:rPr>
        <w:t xml:space="preserve"> уполномоченным органом всех сведений, необходимых для принятия решения.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</w:p>
    <w:p w:rsidR="00C15336" w:rsidRPr="007460D3" w:rsidRDefault="00C15336" w:rsidP="00C1533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15336" w:rsidRPr="007460D3" w:rsidRDefault="00C15336" w:rsidP="00C15336">
      <w:pPr>
        <w:widowControl w:val="0"/>
        <w:ind w:firstLine="567"/>
        <w:jc w:val="center"/>
        <w:rPr>
          <w:b/>
          <w:sz w:val="24"/>
          <w:szCs w:val="24"/>
        </w:rPr>
      </w:pPr>
      <w:r w:rsidRPr="007460D3">
        <w:rPr>
          <w:b/>
          <w:sz w:val="24"/>
          <w:szCs w:val="24"/>
        </w:rPr>
        <w:t>3.6. Предоставление результата муниципальной услуги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3 рабочих дней со дня принятия решения способом, указанным в заявлении, а также в личный кабинет заявителя в ГИС ЛО.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предусмотрена.</w:t>
      </w:r>
    </w:p>
    <w:p w:rsidR="00C15336" w:rsidRPr="007460D3" w:rsidRDefault="00C15336" w:rsidP="00C15336">
      <w:pPr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 xml:space="preserve">4. Способы информирования заявителя </w:t>
      </w: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 xml:space="preserve">об изменении статуса рассмотрения запроса </w:t>
      </w:r>
    </w:p>
    <w:p w:rsidR="00C15336" w:rsidRPr="007460D3" w:rsidRDefault="00C15336" w:rsidP="00C1533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460D3">
        <w:rPr>
          <w:rFonts w:eastAsia="Calibri"/>
          <w:b/>
          <w:sz w:val="24"/>
          <w:szCs w:val="24"/>
          <w:lang w:eastAsia="en-US"/>
        </w:rPr>
        <w:t>о предоставлении муниципальной услуги</w:t>
      </w: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both"/>
        <w:rPr>
          <w:sz w:val="24"/>
          <w:szCs w:val="24"/>
        </w:rPr>
      </w:pPr>
      <w:r w:rsidRPr="007460D3">
        <w:rPr>
          <w:sz w:val="24"/>
          <w:szCs w:val="24"/>
        </w:rPr>
        <w:t xml:space="preserve">Перечень способов информирования заявителя об изменении статуса рассмотрения </w:t>
      </w:r>
      <w:r w:rsidRPr="007460D3">
        <w:rPr>
          <w:sz w:val="24"/>
          <w:szCs w:val="24"/>
        </w:rPr>
        <w:lastRenderedPageBreak/>
        <w:t>заявления: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а) посредством Единого портала.</w:t>
      </w:r>
    </w:p>
    <w:p w:rsidR="00C15336" w:rsidRPr="007460D3" w:rsidRDefault="00C15336" w:rsidP="00C15336">
      <w:pPr>
        <w:ind w:firstLine="709"/>
        <w:jc w:val="both"/>
        <w:rPr>
          <w:sz w:val="24"/>
          <w:szCs w:val="24"/>
        </w:rPr>
      </w:pPr>
    </w:p>
    <w:p w:rsidR="00C15336" w:rsidRPr="007460D3" w:rsidRDefault="00C15336" w:rsidP="00C15336">
      <w:pPr>
        <w:spacing w:after="200" w:line="276" w:lineRule="auto"/>
        <w:rPr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C15336" w:rsidRPr="007460D3" w:rsidTr="00C15336">
        <w:tc>
          <w:tcPr>
            <w:tcW w:w="2803" w:type="pct"/>
            <w:shd w:val="clear" w:color="FFFFFF" w:fill="FFFFFF"/>
          </w:tcPr>
          <w:p w:rsidR="00C15336" w:rsidRPr="007460D3" w:rsidRDefault="00C15336" w:rsidP="00C15336">
            <w:pPr>
              <w:jc w:val="right"/>
              <w:rPr>
                <w:caps/>
                <w:sz w:val="24"/>
                <w:szCs w:val="24"/>
              </w:rPr>
            </w:pPr>
            <w:r w:rsidRPr="007460D3">
              <w:rPr>
                <w:caps/>
                <w:sz w:val="24"/>
                <w:szCs w:val="24"/>
              </w:rPr>
              <w:t>приложение</w:t>
            </w:r>
          </w:p>
        </w:tc>
      </w:tr>
      <w:tr w:rsidR="00C15336" w:rsidRPr="007460D3" w:rsidTr="00C15336">
        <w:tc>
          <w:tcPr>
            <w:tcW w:w="2803" w:type="pct"/>
            <w:shd w:val="clear" w:color="FFFFFF" w:fill="FFFFFF"/>
          </w:tcPr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C15336" w:rsidRDefault="00C15336" w:rsidP="00C15336">
            <w:pPr>
              <w:jc w:val="right"/>
              <w:rPr>
                <w:sz w:val="24"/>
                <w:szCs w:val="24"/>
              </w:rPr>
            </w:pPr>
            <w:r w:rsidRPr="00650C0F">
              <w:rPr>
                <w:sz w:val="24"/>
                <w:szCs w:val="24"/>
              </w:rPr>
              <w:t>по предоставлению муниципальной услуги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«Включение нестационарного торгового объекта 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в схему размещения нестационарных торговых объектов, </w:t>
            </w:r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proofErr w:type="gramStart"/>
            <w:r w:rsidRPr="002732BD">
              <w:rPr>
                <w:sz w:val="24"/>
                <w:szCs w:val="24"/>
              </w:rPr>
              <w:t xml:space="preserve">расположенных на земельных участках, в зданиях, </w:t>
            </w:r>
            <w:proofErr w:type="gramEnd"/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строениях и сооружениях, находящихся в </w:t>
            </w:r>
            <w:proofErr w:type="gramStart"/>
            <w:r w:rsidRPr="002732BD">
              <w:rPr>
                <w:sz w:val="24"/>
                <w:szCs w:val="24"/>
              </w:rPr>
              <w:t>государственной</w:t>
            </w:r>
            <w:proofErr w:type="gramEnd"/>
          </w:p>
          <w:p w:rsidR="00C15336" w:rsidRPr="002732BD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 xml:space="preserve">и муниципальной собственности, на территории </w:t>
            </w:r>
          </w:p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  <w:r w:rsidRPr="002732BD">
              <w:rPr>
                <w:sz w:val="24"/>
                <w:szCs w:val="24"/>
              </w:rPr>
              <w:t>Сосновоборского городского округа Ленинградской области»</w:t>
            </w:r>
          </w:p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</w:p>
          <w:p w:rsidR="00C15336" w:rsidRDefault="00C15336" w:rsidP="00C15336">
            <w:pPr>
              <w:jc w:val="right"/>
              <w:rPr>
                <w:sz w:val="24"/>
                <w:szCs w:val="24"/>
              </w:rPr>
            </w:pPr>
          </w:p>
          <w:p w:rsidR="00C15336" w:rsidRPr="007460D3" w:rsidRDefault="00C15336" w:rsidP="00C15336">
            <w:pPr>
              <w:jc w:val="right"/>
              <w:rPr>
                <w:sz w:val="24"/>
                <w:szCs w:val="24"/>
              </w:rPr>
            </w:pPr>
          </w:p>
        </w:tc>
      </w:tr>
    </w:tbl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>ПЕРЕЧЕНЬ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условных обозначений и сокращений,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Идентификаторы категорий (признаков) заявителей,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Исчерпывающий перечень документов,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proofErr w:type="gramStart"/>
      <w:r w:rsidRPr="007460D3">
        <w:rPr>
          <w:sz w:val="24"/>
          <w:szCs w:val="24"/>
        </w:rPr>
        <w:t>необходимых</w:t>
      </w:r>
      <w:proofErr w:type="gramEnd"/>
      <w:r w:rsidRPr="007460D3">
        <w:rPr>
          <w:sz w:val="24"/>
          <w:szCs w:val="24"/>
        </w:rPr>
        <w:t xml:space="preserve"> для предоставления муниципальной услуги,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Исчерпывающий перечень оснований для отказа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proofErr w:type="gramStart"/>
      <w:r w:rsidRPr="007460D3">
        <w:rPr>
          <w:sz w:val="24"/>
          <w:szCs w:val="24"/>
        </w:rPr>
        <w:t>необходимых</w:t>
      </w:r>
      <w:proofErr w:type="gramEnd"/>
      <w:r w:rsidRPr="007460D3">
        <w:rPr>
          <w:sz w:val="24"/>
          <w:szCs w:val="24"/>
        </w:rPr>
        <w:t xml:space="preserve"> для предоставления услуги,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или отказа в предоставлении муниципальной услуги,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 xml:space="preserve">Формы запроса о предоставлении муниципальной услуги </w:t>
      </w: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C15336" w:rsidRPr="007460D3" w:rsidRDefault="00C15336" w:rsidP="00C15336">
      <w:pPr>
        <w:widowControl w:val="0"/>
        <w:ind w:left="1428" w:firstLine="696"/>
        <w:contextualSpacing/>
        <w:outlineLvl w:val="2"/>
        <w:rPr>
          <w:b/>
          <w:bCs/>
          <w:sz w:val="24"/>
          <w:szCs w:val="24"/>
        </w:rPr>
      </w:pPr>
    </w:p>
    <w:p w:rsidR="00C15336" w:rsidRPr="007460D3" w:rsidRDefault="00C15336" w:rsidP="00C15336">
      <w:pPr>
        <w:widowControl w:val="0"/>
        <w:ind w:left="1428" w:firstLine="696"/>
        <w:contextualSpacing/>
        <w:outlineLvl w:val="2"/>
        <w:rPr>
          <w:b/>
          <w:bCs/>
          <w:sz w:val="24"/>
          <w:szCs w:val="24"/>
        </w:rPr>
      </w:pPr>
      <w:r w:rsidRPr="007460D3">
        <w:rPr>
          <w:b/>
          <w:sz w:val="24"/>
          <w:szCs w:val="24"/>
        </w:rPr>
        <w:t>I. Перечень условных обозначений и сокращений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1. Условные сокращения: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а) Единый портал – Единый портал государственных и муниципальных услуг (функций);</w:t>
      </w:r>
    </w:p>
    <w:p w:rsidR="00C15336" w:rsidRPr="007460D3" w:rsidRDefault="00C15336" w:rsidP="00C15336">
      <w:pPr>
        <w:widowControl w:val="0"/>
        <w:ind w:firstLine="540"/>
        <w:jc w:val="both"/>
        <w:rPr>
          <w:bCs/>
          <w:sz w:val="28"/>
          <w:szCs w:val="28"/>
        </w:rPr>
      </w:pPr>
      <w:r w:rsidRPr="007460D3">
        <w:rPr>
          <w:sz w:val="24"/>
          <w:szCs w:val="24"/>
        </w:rPr>
        <w:t>б) ОМСУ – органы местного самоуправления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в) Порядок № 10-П –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утвержденный приказом комитета по развитию малого, среднего бизнеса и потребительского рынка Ленинградс</w:t>
      </w:r>
      <w:r>
        <w:rPr>
          <w:sz w:val="24"/>
          <w:szCs w:val="24"/>
        </w:rPr>
        <w:t>кой области от 04.10.2024 № 10-П</w:t>
      </w:r>
      <w:r w:rsidRPr="007460D3">
        <w:rPr>
          <w:sz w:val="24"/>
          <w:szCs w:val="24"/>
        </w:rPr>
        <w:t>.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2. Условные обозначения: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а) ГИС ЛО – документы подаются посредством ГИС ЛО;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 xml:space="preserve">б) Л – документы подаются лично в ОМСУ (заявление заполняется в электронном формате при помощи технических средств ГИС ЛО. </w:t>
      </w:r>
      <w:proofErr w:type="gramStart"/>
      <w:r w:rsidRPr="007460D3">
        <w:rPr>
          <w:sz w:val="24"/>
          <w:szCs w:val="24"/>
        </w:rPr>
        <w:t>В случае личного обращения в ОМСУ заявление заполняется в ГИС ЛО должностным лицом ОМСУ, осуществляющим прием документов);</w:t>
      </w:r>
      <w:proofErr w:type="gramEnd"/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  <w:r w:rsidRPr="007460D3">
        <w:rPr>
          <w:bCs/>
          <w:sz w:val="24"/>
          <w:szCs w:val="24"/>
        </w:rPr>
        <w:t>в) [Все] – документы представляются всеми заявителями, обращающимися за получением муниципальной услуги;</w:t>
      </w:r>
    </w:p>
    <w:p w:rsidR="00C15336" w:rsidRPr="007460D3" w:rsidRDefault="00C15336" w:rsidP="00C15336">
      <w:pPr>
        <w:widowControl w:val="0"/>
        <w:ind w:firstLine="540"/>
        <w:jc w:val="both"/>
        <w:rPr>
          <w:bCs/>
          <w:sz w:val="28"/>
          <w:szCs w:val="28"/>
        </w:rPr>
      </w:pPr>
      <w:r w:rsidRPr="007460D3">
        <w:rPr>
          <w:bCs/>
          <w:sz w:val="24"/>
          <w:szCs w:val="24"/>
        </w:rPr>
        <w:t xml:space="preserve">г) </w:t>
      </w:r>
      <w:r>
        <w:rPr>
          <w:bCs/>
          <w:sz w:val="24"/>
          <w:szCs w:val="24"/>
        </w:rPr>
        <w:t>Д</w:t>
      </w:r>
      <w:r w:rsidRPr="007460D3">
        <w:rPr>
          <w:bCs/>
          <w:sz w:val="24"/>
          <w:szCs w:val="24"/>
        </w:rPr>
        <w:t>(1) – документы представляются в одном экземпляре.</w:t>
      </w:r>
    </w:p>
    <w:p w:rsidR="00C15336" w:rsidRPr="007460D3" w:rsidRDefault="00C15336" w:rsidP="00C15336">
      <w:pPr>
        <w:widowControl w:val="0"/>
        <w:ind w:firstLine="540"/>
        <w:jc w:val="both"/>
        <w:rPr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Default="00C15336" w:rsidP="00C15336">
      <w:pPr>
        <w:jc w:val="center"/>
        <w:rPr>
          <w:b/>
          <w:bCs/>
          <w:sz w:val="24"/>
          <w:szCs w:val="24"/>
        </w:rPr>
      </w:pPr>
      <w:r w:rsidRPr="00D008BD">
        <w:rPr>
          <w:b/>
          <w:bCs/>
          <w:sz w:val="24"/>
          <w:szCs w:val="24"/>
        </w:rPr>
        <w:t>II. Идентификаторы категорий (признаков) заявителей</w:t>
      </w:r>
    </w:p>
    <w:p w:rsidR="00C15336" w:rsidRPr="00D008BD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Default="00C15336" w:rsidP="00C15336">
      <w:pPr>
        <w:widowControl w:val="0"/>
        <w:ind w:firstLine="567"/>
        <w:jc w:val="right"/>
        <w:rPr>
          <w:sz w:val="24"/>
          <w:szCs w:val="24"/>
        </w:rPr>
      </w:pPr>
      <w:r w:rsidRPr="00D008BD">
        <w:rPr>
          <w:sz w:val="24"/>
          <w:szCs w:val="24"/>
        </w:rPr>
        <w:t>Таблица № 1</w:t>
      </w:r>
    </w:p>
    <w:p w:rsidR="00C15336" w:rsidRDefault="00C15336" w:rsidP="00C15336">
      <w:pPr>
        <w:widowControl w:val="0"/>
        <w:ind w:firstLine="567"/>
        <w:jc w:val="right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567"/>
        <w:jc w:val="right"/>
        <w:rPr>
          <w:sz w:val="24"/>
          <w:szCs w:val="24"/>
        </w:rPr>
      </w:pPr>
    </w:p>
    <w:tbl>
      <w:tblPr>
        <w:tblStyle w:val="aa"/>
        <w:tblpPr w:leftFromText="181" w:rightFromText="181" w:vertAnchor="page" w:horzAnchor="margin" w:tblpXSpec="center" w:tblpY="2811"/>
        <w:tblW w:w="8750" w:type="dxa"/>
        <w:tblLook w:val="04A0" w:firstRow="1" w:lastRow="0" w:firstColumn="1" w:lastColumn="0" w:noHBand="0" w:noVBand="1"/>
      </w:tblPr>
      <w:tblGrid>
        <w:gridCol w:w="2505"/>
        <w:gridCol w:w="4032"/>
        <w:gridCol w:w="2213"/>
      </w:tblGrid>
      <w:tr w:rsidR="00C15336" w:rsidRPr="007460D3" w:rsidTr="00C15336">
        <w:trPr>
          <w:trHeight w:val="350"/>
        </w:trPr>
        <w:tc>
          <w:tcPr>
            <w:tcW w:w="2505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4032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Перечень отельных категорий (признаков) заявителей</w:t>
            </w:r>
          </w:p>
        </w:tc>
        <w:tc>
          <w:tcPr>
            <w:tcW w:w="2213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C15336" w:rsidRPr="007460D3" w:rsidTr="00C15336">
        <w:trPr>
          <w:trHeight w:val="471"/>
        </w:trPr>
        <w:tc>
          <w:tcPr>
            <w:tcW w:w="2505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</w:rPr>
              <w:t>Включение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4032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</w:rPr>
              <w:t>Юридическое лицо</w:t>
            </w:r>
          </w:p>
        </w:tc>
        <w:tc>
          <w:tcPr>
            <w:tcW w:w="2213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</w:t>
            </w:r>
            <w:proofErr w:type="gramStart"/>
            <w:r w:rsidRPr="007460D3">
              <w:rPr>
                <w:b/>
                <w:bCs/>
                <w:sz w:val="24"/>
                <w:szCs w:val="24"/>
              </w:rPr>
              <w:t>1</w:t>
            </w:r>
            <w:proofErr w:type="gramEnd"/>
          </w:p>
        </w:tc>
      </w:tr>
      <w:tr w:rsidR="00C15336" w:rsidRPr="007460D3" w:rsidTr="00C15336">
        <w:trPr>
          <w:trHeight w:val="557"/>
        </w:trPr>
        <w:tc>
          <w:tcPr>
            <w:tcW w:w="2505" w:type="dxa"/>
            <w:vMerge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213" w:type="dxa"/>
            <w:vMerge w:val="restart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</w:t>
            </w:r>
            <w:proofErr w:type="gramStart"/>
            <w:r w:rsidRPr="007460D3">
              <w:rPr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C15336" w:rsidRPr="007460D3" w:rsidTr="00C15336">
        <w:trPr>
          <w:trHeight w:val="276"/>
        </w:trPr>
        <w:tc>
          <w:tcPr>
            <w:tcW w:w="2505" w:type="dxa"/>
            <w:vMerge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60D3">
              <w:rPr>
                <w:rFonts w:eastAsia="Calibri"/>
                <w:sz w:val="24"/>
                <w:szCs w:val="24"/>
              </w:rPr>
              <w:t>Самозанятый</w:t>
            </w:r>
            <w:proofErr w:type="spellEnd"/>
          </w:p>
        </w:tc>
        <w:tc>
          <w:tcPr>
            <w:tcW w:w="2213" w:type="dxa"/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</w:rPr>
              <w:t>А3</w:t>
            </w:r>
          </w:p>
        </w:tc>
      </w:tr>
    </w:tbl>
    <w:p w:rsidR="00C15336" w:rsidRDefault="00C15336" w:rsidP="00C15336">
      <w:pPr>
        <w:rPr>
          <w:b/>
          <w:bCs/>
          <w:sz w:val="24"/>
          <w:szCs w:val="24"/>
        </w:rPr>
      </w:pPr>
    </w:p>
    <w:p w:rsidR="00C15336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bCs/>
          <w:sz w:val="24"/>
          <w:szCs w:val="24"/>
        </w:rPr>
      </w:pPr>
      <w:r w:rsidRPr="007460D3">
        <w:rPr>
          <w:b/>
          <w:sz w:val="24"/>
          <w:szCs w:val="24"/>
        </w:rPr>
        <w:t xml:space="preserve">III. Исчерпывающий перечень документов,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proofErr w:type="gramStart"/>
      <w:r w:rsidRPr="007460D3">
        <w:rPr>
          <w:b/>
          <w:sz w:val="24"/>
          <w:szCs w:val="24"/>
        </w:rPr>
        <w:t>необходимых</w:t>
      </w:r>
      <w:proofErr w:type="gramEnd"/>
      <w:r w:rsidRPr="007460D3">
        <w:rPr>
          <w:b/>
          <w:sz w:val="24"/>
          <w:szCs w:val="24"/>
        </w:rPr>
        <w:t xml:space="preserve"> для предоставления муниципальной услуги</w:t>
      </w:r>
    </w:p>
    <w:p w:rsidR="00C15336" w:rsidRPr="007460D3" w:rsidRDefault="00C15336" w:rsidP="00C15336">
      <w:pPr>
        <w:widowControl w:val="0"/>
        <w:ind w:firstLine="567"/>
        <w:jc w:val="right"/>
        <w:rPr>
          <w:sz w:val="28"/>
          <w:szCs w:val="28"/>
        </w:rPr>
      </w:pPr>
    </w:p>
    <w:p w:rsidR="00C15336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Таблица 2</w:t>
      </w:r>
    </w:p>
    <w:p w:rsidR="00C15336" w:rsidRPr="007460D3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1701"/>
      </w:tblGrid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b/>
                <w:bCs/>
                <w:sz w:val="24"/>
                <w:szCs w:val="24"/>
              </w:rPr>
            </w:pPr>
            <w:r w:rsidRPr="007460D3">
              <w:rPr>
                <w:b/>
                <w:bCs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C15336" w:rsidRPr="007460D3" w:rsidTr="00C1533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ГИС ЛО</w:t>
            </w:r>
            <w:r w:rsidRPr="007460D3">
              <w:rPr>
                <w:bCs/>
                <w:sz w:val="24"/>
                <w:szCs w:val="24"/>
              </w:rPr>
              <w:t>, Л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7460D3">
              <w:rPr>
                <w:bCs/>
                <w:sz w:val="24"/>
                <w:szCs w:val="24"/>
              </w:rPr>
              <w:t xml:space="preserve">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C15336" w:rsidRPr="007460D3" w:rsidTr="00C1533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460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, А2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bCs/>
                <w:sz w:val="24"/>
                <w:szCs w:val="24"/>
              </w:rPr>
            </w:pPr>
          </w:p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C15336" w:rsidRPr="007460D3" w:rsidTr="00C153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Сведения о постановке на учет в качестве плательщика Налога на профессиональный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C15336" w:rsidRPr="007460D3" w:rsidRDefault="00C15336" w:rsidP="00C15336">
      <w:pPr>
        <w:jc w:val="both"/>
        <w:rPr>
          <w:rFonts w:eastAsia="Calibri"/>
          <w:sz w:val="28"/>
          <w:szCs w:val="28"/>
          <w:lang w:eastAsia="en-US"/>
        </w:rPr>
      </w:pPr>
      <w:r w:rsidRPr="007460D3">
        <w:rPr>
          <w:rFonts w:eastAsia="Calibri"/>
          <w:sz w:val="28"/>
          <w:szCs w:val="28"/>
          <w:lang w:eastAsia="en-US"/>
        </w:rPr>
        <w:tab/>
      </w:r>
    </w:p>
    <w:p w:rsidR="00C15336" w:rsidRPr="007460D3" w:rsidRDefault="00C15336" w:rsidP="00C15336">
      <w:pPr>
        <w:jc w:val="center"/>
        <w:rPr>
          <w:sz w:val="28"/>
          <w:szCs w:val="28"/>
        </w:rPr>
      </w:pPr>
    </w:p>
    <w:p w:rsidR="00C15336" w:rsidRPr="007460D3" w:rsidRDefault="00C15336" w:rsidP="00C15336">
      <w:pPr>
        <w:jc w:val="center"/>
        <w:rPr>
          <w:sz w:val="28"/>
          <w:szCs w:val="28"/>
        </w:rPr>
      </w:pPr>
      <w:r w:rsidRPr="007460D3"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C15336" w:rsidRPr="007460D3" w:rsidRDefault="00C15336" w:rsidP="00C15336">
      <w:pPr>
        <w:jc w:val="both"/>
        <w:rPr>
          <w:rFonts w:eastAsia="Calibri"/>
          <w:sz w:val="28"/>
          <w:szCs w:val="28"/>
          <w:lang w:eastAsia="en-US"/>
        </w:rPr>
      </w:pPr>
    </w:p>
    <w:p w:rsidR="00C15336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  <w:r w:rsidRPr="007460D3">
        <w:rPr>
          <w:rFonts w:eastAsia="Calibri"/>
          <w:sz w:val="24"/>
          <w:szCs w:val="24"/>
          <w:lang w:eastAsia="en-US"/>
        </w:rPr>
        <w:t>Таблица 3</w:t>
      </w:r>
    </w:p>
    <w:p w:rsidR="00C15336" w:rsidRPr="007460D3" w:rsidRDefault="00C15336" w:rsidP="00C15336">
      <w:pPr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C15336" w:rsidRPr="007460D3" w:rsidTr="00C1533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C15336" w:rsidRPr="007460D3" w:rsidTr="00C15336">
        <w:trPr>
          <w:trHeight w:val="276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заявление подано лицом, не уполномоченным на осуществление таких действий – </w:t>
            </w:r>
            <w:r w:rsidRPr="007460D3"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both"/>
              <w:outlineLvl w:val="0"/>
              <w:rPr>
                <w:rFonts w:eastAsia="Calibri"/>
                <w:sz w:val="24"/>
                <w:szCs w:val="24"/>
                <w:highlight w:val="white"/>
              </w:rPr>
            </w:pPr>
            <w:r w:rsidRPr="007460D3">
              <w:rPr>
                <w:sz w:val="24"/>
                <w:szCs w:val="24"/>
                <w:highlight w:val="white"/>
              </w:rPr>
              <w:t>нарушен срок подачи документов, установленный в пункте 3.3.4 Порядка № 10-П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  <w:highlight w:val="white"/>
              </w:rPr>
            </w:pPr>
            <w:r w:rsidRPr="007460D3">
              <w:rPr>
                <w:sz w:val="24"/>
                <w:szCs w:val="24"/>
                <w:highlight w:val="white"/>
              </w:rPr>
              <w:t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заявление с комплектом документов </w:t>
            </w:r>
            <w:proofErr w:type="gramStart"/>
            <w:r w:rsidRPr="007460D3">
              <w:rPr>
                <w:sz w:val="24"/>
                <w:szCs w:val="24"/>
              </w:rPr>
              <w:t>подписаны</w:t>
            </w:r>
            <w:proofErr w:type="gramEnd"/>
            <w:r w:rsidRPr="007460D3">
              <w:rPr>
                <w:sz w:val="24"/>
                <w:szCs w:val="24"/>
              </w:rPr>
              <w:t xml:space="preserve"> </w:t>
            </w:r>
            <w:r w:rsidRPr="007460D3">
              <w:rPr>
                <w:sz w:val="24"/>
                <w:szCs w:val="24"/>
              </w:rPr>
              <w:lastRenderedPageBreak/>
              <w:t>недействительной электронной подписью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7460D3"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предмет запроса не регламентируется законодательством в рамках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460D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отсутствие права на получение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36" w:rsidRPr="007460D3" w:rsidRDefault="00C15336" w:rsidP="00C15336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земельный участок, на котором предлагается </w:t>
            </w:r>
            <w:proofErr w:type="gramStart"/>
            <w:r w:rsidRPr="007460D3">
              <w:rPr>
                <w:sz w:val="24"/>
                <w:szCs w:val="24"/>
              </w:rPr>
              <w:t>разместить</w:t>
            </w:r>
            <w:proofErr w:type="gramEnd"/>
            <w:r w:rsidRPr="007460D3">
              <w:rPr>
                <w:sz w:val="24"/>
                <w:szCs w:val="24"/>
              </w:rPr>
              <w:t xml:space="preserve"> нестационарный торговый объект, предоставлен гражданину или юридическому лицу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rFonts w:eastAsia="Calibri"/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 xml:space="preserve">в случае, предусмотренном пунктом 3.3.8 Порядка № 10-П, органом местного самоуправления муниципального района </w:t>
            </w:r>
            <w:r>
              <w:rPr>
                <w:sz w:val="24"/>
                <w:szCs w:val="24"/>
              </w:rPr>
              <w:t xml:space="preserve">(городского округа) </w:t>
            </w:r>
            <w:r w:rsidRPr="007460D3">
              <w:rPr>
                <w:sz w:val="24"/>
                <w:szCs w:val="24"/>
              </w:rPr>
              <w:t>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  <w:tr w:rsidR="00C15336" w:rsidRPr="007460D3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both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60D3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7460D3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7460D3">
              <w:rPr>
                <w:rFonts w:eastAsia="Calibri"/>
                <w:sz w:val="24"/>
                <w:szCs w:val="24"/>
                <w:lang w:eastAsia="en-US"/>
              </w:rPr>
              <w:t>, А2, А3</w:t>
            </w:r>
          </w:p>
        </w:tc>
      </w:tr>
    </w:tbl>
    <w:p w:rsidR="00C15336" w:rsidRPr="007460D3" w:rsidRDefault="00C15336" w:rsidP="00C15336">
      <w:pPr>
        <w:jc w:val="center"/>
        <w:rPr>
          <w:b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sz w:val="24"/>
          <w:szCs w:val="24"/>
        </w:rPr>
      </w:pP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r w:rsidRPr="007460D3">
        <w:rPr>
          <w:b/>
          <w:sz w:val="24"/>
          <w:szCs w:val="24"/>
        </w:rPr>
        <w:t xml:space="preserve">V. Формы заявления и документов, </w:t>
      </w:r>
    </w:p>
    <w:p w:rsidR="00C15336" w:rsidRPr="007460D3" w:rsidRDefault="00C15336" w:rsidP="00C15336">
      <w:pPr>
        <w:jc w:val="center"/>
        <w:rPr>
          <w:b/>
          <w:sz w:val="28"/>
          <w:szCs w:val="28"/>
        </w:rPr>
      </w:pPr>
      <w:proofErr w:type="gramStart"/>
      <w:r w:rsidRPr="007460D3">
        <w:rPr>
          <w:b/>
          <w:sz w:val="24"/>
          <w:szCs w:val="24"/>
        </w:rPr>
        <w:t>необходимых</w:t>
      </w:r>
      <w:proofErr w:type="gramEnd"/>
      <w:r w:rsidRPr="007460D3">
        <w:rPr>
          <w:b/>
          <w:sz w:val="24"/>
          <w:szCs w:val="24"/>
        </w:rPr>
        <w:t xml:space="preserve"> для предоставления муниципальной услуги</w:t>
      </w:r>
    </w:p>
    <w:p w:rsidR="00C15336" w:rsidRPr="007460D3" w:rsidRDefault="00C15336" w:rsidP="00C15336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  <w:lang w:eastAsia="en-US"/>
        </w:rPr>
      </w:pPr>
    </w:p>
    <w:p w:rsidR="00C15336" w:rsidRPr="007460D3" w:rsidRDefault="00C15336" w:rsidP="00C15336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7460D3">
        <w:rPr>
          <w:sz w:val="24"/>
          <w:szCs w:val="24"/>
          <w:lang w:eastAsia="en-US"/>
        </w:rPr>
        <w:t>Образец № 1</w:t>
      </w:r>
    </w:p>
    <w:p w:rsidR="00C15336" w:rsidRPr="007460D3" w:rsidRDefault="00C15336" w:rsidP="00C15336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C15336" w:rsidRPr="007460D3" w:rsidRDefault="00C15336" w:rsidP="00C15336">
      <w:pPr>
        <w:tabs>
          <w:tab w:val="left" w:pos="142"/>
          <w:tab w:val="left" w:pos="284"/>
        </w:tabs>
        <w:rPr>
          <w:sz w:val="24"/>
          <w:szCs w:val="24"/>
        </w:rPr>
      </w:pPr>
      <w:r w:rsidRPr="007460D3">
        <w:rPr>
          <w:sz w:val="24"/>
          <w:szCs w:val="24"/>
        </w:rPr>
        <w:t>(ФОРМА)</w:t>
      </w:r>
    </w:p>
    <w:p w:rsidR="00C15336" w:rsidRPr="007460D3" w:rsidRDefault="00C15336" w:rsidP="00C15336">
      <w:pPr>
        <w:tabs>
          <w:tab w:val="left" w:pos="142"/>
          <w:tab w:val="left" w:pos="284"/>
        </w:tabs>
        <w:rPr>
          <w:i/>
          <w:sz w:val="24"/>
          <w:szCs w:val="24"/>
        </w:rPr>
      </w:pPr>
      <w:r w:rsidRPr="007460D3">
        <w:rPr>
          <w:i/>
          <w:sz w:val="24"/>
          <w:szCs w:val="24"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:rsidR="00C15336" w:rsidRPr="007460D3" w:rsidRDefault="00C15336" w:rsidP="00C15336">
      <w:pPr>
        <w:jc w:val="both"/>
        <w:rPr>
          <w:sz w:val="28"/>
          <w:szCs w:val="28"/>
        </w:rPr>
      </w:pPr>
    </w:p>
    <w:p w:rsidR="00C15336" w:rsidRPr="007460D3" w:rsidRDefault="00C15336" w:rsidP="00C15336">
      <w:pPr>
        <w:jc w:val="both"/>
        <w:rPr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  <w:r w:rsidRPr="007460D3">
        <w:rPr>
          <w:sz w:val="28"/>
          <w:szCs w:val="28"/>
        </w:rPr>
        <w:tab/>
      </w:r>
      <w:r w:rsidRPr="007460D3">
        <w:rPr>
          <w:sz w:val="28"/>
          <w:szCs w:val="28"/>
        </w:rPr>
        <w:tab/>
      </w:r>
      <w:r w:rsidRPr="007460D3">
        <w:rPr>
          <w:sz w:val="28"/>
          <w:szCs w:val="28"/>
        </w:rPr>
        <w:tab/>
      </w:r>
      <w:r w:rsidRPr="007460D3">
        <w:rPr>
          <w:sz w:val="28"/>
          <w:szCs w:val="28"/>
        </w:rPr>
        <w:tab/>
      </w:r>
      <w:r w:rsidRPr="007460D3">
        <w:rPr>
          <w:sz w:val="24"/>
          <w:szCs w:val="24"/>
        </w:rPr>
        <w:t>В ________________________________________________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</w:r>
      <w:r w:rsidRPr="007460D3">
        <w:rPr>
          <w:sz w:val="24"/>
          <w:szCs w:val="24"/>
        </w:rPr>
        <w:tab/>
        <w:t>(уполномоченный орган местного самоуправления)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  <w:proofErr w:type="spellStart"/>
      <w:r w:rsidRPr="007460D3">
        <w:rPr>
          <w:sz w:val="24"/>
          <w:szCs w:val="24"/>
        </w:rPr>
        <w:t>Самозанятый</w:t>
      </w:r>
      <w:proofErr w:type="spellEnd"/>
    </w:p>
    <w:p w:rsidR="00C15336" w:rsidRPr="007460D3" w:rsidRDefault="00C15336" w:rsidP="00C15336">
      <w:pPr>
        <w:widowControl w:val="0"/>
        <w:jc w:val="center"/>
        <w:rPr>
          <w:sz w:val="24"/>
          <w:szCs w:val="24"/>
        </w:rPr>
      </w:pPr>
      <w:r w:rsidRPr="007460D3">
        <w:rPr>
          <w:sz w:val="24"/>
          <w:szCs w:val="24"/>
        </w:rPr>
        <w:t>ЗАЯВЛЕНИЕ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7460D3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немобильный нестационарный торговый объект (далее – НТО):</w:t>
      </w:r>
    </w:p>
    <w:p w:rsidR="00C15336" w:rsidRPr="007460D3" w:rsidRDefault="00C15336" w:rsidP="00C15336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3099"/>
        <w:gridCol w:w="5947"/>
      </w:tblGrid>
      <w:tr w:rsidR="00C15336" w:rsidRPr="007460D3" w:rsidTr="00C15336">
        <w:trPr>
          <w:trHeight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8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551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551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662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 w:rsidRPr="007460D3">
              <w:rPr>
                <w:rFonts w:eastAsia="Courier New"/>
                <w:sz w:val="24"/>
                <w:szCs w:val="24"/>
              </w:rPr>
              <w:t>с</w:t>
            </w:r>
            <w:proofErr w:type="gramEnd"/>
            <w:r w:rsidRPr="007460D3"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386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9001"/>
      </w:tblGrid>
      <w:tr w:rsidR="00C15336" w:rsidRPr="007460D3" w:rsidTr="00C15336">
        <w:trPr>
          <w:trHeight w:val="18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7460D3">
              <w:rPr>
                <w:rFonts w:eastAsia="Courier New"/>
                <w:sz w:val="24"/>
                <w:szCs w:val="24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 w:rsidRPr="007460D3">
              <w:rPr>
                <w:rFonts w:eastAsia="Courier New"/>
                <w:sz w:val="24"/>
                <w:szCs w:val="24"/>
              </w:rPr>
              <w:br/>
              <w:t>и сооружениях, находящихся в государственной и муниципальной собственности,</w:t>
            </w:r>
            <w:r w:rsidRPr="007460D3">
              <w:rPr>
                <w:rFonts w:eastAsia="Courier New"/>
                <w:sz w:val="24"/>
                <w:szCs w:val="24"/>
              </w:rPr>
              <w:br/>
              <w:t>в заявленном месте даю согласие на его изменение в пределах радиуса 10 метров</w:t>
            </w:r>
            <w:r w:rsidRPr="007460D3">
              <w:rPr>
                <w:rFonts w:eastAsia="Courier New"/>
                <w:sz w:val="24"/>
                <w:szCs w:val="24"/>
              </w:rPr>
              <w:br/>
              <w:t>от указанного</w:t>
            </w:r>
            <w:proofErr w:type="gramEnd"/>
            <w:r w:rsidRPr="007460D3">
              <w:rPr>
                <w:rFonts w:eastAsia="Courier New"/>
                <w:sz w:val="24"/>
                <w:szCs w:val="24"/>
              </w:rPr>
              <w:t xml:space="preserve"> в настоящем заявлении места</w:t>
            </w: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7460D3">
        <w:rPr>
          <w:sz w:val="24"/>
          <w:szCs w:val="24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3680"/>
        <w:gridCol w:w="5497"/>
      </w:tblGrid>
      <w:tr w:rsidR="00C15336" w:rsidRPr="007460D3" w:rsidTr="00C15336">
        <w:trPr>
          <w:trHeight w:val="10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 w:rsidRPr="007460D3"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10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 w:rsidRPr="007460D3"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 w:rsidRPr="007460D3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2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7460D3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5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98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1"/>
        <w:gridCol w:w="327"/>
        <w:gridCol w:w="1994"/>
        <w:gridCol w:w="328"/>
        <w:gridCol w:w="3632"/>
      </w:tblGrid>
      <w:tr w:rsidR="00C15336" w:rsidRPr="007460D3" w:rsidTr="00C15336">
        <w:trPr>
          <w:trHeight w:val="291"/>
        </w:trPr>
        <w:tc>
          <w:tcPr>
            <w:tcW w:w="3611" w:type="dxa"/>
            <w:tcBorders>
              <w:bottom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7460D3" w:rsidTr="00C15336">
        <w:trPr>
          <w:trHeight w:val="457"/>
        </w:trPr>
        <w:tc>
          <w:tcPr>
            <w:tcW w:w="3611" w:type="dxa"/>
            <w:tcBorders>
              <w:top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</w:rPr>
            </w:pPr>
            <w:r w:rsidRPr="007460D3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</w:rPr>
            </w:pPr>
            <w:r w:rsidRPr="007460D3">
              <w:rPr>
                <w:rFonts w:eastAsia="Courier New"/>
              </w:rPr>
              <w:t>(подпись)</w:t>
            </w:r>
          </w:p>
        </w:tc>
        <w:tc>
          <w:tcPr>
            <w:tcW w:w="327" w:type="dxa"/>
          </w:tcPr>
          <w:p w:rsidR="00C15336" w:rsidRPr="007460D3" w:rsidRDefault="00C15336" w:rsidP="00C15336">
            <w:pPr>
              <w:rPr>
                <w:rFonts w:eastAsia="Courier New"/>
              </w:rPr>
            </w:pP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C15336" w:rsidRPr="007460D3" w:rsidRDefault="00C15336" w:rsidP="00C15336">
            <w:pPr>
              <w:jc w:val="center"/>
              <w:rPr>
                <w:rFonts w:eastAsia="Courier New"/>
                <w:vertAlign w:val="superscript"/>
              </w:rPr>
            </w:pPr>
            <w:r w:rsidRPr="007460D3">
              <w:rPr>
                <w:rFonts w:eastAsia="Courier New"/>
              </w:rPr>
              <w:t>(Ф.И.О. лица, подписавшего заявление)</w:t>
            </w:r>
            <w:r w:rsidRPr="007460D3">
              <w:rPr>
                <w:rFonts w:eastAsia="Courier New"/>
                <w:vertAlign w:val="superscript"/>
              </w:rPr>
              <w:t>1</w:t>
            </w:r>
          </w:p>
        </w:tc>
      </w:tr>
      <w:tr w:rsidR="00C15336" w:rsidRPr="007460D3" w:rsidTr="00C15336">
        <w:trPr>
          <w:trHeight w:val="291"/>
        </w:trPr>
        <w:tc>
          <w:tcPr>
            <w:tcW w:w="6260" w:type="dxa"/>
            <w:gridSpan w:val="4"/>
          </w:tcPr>
          <w:p w:rsidR="00C15336" w:rsidRPr="007460D3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32" w:type="dxa"/>
          </w:tcPr>
          <w:p w:rsidR="00C15336" w:rsidRPr="007460D3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7460D3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ind w:firstLine="720"/>
        <w:rPr>
          <w:sz w:val="24"/>
          <w:szCs w:val="24"/>
        </w:rPr>
      </w:pPr>
      <w:r w:rsidRPr="007460D3">
        <w:rPr>
          <w:sz w:val="24"/>
          <w:szCs w:val="24"/>
        </w:rPr>
        <w:t>Результат рассмотрения заявления прошу:</w:t>
      </w:r>
    </w:p>
    <w:p w:rsidR="00C15336" w:rsidRPr="007460D3" w:rsidRDefault="00C15336" w:rsidP="00C15336">
      <w:pPr>
        <w:widowControl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C15336" w:rsidRPr="007460D3" w:rsidTr="00C1533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7460D3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C15336" w:rsidRPr="007460D3" w:rsidTr="00C15336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7460D3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7460D3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7460D3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7460D3" w:rsidRDefault="00C15336" w:rsidP="00C15336">
      <w:pPr>
        <w:widowControl w:val="0"/>
        <w:jc w:val="both"/>
      </w:pPr>
      <w:r w:rsidRPr="007460D3">
        <w:t>________________</w:t>
      </w:r>
    </w:p>
    <w:p w:rsidR="00C15336" w:rsidRPr="007460D3" w:rsidRDefault="00C15336" w:rsidP="00C15336">
      <w:pPr>
        <w:widowControl w:val="0"/>
        <w:jc w:val="both"/>
      </w:pPr>
      <w:r w:rsidRPr="007460D3">
        <w:t>* – в случае выбора позиции в графе проставляется отметка.</w:t>
      </w:r>
    </w:p>
    <w:p w:rsidR="00C15336" w:rsidRPr="007460D3" w:rsidRDefault="00C15336" w:rsidP="00C15336">
      <w:pPr>
        <w:widowControl w:val="0"/>
        <w:jc w:val="both"/>
      </w:pPr>
      <w:r w:rsidRPr="007460D3">
        <w:t>1 – в случае подписания заявления лицом, не имеющим права действовать от имени заявителя без доверенности,</w:t>
      </w:r>
      <w:r w:rsidRPr="007460D3"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7460D3">
        <w:rPr>
          <w:sz w:val="28"/>
          <w:szCs w:val="28"/>
        </w:rPr>
        <w:br w:type="page" w:clear="all"/>
      </w:r>
      <w:r w:rsidRPr="009E6154">
        <w:rPr>
          <w:sz w:val="24"/>
          <w:szCs w:val="24"/>
          <w:lang w:eastAsia="en-US"/>
        </w:rPr>
        <w:lastRenderedPageBreak/>
        <w:t>Образец № 2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C15336" w:rsidRPr="009E6154" w:rsidRDefault="00C15336" w:rsidP="00C15336">
      <w:pPr>
        <w:tabs>
          <w:tab w:val="left" w:pos="142"/>
          <w:tab w:val="left" w:pos="284"/>
        </w:tabs>
        <w:rPr>
          <w:sz w:val="24"/>
          <w:szCs w:val="24"/>
        </w:rPr>
      </w:pPr>
      <w:r w:rsidRPr="009E6154">
        <w:rPr>
          <w:sz w:val="24"/>
          <w:szCs w:val="24"/>
        </w:rPr>
        <w:t>(ФОРМА)</w:t>
      </w:r>
    </w:p>
    <w:p w:rsidR="00C15336" w:rsidRPr="009E6154" w:rsidRDefault="00C15336" w:rsidP="00C15336">
      <w:pPr>
        <w:tabs>
          <w:tab w:val="left" w:pos="142"/>
          <w:tab w:val="left" w:pos="284"/>
        </w:tabs>
        <w:rPr>
          <w:i/>
          <w:sz w:val="24"/>
          <w:szCs w:val="24"/>
        </w:rPr>
      </w:pPr>
      <w:r w:rsidRPr="009E6154">
        <w:rPr>
          <w:i/>
          <w:sz w:val="24"/>
          <w:szCs w:val="24"/>
        </w:rPr>
        <w:t>(для включения в схему размещения нестационарных торговых объектов мобильного нестационарного торгового объекта)</w:t>
      </w:r>
    </w:p>
    <w:p w:rsidR="00C15336" w:rsidRPr="009E6154" w:rsidRDefault="00C15336" w:rsidP="00C15336">
      <w:pPr>
        <w:jc w:val="both"/>
        <w:rPr>
          <w:sz w:val="28"/>
          <w:szCs w:val="28"/>
        </w:rPr>
      </w:pPr>
    </w:p>
    <w:p w:rsidR="00C15336" w:rsidRPr="009E6154" w:rsidRDefault="00C15336" w:rsidP="00C15336">
      <w:pPr>
        <w:jc w:val="both"/>
        <w:rPr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  <w:r w:rsidRPr="009E6154">
        <w:rPr>
          <w:sz w:val="28"/>
          <w:szCs w:val="28"/>
        </w:rPr>
        <w:tab/>
      </w:r>
      <w:r w:rsidRPr="009E6154">
        <w:rPr>
          <w:sz w:val="28"/>
          <w:szCs w:val="28"/>
        </w:rPr>
        <w:tab/>
      </w:r>
      <w:r w:rsidRPr="009E6154">
        <w:rPr>
          <w:sz w:val="28"/>
          <w:szCs w:val="28"/>
        </w:rPr>
        <w:tab/>
      </w:r>
      <w:r w:rsidRPr="009E6154">
        <w:rPr>
          <w:sz w:val="28"/>
          <w:szCs w:val="28"/>
        </w:rPr>
        <w:tab/>
      </w:r>
      <w:r w:rsidRPr="009E6154">
        <w:rPr>
          <w:sz w:val="24"/>
          <w:szCs w:val="24"/>
        </w:rPr>
        <w:t>В ________________________________________________</w:t>
      </w: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</w:r>
      <w:r w:rsidRPr="009E6154">
        <w:rPr>
          <w:sz w:val="24"/>
          <w:szCs w:val="24"/>
        </w:rPr>
        <w:tab/>
        <w:t>(уполномоченный орган местного самоуправления)</w:t>
      </w: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9E6154" w:rsidRDefault="00C15336" w:rsidP="00C15336">
      <w:pPr>
        <w:widowControl w:val="0"/>
        <w:jc w:val="center"/>
        <w:rPr>
          <w:sz w:val="24"/>
          <w:szCs w:val="24"/>
        </w:rPr>
      </w:pPr>
      <w:r w:rsidRPr="009E6154">
        <w:rPr>
          <w:sz w:val="24"/>
          <w:szCs w:val="24"/>
        </w:rPr>
        <w:t>ЗАЯВЛЕНИЕ</w:t>
      </w:r>
    </w:p>
    <w:p w:rsidR="00C15336" w:rsidRPr="009E6154" w:rsidRDefault="00C15336" w:rsidP="00C15336">
      <w:pPr>
        <w:widowControl w:val="0"/>
        <w:jc w:val="both"/>
        <w:rPr>
          <w:sz w:val="24"/>
          <w:szCs w:val="24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мобильный нестационарный торговый объект (далее – НТО):</w:t>
      </w: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98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185"/>
        <w:gridCol w:w="6111"/>
      </w:tblGrid>
      <w:tr w:rsidR="00C15336" w:rsidRPr="009E6154" w:rsidTr="00C15336">
        <w:trPr>
          <w:trHeight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66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 w:rsidRPr="009E6154">
              <w:rPr>
                <w:rFonts w:eastAsia="Courier New"/>
                <w:sz w:val="24"/>
                <w:szCs w:val="24"/>
              </w:rPr>
              <w:t>с</w:t>
            </w:r>
            <w:proofErr w:type="gramEnd"/>
            <w:r w:rsidRPr="009E6154"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39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3126"/>
        <w:gridCol w:w="5999"/>
      </w:tblGrid>
      <w:tr w:rsidR="00C15336" w:rsidRPr="009E6154" w:rsidTr="00C15336">
        <w:trPr>
          <w:trHeight w:val="53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 w:rsidRPr="009E6154">
              <w:rPr>
                <w:rFonts w:eastAsia="Courier New"/>
                <w:sz w:val="24"/>
                <w:szCs w:val="24"/>
              </w:rPr>
              <w:t>п</w:t>
            </w:r>
            <w:proofErr w:type="gramEnd"/>
            <w:r w:rsidRPr="009E6154"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C15336" w:rsidRPr="009E6154" w:rsidTr="00C15336">
        <w:trPr>
          <w:trHeight w:val="26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3126"/>
        <w:gridCol w:w="3000"/>
        <w:gridCol w:w="2999"/>
      </w:tblGrid>
      <w:tr w:rsidR="00C15336" w:rsidRPr="009E6154" w:rsidTr="00C15336">
        <w:trPr>
          <w:trHeight w:val="30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 w:rsidRPr="009E6154">
              <w:rPr>
                <w:rFonts w:eastAsia="Courier New"/>
                <w:sz w:val="24"/>
                <w:szCs w:val="24"/>
              </w:rPr>
              <w:t>п</w:t>
            </w:r>
            <w:proofErr w:type="gramEnd"/>
            <w:r w:rsidRPr="009E6154"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tabs>
                <w:tab w:val="left" w:pos="553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C15336" w:rsidRPr="009E6154" w:rsidTr="00C15336">
        <w:trPr>
          <w:trHeight w:val="326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072"/>
      </w:tblGrid>
      <w:tr w:rsidR="00C15336" w:rsidRPr="009E6154" w:rsidTr="00C153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proofErr w:type="gramStart"/>
            <w:r w:rsidRPr="009E6154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 w:rsidRPr="009E6154">
              <w:rPr>
                <w:rFonts w:eastAsia="Courier New"/>
                <w:sz w:val="24"/>
                <w:szCs w:val="24"/>
              </w:rPr>
              <w:br/>
              <w:t xml:space="preserve"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в заявленном месте даю согласие на его изменение в </w:t>
            </w:r>
            <w:r w:rsidRPr="009E6154">
              <w:rPr>
                <w:rFonts w:eastAsia="Courier New"/>
                <w:sz w:val="24"/>
                <w:szCs w:val="24"/>
              </w:rPr>
              <w:lastRenderedPageBreak/>
              <w:t>пределах радиуса 10 метров</w:t>
            </w:r>
            <w:proofErr w:type="gramEnd"/>
            <w:r w:rsidRPr="009E6154">
              <w:rPr>
                <w:rFonts w:eastAsia="Courier New"/>
                <w:sz w:val="24"/>
                <w:szCs w:val="24"/>
              </w:rPr>
              <w:t xml:space="preserve"> от указанного в настоящем заявлении места</w:t>
            </w: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08"/>
        <w:jc w:val="both"/>
        <w:rPr>
          <w:sz w:val="24"/>
          <w:szCs w:val="24"/>
        </w:rPr>
      </w:pPr>
      <w:r w:rsidRPr="009E6154">
        <w:rPr>
          <w:sz w:val="24"/>
          <w:szCs w:val="24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3633"/>
        <w:gridCol w:w="5426"/>
      </w:tblGrid>
      <w:tr w:rsidR="00C15336" w:rsidRPr="009E6154" w:rsidTr="00C15336">
        <w:trPr>
          <w:trHeight w:val="11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 w:rsidRPr="009E6154"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9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11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 w:rsidRPr="009E6154"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 w:rsidRPr="009E6154"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27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 w:rsidRPr="009E6154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5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tbl>
      <w:tblPr>
        <w:tblW w:w="99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1"/>
        <w:gridCol w:w="328"/>
        <w:gridCol w:w="2000"/>
        <w:gridCol w:w="329"/>
        <w:gridCol w:w="3642"/>
      </w:tblGrid>
      <w:tr w:rsidR="00C15336" w:rsidRPr="009E6154" w:rsidTr="00C15336">
        <w:trPr>
          <w:trHeight w:val="281"/>
        </w:trPr>
        <w:tc>
          <w:tcPr>
            <w:tcW w:w="3621" w:type="dxa"/>
            <w:tcBorders>
              <w:bottom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C15336" w:rsidRPr="009E6154" w:rsidTr="00C15336">
        <w:trPr>
          <w:trHeight w:val="441"/>
        </w:trPr>
        <w:tc>
          <w:tcPr>
            <w:tcW w:w="3621" w:type="dxa"/>
            <w:tcBorders>
              <w:top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</w:rPr>
            </w:pPr>
            <w:r w:rsidRPr="009E6154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</w:rPr>
            </w:pPr>
            <w:r w:rsidRPr="009E6154">
              <w:rPr>
                <w:rFonts w:eastAsia="Courier New"/>
              </w:rPr>
              <w:t>(подпись)</w:t>
            </w:r>
          </w:p>
        </w:tc>
        <w:tc>
          <w:tcPr>
            <w:tcW w:w="328" w:type="dxa"/>
          </w:tcPr>
          <w:p w:rsidR="00C15336" w:rsidRPr="009E6154" w:rsidRDefault="00C15336" w:rsidP="00C15336">
            <w:pPr>
              <w:rPr>
                <w:rFonts w:eastAsia="Courier New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C15336" w:rsidRPr="009E6154" w:rsidRDefault="00C15336" w:rsidP="00C15336">
            <w:pPr>
              <w:jc w:val="center"/>
              <w:rPr>
                <w:rFonts w:eastAsia="Courier New"/>
                <w:vertAlign w:val="superscript"/>
              </w:rPr>
            </w:pPr>
            <w:r w:rsidRPr="009E6154">
              <w:rPr>
                <w:rFonts w:eastAsia="Courier New"/>
              </w:rPr>
              <w:t>(Ф.И.О. лица, подписавшего заявление)</w:t>
            </w:r>
            <w:r w:rsidRPr="009E6154">
              <w:rPr>
                <w:rFonts w:eastAsia="Courier New"/>
                <w:vertAlign w:val="superscript"/>
              </w:rPr>
              <w:t>1</w:t>
            </w:r>
          </w:p>
        </w:tc>
      </w:tr>
      <w:tr w:rsidR="00C15336" w:rsidRPr="009E6154" w:rsidTr="00C15336">
        <w:trPr>
          <w:trHeight w:val="281"/>
        </w:trPr>
        <w:tc>
          <w:tcPr>
            <w:tcW w:w="6278" w:type="dxa"/>
            <w:gridSpan w:val="4"/>
          </w:tcPr>
          <w:p w:rsidR="00C15336" w:rsidRPr="009E6154" w:rsidRDefault="00C15336" w:rsidP="00C15336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642" w:type="dxa"/>
          </w:tcPr>
          <w:p w:rsidR="00C15336" w:rsidRPr="009E6154" w:rsidRDefault="00C15336" w:rsidP="00C15336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9E6154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ind w:firstLine="720"/>
        <w:rPr>
          <w:sz w:val="24"/>
          <w:szCs w:val="24"/>
        </w:rPr>
      </w:pPr>
      <w:r w:rsidRPr="009E6154">
        <w:rPr>
          <w:sz w:val="24"/>
          <w:szCs w:val="24"/>
        </w:rPr>
        <w:t>Результат рассмотрения заявления прошу:</w:t>
      </w:r>
    </w:p>
    <w:p w:rsidR="00C15336" w:rsidRPr="009E6154" w:rsidRDefault="00C15336" w:rsidP="00C15336">
      <w:pPr>
        <w:widowControl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C15336" w:rsidRPr="009E6154" w:rsidTr="00C1533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9E6154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9E6154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C15336" w:rsidRPr="009E6154" w:rsidTr="00C15336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C15336" w:rsidRPr="009E6154" w:rsidRDefault="00C15336" w:rsidP="00C15336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15336" w:rsidRPr="009E6154" w:rsidRDefault="00C15336" w:rsidP="00C15336">
            <w:pPr>
              <w:widowControl w:val="0"/>
              <w:ind w:left="776"/>
              <w:rPr>
                <w:sz w:val="24"/>
                <w:szCs w:val="24"/>
              </w:rPr>
            </w:pPr>
            <w:r w:rsidRPr="009E6154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  <w:rPr>
          <w:sz w:val="28"/>
          <w:szCs w:val="28"/>
        </w:rPr>
      </w:pPr>
    </w:p>
    <w:p w:rsidR="00C15336" w:rsidRPr="009E6154" w:rsidRDefault="00C15336" w:rsidP="00C15336">
      <w:pPr>
        <w:widowControl w:val="0"/>
        <w:jc w:val="both"/>
      </w:pPr>
      <w:r w:rsidRPr="009E6154">
        <w:t>________________</w:t>
      </w:r>
    </w:p>
    <w:p w:rsidR="00C15336" w:rsidRPr="009E6154" w:rsidRDefault="00C15336" w:rsidP="00C15336">
      <w:pPr>
        <w:widowControl w:val="0"/>
        <w:jc w:val="both"/>
      </w:pPr>
      <w:r w:rsidRPr="009E6154">
        <w:t>* – в случае выбора позиции в графе проставляется отметка.</w:t>
      </w:r>
    </w:p>
    <w:p w:rsidR="00C15336" w:rsidRPr="009E6154" w:rsidRDefault="00C15336" w:rsidP="00C15336">
      <w:pPr>
        <w:widowControl w:val="0"/>
        <w:jc w:val="both"/>
      </w:pPr>
      <w:r w:rsidRPr="009E6154">
        <w:t>1 – в случае подписания заявления лицом, не имеющим права действовать от имени заявителя без доверенности,</w:t>
      </w:r>
      <w:r w:rsidRPr="009E6154"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C15336" w:rsidRPr="009E6154" w:rsidRDefault="00C15336" w:rsidP="00C15336">
      <w:pPr>
        <w:spacing w:after="200" w:line="276" w:lineRule="auto"/>
        <w:rPr>
          <w:sz w:val="28"/>
          <w:szCs w:val="28"/>
        </w:rPr>
      </w:pPr>
      <w:r w:rsidRPr="009E6154">
        <w:rPr>
          <w:sz w:val="28"/>
          <w:szCs w:val="28"/>
        </w:rPr>
        <w:br w:type="page" w:clear="all"/>
      </w:r>
    </w:p>
    <w:p w:rsidR="00C15336" w:rsidRPr="009E6154" w:rsidRDefault="00C15336" w:rsidP="00C15336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 w:rsidRPr="009E6154">
        <w:rPr>
          <w:sz w:val="24"/>
          <w:szCs w:val="24"/>
          <w:lang w:eastAsia="en-US"/>
        </w:rPr>
        <w:lastRenderedPageBreak/>
        <w:t>Образец № 3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C15336" w:rsidRPr="009E6154" w:rsidRDefault="00C15336" w:rsidP="00C15336">
      <w:pPr>
        <w:tabs>
          <w:tab w:val="left" w:pos="142"/>
          <w:tab w:val="left" w:pos="284"/>
        </w:tabs>
        <w:rPr>
          <w:sz w:val="24"/>
          <w:szCs w:val="24"/>
        </w:rPr>
      </w:pPr>
      <w:r w:rsidRPr="009E6154">
        <w:rPr>
          <w:sz w:val="24"/>
          <w:szCs w:val="24"/>
        </w:rPr>
        <w:t>(ФОРМА)</w:t>
      </w:r>
    </w:p>
    <w:p w:rsidR="00C15336" w:rsidRPr="009E6154" w:rsidRDefault="00C15336" w:rsidP="00C15336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</w:p>
    <w:p w:rsidR="00C15336" w:rsidRPr="009E6154" w:rsidRDefault="00C15336" w:rsidP="00C15336">
      <w:pPr>
        <w:jc w:val="center"/>
        <w:rPr>
          <w:sz w:val="24"/>
          <w:szCs w:val="24"/>
        </w:rPr>
      </w:pPr>
      <w:r w:rsidRPr="009E6154">
        <w:rPr>
          <w:sz w:val="24"/>
          <w:szCs w:val="24"/>
        </w:rPr>
        <w:t>&lt;НА БЛАНКЕ ОМСУ&gt;</w:t>
      </w:r>
    </w:p>
    <w:p w:rsidR="00C15336" w:rsidRPr="009E6154" w:rsidRDefault="00C15336" w:rsidP="00C15336">
      <w:pPr>
        <w:jc w:val="center"/>
        <w:rPr>
          <w:b/>
          <w:sz w:val="24"/>
          <w:szCs w:val="24"/>
        </w:rPr>
      </w:pPr>
    </w:p>
    <w:p w:rsidR="00C15336" w:rsidRPr="009E6154" w:rsidRDefault="00C15336" w:rsidP="00C15336">
      <w:pPr>
        <w:jc w:val="right"/>
        <w:rPr>
          <w:b/>
          <w:sz w:val="24"/>
          <w:szCs w:val="24"/>
        </w:rPr>
      </w:pPr>
      <w:r w:rsidRPr="009E6154">
        <w:rPr>
          <w:i/>
          <w:sz w:val="24"/>
          <w:szCs w:val="24"/>
        </w:rPr>
        <w:t>Наименование и адрес заявителя</w:t>
      </w:r>
    </w:p>
    <w:p w:rsidR="00C15336" w:rsidRPr="009E6154" w:rsidRDefault="00C15336" w:rsidP="00C15336">
      <w:pPr>
        <w:jc w:val="center"/>
        <w:rPr>
          <w:b/>
          <w:sz w:val="24"/>
          <w:szCs w:val="24"/>
        </w:rPr>
      </w:pPr>
    </w:p>
    <w:p w:rsidR="00C15336" w:rsidRPr="009E6154" w:rsidRDefault="00C15336" w:rsidP="00C15336">
      <w:pPr>
        <w:jc w:val="center"/>
        <w:rPr>
          <w:b/>
          <w:sz w:val="24"/>
          <w:szCs w:val="24"/>
        </w:rPr>
      </w:pPr>
      <w:r w:rsidRPr="009E6154">
        <w:rPr>
          <w:b/>
          <w:sz w:val="24"/>
          <w:szCs w:val="24"/>
        </w:rPr>
        <w:t>УВЕДОМЛЕНИЕ</w:t>
      </w:r>
    </w:p>
    <w:p w:rsidR="00C15336" w:rsidRPr="009E6154" w:rsidRDefault="00C15336" w:rsidP="00C15336">
      <w:pPr>
        <w:jc w:val="center"/>
        <w:rPr>
          <w:sz w:val="24"/>
          <w:szCs w:val="24"/>
        </w:rPr>
      </w:pPr>
      <w:r w:rsidRPr="009E6154">
        <w:rPr>
          <w:b/>
          <w:sz w:val="24"/>
          <w:szCs w:val="24"/>
        </w:rPr>
        <w:t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</w:t>
      </w:r>
    </w:p>
    <w:p w:rsidR="00C15336" w:rsidRPr="009E6154" w:rsidRDefault="00C15336" w:rsidP="00C15336">
      <w:pPr>
        <w:jc w:val="center"/>
        <w:rPr>
          <w:sz w:val="24"/>
          <w:szCs w:val="24"/>
        </w:rPr>
      </w:pPr>
    </w:p>
    <w:p w:rsidR="00C15336" w:rsidRPr="009E6154" w:rsidRDefault="00C15336" w:rsidP="00C15336">
      <w:pPr>
        <w:ind w:firstLine="708"/>
        <w:jc w:val="both"/>
        <w:rPr>
          <w:sz w:val="24"/>
          <w:szCs w:val="24"/>
        </w:rPr>
      </w:pPr>
      <w:proofErr w:type="gramStart"/>
      <w:r w:rsidRPr="009E6154">
        <w:rPr>
          <w:sz w:val="24"/>
          <w:szCs w:val="24"/>
        </w:rPr>
        <w:t xml:space="preserve">________________________ </w:t>
      </w:r>
      <w:r w:rsidRPr="009E6154">
        <w:rPr>
          <w:i/>
          <w:sz w:val="24"/>
          <w:szCs w:val="24"/>
        </w:rPr>
        <w:t>(наименование ОМСУ)</w:t>
      </w:r>
      <w:r w:rsidRPr="009E6154">
        <w:rPr>
          <w:sz w:val="24"/>
          <w:szCs w:val="24"/>
        </w:rPr>
        <w:t xml:space="preserve"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Pr="009E6154">
        <w:rPr>
          <w:i/>
          <w:sz w:val="24"/>
          <w:szCs w:val="24"/>
        </w:rPr>
        <w:t>(указывается мотивированные причины отказа)</w:t>
      </w:r>
      <w:r w:rsidRPr="009E6154">
        <w:rPr>
          <w:sz w:val="24"/>
          <w:szCs w:val="24"/>
        </w:rPr>
        <w:t>.</w:t>
      </w:r>
      <w:proofErr w:type="gramEnd"/>
    </w:p>
    <w:p w:rsidR="00C15336" w:rsidRPr="009E6154" w:rsidRDefault="00C15336" w:rsidP="00C15336">
      <w:pPr>
        <w:jc w:val="right"/>
        <w:rPr>
          <w:sz w:val="24"/>
          <w:szCs w:val="24"/>
          <w:lang w:bidi="ru-RU"/>
        </w:rPr>
      </w:pPr>
    </w:p>
    <w:p w:rsidR="00C15336" w:rsidRPr="009E6154" w:rsidRDefault="00C15336" w:rsidP="00C15336">
      <w:pPr>
        <w:jc w:val="center"/>
        <w:rPr>
          <w:sz w:val="24"/>
          <w:szCs w:val="24"/>
        </w:rPr>
      </w:pPr>
    </w:p>
    <w:p w:rsidR="00C15336" w:rsidRPr="009E6154" w:rsidRDefault="00C15336" w:rsidP="00C1533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C15336" w:rsidRPr="009E6154" w:rsidTr="00C15336"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/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/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sz w:val="24"/>
                <w:szCs w:val="24"/>
              </w:rPr>
            </w:pPr>
          </w:p>
        </w:tc>
      </w:tr>
      <w:tr w:rsidR="00C15336" w:rsidRPr="009E6154" w:rsidTr="00C15336"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/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rPr>
                <w:i/>
                <w:sz w:val="18"/>
                <w:szCs w:val="18"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15336" w:rsidRPr="009E6154" w:rsidRDefault="00C15336" w:rsidP="00C15336">
            <w:pPr>
              <w:jc w:val="center"/>
              <w:rPr>
                <w:i/>
                <w:sz w:val="18"/>
                <w:szCs w:val="18"/>
              </w:rPr>
            </w:pPr>
            <w:r w:rsidRPr="009E6154">
              <w:rPr>
                <w:i/>
                <w:sz w:val="18"/>
                <w:szCs w:val="18"/>
              </w:rPr>
              <w:t>(фамилия и инициалы руководителя)</w:t>
            </w:r>
          </w:p>
        </w:tc>
      </w:tr>
    </w:tbl>
    <w:p w:rsidR="00C15336" w:rsidRPr="009E6154" w:rsidRDefault="00C15336" w:rsidP="00C15336">
      <w:pPr>
        <w:jc w:val="both"/>
        <w:rPr>
          <w:sz w:val="22"/>
          <w:szCs w:val="22"/>
        </w:rPr>
      </w:pPr>
    </w:p>
    <w:p w:rsidR="00C15336" w:rsidRPr="009E6154" w:rsidRDefault="00C15336" w:rsidP="00C15336">
      <w:pPr>
        <w:jc w:val="both"/>
        <w:rPr>
          <w:sz w:val="28"/>
          <w:szCs w:val="28"/>
        </w:rPr>
      </w:pPr>
    </w:p>
    <w:p w:rsidR="00C15336" w:rsidRPr="004D3066" w:rsidRDefault="00C15336" w:rsidP="00C15336">
      <w:pPr>
        <w:spacing w:after="200" w:line="276" w:lineRule="auto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E96A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91" w:rsidRDefault="00210491" w:rsidP="00762166">
      <w:r>
        <w:separator/>
      </w:r>
    </w:p>
  </w:endnote>
  <w:endnote w:type="continuationSeparator" w:id="0">
    <w:p w:rsidR="00210491" w:rsidRDefault="0021049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37" w:rsidRDefault="00DA31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37" w:rsidRDefault="00DA31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37" w:rsidRDefault="00DA31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91" w:rsidRDefault="00210491" w:rsidP="00762166">
      <w:r>
        <w:separator/>
      </w:r>
    </w:p>
  </w:footnote>
  <w:footnote w:type="continuationSeparator" w:id="0">
    <w:p w:rsidR="00210491" w:rsidRDefault="0021049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37" w:rsidRDefault="00DA31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36" w:rsidRDefault="00C153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37" w:rsidRDefault="00DA31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c4be7bb-8b8d-4a80-a7c2-ec62e9120df6"/>
  </w:docVars>
  <w:rsids>
    <w:rsidRoot w:val="00C1533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10491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58CA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0F0F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F2916"/>
    <w:rsid w:val="00C15336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3137"/>
    <w:rsid w:val="00DA7219"/>
    <w:rsid w:val="00DC246A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96A9C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C15336"/>
    <w:pPr>
      <w:suppressAutoHyphens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C1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C15336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C15336"/>
    <w:pPr>
      <w:suppressAutoHyphens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C1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C15336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31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PB&amp;n=316702&amp;dst=10123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8c76fb6-97c2-46c8-bc31-49c9e00fb72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38c76fb6-97c2-46c8-bc31-49c9e00fb729.dot</Template>
  <TotalTime>0</TotalTime>
  <Pages>17</Pages>
  <Words>5297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2026-06-15T11:21:00Z</cp:lastPrinted>
  <dcterms:created xsi:type="dcterms:W3CDTF">2026-06-17T11:16:00Z</dcterms:created>
  <dcterms:modified xsi:type="dcterms:W3CDTF">2026-06-17T11:22:00Z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1c4be7bb-8b8d-4a80-a7c2-ec62e9120df6</vt:lpwstr>
  </property>
</Properties>
</file>