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6C" w:rsidRDefault="0010176C" w:rsidP="0010176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76C" w:rsidRDefault="0010176C" w:rsidP="0010176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0176C" w:rsidRDefault="00B613C6" w:rsidP="0010176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0176C" w:rsidRDefault="0010176C" w:rsidP="0010176C">
      <w:pPr>
        <w:pStyle w:val="3"/>
      </w:pPr>
      <w:r>
        <w:t>постановление</w:t>
      </w:r>
    </w:p>
    <w:p w:rsidR="0010176C" w:rsidRDefault="0010176C" w:rsidP="0010176C">
      <w:pPr>
        <w:jc w:val="center"/>
        <w:rPr>
          <w:sz w:val="24"/>
        </w:rPr>
      </w:pPr>
    </w:p>
    <w:p w:rsidR="0010176C" w:rsidRDefault="0010176C" w:rsidP="0010176C">
      <w:pPr>
        <w:jc w:val="center"/>
        <w:rPr>
          <w:sz w:val="24"/>
        </w:rPr>
      </w:pPr>
      <w:r>
        <w:rPr>
          <w:sz w:val="24"/>
        </w:rPr>
        <w:t>от 15/01/2021 № 29</w:t>
      </w:r>
    </w:p>
    <w:p w:rsidR="0010176C" w:rsidRPr="001A2850" w:rsidRDefault="0010176C" w:rsidP="0010176C">
      <w:pPr>
        <w:jc w:val="both"/>
        <w:rPr>
          <w:sz w:val="10"/>
          <w:szCs w:val="10"/>
        </w:rPr>
      </w:pPr>
    </w:p>
    <w:p w:rsidR="0010176C" w:rsidRDefault="0010176C" w:rsidP="001017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внесении изменений в постановление</w:t>
      </w:r>
    </w:p>
    <w:p w:rsidR="0010176C" w:rsidRDefault="0010176C" w:rsidP="001017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</w:t>
      </w:r>
      <w:proofErr w:type="spellStart"/>
      <w:r>
        <w:rPr>
          <w:rFonts w:eastAsia="Calibri"/>
          <w:sz w:val="24"/>
          <w:szCs w:val="24"/>
        </w:rPr>
        <w:t>Сосновоборского</w:t>
      </w:r>
      <w:proofErr w:type="spellEnd"/>
      <w:r>
        <w:rPr>
          <w:rFonts w:eastAsia="Calibri"/>
          <w:sz w:val="24"/>
          <w:szCs w:val="24"/>
        </w:rPr>
        <w:t xml:space="preserve"> городского округа </w:t>
      </w:r>
    </w:p>
    <w:p w:rsidR="0010176C" w:rsidRDefault="0010176C" w:rsidP="001017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08.08.2019 № 1770 «</w:t>
      </w:r>
      <w:r w:rsidRPr="00F21C6E">
        <w:rPr>
          <w:rFonts w:eastAsia="Calibri"/>
          <w:sz w:val="24"/>
          <w:szCs w:val="24"/>
        </w:rPr>
        <w:t xml:space="preserve">Об установлении тарифов </w:t>
      </w:r>
    </w:p>
    <w:p w:rsidR="0010176C" w:rsidRDefault="0010176C" w:rsidP="0010176C">
      <w:pPr>
        <w:jc w:val="both"/>
        <w:rPr>
          <w:rFonts w:eastAsia="Calibri"/>
          <w:sz w:val="24"/>
          <w:szCs w:val="24"/>
        </w:rPr>
      </w:pPr>
      <w:r w:rsidRPr="00F21C6E">
        <w:rPr>
          <w:rFonts w:eastAsia="Calibri"/>
          <w:sz w:val="24"/>
          <w:szCs w:val="24"/>
        </w:rPr>
        <w:t xml:space="preserve">на дополнительные платные услуги, предоставляемые </w:t>
      </w:r>
    </w:p>
    <w:p w:rsidR="0010176C" w:rsidRPr="00F21C6E" w:rsidRDefault="0010176C" w:rsidP="0010176C">
      <w:pPr>
        <w:jc w:val="both"/>
        <w:rPr>
          <w:rFonts w:eastAsia="Calibri"/>
          <w:sz w:val="24"/>
          <w:szCs w:val="24"/>
        </w:rPr>
      </w:pPr>
      <w:r w:rsidRPr="00F21C6E">
        <w:rPr>
          <w:rFonts w:eastAsia="Calibri"/>
          <w:sz w:val="24"/>
          <w:szCs w:val="24"/>
        </w:rPr>
        <w:t xml:space="preserve">муниципальным бюджетным образовательным </w:t>
      </w:r>
    </w:p>
    <w:p w:rsidR="0010176C" w:rsidRPr="00F21C6E" w:rsidRDefault="0010176C" w:rsidP="0010176C">
      <w:pPr>
        <w:jc w:val="both"/>
        <w:rPr>
          <w:rFonts w:eastAsia="Calibri"/>
          <w:sz w:val="24"/>
          <w:szCs w:val="24"/>
        </w:rPr>
      </w:pPr>
      <w:r w:rsidRPr="00F21C6E">
        <w:rPr>
          <w:rFonts w:eastAsia="Calibri"/>
          <w:sz w:val="24"/>
          <w:szCs w:val="24"/>
        </w:rPr>
        <w:t xml:space="preserve">учреждением дополнительного образования </w:t>
      </w:r>
    </w:p>
    <w:p w:rsidR="0010176C" w:rsidRDefault="0010176C" w:rsidP="0010176C">
      <w:pPr>
        <w:jc w:val="both"/>
        <w:rPr>
          <w:rFonts w:eastAsia="Calibri"/>
          <w:sz w:val="24"/>
          <w:szCs w:val="24"/>
        </w:rPr>
      </w:pPr>
      <w:r w:rsidRPr="00F21C6E">
        <w:rPr>
          <w:rFonts w:eastAsia="Calibri"/>
          <w:sz w:val="24"/>
          <w:szCs w:val="24"/>
        </w:rPr>
        <w:t>«Детско-юношеская спортивная школа»</w:t>
      </w:r>
    </w:p>
    <w:p w:rsidR="0010176C" w:rsidRPr="001A2850" w:rsidRDefault="0010176C" w:rsidP="0010176C">
      <w:pPr>
        <w:jc w:val="both"/>
        <w:rPr>
          <w:sz w:val="22"/>
          <w:szCs w:val="22"/>
        </w:rPr>
      </w:pPr>
    </w:p>
    <w:p w:rsidR="0010176C" w:rsidRDefault="0010176C" w:rsidP="0010176C">
      <w:pPr>
        <w:ind w:firstLine="567"/>
        <w:jc w:val="both"/>
        <w:rPr>
          <w:rFonts w:eastAsia="Calibri"/>
          <w:b/>
          <w:sz w:val="24"/>
          <w:szCs w:val="24"/>
        </w:rPr>
      </w:pPr>
      <w:proofErr w:type="gramStart"/>
      <w:r w:rsidRPr="00252726">
        <w:rPr>
          <w:rFonts w:eastAsia="Calibri"/>
          <w:sz w:val="24"/>
          <w:szCs w:val="24"/>
        </w:rPr>
        <w:t>Руководствуясь статьей 17 Федерального</w:t>
      </w:r>
      <w:r>
        <w:rPr>
          <w:rFonts w:eastAsia="Calibri"/>
          <w:sz w:val="24"/>
          <w:szCs w:val="24"/>
        </w:rPr>
        <w:t xml:space="preserve"> закона от 06.10.2003 № 131-ФЗ «</w:t>
      </w:r>
      <w:r w:rsidRPr="00252726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4"/>
          <w:szCs w:val="24"/>
        </w:rPr>
        <w:t>»</w:t>
      </w:r>
      <w:r w:rsidRPr="00252726">
        <w:rPr>
          <w:rFonts w:eastAsia="Calibri"/>
          <w:sz w:val="24"/>
          <w:szCs w:val="24"/>
        </w:rPr>
        <w:t xml:space="preserve">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252726">
        <w:rPr>
          <w:rFonts w:eastAsia="Calibri"/>
          <w:sz w:val="24"/>
          <w:szCs w:val="24"/>
        </w:rPr>
        <w:t>Сосновоборский</w:t>
      </w:r>
      <w:proofErr w:type="spellEnd"/>
      <w:r w:rsidRPr="00252726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</w:t>
      </w:r>
      <w:r w:rsidRPr="00BC3D8B">
        <w:rPr>
          <w:rFonts w:eastAsia="Calibri"/>
          <w:sz w:val="24"/>
          <w:szCs w:val="24"/>
        </w:rPr>
        <w:t>основании</w:t>
      </w:r>
      <w:proofErr w:type="gramEnd"/>
      <w:r w:rsidRPr="00BC3D8B">
        <w:rPr>
          <w:rFonts w:eastAsia="Calibri"/>
          <w:sz w:val="24"/>
          <w:szCs w:val="24"/>
        </w:rPr>
        <w:t xml:space="preserve"> рекомендации Городской </w:t>
      </w:r>
      <w:r>
        <w:rPr>
          <w:rFonts w:eastAsia="Calibri"/>
          <w:sz w:val="24"/>
          <w:szCs w:val="24"/>
        </w:rPr>
        <w:t>тарифной комиссии (протокол от 18.12</w:t>
      </w:r>
      <w:r w:rsidRPr="00BC3D8B">
        <w:rPr>
          <w:rFonts w:eastAsia="Calibri"/>
          <w:sz w:val="24"/>
          <w:szCs w:val="24"/>
        </w:rPr>
        <w:t xml:space="preserve">.2020 № </w:t>
      </w:r>
      <w:r>
        <w:rPr>
          <w:rFonts w:eastAsia="Calibri"/>
          <w:sz w:val="24"/>
          <w:szCs w:val="24"/>
        </w:rPr>
        <w:t>6</w:t>
      </w:r>
      <w:r w:rsidRPr="00BC3D8B">
        <w:rPr>
          <w:rFonts w:eastAsia="Calibri"/>
          <w:sz w:val="24"/>
          <w:szCs w:val="24"/>
        </w:rPr>
        <w:t xml:space="preserve">), </w:t>
      </w:r>
      <w:r w:rsidRPr="005B1FD9">
        <w:rPr>
          <w:rFonts w:eastAsia="Calibri"/>
          <w:sz w:val="24"/>
          <w:szCs w:val="24"/>
        </w:rPr>
        <w:t xml:space="preserve">администрация </w:t>
      </w:r>
      <w:proofErr w:type="spellStart"/>
      <w:r w:rsidRPr="005B1FD9">
        <w:rPr>
          <w:rFonts w:eastAsia="Calibri"/>
          <w:sz w:val="24"/>
          <w:szCs w:val="24"/>
        </w:rPr>
        <w:t>Сосновоборского</w:t>
      </w:r>
      <w:proofErr w:type="spellEnd"/>
      <w:r w:rsidRPr="005B1FD9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5B1FD9">
        <w:rPr>
          <w:rFonts w:eastAsia="Calibri"/>
          <w:b/>
          <w:sz w:val="24"/>
          <w:szCs w:val="24"/>
        </w:rPr>
        <w:t>п</w:t>
      </w:r>
      <w:proofErr w:type="gramEnd"/>
      <w:r w:rsidRPr="005B1FD9">
        <w:rPr>
          <w:rFonts w:eastAsia="Calibri"/>
          <w:b/>
          <w:sz w:val="24"/>
          <w:szCs w:val="24"/>
        </w:rPr>
        <w:t> о с т а н о в л я е т:</w:t>
      </w:r>
    </w:p>
    <w:p w:rsidR="0010176C" w:rsidRPr="005B1FD9" w:rsidRDefault="0010176C" w:rsidP="0010176C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10176C" w:rsidRDefault="0010176C" w:rsidP="0010176C">
      <w:pPr>
        <w:ind w:firstLine="567"/>
        <w:jc w:val="both"/>
        <w:rPr>
          <w:rFonts w:eastAsia="Calibri"/>
          <w:sz w:val="24"/>
          <w:szCs w:val="24"/>
        </w:rPr>
      </w:pPr>
      <w:r w:rsidRPr="005B1FD9">
        <w:rPr>
          <w:sz w:val="24"/>
          <w:szCs w:val="24"/>
        </w:rPr>
        <w:t>1. </w:t>
      </w:r>
      <w:r>
        <w:rPr>
          <w:sz w:val="24"/>
          <w:szCs w:val="24"/>
        </w:rPr>
        <w:t xml:space="preserve">Внести изменения в </w:t>
      </w:r>
      <w:r>
        <w:rPr>
          <w:rFonts w:eastAsia="Calibri"/>
          <w:sz w:val="24"/>
          <w:szCs w:val="24"/>
        </w:rPr>
        <w:t xml:space="preserve">постановление администрации </w:t>
      </w:r>
      <w:proofErr w:type="spellStart"/>
      <w:r>
        <w:rPr>
          <w:rFonts w:eastAsia="Calibri"/>
          <w:sz w:val="24"/>
          <w:szCs w:val="24"/>
        </w:rPr>
        <w:t>Сосновоборского</w:t>
      </w:r>
      <w:proofErr w:type="spellEnd"/>
      <w:r>
        <w:rPr>
          <w:rFonts w:eastAsia="Calibri"/>
          <w:sz w:val="24"/>
          <w:szCs w:val="24"/>
        </w:rPr>
        <w:t xml:space="preserve"> городского округа от 08.08.2019 № 1770 «</w:t>
      </w:r>
      <w:r w:rsidRPr="00F21C6E">
        <w:rPr>
          <w:rFonts w:eastAsia="Calibri"/>
          <w:sz w:val="24"/>
          <w:szCs w:val="24"/>
        </w:rPr>
        <w:t>Об установлении тарифов на дополнительные платные услуги, предоставляемые муниципальным бюджетным образовательным учреждением дополнительного образования «Детско-юношеская спортивная школа»</w:t>
      </w:r>
      <w:r>
        <w:rPr>
          <w:rFonts w:eastAsia="Calibri"/>
          <w:sz w:val="24"/>
          <w:szCs w:val="24"/>
        </w:rPr>
        <w:t>:</w:t>
      </w:r>
    </w:p>
    <w:p w:rsidR="0010176C" w:rsidRDefault="0010176C" w:rsidP="0010176C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1.1. Утвердить в новой редакции пункт 6 Перечня тарифов </w:t>
      </w:r>
      <w:r w:rsidRPr="00CF07C7">
        <w:rPr>
          <w:sz w:val="24"/>
        </w:rPr>
        <w:t>на дополнительные платные услуги</w:t>
      </w:r>
      <w:r>
        <w:rPr>
          <w:sz w:val="24"/>
        </w:rPr>
        <w:t xml:space="preserve"> (далее – Перечень тарифов, Тарифы)</w:t>
      </w:r>
      <w:r w:rsidRPr="00CF07C7">
        <w:rPr>
          <w:sz w:val="24"/>
        </w:rPr>
        <w:t xml:space="preserve">, </w:t>
      </w:r>
      <w:r>
        <w:rPr>
          <w:sz w:val="24"/>
        </w:rPr>
        <w:t>предоставляемых</w:t>
      </w:r>
      <w:r w:rsidRPr="00CF07C7">
        <w:rPr>
          <w:sz w:val="24"/>
        </w:rPr>
        <w:t xml:space="preserve"> </w:t>
      </w:r>
      <w:r w:rsidRPr="00CF07C7">
        <w:rPr>
          <w:rFonts w:eastAsia="Calibri"/>
          <w:sz w:val="24"/>
          <w:szCs w:val="24"/>
        </w:rPr>
        <w:t>муниципальным бюджетным образовательным учреждением дополнительного образования «Детско-юношеская спортивная школа» (МБОУ ДО «ДЮСШ»)</w:t>
      </w:r>
      <w:r>
        <w:rPr>
          <w:rFonts w:eastAsia="Calibri"/>
          <w:sz w:val="24"/>
          <w:szCs w:val="24"/>
        </w:rPr>
        <w:t>,</w:t>
      </w:r>
      <w:r w:rsidRPr="00CF07C7">
        <w:rPr>
          <w:rFonts w:eastAsia="Calibri"/>
          <w:sz w:val="24"/>
          <w:szCs w:val="24"/>
        </w:rPr>
        <w:t xml:space="preserve"> </w:t>
      </w:r>
      <w:r w:rsidRPr="005B1FD9">
        <w:rPr>
          <w:rFonts w:eastAsia="Calibri"/>
          <w:sz w:val="24"/>
          <w:szCs w:val="24"/>
        </w:rPr>
        <w:t>согласно Приложению</w:t>
      </w:r>
      <w:r>
        <w:rPr>
          <w:rFonts w:eastAsia="Calibri"/>
          <w:sz w:val="24"/>
          <w:szCs w:val="24"/>
        </w:rPr>
        <w:t xml:space="preserve"> к настоящему постановлению</w:t>
      </w:r>
      <w:r w:rsidRPr="005B1FD9">
        <w:rPr>
          <w:rFonts w:eastAsia="Calibri"/>
          <w:sz w:val="24"/>
          <w:szCs w:val="24"/>
        </w:rPr>
        <w:t>.</w:t>
      </w:r>
    </w:p>
    <w:p w:rsidR="0010176C" w:rsidRPr="00CF07C7" w:rsidRDefault="0010176C" w:rsidP="0010176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 Тарифы, изложенные в пункте 6 Перечня тарифов</w:t>
      </w:r>
      <w:r>
        <w:rPr>
          <w:sz w:val="24"/>
          <w:szCs w:val="24"/>
        </w:rPr>
        <w:t>, у</w:t>
      </w:r>
      <w:r w:rsidRPr="005B1FD9">
        <w:rPr>
          <w:sz w:val="24"/>
          <w:szCs w:val="24"/>
        </w:rPr>
        <w:t xml:space="preserve">твердить и ввести в действие </w:t>
      </w:r>
      <w:r w:rsidRPr="005B1FD9">
        <w:rPr>
          <w:rFonts w:eastAsia="Calibri"/>
          <w:sz w:val="24"/>
          <w:szCs w:val="24"/>
        </w:rPr>
        <w:t>по истечению тридцати календарных дней со</w:t>
      </w:r>
      <w:r>
        <w:rPr>
          <w:rFonts w:eastAsia="Calibri"/>
          <w:sz w:val="24"/>
          <w:szCs w:val="24"/>
        </w:rPr>
        <w:t xml:space="preserve"> дня официального обнародования.</w:t>
      </w:r>
    </w:p>
    <w:p w:rsidR="0010176C" w:rsidRPr="00BC3D8B" w:rsidRDefault="0010176C" w:rsidP="0010176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BC3D8B">
        <w:rPr>
          <w:rFonts w:eastAsia="Calibri"/>
          <w:sz w:val="24"/>
          <w:szCs w:val="24"/>
        </w:rPr>
        <w:t>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10176C" w:rsidRPr="00BC3D8B" w:rsidRDefault="0010176C" w:rsidP="0010176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BC3D8B">
        <w:rPr>
          <w:rFonts w:eastAsia="Calibri"/>
          <w:sz w:val="24"/>
          <w:szCs w:val="24"/>
        </w:rPr>
        <w:t>. </w:t>
      </w:r>
      <w:r w:rsidRPr="00BC3D8B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BC3D8B">
        <w:rPr>
          <w:sz w:val="24"/>
          <w:szCs w:val="24"/>
        </w:rPr>
        <w:t>разместить</w:t>
      </w:r>
      <w:proofErr w:type="gramEnd"/>
      <w:r w:rsidRPr="00BC3D8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C3D8B">
        <w:rPr>
          <w:sz w:val="24"/>
          <w:szCs w:val="24"/>
        </w:rPr>
        <w:t>Сосновоборского</w:t>
      </w:r>
      <w:proofErr w:type="spellEnd"/>
      <w:r w:rsidRPr="00BC3D8B">
        <w:rPr>
          <w:sz w:val="24"/>
          <w:szCs w:val="24"/>
        </w:rPr>
        <w:t xml:space="preserve"> городского округа.</w:t>
      </w:r>
    </w:p>
    <w:p w:rsidR="0010176C" w:rsidRPr="00BC3D8B" w:rsidRDefault="0010176C" w:rsidP="0010176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BC3D8B">
        <w:rPr>
          <w:rFonts w:eastAsia="Calibri"/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10176C" w:rsidRPr="00B01AC6" w:rsidRDefault="0010176C" w:rsidP="0010176C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6</w:t>
      </w:r>
      <w:r w:rsidRPr="00BC3D8B">
        <w:rPr>
          <w:sz w:val="24"/>
          <w:szCs w:val="24"/>
        </w:rPr>
        <w:t>. </w:t>
      </w:r>
      <w:proofErr w:type="gramStart"/>
      <w:r w:rsidRPr="00BC3D8B">
        <w:rPr>
          <w:sz w:val="24"/>
          <w:szCs w:val="24"/>
        </w:rPr>
        <w:t>Контроль за</w:t>
      </w:r>
      <w:proofErr w:type="gramEnd"/>
      <w:r w:rsidRPr="00BC3D8B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BC3D8B">
        <w:rPr>
          <w:sz w:val="24"/>
          <w:szCs w:val="24"/>
        </w:rPr>
        <w:t xml:space="preserve"> </w:t>
      </w:r>
      <w:r w:rsidRPr="003E0A8E">
        <w:rPr>
          <w:rFonts w:eastAsia="Calibri"/>
          <w:sz w:val="24"/>
          <w:szCs w:val="24"/>
        </w:rPr>
        <w:t>возложить на заместителя</w:t>
      </w:r>
      <w:r w:rsidRPr="00B01AC6">
        <w:rPr>
          <w:rFonts w:eastAsia="Calibri"/>
          <w:sz w:val="24"/>
          <w:szCs w:val="24"/>
        </w:rPr>
        <w:t xml:space="preserve"> главы администрации по </w:t>
      </w:r>
      <w:r>
        <w:rPr>
          <w:rFonts w:eastAsia="Calibri"/>
          <w:sz w:val="24"/>
          <w:szCs w:val="24"/>
        </w:rPr>
        <w:t>социальным</w:t>
      </w:r>
      <w:r w:rsidRPr="00B01AC6">
        <w:rPr>
          <w:rFonts w:eastAsia="Calibri"/>
          <w:sz w:val="24"/>
          <w:szCs w:val="24"/>
        </w:rPr>
        <w:t xml:space="preserve"> вопросам </w:t>
      </w:r>
      <w:r>
        <w:rPr>
          <w:rFonts w:eastAsia="Calibri"/>
          <w:sz w:val="24"/>
          <w:szCs w:val="24"/>
        </w:rPr>
        <w:t>Горшкову Т.В.</w:t>
      </w:r>
    </w:p>
    <w:p w:rsidR="0010176C" w:rsidRDefault="0010176C" w:rsidP="0010176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0176C" w:rsidRDefault="0010176C" w:rsidP="0010176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0176C" w:rsidRPr="00172AFD" w:rsidRDefault="0010176C" w:rsidP="0010176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Глава </w:t>
      </w:r>
      <w:proofErr w:type="spellStart"/>
      <w:r>
        <w:rPr>
          <w:rFonts w:eastAsia="Calibri"/>
          <w:sz w:val="24"/>
        </w:rPr>
        <w:t>С</w:t>
      </w:r>
      <w:r w:rsidRPr="00172AFD">
        <w:rPr>
          <w:rFonts w:eastAsia="Calibri"/>
          <w:sz w:val="24"/>
        </w:rPr>
        <w:t>основоборского</w:t>
      </w:r>
      <w:proofErr w:type="spellEnd"/>
      <w:r w:rsidRPr="00172AFD">
        <w:rPr>
          <w:rFonts w:eastAsia="Calibri"/>
          <w:sz w:val="24"/>
        </w:rPr>
        <w:t xml:space="preserve"> городского округа</w:t>
      </w:r>
      <w:r w:rsidRPr="00172AFD">
        <w:rPr>
          <w:rFonts w:eastAsia="Calibri"/>
          <w:sz w:val="24"/>
        </w:rPr>
        <w:tab/>
      </w:r>
      <w:r w:rsidRPr="00172AFD">
        <w:rPr>
          <w:rFonts w:eastAsia="Calibri"/>
          <w:sz w:val="24"/>
        </w:rPr>
        <w:tab/>
      </w:r>
      <w:r w:rsidRPr="00172AFD">
        <w:rPr>
          <w:rFonts w:eastAsia="Calibri"/>
          <w:sz w:val="24"/>
        </w:rPr>
        <w:tab/>
      </w:r>
      <w:r w:rsidRPr="00172AFD">
        <w:rPr>
          <w:rFonts w:eastAsia="Calibri"/>
          <w:sz w:val="24"/>
        </w:rPr>
        <w:tab/>
      </w:r>
      <w:r w:rsidRPr="00172AFD">
        <w:rPr>
          <w:rFonts w:eastAsia="Calibri"/>
          <w:sz w:val="24"/>
        </w:rPr>
        <w:tab/>
      </w:r>
      <w:r w:rsidR="00DB2B6A">
        <w:rPr>
          <w:rFonts w:eastAsia="Calibri"/>
          <w:sz w:val="24"/>
        </w:rPr>
        <w:t xml:space="preserve">    </w:t>
      </w:r>
      <w:r>
        <w:rPr>
          <w:rFonts w:eastAsia="Calibri"/>
          <w:sz w:val="24"/>
        </w:rPr>
        <w:t>М.В. Воронков</w:t>
      </w:r>
    </w:p>
    <w:p w:rsidR="0010176C" w:rsidRDefault="0010176C" w:rsidP="0010176C">
      <w:pPr>
        <w:jc w:val="both"/>
        <w:rPr>
          <w:rFonts w:eastAsia="Calibri"/>
          <w:sz w:val="12"/>
          <w:szCs w:val="12"/>
        </w:rPr>
      </w:pPr>
    </w:p>
    <w:p w:rsidR="0010176C" w:rsidRDefault="0010176C" w:rsidP="0010176C">
      <w:pPr>
        <w:jc w:val="both"/>
        <w:rPr>
          <w:rFonts w:eastAsia="Calibri"/>
          <w:sz w:val="12"/>
          <w:szCs w:val="12"/>
        </w:rPr>
      </w:pPr>
    </w:p>
    <w:p w:rsidR="0010176C" w:rsidRDefault="0010176C" w:rsidP="0010176C">
      <w:pPr>
        <w:ind w:left="4320" w:firstLine="720"/>
        <w:jc w:val="right"/>
        <w:rPr>
          <w:rFonts w:eastAsia="Calibri"/>
          <w:b/>
          <w:caps/>
          <w:sz w:val="24"/>
        </w:rPr>
      </w:pPr>
      <w:bookmarkStart w:id="0" w:name="_GoBack"/>
      <w:bookmarkEnd w:id="0"/>
    </w:p>
    <w:p w:rsidR="0010176C" w:rsidRDefault="0010176C" w:rsidP="0010176C">
      <w:pPr>
        <w:ind w:left="4320" w:firstLine="720"/>
        <w:jc w:val="right"/>
        <w:rPr>
          <w:rFonts w:eastAsia="Calibri"/>
          <w:b/>
          <w:caps/>
          <w:sz w:val="24"/>
        </w:rPr>
      </w:pPr>
      <w:r w:rsidRPr="00664D64">
        <w:rPr>
          <w:rFonts w:eastAsia="Calibri"/>
          <w:b/>
          <w:caps/>
          <w:sz w:val="24"/>
        </w:rPr>
        <w:t>утвержден</w:t>
      </w:r>
    </w:p>
    <w:p w:rsidR="0010176C" w:rsidRPr="00664D64" w:rsidRDefault="0010176C" w:rsidP="0010176C">
      <w:pPr>
        <w:ind w:left="4320" w:firstLine="720"/>
        <w:jc w:val="right"/>
        <w:rPr>
          <w:rFonts w:eastAsia="Calibri"/>
          <w:b/>
          <w:caps/>
          <w:sz w:val="24"/>
        </w:rPr>
      </w:pPr>
    </w:p>
    <w:p w:rsidR="0010176C" w:rsidRPr="00664D64" w:rsidRDefault="0010176C" w:rsidP="0010176C">
      <w:pPr>
        <w:jc w:val="right"/>
        <w:rPr>
          <w:rFonts w:eastAsia="Calibri"/>
          <w:caps/>
          <w:sz w:val="24"/>
        </w:rPr>
      </w:pPr>
      <w:r w:rsidRPr="00664D64">
        <w:rPr>
          <w:rFonts w:eastAsia="Calibri"/>
          <w:sz w:val="24"/>
        </w:rPr>
        <w:t>постановлением администрации</w:t>
      </w:r>
    </w:p>
    <w:p w:rsidR="0010176C" w:rsidRPr="00664D64" w:rsidRDefault="0010176C" w:rsidP="0010176C">
      <w:pPr>
        <w:jc w:val="right"/>
        <w:rPr>
          <w:rFonts w:eastAsia="Calibri"/>
          <w:sz w:val="24"/>
        </w:rPr>
      </w:pPr>
      <w:proofErr w:type="spellStart"/>
      <w:r w:rsidRPr="00664D64">
        <w:rPr>
          <w:rFonts w:eastAsia="Calibri"/>
          <w:sz w:val="24"/>
        </w:rPr>
        <w:t>Сосновоборского</w:t>
      </w:r>
      <w:proofErr w:type="spellEnd"/>
      <w:r w:rsidRPr="00664D64">
        <w:rPr>
          <w:rFonts w:eastAsia="Calibri"/>
          <w:sz w:val="24"/>
        </w:rPr>
        <w:t xml:space="preserve"> городского округа</w:t>
      </w:r>
    </w:p>
    <w:p w:rsidR="0010176C" w:rsidRPr="00664D64" w:rsidRDefault="0010176C" w:rsidP="0010176C">
      <w:pPr>
        <w:jc w:val="right"/>
        <w:rPr>
          <w:rFonts w:eastAsia="Calibri"/>
          <w:sz w:val="24"/>
        </w:rPr>
      </w:pPr>
    </w:p>
    <w:p w:rsidR="0010176C" w:rsidRPr="00664D64" w:rsidRDefault="0010176C" w:rsidP="0010176C">
      <w:pPr>
        <w:jc w:val="right"/>
        <w:rPr>
          <w:rFonts w:eastAsia="Calibri"/>
          <w:sz w:val="24"/>
        </w:rPr>
      </w:pPr>
      <w:r w:rsidRPr="00664D64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15/01/2021 № 29</w:t>
      </w:r>
    </w:p>
    <w:p w:rsidR="0010176C" w:rsidRPr="00664D64" w:rsidRDefault="0010176C" w:rsidP="0010176C">
      <w:pPr>
        <w:jc w:val="right"/>
        <w:rPr>
          <w:rFonts w:eastAsia="Calibri"/>
          <w:sz w:val="24"/>
        </w:rPr>
      </w:pPr>
    </w:p>
    <w:p w:rsidR="0010176C" w:rsidRPr="00664D64" w:rsidRDefault="0010176C" w:rsidP="0010176C">
      <w:pPr>
        <w:ind w:left="5760"/>
        <w:jc w:val="right"/>
        <w:rPr>
          <w:rFonts w:eastAsia="Calibri"/>
          <w:sz w:val="24"/>
        </w:rPr>
      </w:pPr>
      <w:r w:rsidRPr="00664D64">
        <w:rPr>
          <w:rFonts w:eastAsia="Calibri"/>
          <w:sz w:val="24"/>
        </w:rPr>
        <w:t>(Приложение)</w:t>
      </w:r>
    </w:p>
    <w:p w:rsidR="0010176C" w:rsidRDefault="0010176C" w:rsidP="0010176C">
      <w:pPr>
        <w:rPr>
          <w:b/>
          <w:sz w:val="24"/>
        </w:rPr>
      </w:pPr>
    </w:p>
    <w:p w:rsidR="0010176C" w:rsidRDefault="0010176C" w:rsidP="0010176C">
      <w:pPr>
        <w:rPr>
          <w:b/>
          <w:sz w:val="24"/>
        </w:rPr>
      </w:pPr>
    </w:p>
    <w:p w:rsidR="0010176C" w:rsidRDefault="0010176C" w:rsidP="0010176C">
      <w:pPr>
        <w:rPr>
          <w:b/>
          <w:sz w:val="24"/>
        </w:rPr>
      </w:pPr>
    </w:p>
    <w:p w:rsidR="0010176C" w:rsidRDefault="0010176C" w:rsidP="0010176C">
      <w:pPr>
        <w:jc w:val="center"/>
        <w:rPr>
          <w:b/>
          <w:sz w:val="24"/>
        </w:rPr>
      </w:pPr>
    </w:p>
    <w:p w:rsidR="0010176C" w:rsidRPr="003143ED" w:rsidRDefault="0010176C" w:rsidP="0010176C">
      <w:pPr>
        <w:jc w:val="center"/>
        <w:rPr>
          <w:b/>
          <w:sz w:val="24"/>
        </w:rPr>
      </w:pPr>
      <w:r>
        <w:rPr>
          <w:b/>
          <w:sz w:val="24"/>
        </w:rPr>
        <w:t>ПЕРЕЧЕНЬ ТАРИФОВ</w:t>
      </w:r>
    </w:p>
    <w:p w:rsidR="0010176C" w:rsidRPr="003143ED" w:rsidRDefault="0010176C" w:rsidP="0010176C">
      <w:pPr>
        <w:jc w:val="center"/>
        <w:rPr>
          <w:b/>
          <w:sz w:val="24"/>
        </w:rPr>
      </w:pPr>
      <w:r w:rsidRPr="003143ED">
        <w:rPr>
          <w:b/>
          <w:sz w:val="24"/>
        </w:rPr>
        <w:t>на дополнительные платные</w:t>
      </w:r>
      <w:r>
        <w:rPr>
          <w:b/>
          <w:sz w:val="24"/>
        </w:rPr>
        <w:t xml:space="preserve"> </w:t>
      </w:r>
      <w:r w:rsidRPr="003143ED">
        <w:rPr>
          <w:b/>
          <w:sz w:val="24"/>
        </w:rPr>
        <w:t>услуги,</w:t>
      </w:r>
    </w:p>
    <w:p w:rsidR="0010176C" w:rsidRPr="00BB5D88" w:rsidRDefault="0010176C" w:rsidP="0010176C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3143ED">
        <w:rPr>
          <w:b/>
          <w:sz w:val="24"/>
        </w:rPr>
        <w:t xml:space="preserve">предоставляемые </w:t>
      </w:r>
      <w:r w:rsidRPr="00BB5D88">
        <w:rPr>
          <w:rFonts w:eastAsia="Calibri"/>
          <w:b/>
          <w:sz w:val="24"/>
          <w:szCs w:val="24"/>
        </w:rPr>
        <w:t xml:space="preserve">муниципальным бюджетным образовательным </w:t>
      </w:r>
    </w:p>
    <w:p w:rsidR="0010176C" w:rsidRPr="00BB5D88" w:rsidRDefault="0010176C" w:rsidP="0010176C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BB5D88">
        <w:rPr>
          <w:rFonts w:eastAsia="Calibri"/>
          <w:b/>
          <w:sz w:val="24"/>
          <w:szCs w:val="24"/>
        </w:rPr>
        <w:t xml:space="preserve">учреждением дополнительного образования </w:t>
      </w:r>
    </w:p>
    <w:p w:rsidR="0010176C" w:rsidRDefault="0010176C" w:rsidP="0010176C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BB5D88">
        <w:rPr>
          <w:rFonts w:eastAsia="Calibri"/>
          <w:b/>
          <w:sz w:val="24"/>
          <w:szCs w:val="24"/>
        </w:rPr>
        <w:t xml:space="preserve">«Детско-юношеская спортивная школа» </w:t>
      </w:r>
    </w:p>
    <w:p w:rsidR="0010176C" w:rsidRDefault="0010176C" w:rsidP="0010176C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BB5D88">
        <w:rPr>
          <w:rFonts w:eastAsia="Calibri"/>
          <w:b/>
          <w:sz w:val="24"/>
          <w:szCs w:val="24"/>
        </w:rPr>
        <w:t>(МБОУ ДО «ДЮСШ»)</w:t>
      </w:r>
    </w:p>
    <w:p w:rsidR="0010176C" w:rsidRPr="003665B6" w:rsidRDefault="0010176C" w:rsidP="0010176C">
      <w:pPr>
        <w:jc w:val="center"/>
        <w:rPr>
          <w:b/>
          <w:sz w:val="22"/>
          <w:szCs w:val="22"/>
        </w:rPr>
      </w:pPr>
    </w:p>
    <w:p w:rsidR="0010176C" w:rsidRPr="003665B6" w:rsidRDefault="0010176C" w:rsidP="0010176C">
      <w:pPr>
        <w:rPr>
          <w:b/>
          <w:sz w:val="24"/>
        </w:rPr>
      </w:pPr>
    </w:p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297"/>
        <w:gridCol w:w="1559"/>
      </w:tblGrid>
      <w:tr w:rsidR="0010176C" w:rsidRPr="003665B6" w:rsidTr="008B286E">
        <w:trPr>
          <w:trHeight w:val="150"/>
        </w:trPr>
        <w:tc>
          <w:tcPr>
            <w:tcW w:w="540" w:type="dxa"/>
            <w:vAlign w:val="center"/>
          </w:tcPr>
          <w:p w:rsidR="0010176C" w:rsidRPr="003665B6" w:rsidRDefault="0010176C" w:rsidP="008B286E">
            <w:pPr>
              <w:spacing w:line="240" w:lineRule="exact"/>
              <w:jc w:val="center"/>
            </w:pPr>
            <w:r w:rsidRPr="003665B6">
              <w:t>№</w:t>
            </w:r>
          </w:p>
          <w:p w:rsidR="0010176C" w:rsidRPr="003665B6" w:rsidRDefault="0010176C" w:rsidP="008B286E">
            <w:pPr>
              <w:jc w:val="center"/>
            </w:pPr>
            <w:proofErr w:type="gramStart"/>
            <w:r w:rsidRPr="003665B6">
              <w:t>п</w:t>
            </w:r>
            <w:proofErr w:type="gramEnd"/>
            <w:r w:rsidRPr="003665B6">
              <w:t>/п</w:t>
            </w:r>
          </w:p>
        </w:tc>
        <w:tc>
          <w:tcPr>
            <w:tcW w:w="4813" w:type="dxa"/>
            <w:vAlign w:val="center"/>
          </w:tcPr>
          <w:p w:rsidR="0010176C" w:rsidRPr="003665B6" w:rsidRDefault="0010176C" w:rsidP="008B286E">
            <w:pPr>
              <w:jc w:val="center"/>
            </w:pPr>
            <w:r w:rsidRPr="003665B6">
              <w:t>Зал</w:t>
            </w:r>
          </w:p>
        </w:tc>
        <w:tc>
          <w:tcPr>
            <w:tcW w:w="2297" w:type="dxa"/>
            <w:vAlign w:val="center"/>
          </w:tcPr>
          <w:p w:rsidR="0010176C" w:rsidRPr="003665B6" w:rsidRDefault="0010176C" w:rsidP="008B286E">
            <w:pPr>
              <w:jc w:val="center"/>
            </w:pPr>
            <w:r w:rsidRPr="003665B6">
              <w:t>Продолжительность предоставления</w:t>
            </w:r>
          </w:p>
          <w:p w:rsidR="0010176C" w:rsidRPr="003665B6" w:rsidRDefault="0010176C" w:rsidP="008B286E">
            <w:pPr>
              <w:jc w:val="center"/>
            </w:pPr>
            <w:r w:rsidRPr="003665B6">
              <w:t>1 услуги (мин.)</w:t>
            </w:r>
          </w:p>
        </w:tc>
        <w:tc>
          <w:tcPr>
            <w:tcW w:w="1559" w:type="dxa"/>
            <w:vAlign w:val="center"/>
          </w:tcPr>
          <w:p w:rsidR="0010176C" w:rsidRPr="003665B6" w:rsidRDefault="0010176C" w:rsidP="008B286E">
            <w:pPr>
              <w:jc w:val="center"/>
            </w:pPr>
            <w:r w:rsidRPr="003665B6">
              <w:t xml:space="preserve">Стоимость </w:t>
            </w:r>
          </w:p>
          <w:p w:rsidR="0010176C" w:rsidRPr="003665B6" w:rsidRDefault="0010176C" w:rsidP="008B286E">
            <w:pPr>
              <w:jc w:val="center"/>
            </w:pPr>
            <w:r w:rsidRPr="003665B6">
              <w:t>1 услуги (руб.)</w:t>
            </w:r>
          </w:p>
        </w:tc>
      </w:tr>
      <w:tr w:rsidR="0010176C" w:rsidRPr="003665B6" w:rsidTr="008B286E">
        <w:trPr>
          <w:trHeight w:val="150"/>
        </w:trPr>
        <w:tc>
          <w:tcPr>
            <w:tcW w:w="540" w:type="dxa"/>
          </w:tcPr>
          <w:p w:rsidR="0010176C" w:rsidRPr="003665B6" w:rsidRDefault="0010176C" w:rsidP="008B286E">
            <w:pPr>
              <w:jc w:val="center"/>
            </w:pPr>
            <w:r w:rsidRPr="003665B6">
              <w:t>6</w:t>
            </w:r>
          </w:p>
        </w:tc>
        <w:tc>
          <w:tcPr>
            <w:tcW w:w="8669" w:type="dxa"/>
            <w:gridSpan w:val="3"/>
          </w:tcPr>
          <w:p w:rsidR="0010176C" w:rsidRPr="003665B6" w:rsidRDefault="0010176C" w:rsidP="008B286E">
            <w:pPr>
              <w:jc w:val="center"/>
            </w:pPr>
            <w:r w:rsidRPr="003665B6">
              <w:t>Предоставление спортивного зала для физкультурно-оздоровительных занятий, соревнований с использованием спортивного оборудования</w:t>
            </w:r>
          </w:p>
        </w:tc>
      </w:tr>
      <w:tr w:rsidR="0010176C" w:rsidRPr="003665B6" w:rsidTr="008B286E">
        <w:trPr>
          <w:trHeight w:val="150"/>
        </w:trPr>
        <w:tc>
          <w:tcPr>
            <w:tcW w:w="540" w:type="dxa"/>
          </w:tcPr>
          <w:p w:rsidR="0010176C" w:rsidRPr="003665B6" w:rsidRDefault="0010176C" w:rsidP="008B286E">
            <w:pPr>
              <w:jc w:val="center"/>
            </w:pPr>
          </w:p>
        </w:tc>
        <w:tc>
          <w:tcPr>
            <w:tcW w:w="4813" w:type="dxa"/>
          </w:tcPr>
          <w:p w:rsidR="0010176C" w:rsidRPr="003665B6" w:rsidRDefault="0010176C" w:rsidP="008B286E">
            <w:pPr>
              <w:spacing w:line="240" w:lineRule="exact"/>
            </w:pPr>
            <w:r w:rsidRPr="003665B6">
              <w:t xml:space="preserve"> - игровой зал (группа от 1 до 25 человек)</w:t>
            </w:r>
          </w:p>
        </w:tc>
        <w:tc>
          <w:tcPr>
            <w:tcW w:w="2297" w:type="dxa"/>
          </w:tcPr>
          <w:p w:rsidR="0010176C" w:rsidRPr="003665B6" w:rsidRDefault="0010176C" w:rsidP="008B286E">
            <w:pPr>
              <w:jc w:val="center"/>
            </w:pPr>
            <w:r w:rsidRPr="003665B6">
              <w:t>60</w:t>
            </w:r>
          </w:p>
        </w:tc>
        <w:tc>
          <w:tcPr>
            <w:tcW w:w="1559" w:type="dxa"/>
          </w:tcPr>
          <w:p w:rsidR="0010176C" w:rsidRPr="003665B6" w:rsidRDefault="0010176C" w:rsidP="008B286E">
            <w:pPr>
              <w:jc w:val="center"/>
            </w:pPr>
            <w:r w:rsidRPr="003665B6">
              <w:t>715,00</w:t>
            </w:r>
          </w:p>
        </w:tc>
      </w:tr>
      <w:tr w:rsidR="0010176C" w:rsidRPr="003665B6" w:rsidTr="008B286E">
        <w:trPr>
          <w:trHeight w:val="150"/>
        </w:trPr>
        <w:tc>
          <w:tcPr>
            <w:tcW w:w="540" w:type="dxa"/>
            <w:tcBorders>
              <w:bottom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10176C" w:rsidRPr="003665B6" w:rsidRDefault="0010176C" w:rsidP="008B286E">
            <w:r w:rsidRPr="003665B6">
              <w:t>- зал гимнастики (группа от 1 до 25 человек)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  <w:r w:rsidRPr="003665B6"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  <w:r w:rsidRPr="003665B6">
              <w:t>440,00</w:t>
            </w:r>
          </w:p>
        </w:tc>
      </w:tr>
      <w:tr w:rsidR="0010176C" w:rsidRPr="003665B6" w:rsidTr="008B286E">
        <w:trPr>
          <w:trHeight w:val="150"/>
        </w:trPr>
        <w:tc>
          <w:tcPr>
            <w:tcW w:w="540" w:type="dxa"/>
            <w:tcBorders>
              <w:bottom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10176C" w:rsidRPr="003665B6" w:rsidRDefault="0010176C" w:rsidP="008B286E">
            <w:r w:rsidRPr="003665B6">
              <w:t>- зал дзюдо большой (группа от 1 до 25 человек)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  <w:r w:rsidRPr="003665B6"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  <w:r w:rsidRPr="003665B6">
              <w:t>440,00</w:t>
            </w:r>
          </w:p>
        </w:tc>
      </w:tr>
      <w:tr w:rsidR="0010176C" w:rsidRPr="003665B6" w:rsidTr="008B286E">
        <w:trPr>
          <w:trHeight w:val="150"/>
        </w:trPr>
        <w:tc>
          <w:tcPr>
            <w:tcW w:w="540" w:type="dxa"/>
            <w:tcBorders>
              <w:top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10176C" w:rsidRPr="003665B6" w:rsidRDefault="0010176C" w:rsidP="008B286E">
            <w:r w:rsidRPr="003665B6">
              <w:t>- зал дзюдо малый (группа от 1 до 25 человек)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  <w:r w:rsidRPr="003665B6">
              <w:t>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176C" w:rsidRPr="003665B6" w:rsidRDefault="0010176C" w:rsidP="008B286E">
            <w:pPr>
              <w:jc w:val="center"/>
            </w:pPr>
            <w:r w:rsidRPr="003665B6">
              <w:t>300,00</w:t>
            </w:r>
          </w:p>
        </w:tc>
      </w:tr>
      <w:tr w:rsidR="0010176C" w:rsidRPr="003665B6" w:rsidTr="008B286E">
        <w:trPr>
          <w:trHeight w:val="150"/>
        </w:trPr>
        <w:tc>
          <w:tcPr>
            <w:tcW w:w="540" w:type="dxa"/>
          </w:tcPr>
          <w:p w:rsidR="0010176C" w:rsidRPr="003665B6" w:rsidRDefault="0010176C" w:rsidP="008B286E">
            <w:pPr>
              <w:jc w:val="center"/>
            </w:pPr>
          </w:p>
        </w:tc>
        <w:tc>
          <w:tcPr>
            <w:tcW w:w="4813" w:type="dxa"/>
          </w:tcPr>
          <w:p w:rsidR="0010176C" w:rsidRPr="003665B6" w:rsidRDefault="0010176C" w:rsidP="008B286E">
            <w:r w:rsidRPr="003665B6">
              <w:t>- зал хореографии (группа от 1 до 25 человек)</w:t>
            </w:r>
          </w:p>
        </w:tc>
        <w:tc>
          <w:tcPr>
            <w:tcW w:w="2297" w:type="dxa"/>
          </w:tcPr>
          <w:p w:rsidR="0010176C" w:rsidRPr="003665B6" w:rsidRDefault="0010176C" w:rsidP="008B286E">
            <w:pPr>
              <w:jc w:val="center"/>
            </w:pPr>
            <w:r w:rsidRPr="003665B6">
              <w:t>60</w:t>
            </w:r>
          </w:p>
        </w:tc>
        <w:tc>
          <w:tcPr>
            <w:tcW w:w="1559" w:type="dxa"/>
          </w:tcPr>
          <w:p w:rsidR="0010176C" w:rsidRPr="003665B6" w:rsidRDefault="0010176C" w:rsidP="008B286E">
            <w:pPr>
              <w:jc w:val="center"/>
            </w:pPr>
            <w:r w:rsidRPr="003665B6">
              <w:t>330,00</w:t>
            </w:r>
          </w:p>
        </w:tc>
      </w:tr>
      <w:tr w:rsidR="0010176C" w:rsidRPr="003665B6" w:rsidTr="008B286E">
        <w:trPr>
          <w:trHeight w:val="150"/>
        </w:trPr>
        <w:tc>
          <w:tcPr>
            <w:tcW w:w="540" w:type="dxa"/>
          </w:tcPr>
          <w:p w:rsidR="0010176C" w:rsidRPr="003665B6" w:rsidRDefault="0010176C" w:rsidP="008B286E">
            <w:pPr>
              <w:jc w:val="center"/>
            </w:pPr>
          </w:p>
        </w:tc>
        <w:tc>
          <w:tcPr>
            <w:tcW w:w="4813" w:type="dxa"/>
          </w:tcPr>
          <w:p w:rsidR="0010176C" w:rsidRDefault="0010176C" w:rsidP="008B286E">
            <w:pPr>
              <w:spacing w:line="240" w:lineRule="exact"/>
            </w:pPr>
            <w:r w:rsidRPr="003665B6">
              <w:t>- з</w:t>
            </w:r>
            <w:r>
              <w:t xml:space="preserve">ал общей физической подготовки </w:t>
            </w:r>
          </w:p>
          <w:p w:rsidR="0010176C" w:rsidRPr="003665B6" w:rsidRDefault="0010176C" w:rsidP="008B286E">
            <w:pPr>
              <w:spacing w:line="240" w:lineRule="exact"/>
            </w:pPr>
            <w:r w:rsidRPr="003665B6">
              <w:t>(группа от 1 до 25 человек)</w:t>
            </w:r>
          </w:p>
        </w:tc>
        <w:tc>
          <w:tcPr>
            <w:tcW w:w="2297" w:type="dxa"/>
          </w:tcPr>
          <w:p w:rsidR="0010176C" w:rsidRPr="003665B6" w:rsidRDefault="0010176C" w:rsidP="008B286E">
            <w:pPr>
              <w:jc w:val="center"/>
            </w:pPr>
            <w:r w:rsidRPr="003665B6">
              <w:t>60</w:t>
            </w:r>
          </w:p>
        </w:tc>
        <w:tc>
          <w:tcPr>
            <w:tcW w:w="1559" w:type="dxa"/>
          </w:tcPr>
          <w:p w:rsidR="0010176C" w:rsidRPr="003665B6" w:rsidRDefault="0010176C" w:rsidP="008B286E">
            <w:pPr>
              <w:jc w:val="center"/>
            </w:pPr>
            <w:r w:rsidRPr="003665B6">
              <w:t>350,00</w:t>
            </w:r>
          </w:p>
        </w:tc>
      </w:tr>
      <w:tr w:rsidR="0010176C" w:rsidRPr="003665B6" w:rsidTr="008B286E">
        <w:trPr>
          <w:trHeight w:val="150"/>
        </w:trPr>
        <w:tc>
          <w:tcPr>
            <w:tcW w:w="540" w:type="dxa"/>
          </w:tcPr>
          <w:p w:rsidR="0010176C" w:rsidRPr="003665B6" w:rsidRDefault="0010176C" w:rsidP="008B286E">
            <w:pPr>
              <w:jc w:val="center"/>
            </w:pPr>
          </w:p>
        </w:tc>
        <w:tc>
          <w:tcPr>
            <w:tcW w:w="4813" w:type="dxa"/>
          </w:tcPr>
          <w:p w:rsidR="0010176C" w:rsidRDefault="0010176C" w:rsidP="008B286E">
            <w:pPr>
              <w:spacing w:line="240" w:lineRule="exact"/>
            </w:pPr>
            <w:r w:rsidRPr="003665B6">
              <w:t xml:space="preserve">- зал шахматный «Белая ладья» </w:t>
            </w:r>
          </w:p>
          <w:p w:rsidR="0010176C" w:rsidRPr="003665B6" w:rsidRDefault="0010176C" w:rsidP="008B286E">
            <w:pPr>
              <w:spacing w:line="240" w:lineRule="exact"/>
            </w:pPr>
            <w:r w:rsidRPr="003665B6">
              <w:t>(группа от 1 до 25 человек)</w:t>
            </w:r>
          </w:p>
        </w:tc>
        <w:tc>
          <w:tcPr>
            <w:tcW w:w="2297" w:type="dxa"/>
          </w:tcPr>
          <w:p w:rsidR="0010176C" w:rsidRPr="003665B6" w:rsidRDefault="0010176C" w:rsidP="008B286E">
            <w:pPr>
              <w:jc w:val="center"/>
            </w:pPr>
            <w:r w:rsidRPr="003665B6">
              <w:t>60</w:t>
            </w:r>
          </w:p>
        </w:tc>
        <w:tc>
          <w:tcPr>
            <w:tcW w:w="1559" w:type="dxa"/>
          </w:tcPr>
          <w:p w:rsidR="0010176C" w:rsidRPr="003665B6" w:rsidRDefault="0010176C" w:rsidP="008B286E">
            <w:pPr>
              <w:jc w:val="center"/>
            </w:pPr>
            <w:r w:rsidRPr="003665B6">
              <w:t>440,00</w:t>
            </w:r>
          </w:p>
        </w:tc>
      </w:tr>
    </w:tbl>
    <w:p w:rsidR="0010176C" w:rsidRDefault="0010176C" w:rsidP="0010176C">
      <w:pPr>
        <w:rPr>
          <w:b/>
          <w:sz w:val="24"/>
        </w:rPr>
      </w:pPr>
    </w:p>
    <w:p w:rsidR="0010176C" w:rsidRDefault="0010176C" w:rsidP="0010176C">
      <w:pPr>
        <w:jc w:val="both"/>
        <w:rPr>
          <w:sz w:val="24"/>
        </w:rPr>
      </w:pPr>
    </w:p>
    <w:p w:rsidR="0010176C" w:rsidRDefault="0010176C" w:rsidP="0010176C"/>
    <w:p w:rsidR="00986B56" w:rsidRDefault="00986B56"/>
    <w:sectPr w:rsidR="00986B56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D0" w:rsidRDefault="009139D0" w:rsidP="0010176C">
      <w:r>
        <w:separator/>
      </w:r>
    </w:p>
  </w:endnote>
  <w:endnote w:type="continuationSeparator" w:id="0">
    <w:p w:rsidR="009139D0" w:rsidRDefault="009139D0" w:rsidP="0010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D0" w:rsidRDefault="009139D0" w:rsidP="0010176C">
      <w:r>
        <w:separator/>
      </w:r>
    </w:p>
  </w:footnote>
  <w:footnote w:type="continuationSeparator" w:id="0">
    <w:p w:rsidR="009139D0" w:rsidRDefault="009139D0" w:rsidP="0010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13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799139-74d4-4b7e-bc88-c82afecab38d"/>
  </w:docVars>
  <w:rsids>
    <w:rsidRoot w:val="0010176C"/>
    <w:rsid w:val="000230E3"/>
    <w:rsid w:val="00057AB4"/>
    <w:rsid w:val="00061FBC"/>
    <w:rsid w:val="000946DF"/>
    <w:rsid w:val="000B0B5B"/>
    <w:rsid w:val="000D3A9E"/>
    <w:rsid w:val="000F26AA"/>
    <w:rsid w:val="0010176C"/>
    <w:rsid w:val="00116523"/>
    <w:rsid w:val="00124ABE"/>
    <w:rsid w:val="0014354D"/>
    <w:rsid w:val="00152546"/>
    <w:rsid w:val="001639F5"/>
    <w:rsid w:val="001D0766"/>
    <w:rsid w:val="001E1827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39D0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613C6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2B6A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677C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17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7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01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1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1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17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7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01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1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1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2021-01-18T08:57:00Z</dcterms:created>
  <dcterms:modified xsi:type="dcterms:W3CDTF">2021-01-18T09:16:00Z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bd799139-74d4-4b7e-bc88-c82afecab38d</vt:lpwstr>
  </property>
</Properties>
</file>