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2D" w:rsidRDefault="007B744B" w:rsidP="00281A2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7B744B" w:rsidP="00281A2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se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eajMYFwJgFptbMiNHtWLedL0i0NK1x1ROx4Vvp4MhGUhIrkLCQtngH87fNQMMGTvdSzT&#10;sbV9oIQCoGPsxunWDX70iMLHaVHM59kUIw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mRbH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81A2D" w:rsidRDefault="00297C75" w:rsidP="00297C75">
      <w:pPr>
        <w:pStyle w:val="3"/>
        <w:jc w:val="left"/>
      </w:pPr>
      <w:r>
        <w:t xml:space="preserve">                             </w:t>
      </w:r>
      <w:r w:rsidR="00281A2D">
        <w:t>ПОСТАНОВЛЕНИЕ</w:t>
      </w:r>
    </w:p>
    <w:p w:rsidR="00281A2D" w:rsidRDefault="00281A2D" w:rsidP="00281A2D">
      <w:pPr>
        <w:jc w:val="center"/>
        <w:rPr>
          <w:sz w:val="24"/>
        </w:rPr>
      </w:pPr>
    </w:p>
    <w:p w:rsidR="00281A2D" w:rsidRDefault="00297C75" w:rsidP="00297C75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BE2F57">
        <w:rPr>
          <w:sz w:val="24"/>
        </w:rPr>
        <w:t xml:space="preserve">          </w:t>
      </w:r>
      <w:r>
        <w:rPr>
          <w:sz w:val="24"/>
        </w:rPr>
        <w:t xml:space="preserve">   </w:t>
      </w:r>
      <w:r w:rsidR="00281A2D">
        <w:rPr>
          <w:sz w:val="24"/>
        </w:rPr>
        <w:t xml:space="preserve">от </w:t>
      </w:r>
      <w:r w:rsidR="00BE2F57">
        <w:rPr>
          <w:sz w:val="24"/>
        </w:rPr>
        <w:t>13/04/2026 № 17</w:t>
      </w:r>
    </w:p>
    <w:p w:rsidR="00137F89" w:rsidRDefault="00137F89" w:rsidP="00137F89">
      <w:pPr>
        <w:jc w:val="both"/>
        <w:rPr>
          <w:sz w:val="24"/>
        </w:rPr>
      </w:pPr>
    </w:p>
    <w:p w:rsidR="00137F89" w:rsidRDefault="00137F89" w:rsidP="00137F89">
      <w:pPr>
        <w:rPr>
          <w:sz w:val="24"/>
          <w:szCs w:val="24"/>
        </w:rPr>
      </w:pPr>
      <w:r>
        <w:rPr>
          <w:sz w:val="24"/>
          <w:szCs w:val="24"/>
        </w:rPr>
        <w:t>О награждении з</w:t>
      </w:r>
      <w:r w:rsidRPr="00D47824">
        <w:rPr>
          <w:sz w:val="24"/>
          <w:szCs w:val="24"/>
        </w:rPr>
        <w:t xml:space="preserve">наком отличия муниципального образования </w:t>
      </w:r>
    </w:p>
    <w:p w:rsidR="00137F89" w:rsidRDefault="00137F89" w:rsidP="00137F89">
      <w:pPr>
        <w:rPr>
          <w:sz w:val="24"/>
          <w:szCs w:val="24"/>
        </w:rPr>
      </w:pPr>
      <w:proofErr w:type="spellStart"/>
      <w:r w:rsidRPr="00D47824">
        <w:rPr>
          <w:sz w:val="24"/>
          <w:szCs w:val="24"/>
        </w:rPr>
        <w:t>Сосновоборский</w:t>
      </w:r>
      <w:proofErr w:type="spellEnd"/>
      <w:r w:rsidRPr="00D47824">
        <w:rPr>
          <w:sz w:val="24"/>
          <w:szCs w:val="24"/>
        </w:rPr>
        <w:t xml:space="preserve"> городской округ Ленинградской области </w:t>
      </w:r>
    </w:p>
    <w:p w:rsidR="00137F89" w:rsidRDefault="00137F89" w:rsidP="00137F89">
      <w:pPr>
        <w:rPr>
          <w:sz w:val="24"/>
          <w:szCs w:val="24"/>
        </w:rPr>
      </w:pPr>
      <w:r w:rsidRPr="00D47824">
        <w:rPr>
          <w:sz w:val="24"/>
          <w:szCs w:val="24"/>
        </w:rPr>
        <w:t xml:space="preserve">«За содействие в развитии города Сосновый Бор» </w:t>
      </w:r>
    </w:p>
    <w:p w:rsidR="00137F89" w:rsidRDefault="00137F89" w:rsidP="00137F89">
      <w:pPr>
        <w:ind w:firstLine="708"/>
        <w:jc w:val="both"/>
        <w:rPr>
          <w:sz w:val="24"/>
          <w:szCs w:val="24"/>
        </w:rPr>
      </w:pPr>
    </w:p>
    <w:p w:rsidR="00137F89" w:rsidRDefault="00137F89" w:rsidP="00137F89">
      <w:pPr>
        <w:ind w:firstLine="708"/>
        <w:jc w:val="both"/>
        <w:rPr>
          <w:sz w:val="24"/>
          <w:szCs w:val="24"/>
        </w:rPr>
      </w:pPr>
    </w:p>
    <w:p w:rsidR="00137F89" w:rsidRDefault="00137F89" w:rsidP="00137F89">
      <w:pPr>
        <w:ind w:firstLine="708"/>
        <w:jc w:val="both"/>
        <w:rPr>
          <w:sz w:val="24"/>
          <w:szCs w:val="24"/>
        </w:rPr>
      </w:pPr>
    </w:p>
    <w:p w:rsidR="00137F89" w:rsidRPr="00137F89" w:rsidRDefault="00137F89" w:rsidP="00137F89">
      <w:pPr>
        <w:ind w:firstLine="709"/>
        <w:jc w:val="both"/>
        <w:rPr>
          <w:color w:val="000000"/>
          <w:sz w:val="24"/>
          <w:szCs w:val="24"/>
        </w:rPr>
      </w:pPr>
      <w:r w:rsidRPr="00137F89">
        <w:rPr>
          <w:color w:val="000000"/>
          <w:sz w:val="24"/>
          <w:szCs w:val="24"/>
        </w:rPr>
        <w:t>Руководствуясь решением Совета депутатов Сосновоборского городского округа  от  24.03.2010  №</w:t>
      </w:r>
      <w:r>
        <w:rPr>
          <w:color w:val="000000"/>
          <w:sz w:val="24"/>
          <w:szCs w:val="24"/>
        </w:rPr>
        <w:t xml:space="preserve"> </w:t>
      </w:r>
      <w:r w:rsidRPr="00137F89">
        <w:rPr>
          <w:color w:val="000000"/>
          <w:sz w:val="24"/>
          <w:szCs w:val="24"/>
        </w:rPr>
        <w:t xml:space="preserve">25 «Об учреждении Знака отличия муниципального образования», а также на основании представленных наградных документов,  </w:t>
      </w:r>
      <w:proofErr w:type="gramStart"/>
      <w:r w:rsidRPr="00137F89">
        <w:rPr>
          <w:b/>
          <w:color w:val="000000"/>
          <w:sz w:val="24"/>
          <w:szCs w:val="24"/>
        </w:rPr>
        <w:t>п</w:t>
      </w:r>
      <w:proofErr w:type="gramEnd"/>
      <w:r w:rsidRPr="00137F89">
        <w:rPr>
          <w:b/>
          <w:color w:val="000000"/>
          <w:sz w:val="24"/>
          <w:szCs w:val="24"/>
        </w:rPr>
        <w:t xml:space="preserve"> о с т а н о в л я ю</w:t>
      </w:r>
      <w:r w:rsidRPr="00137F89">
        <w:rPr>
          <w:color w:val="000000"/>
          <w:sz w:val="24"/>
          <w:szCs w:val="24"/>
        </w:rPr>
        <w:t>:</w:t>
      </w:r>
    </w:p>
    <w:p w:rsidR="00137F89" w:rsidRPr="00B364E4" w:rsidRDefault="00137F89" w:rsidP="00137F89">
      <w:pPr>
        <w:ind w:firstLine="709"/>
        <w:jc w:val="both"/>
        <w:rPr>
          <w:sz w:val="24"/>
          <w:szCs w:val="24"/>
        </w:rPr>
      </w:pPr>
    </w:p>
    <w:p w:rsidR="00137F89" w:rsidRDefault="00137F89" w:rsidP="00137F89">
      <w:pPr>
        <w:ind w:firstLine="709"/>
        <w:jc w:val="both"/>
        <w:rPr>
          <w:sz w:val="24"/>
          <w:szCs w:val="24"/>
        </w:rPr>
      </w:pPr>
      <w:r w:rsidRPr="00320064">
        <w:rPr>
          <w:sz w:val="24"/>
          <w:szCs w:val="24"/>
        </w:rPr>
        <w:t xml:space="preserve">1. Наградить знаком отличия муниципального образования </w:t>
      </w:r>
      <w:proofErr w:type="spellStart"/>
      <w:r w:rsidRPr="00320064">
        <w:rPr>
          <w:sz w:val="24"/>
          <w:szCs w:val="24"/>
        </w:rPr>
        <w:t>Сосновоборский</w:t>
      </w:r>
      <w:proofErr w:type="spellEnd"/>
      <w:r w:rsidRPr="00320064">
        <w:rPr>
          <w:sz w:val="24"/>
          <w:szCs w:val="24"/>
        </w:rPr>
        <w:t xml:space="preserve"> городской округ Ленинградской области «За содействие в развитии города Сосновый Бор»,  </w:t>
      </w:r>
      <w:r>
        <w:rPr>
          <w:sz w:val="24"/>
          <w:szCs w:val="24"/>
        </w:rPr>
        <w:t>нижеследующих граждан Сосновоборского городского округа:</w:t>
      </w:r>
    </w:p>
    <w:p w:rsidR="00137F89" w:rsidRDefault="00137F89" w:rsidP="00137F89">
      <w:pPr>
        <w:ind w:firstLine="709"/>
        <w:jc w:val="both"/>
        <w:rPr>
          <w:sz w:val="16"/>
          <w:szCs w:val="16"/>
        </w:rPr>
      </w:pPr>
    </w:p>
    <w:p w:rsidR="00137F89" w:rsidRDefault="00137F89" w:rsidP="00137F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062CE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 w:rsidRPr="00062CE1">
        <w:rPr>
          <w:sz w:val="24"/>
          <w:szCs w:val="24"/>
        </w:rPr>
        <w:t>Посмитную</w:t>
      </w:r>
      <w:proofErr w:type="spellEnd"/>
      <w:r w:rsidRPr="00062CE1">
        <w:rPr>
          <w:sz w:val="24"/>
          <w:szCs w:val="24"/>
        </w:rPr>
        <w:t xml:space="preserve"> Марину Васильевну, заместителя начальника </w:t>
      </w:r>
      <w:r>
        <w:rPr>
          <w:sz w:val="24"/>
          <w:szCs w:val="24"/>
        </w:rPr>
        <w:t>Межрайонной инспекции Федеральной налоговой службы России № 3 по Ленинградской области.</w:t>
      </w:r>
    </w:p>
    <w:p w:rsidR="00137F89" w:rsidRPr="00B364E4" w:rsidRDefault="00137F89" w:rsidP="00137F89">
      <w:pPr>
        <w:ind w:firstLine="709"/>
        <w:jc w:val="both"/>
        <w:rPr>
          <w:sz w:val="16"/>
          <w:szCs w:val="16"/>
        </w:rPr>
      </w:pPr>
    </w:p>
    <w:p w:rsidR="00137F89" w:rsidRPr="00062CE1" w:rsidRDefault="00137F89" w:rsidP="00137F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Коновалову Галину Ивановну, учителя русского языка и литературы Муниципального бюджетного учреждения «Средняя общеобразовательная школа № 2 с углубленным изучением английского </w:t>
      </w:r>
      <w:proofErr w:type="gramStart"/>
      <w:r>
        <w:rPr>
          <w:sz w:val="24"/>
          <w:szCs w:val="24"/>
        </w:rPr>
        <w:t>языка имени Героя Российской Федерации Андрея Владимировича Воскресенского</w:t>
      </w:r>
      <w:proofErr w:type="gramEnd"/>
      <w:r>
        <w:rPr>
          <w:sz w:val="24"/>
          <w:szCs w:val="24"/>
        </w:rPr>
        <w:t>».</w:t>
      </w:r>
    </w:p>
    <w:p w:rsidR="00137F89" w:rsidRPr="00B364E4" w:rsidRDefault="00137F89" w:rsidP="00137F89">
      <w:pPr>
        <w:ind w:firstLine="709"/>
        <w:jc w:val="both"/>
        <w:rPr>
          <w:sz w:val="16"/>
          <w:szCs w:val="16"/>
        </w:rPr>
      </w:pPr>
    </w:p>
    <w:p w:rsidR="00137F89" w:rsidRDefault="00137F89" w:rsidP="00137F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Туманову Екатерину Васильевну, временно не работающую, мать,  воспитывающую 23-х детей, из  которых 18 приемных. </w:t>
      </w:r>
    </w:p>
    <w:p w:rsidR="00137F89" w:rsidRDefault="00137F89" w:rsidP="00137F89">
      <w:pPr>
        <w:ind w:firstLine="709"/>
        <w:jc w:val="both"/>
        <w:rPr>
          <w:sz w:val="24"/>
          <w:szCs w:val="24"/>
        </w:rPr>
      </w:pPr>
    </w:p>
    <w:p w:rsidR="00137F89" w:rsidRDefault="00137F89" w:rsidP="00137F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20064">
        <w:rPr>
          <w:sz w:val="24"/>
          <w:szCs w:val="24"/>
        </w:rPr>
        <w:t xml:space="preserve">. Общему отделу администрации </w:t>
      </w:r>
      <w:r>
        <w:rPr>
          <w:sz w:val="24"/>
          <w:szCs w:val="24"/>
        </w:rPr>
        <w:t xml:space="preserve">обнародовать настоящее постановление </w:t>
      </w:r>
      <w:r w:rsidRPr="00031F24">
        <w:rPr>
          <w:sz w:val="24"/>
          <w:szCs w:val="24"/>
        </w:rPr>
        <w:t xml:space="preserve">на электронном сайте городской газеты «Маяк».   </w:t>
      </w:r>
    </w:p>
    <w:p w:rsidR="00137F89" w:rsidRPr="00031F24" w:rsidRDefault="00137F89" w:rsidP="00137F89">
      <w:pPr>
        <w:ind w:firstLine="709"/>
        <w:jc w:val="both"/>
        <w:rPr>
          <w:sz w:val="24"/>
          <w:szCs w:val="24"/>
        </w:rPr>
      </w:pPr>
    </w:p>
    <w:p w:rsidR="00137F89" w:rsidRPr="00031F24" w:rsidRDefault="00137F89" w:rsidP="00137F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31F24">
        <w:rPr>
          <w:sz w:val="24"/>
          <w:szCs w:val="24"/>
        </w:rPr>
        <w:t>. Настоящее постановление вступает в силу со дня официального обнародования</w:t>
      </w:r>
      <w:r>
        <w:rPr>
          <w:sz w:val="24"/>
          <w:szCs w:val="24"/>
        </w:rPr>
        <w:t>.</w:t>
      </w:r>
    </w:p>
    <w:p w:rsidR="00137F89" w:rsidRDefault="00137F89" w:rsidP="00137F89">
      <w:pPr>
        <w:pStyle w:val="a7"/>
        <w:ind w:firstLine="0"/>
        <w:rPr>
          <w:szCs w:val="24"/>
        </w:rPr>
      </w:pPr>
      <w:r>
        <w:rPr>
          <w:szCs w:val="24"/>
        </w:rPr>
        <w:t xml:space="preserve">                        </w:t>
      </w:r>
    </w:p>
    <w:p w:rsidR="00137F89" w:rsidRDefault="00137F89" w:rsidP="00137F89">
      <w:pPr>
        <w:pStyle w:val="a7"/>
        <w:ind w:firstLine="0"/>
        <w:rPr>
          <w:szCs w:val="24"/>
        </w:rPr>
      </w:pPr>
    </w:p>
    <w:p w:rsidR="00137F89" w:rsidRDefault="00137F89" w:rsidP="00137F89">
      <w:pPr>
        <w:pStyle w:val="a7"/>
        <w:ind w:firstLine="0"/>
        <w:rPr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137F89" w:rsidRDefault="00137F89" w:rsidP="00137F89">
      <w:pPr>
        <w:jc w:val="both"/>
        <w:rPr>
          <w:sz w:val="24"/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</w:p>
    <w:p w:rsidR="00137F89" w:rsidRDefault="00137F89" w:rsidP="00137F89">
      <w:pPr>
        <w:jc w:val="both"/>
        <w:rPr>
          <w:sz w:val="24"/>
          <w:szCs w:val="24"/>
        </w:rPr>
      </w:pPr>
      <w:bookmarkStart w:id="0" w:name="_GoBack"/>
      <w:bookmarkEnd w:id="0"/>
    </w:p>
    <w:sectPr w:rsidR="00137F89" w:rsidSect="00297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A8" w:rsidRDefault="004A29A8" w:rsidP="00281A2D">
      <w:r>
        <w:separator/>
      </w:r>
    </w:p>
  </w:endnote>
  <w:endnote w:type="continuationSeparator" w:id="0">
    <w:p w:rsidR="004A29A8" w:rsidRDefault="004A29A8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57" w:rsidRDefault="00BE2F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57" w:rsidRDefault="00BE2F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57" w:rsidRDefault="00BE2F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A8" w:rsidRDefault="004A29A8" w:rsidP="00281A2D">
      <w:r>
        <w:separator/>
      </w:r>
    </w:p>
  </w:footnote>
  <w:footnote w:type="continuationSeparator" w:id="0">
    <w:p w:rsidR="004A29A8" w:rsidRDefault="004A29A8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57" w:rsidRDefault="00BE2F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57" w:rsidRDefault="00BE2F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8e4eba8-e415-445a-b7a2-260560e55798"/>
  </w:docVars>
  <w:rsids>
    <w:rsidRoot w:val="00137F8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7F89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A2D"/>
    <w:rsid w:val="00297C7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29A8"/>
    <w:rsid w:val="004B0515"/>
    <w:rsid w:val="004B2D55"/>
    <w:rsid w:val="004C023A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2698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67E39"/>
    <w:rsid w:val="00772D7A"/>
    <w:rsid w:val="007879F3"/>
    <w:rsid w:val="007A6AA8"/>
    <w:rsid w:val="007B1C4A"/>
    <w:rsid w:val="007B20E8"/>
    <w:rsid w:val="007B744B"/>
    <w:rsid w:val="00802B93"/>
    <w:rsid w:val="00832765"/>
    <w:rsid w:val="00840DF5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975EF"/>
    <w:rsid w:val="00AA1D65"/>
    <w:rsid w:val="00AD69D2"/>
    <w:rsid w:val="00AD79EA"/>
    <w:rsid w:val="00AE0C4B"/>
    <w:rsid w:val="00AE7168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BE2F57"/>
    <w:rsid w:val="00BF2107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D0BD7"/>
    <w:rsid w:val="00DD3401"/>
    <w:rsid w:val="00DE1C6D"/>
    <w:rsid w:val="00DF3008"/>
    <w:rsid w:val="00E00817"/>
    <w:rsid w:val="00E27AFB"/>
    <w:rsid w:val="00E4432D"/>
    <w:rsid w:val="00E67920"/>
    <w:rsid w:val="00E8645B"/>
    <w:rsid w:val="00E915ED"/>
    <w:rsid w:val="00E95BF2"/>
    <w:rsid w:val="00E96B0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37F89"/>
    <w:pPr>
      <w:ind w:firstLine="709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137F8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37F89"/>
    <w:pPr>
      <w:ind w:firstLine="709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137F8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8788c4e-7804-4b6d-9230-59dd44b9d6a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18788c4e-7804-4b6d-9230-59dd44b9d6a7.dot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2026-04-17T11:22:00Z</cp:lastPrinted>
  <dcterms:created xsi:type="dcterms:W3CDTF">2026-04-17T11:25:00Z</dcterms:created>
  <dcterms:modified xsi:type="dcterms:W3CDTF">2026-04-17T11:25:00Z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78e4eba8-e415-445a-b7a2-260560e55798</vt:lpwstr>
  </property>
</Properties>
</file>