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5" w:rsidRDefault="00987A05" w:rsidP="00987A0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A05" w:rsidRDefault="00987A05" w:rsidP="00987A05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987A05" w:rsidRDefault="000659D4" w:rsidP="00987A05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87A05" w:rsidRDefault="00987A05" w:rsidP="00987A05">
      <w:pPr>
        <w:pStyle w:val="3"/>
      </w:pPr>
      <w:r>
        <w:t>постановление</w:t>
      </w:r>
    </w:p>
    <w:p w:rsidR="00987A05" w:rsidRDefault="00987A05" w:rsidP="00987A05">
      <w:pPr>
        <w:jc w:val="center"/>
        <w:rPr>
          <w:sz w:val="24"/>
        </w:rPr>
      </w:pPr>
    </w:p>
    <w:p w:rsidR="00987A05" w:rsidRDefault="00987A05" w:rsidP="00987A05">
      <w:pPr>
        <w:jc w:val="center"/>
        <w:rPr>
          <w:sz w:val="24"/>
        </w:rPr>
      </w:pPr>
      <w:r>
        <w:rPr>
          <w:sz w:val="24"/>
        </w:rPr>
        <w:t>от 04/09/2014 № 2108</w:t>
      </w:r>
    </w:p>
    <w:p w:rsidR="00987A05" w:rsidRPr="007A29C6" w:rsidRDefault="00987A05" w:rsidP="00987A05">
      <w:pPr>
        <w:pStyle w:val="1"/>
        <w:spacing w:before="0" w:after="0"/>
        <w:rPr>
          <w:rFonts w:ascii="Times New Roman" w:eastAsia="Times New Roman" w:hAnsi="Times New Roman" w:cs="Times New Roman"/>
          <w:b w:val="0"/>
          <w:bCs w:val="0"/>
          <w:kern w:val="0"/>
          <w:sz w:val="10"/>
          <w:szCs w:val="10"/>
        </w:rPr>
      </w:pPr>
    </w:p>
    <w:p w:rsidR="00987A05" w:rsidRDefault="00987A05" w:rsidP="00987A05">
      <w:pPr>
        <w:rPr>
          <w:sz w:val="24"/>
          <w:szCs w:val="24"/>
        </w:rPr>
      </w:pPr>
      <w:r w:rsidRPr="00295564">
        <w:rPr>
          <w:sz w:val="24"/>
          <w:szCs w:val="24"/>
        </w:rPr>
        <w:t>Об утверждении Положения о порядке выдачи</w:t>
      </w:r>
      <w:r>
        <w:rPr>
          <w:sz w:val="24"/>
          <w:szCs w:val="24"/>
        </w:rPr>
        <w:t xml:space="preserve"> р</w:t>
      </w:r>
      <w:r w:rsidRPr="00295564">
        <w:rPr>
          <w:sz w:val="24"/>
          <w:szCs w:val="24"/>
        </w:rPr>
        <w:t>азрешения</w:t>
      </w:r>
    </w:p>
    <w:p w:rsidR="00987A05" w:rsidRDefault="00987A05" w:rsidP="00987A05">
      <w:pPr>
        <w:rPr>
          <w:sz w:val="24"/>
          <w:szCs w:val="24"/>
        </w:rPr>
      </w:pPr>
      <w:r w:rsidRPr="00295564">
        <w:rPr>
          <w:sz w:val="24"/>
          <w:szCs w:val="24"/>
        </w:rPr>
        <w:t xml:space="preserve">на прием ребенка в </w:t>
      </w:r>
      <w:proofErr w:type="gramStart"/>
      <w:r w:rsidRPr="00295564">
        <w:rPr>
          <w:sz w:val="24"/>
          <w:szCs w:val="24"/>
        </w:rPr>
        <w:t>муниципальное</w:t>
      </w:r>
      <w:proofErr w:type="gramEnd"/>
      <w:r w:rsidRPr="00295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бюджетное </w:t>
      </w:r>
    </w:p>
    <w:p w:rsidR="00987A05" w:rsidRDefault="00987A05" w:rsidP="00987A05">
      <w:pPr>
        <w:rPr>
          <w:sz w:val="24"/>
          <w:szCs w:val="24"/>
        </w:rPr>
      </w:pPr>
      <w:r w:rsidRPr="00295564">
        <w:rPr>
          <w:sz w:val="24"/>
          <w:szCs w:val="24"/>
        </w:rPr>
        <w:t xml:space="preserve">общеобразовательное учреждение </w:t>
      </w:r>
      <w:r>
        <w:rPr>
          <w:sz w:val="24"/>
          <w:szCs w:val="24"/>
        </w:rPr>
        <w:t xml:space="preserve">Сосновоборского городского округа </w:t>
      </w:r>
    </w:p>
    <w:p w:rsidR="00987A05" w:rsidRDefault="00987A05" w:rsidP="00987A05">
      <w:pPr>
        <w:rPr>
          <w:sz w:val="24"/>
          <w:szCs w:val="24"/>
        </w:rPr>
      </w:pPr>
      <w:r w:rsidRPr="00295564"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</w:t>
      </w:r>
      <w:r w:rsidRPr="00295564">
        <w:rPr>
          <w:sz w:val="24"/>
          <w:szCs w:val="24"/>
        </w:rPr>
        <w:t xml:space="preserve">программам </w:t>
      </w:r>
    </w:p>
    <w:p w:rsidR="00987A05" w:rsidRDefault="00987A05" w:rsidP="00987A05">
      <w:pPr>
        <w:rPr>
          <w:sz w:val="24"/>
          <w:szCs w:val="24"/>
        </w:rPr>
      </w:pPr>
      <w:r w:rsidRPr="00295564">
        <w:rPr>
          <w:sz w:val="24"/>
          <w:szCs w:val="24"/>
        </w:rPr>
        <w:t>начального общего образования</w:t>
      </w:r>
      <w:r>
        <w:rPr>
          <w:sz w:val="24"/>
          <w:szCs w:val="24"/>
        </w:rPr>
        <w:t xml:space="preserve"> </w:t>
      </w:r>
      <w:r w:rsidRPr="00295564">
        <w:rPr>
          <w:sz w:val="24"/>
          <w:szCs w:val="24"/>
        </w:rPr>
        <w:t xml:space="preserve">в более </w:t>
      </w:r>
      <w:proofErr w:type="gramStart"/>
      <w:r w:rsidRPr="00295564">
        <w:rPr>
          <w:sz w:val="24"/>
          <w:szCs w:val="24"/>
        </w:rPr>
        <w:t>раннем</w:t>
      </w:r>
      <w:proofErr w:type="gramEnd"/>
      <w:r w:rsidRPr="00295564">
        <w:rPr>
          <w:sz w:val="24"/>
          <w:szCs w:val="24"/>
        </w:rPr>
        <w:t xml:space="preserve"> </w:t>
      </w:r>
    </w:p>
    <w:p w:rsidR="00987A05" w:rsidRDefault="00987A05" w:rsidP="00987A05">
      <w:pPr>
        <w:rPr>
          <w:sz w:val="28"/>
          <w:szCs w:val="28"/>
        </w:rPr>
      </w:pPr>
      <w:r w:rsidRPr="00295564">
        <w:rPr>
          <w:sz w:val="24"/>
          <w:szCs w:val="24"/>
        </w:rPr>
        <w:t xml:space="preserve">или более позднем </w:t>
      </w:r>
      <w:proofErr w:type="gramStart"/>
      <w:r w:rsidRPr="00295564">
        <w:rPr>
          <w:sz w:val="24"/>
          <w:szCs w:val="24"/>
        </w:rPr>
        <w:t>возрасте</w:t>
      </w:r>
      <w:proofErr w:type="gramEnd"/>
    </w:p>
    <w:p w:rsidR="00987A05" w:rsidRPr="007A29C6" w:rsidRDefault="00987A05" w:rsidP="00987A05">
      <w:pPr>
        <w:pStyle w:val="a7"/>
        <w:jc w:val="both"/>
        <w:rPr>
          <w:sz w:val="20"/>
          <w:szCs w:val="28"/>
        </w:rPr>
      </w:pPr>
    </w:p>
    <w:p w:rsidR="00987A05" w:rsidRPr="007A29C6" w:rsidRDefault="00987A05" w:rsidP="00987A05">
      <w:pPr>
        <w:pStyle w:val="a7"/>
        <w:jc w:val="both"/>
        <w:rPr>
          <w:sz w:val="20"/>
          <w:szCs w:val="28"/>
        </w:rPr>
      </w:pPr>
    </w:p>
    <w:p w:rsidR="00987A05" w:rsidRPr="00295564" w:rsidRDefault="00987A05" w:rsidP="00987A05">
      <w:pPr>
        <w:spacing w:line="276" w:lineRule="auto"/>
        <w:ind w:firstLine="708"/>
        <w:jc w:val="both"/>
        <w:rPr>
          <w:sz w:val="24"/>
          <w:szCs w:val="24"/>
        </w:rPr>
      </w:pPr>
      <w:r w:rsidRPr="00295564">
        <w:rPr>
          <w:sz w:val="24"/>
          <w:szCs w:val="24"/>
        </w:rPr>
        <w:t xml:space="preserve">В целях реализации </w:t>
      </w:r>
      <w:r>
        <w:rPr>
          <w:sz w:val="24"/>
          <w:szCs w:val="24"/>
        </w:rPr>
        <w:t>пункта</w:t>
      </w:r>
      <w:r w:rsidRPr="00295564">
        <w:rPr>
          <w:sz w:val="24"/>
          <w:szCs w:val="24"/>
        </w:rPr>
        <w:t xml:space="preserve"> 1 статьи 67 Федерального закона от 29.12.2012 </w:t>
      </w:r>
      <w:r>
        <w:rPr>
          <w:sz w:val="24"/>
          <w:szCs w:val="24"/>
        </w:rPr>
        <w:t xml:space="preserve">                 </w:t>
      </w:r>
      <w:r w:rsidRPr="00295564">
        <w:rPr>
          <w:sz w:val="24"/>
          <w:szCs w:val="24"/>
        </w:rPr>
        <w:t xml:space="preserve">№ 273- ФЗ «Об образовании в Российской Федерации», администрация Сосновоборского городского округа  </w:t>
      </w:r>
      <w:proofErr w:type="gramStart"/>
      <w:r w:rsidRPr="00295564">
        <w:rPr>
          <w:b/>
          <w:sz w:val="24"/>
          <w:szCs w:val="24"/>
        </w:rPr>
        <w:t>п</w:t>
      </w:r>
      <w:proofErr w:type="gramEnd"/>
      <w:r w:rsidRPr="00295564">
        <w:rPr>
          <w:b/>
          <w:sz w:val="24"/>
          <w:szCs w:val="24"/>
        </w:rPr>
        <w:t xml:space="preserve"> о с т а н о в л я е т:</w:t>
      </w:r>
    </w:p>
    <w:p w:rsidR="00987A05" w:rsidRPr="007A29C6" w:rsidRDefault="00987A05" w:rsidP="00987A05">
      <w:pPr>
        <w:spacing w:line="276" w:lineRule="auto"/>
        <w:jc w:val="both"/>
        <w:rPr>
          <w:sz w:val="10"/>
          <w:szCs w:val="10"/>
        </w:rPr>
      </w:pPr>
    </w:p>
    <w:p w:rsidR="00987A05" w:rsidRPr="007A29C6" w:rsidRDefault="00987A05" w:rsidP="00987A05">
      <w:pPr>
        <w:pStyle w:val="a9"/>
        <w:numPr>
          <w:ilvl w:val="0"/>
          <w:numId w:val="1"/>
        </w:numPr>
        <w:spacing w:line="276" w:lineRule="auto"/>
        <w:ind w:left="0" w:firstLine="568"/>
        <w:jc w:val="both"/>
        <w:rPr>
          <w:sz w:val="24"/>
          <w:szCs w:val="24"/>
        </w:rPr>
      </w:pPr>
      <w:r w:rsidRPr="000B1F5E">
        <w:rPr>
          <w:sz w:val="24"/>
          <w:szCs w:val="24"/>
        </w:rPr>
        <w:t>Утвердить Положение о порядке выдач</w:t>
      </w:r>
      <w:r>
        <w:rPr>
          <w:sz w:val="24"/>
          <w:szCs w:val="24"/>
        </w:rPr>
        <w:t xml:space="preserve">и разрешения на прием ребенка в </w:t>
      </w:r>
      <w:r w:rsidRPr="007A29C6">
        <w:rPr>
          <w:sz w:val="24"/>
          <w:szCs w:val="24"/>
        </w:rPr>
        <w:t xml:space="preserve">муниципальное бюджетное общеобразовательное учреждение Сосновоборского городского округа на </w:t>
      </w:r>
      <w:proofErr w:type="gramStart"/>
      <w:r w:rsidRPr="007A29C6">
        <w:rPr>
          <w:sz w:val="24"/>
          <w:szCs w:val="24"/>
        </w:rPr>
        <w:t>обучение по</w:t>
      </w:r>
      <w:proofErr w:type="gramEnd"/>
      <w:r w:rsidRPr="007A29C6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 (Приложение).</w:t>
      </w:r>
    </w:p>
    <w:p w:rsidR="00987A05" w:rsidRPr="004024AB" w:rsidRDefault="00987A05" w:rsidP="00987A05">
      <w:pPr>
        <w:pStyle w:val="a9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024AB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987A05" w:rsidRPr="004024AB" w:rsidRDefault="00987A05" w:rsidP="00987A05">
      <w:pPr>
        <w:pStyle w:val="a9"/>
        <w:spacing w:line="276" w:lineRule="auto"/>
        <w:ind w:left="0" w:firstLine="567"/>
        <w:jc w:val="both"/>
        <w:rPr>
          <w:sz w:val="24"/>
          <w:szCs w:val="24"/>
        </w:rPr>
      </w:pPr>
      <w:r w:rsidRPr="004024AB">
        <w:rPr>
          <w:sz w:val="24"/>
          <w:szCs w:val="24"/>
        </w:rPr>
        <w:t xml:space="preserve">3. Пресс-центру администрации (Арибжанов Р.М.) </w:t>
      </w:r>
      <w:proofErr w:type="gramStart"/>
      <w:r w:rsidRPr="004024AB">
        <w:rPr>
          <w:sz w:val="24"/>
          <w:szCs w:val="24"/>
        </w:rPr>
        <w:t>разместить</w:t>
      </w:r>
      <w:proofErr w:type="gramEnd"/>
      <w:r w:rsidRPr="004024A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87A05" w:rsidRPr="004024AB" w:rsidRDefault="00987A05" w:rsidP="00987A05">
      <w:pPr>
        <w:pStyle w:val="a9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024AB">
        <w:rPr>
          <w:sz w:val="24"/>
          <w:szCs w:val="24"/>
        </w:rPr>
        <w:t>4. Настоящее постановление вступает со дня официального обнародования.</w:t>
      </w:r>
    </w:p>
    <w:p w:rsidR="00987A05" w:rsidRDefault="00987A05" w:rsidP="00987A05">
      <w:pPr>
        <w:pStyle w:val="a9"/>
        <w:spacing w:line="276" w:lineRule="auto"/>
        <w:ind w:left="0" w:firstLine="567"/>
        <w:jc w:val="both"/>
        <w:rPr>
          <w:sz w:val="24"/>
          <w:szCs w:val="24"/>
        </w:rPr>
      </w:pPr>
      <w:r w:rsidRPr="004024AB">
        <w:rPr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4024AB">
        <w:rPr>
          <w:sz w:val="24"/>
          <w:szCs w:val="24"/>
        </w:rPr>
        <w:t>на</w:t>
      </w:r>
      <w:proofErr w:type="gramEnd"/>
      <w:r w:rsidRPr="004024AB">
        <w:rPr>
          <w:sz w:val="24"/>
          <w:szCs w:val="24"/>
        </w:rPr>
        <w:t xml:space="preserve"> заместителя главы администрации по социальным вопросам Скавронскую Ю.Ю.</w:t>
      </w:r>
    </w:p>
    <w:p w:rsidR="00987A05" w:rsidRDefault="00987A05" w:rsidP="00987A05">
      <w:pPr>
        <w:pStyle w:val="a9"/>
        <w:spacing w:line="276" w:lineRule="auto"/>
        <w:ind w:left="0" w:right="196" w:firstLine="567"/>
        <w:jc w:val="both"/>
        <w:rPr>
          <w:sz w:val="24"/>
          <w:szCs w:val="24"/>
        </w:rPr>
      </w:pPr>
    </w:p>
    <w:p w:rsidR="00987A05" w:rsidRDefault="00987A05" w:rsidP="00987A05">
      <w:pPr>
        <w:pStyle w:val="a9"/>
        <w:spacing w:line="276" w:lineRule="auto"/>
        <w:ind w:left="0" w:right="196" w:firstLine="567"/>
        <w:jc w:val="both"/>
        <w:rPr>
          <w:sz w:val="24"/>
          <w:szCs w:val="24"/>
        </w:rPr>
      </w:pPr>
    </w:p>
    <w:p w:rsidR="00987A05" w:rsidRDefault="00987A05" w:rsidP="00987A05">
      <w:pPr>
        <w:pStyle w:val="a9"/>
        <w:spacing w:line="276" w:lineRule="auto"/>
        <w:ind w:left="0" w:right="196" w:firstLine="567"/>
        <w:jc w:val="both"/>
        <w:rPr>
          <w:sz w:val="24"/>
          <w:szCs w:val="24"/>
        </w:rPr>
      </w:pPr>
    </w:p>
    <w:p w:rsidR="00987A05" w:rsidRPr="004024AB" w:rsidRDefault="00987A05" w:rsidP="00987A05">
      <w:pPr>
        <w:jc w:val="both"/>
        <w:rPr>
          <w:sz w:val="24"/>
          <w:szCs w:val="24"/>
        </w:rPr>
      </w:pPr>
      <w:r w:rsidRPr="004024AB">
        <w:rPr>
          <w:sz w:val="24"/>
          <w:szCs w:val="24"/>
        </w:rPr>
        <w:t>Глава администрации</w:t>
      </w:r>
    </w:p>
    <w:p w:rsidR="00987A05" w:rsidRPr="004024AB" w:rsidRDefault="00987A05" w:rsidP="00987A05">
      <w:pPr>
        <w:jc w:val="both"/>
        <w:rPr>
          <w:sz w:val="24"/>
          <w:szCs w:val="24"/>
        </w:rPr>
      </w:pPr>
      <w:r w:rsidRPr="004024AB">
        <w:rPr>
          <w:sz w:val="24"/>
          <w:szCs w:val="24"/>
        </w:rPr>
        <w:t>Сосновоборского городского округа</w:t>
      </w:r>
      <w:r w:rsidRPr="004024AB">
        <w:rPr>
          <w:sz w:val="24"/>
          <w:szCs w:val="24"/>
        </w:rPr>
        <w:tab/>
      </w:r>
      <w:r w:rsidRPr="004024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4024AB">
        <w:rPr>
          <w:sz w:val="24"/>
          <w:szCs w:val="24"/>
        </w:rPr>
        <w:t>В.И.Голиков</w:t>
      </w:r>
    </w:p>
    <w:p w:rsidR="00987A05" w:rsidRPr="004024AB" w:rsidRDefault="00987A05" w:rsidP="00987A05">
      <w:pPr>
        <w:ind w:firstLine="567"/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Default="00987A05" w:rsidP="00987A05">
      <w:pPr>
        <w:jc w:val="both"/>
        <w:rPr>
          <w:sz w:val="16"/>
          <w:szCs w:val="16"/>
        </w:rPr>
      </w:pPr>
    </w:p>
    <w:p w:rsidR="00987A05" w:rsidRPr="007A29C6" w:rsidRDefault="00987A05" w:rsidP="00987A05">
      <w:pPr>
        <w:jc w:val="both"/>
        <w:rPr>
          <w:sz w:val="12"/>
          <w:szCs w:val="16"/>
        </w:rPr>
      </w:pPr>
      <w:r w:rsidRPr="007A29C6">
        <w:rPr>
          <w:sz w:val="12"/>
          <w:szCs w:val="16"/>
        </w:rPr>
        <w:t>Исп.: Курдяева О.В.</w:t>
      </w:r>
    </w:p>
    <w:p w:rsidR="00987A05" w:rsidRPr="007A29C6" w:rsidRDefault="00987A05" w:rsidP="00987A05">
      <w:pPr>
        <w:jc w:val="both"/>
        <w:rPr>
          <w:sz w:val="12"/>
          <w:szCs w:val="16"/>
        </w:rPr>
      </w:pPr>
      <w:r w:rsidRPr="007A29C6">
        <w:rPr>
          <w:sz w:val="12"/>
          <w:szCs w:val="16"/>
        </w:rPr>
        <w:t>тел.2-99-72; СЕ</w:t>
      </w:r>
    </w:p>
    <w:p w:rsidR="00987A05" w:rsidRDefault="00987A05" w:rsidP="00987A05">
      <w:pPr>
        <w:pStyle w:val="a7"/>
        <w:jc w:val="both"/>
      </w:pPr>
    </w:p>
    <w:p w:rsidR="00987A05" w:rsidRDefault="00987A05" w:rsidP="00987A05">
      <w:pPr>
        <w:pStyle w:val="a7"/>
        <w:jc w:val="both"/>
      </w:pPr>
    </w:p>
    <w:p w:rsidR="00987A05" w:rsidRDefault="00987A05" w:rsidP="00987A05">
      <w:pPr>
        <w:pStyle w:val="a7"/>
        <w:jc w:val="left"/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987A05" w:rsidRPr="002630A4" w:rsidTr="00215C46">
        <w:tc>
          <w:tcPr>
            <w:tcW w:w="4536" w:type="dxa"/>
          </w:tcPr>
          <w:p w:rsidR="00987A05" w:rsidRDefault="00987A05" w:rsidP="00215C46">
            <w:pPr>
              <w:pStyle w:val="2"/>
              <w:tabs>
                <w:tab w:val="center" w:pos="4677"/>
                <w:tab w:val="right" w:pos="9355"/>
              </w:tabs>
            </w:pPr>
            <w:bookmarkStart w:id="0" w:name="_GoBack"/>
            <w:bookmarkEnd w:id="0"/>
            <w:r w:rsidRPr="002630A4">
              <w:t>УТВЕРЖДЕН</w:t>
            </w:r>
            <w:r>
              <w:t>О</w:t>
            </w:r>
          </w:p>
          <w:p w:rsidR="00987A05" w:rsidRPr="002630A4" w:rsidRDefault="00987A05" w:rsidP="00215C46">
            <w:pPr>
              <w:tabs>
                <w:tab w:val="center" w:pos="4677"/>
                <w:tab w:val="right" w:pos="9355"/>
              </w:tabs>
            </w:pPr>
          </w:p>
        </w:tc>
      </w:tr>
      <w:tr w:rsidR="00987A05" w:rsidRPr="002630A4" w:rsidTr="00215C46">
        <w:tc>
          <w:tcPr>
            <w:tcW w:w="4536" w:type="dxa"/>
          </w:tcPr>
          <w:p w:rsidR="00987A05" w:rsidRPr="007A29C6" w:rsidRDefault="00987A05" w:rsidP="00215C46">
            <w:pPr>
              <w:pStyle w:val="2"/>
              <w:tabs>
                <w:tab w:val="center" w:pos="4677"/>
                <w:tab w:val="right" w:pos="9355"/>
              </w:tabs>
              <w:jc w:val="left"/>
              <w:rPr>
                <w:b w:val="0"/>
              </w:rPr>
            </w:pPr>
            <w:r w:rsidRPr="007A29C6">
              <w:rPr>
                <w:b w:val="0"/>
              </w:rPr>
              <w:t xml:space="preserve">постановлением администрации  </w:t>
            </w:r>
          </w:p>
        </w:tc>
      </w:tr>
      <w:tr w:rsidR="00987A05" w:rsidRPr="002630A4" w:rsidTr="00215C46">
        <w:tc>
          <w:tcPr>
            <w:tcW w:w="4536" w:type="dxa"/>
          </w:tcPr>
          <w:p w:rsidR="00987A05" w:rsidRPr="007A29C6" w:rsidRDefault="00987A05" w:rsidP="00215C46">
            <w:pPr>
              <w:pStyle w:val="2"/>
              <w:tabs>
                <w:tab w:val="center" w:pos="4677"/>
                <w:tab w:val="right" w:pos="9355"/>
              </w:tabs>
              <w:jc w:val="left"/>
              <w:rPr>
                <w:b w:val="0"/>
              </w:rPr>
            </w:pPr>
            <w:r w:rsidRPr="007A29C6">
              <w:rPr>
                <w:b w:val="0"/>
              </w:rPr>
              <w:t>Сосновоборского городского округа</w:t>
            </w:r>
          </w:p>
        </w:tc>
      </w:tr>
      <w:tr w:rsidR="00987A05" w:rsidRPr="002630A4" w:rsidTr="00215C46">
        <w:tc>
          <w:tcPr>
            <w:tcW w:w="4536" w:type="dxa"/>
          </w:tcPr>
          <w:p w:rsidR="00987A05" w:rsidRPr="007A29C6" w:rsidRDefault="00987A05" w:rsidP="00215C46">
            <w:pPr>
              <w:pStyle w:val="2"/>
              <w:tabs>
                <w:tab w:val="center" w:pos="4677"/>
                <w:tab w:val="right" w:pos="9355"/>
              </w:tabs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 xml:space="preserve">                 </w:t>
            </w:r>
            <w:r w:rsidRPr="007A29C6">
              <w:rPr>
                <w:b w:val="0"/>
              </w:rPr>
              <w:t xml:space="preserve">от </w:t>
            </w:r>
            <w:r w:rsidRPr="00987A05">
              <w:rPr>
                <w:b w:val="0"/>
              </w:rPr>
              <w:t>04/09/2014 № 2108</w:t>
            </w:r>
          </w:p>
        </w:tc>
      </w:tr>
      <w:tr w:rsidR="00987A05" w:rsidRPr="002630A4" w:rsidTr="00215C46">
        <w:tc>
          <w:tcPr>
            <w:tcW w:w="4536" w:type="dxa"/>
          </w:tcPr>
          <w:p w:rsidR="00987A05" w:rsidRPr="007A29C6" w:rsidRDefault="00987A05" w:rsidP="00215C46">
            <w:pPr>
              <w:pStyle w:val="2"/>
              <w:tabs>
                <w:tab w:val="center" w:pos="4677"/>
                <w:tab w:val="right" w:pos="9355"/>
              </w:tabs>
              <w:jc w:val="left"/>
              <w:rPr>
                <w:b w:val="0"/>
                <w:sz w:val="8"/>
                <w:szCs w:val="8"/>
              </w:rPr>
            </w:pPr>
          </w:p>
        </w:tc>
      </w:tr>
      <w:tr w:rsidR="00987A05" w:rsidRPr="002630A4" w:rsidTr="00215C46">
        <w:tc>
          <w:tcPr>
            <w:tcW w:w="4536" w:type="dxa"/>
          </w:tcPr>
          <w:p w:rsidR="00987A05" w:rsidRPr="007A29C6" w:rsidRDefault="00987A05" w:rsidP="00215C46">
            <w:pPr>
              <w:pStyle w:val="2"/>
              <w:tabs>
                <w:tab w:val="center" w:pos="4677"/>
                <w:tab w:val="right" w:pos="9355"/>
              </w:tabs>
              <w:rPr>
                <w:b w:val="0"/>
                <w:szCs w:val="24"/>
              </w:rPr>
            </w:pPr>
            <w:r w:rsidRPr="007A29C6">
              <w:rPr>
                <w:b w:val="0"/>
                <w:szCs w:val="24"/>
              </w:rPr>
              <w:t>(Приложение)</w:t>
            </w:r>
          </w:p>
          <w:p w:rsidR="00987A05" w:rsidRPr="002630A4" w:rsidRDefault="00987A05" w:rsidP="00215C46">
            <w:pPr>
              <w:tabs>
                <w:tab w:val="center" w:pos="4677"/>
                <w:tab w:val="right" w:pos="9355"/>
              </w:tabs>
            </w:pPr>
          </w:p>
        </w:tc>
      </w:tr>
    </w:tbl>
    <w:p w:rsidR="00987A05" w:rsidRDefault="00987A05" w:rsidP="00987A05">
      <w:pPr>
        <w:jc w:val="both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987A05" w:rsidRDefault="00987A05" w:rsidP="00987A05">
      <w:pPr>
        <w:jc w:val="center"/>
        <w:rPr>
          <w:b/>
          <w:sz w:val="24"/>
          <w:szCs w:val="24"/>
        </w:rPr>
      </w:pPr>
    </w:p>
    <w:p w:rsidR="00987A05" w:rsidRDefault="00987A05" w:rsidP="00987A05">
      <w:pPr>
        <w:jc w:val="center"/>
        <w:rPr>
          <w:b/>
          <w:sz w:val="24"/>
          <w:szCs w:val="24"/>
        </w:rPr>
      </w:pPr>
      <w:r w:rsidRPr="004024AB">
        <w:rPr>
          <w:b/>
          <w:sz w:val="24"/>
          <w:szCs w:val="24"/>
        </w:rPr>
        <w:t>ПОЛОЖЕНИЕ</w:t>
      </w:r>
    </w:p>
    <w:p w:rsidR="00987A05" w:rsidRPr="004024AB" w:rsidRDefault="00987A05" w:rsidP="00987A05">
      <w:pPr>
        <w:jc w:val="center"/>
        <w:rPr>
          <w:b/>
          <w:sz w:val="24"/>
          <w:szCs w:val="24"/>
        </w:rPr>
      </w:pPr>
    </w:p>
    <w:p w:rsidR="00987A05" w:rsidRPr="004024AB" w:rsidRDefault="00987A05" w:rsidP="00987A05">
      <w:pPr>
        <w:jc w:val="center"/>
        <w:rPr>
          <w:b/>
          <w:sz w:val="24"/>
          <w:szCs w:val="24"/>
        </w:rPr>
      </w:pPr>
      <w:r w:rsidRPr="004024AB">
        <w:rPr>
          <w:b/>
          <w:sz w:val="24"/>
          <w:szCs w:val="24"/>
        </w:rPr>
        <w:t>о порядке выдачи разрешения</w:t>
      </w:r>
    </w:p>
    <w:p w:rsidR="00987A05" w:rsidRPr="00F13842" w:rsidRDefault="00987A05" w:rsidP="00987A05">
      <w:pPr>
        <w:jc w:val="center"/>
        <w:rPr>
          <w:b/>
          <w:sz w:val="24"/>
          <w:szCs w:val="24"/>
        </w:rPr>
      </w:pPr>
      <w:r w:rsidRPr="00F13842">
        <w:rPr>
          <w:b/>
          <w:sz w:val="24"/>
          <w:szCs w:val="24"/>
        </w:rPr>
        <w:t xml:space="preserve">на прием ребенка в муниципальное бюджетное общеобразовательное учреждение Сосновоборского городского округа на </w:t>
      </w:r>
      <w:proofErr w:type="gramStart"/>
      <w:r w:rsidRPr="00F13842">
        <w:rPr>
          <w:b/>
          <w:sz w:val="24"/>
          <w:szCs w:val="24"/>
        </w:rPr>
        <w:t>обучение по</w:t>
      </w:r>
      <w:proofErr w:type="gramEnd"/>
      <w:r>
        <w:rPr>
          <w:b/>
          <w:sz w:val="24"/>
          <w:szCs w:val="24"/>
        </w:rPr>
        <w:t xml:space="preserve"> образовательным </w:t>
      </w:r>
      <w:r w:rsidRPr="00F13842">
        <w:rPr>
          <w:b/>
          <w:sz w:val="24"/>
          <w:szCs w:val="24"/>
        </w:rPr>
        <w:t>программам начального общего образования</w:t>
      </w:r>
      <w:r>
        <w:rPr>
          <w:b/>
          <w:sz w:val="24"/>
          <w:szCs w:val="24"/>
        </w:rPr>
        <w:t xml:space="preserve"> </w:t>
      </w:r>
      <w:r w:rsidRPr="00F13842">
        <w:rPr>
          <w:b/>
          <w:sz w:val="24"/>
          <w:szCs w:val="24"/>
        </w:rPr>
        <w:t>в более раннем или более позднем возрасте</w:t>
      </w:r>
      <w:r>
        <w:rPr>
          <w:b/>
          <w:sz w:val="24"/>
          <w:szCs w:val="24"/>
        </w:rPr>
        <w:t>.</w:t>
      </w:r>
    </w:p>
    <w:p w:rsidR="00987A05" w:rsidRPr="004024AB" w:rsidRDefault="00987A05" w:rsidP="00987A05">
      <w:pPr>
        <w:jc w:val="center"/>
        <w:rPr>
          <w:b/>
          <w:sz w:val="24"/>
          <w:szCs w:val="24"/>
        </w:rPr>
      </w:pPr>
    </w:p>
    <w:p w:rsidR="00987A05" w:rsidRPr="004024AB" w:rsidRDefault="00987A05" w:rsidP="00987A05">
      <w:pPr>
        <w:pStyle w:val="a9"/>
        <w:numPr>
          <w:ilvl w:val="0"/>
          <w:numId w:val="4"/>
        </w:numPr>
        <w:jc w:val="center"/>
        <w:rPr>
          <w:b/>
          <w:sz w:val="24"/>
          <w:szCs w:val="24"/>
          <w:lang w:bidi="bo-CN"/>
        </w:rPr>
      </w:pPr>
      <w:r w:rsidRPr="004024AB">
        <w:rPr>
          <w:b/>
          <w:sz w:val="24"/>
          <w:szCs w:val="24"/>
          <w:lang w:bidi="bo-CN"/>
        </w:rPr>
        <w:t>Общие положения</w:t>
      </w:r>
    </w:p>
    <w:p w:rsidR="00987A05" w:rsidRPr="007A29C6" w:rsidRDefault="00987A05" w:rsidP="00987A05">
      <w:pPr>
        <w:rPr>
          <w:b/>
          <w:sz w:val="10"/>
          <w:szCs w:val="10"/>
          <w:lang w:bidi="bo-CN"/>
        </w:rPr>
      </w:pPr>
    </w:p>
    <w:p w:rsidR="00987A05" w:rsidRPr="00192C9C" w:rsidRDefault="00987A05" w:rsidP="00987A05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</w:t>
      </w:r>
      <w:r w:rsidRPr="00192C9C">
        <w:rPr>
          <w:sz w:val="24"/>
          <w:szCs w:val="24"/>
        </w:rPr>
        <w:t>действующим законодательством РФ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987A05" w:rsidRPr="00192C9C" w:rsidRDefault="00987A05" w:rsidP="00987A05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192C9C">
        <w:rPr>
          <w:sz w:val="24"/>
          <w:szCs w:val="24"/>
          <w:lang w:bidi="bo-CN"/>
        </w:rPr>
        <w:t xml:space="preserve">Настоящее Положение регулирует порядок выдачи </w:t>
      </w:r>
      <w:r>
        <w:rPr>
          <w:sz w:val="24"/>
          <w:szCs w:val="24"/>
          <w:lang w:bidi="bo-CN"/>
        </w:rPr>
        <w:t xml:space="preserve">администрацией муниципального образования Сосновоборский городской округ Ленинградской области </w:t>
      </w:r>
      <w:r w:rsidRPr="00192C9C">
        <w:rPr>
          <w:sz w:val="24"/>
          <w:szCs w:val="24"/>
          <w:lang w:bidi="bo-CN"/>
        </w:rPr>
        <w:t xml:space="preserve">(далее – </w:t>
      </w:r>
      <w:r>
        <w:rPr>
          <w:sz w:val="24"/>
          <w:szCs w:val="24"/>
          <w:lang w:bidi="bo-CN"/>
        </w:rPr>
        <w:t>администрация Сосновоборского городского округа</w:t>
      </w:r>
      <w:r w:rsidRPr="00192C9C">
        <w:rPr>
          <w:sz w:val="24"/>
          <w:szCs w:val="24"/>
          <w:lang w:bidi="bo-CN"/>
        </w:rPr>
        <w:t xml:space="preserve">) </w:t>
      </w:r>
      <w:r w:rsidRPr="00192C9C">
        <w:rPr>
          <w:sz w:val="24"/>
          <w:szCs w:val="24"/>
        </w:rPr>
        <w:t xml:space="preserve">разрешения на прием ребенка в муниципальное </w:t>
      </w:r>
      <w:r>
        <w:rPr>
          <w:sz w:val="24"/>
          <w:szCs w:val="24"/>
        </w:rPr>
        <w:t xml:space="preserve">бюджетное </w:t>
      </w:r>
      <w:r w:rsidRPr="00192C9C">
        <w:rPr>
          <w:sz w:val="24"/>
          <w:szCs w:val="24"/>
        </w:rPr>
        <w:t xml:space="preserve">общеобразовательное учреждение </w:t>
      </w:r>
      <w:r>
        <w:rPr>
          <w:sz w:val="24"/>
          <w:szCs w:val="24"/>
        </w:rPr>
        <w:t xml:space="preserve">Сосновоборского городского округа </w:t>
      </w:r>
      <w:r w:rsidRPr="00192C9C">
        <w:rPr>
          <w:sz w:val="24"/>
          <w:szCs w:val="24"/>
        </w:rPr>
        <w:t xml:space="preserve">(далее – общеобразовательное учреждение) на </w:t>
      </w:r>
      <w:proofErr w:type="gramStart"/>
      <w:r w:rsidRPr="00192C9C">
        <w:rPr>
          <w:sz w:val="24"/>
          <w:szCs w:val="24"/>
        </w:rPr>
        <w:t>обучение по</w:t>
      </w:r>
      <w:proofErr w:type="gramEnd"/>
      <w:r w:rsidRPr="00192C9C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87A05" w:rsidRPr="00192C9C" w:rsidRDefault="00987A05" w:rsidP="00987A05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192C9C">
        <w:rPr>
          <w:sz w:val="24"/>
          <w:szCs w:val="24"/>
          <w:lang w:bidi="bo-CN"/>
        </w:rPr>
        <w:t xml:space="preserve">Вопрос </w:t>
      </w:r>
      <w:proofErr w:type="gramStart"/>
      <w:r w:rsidRPr="00192C9C">
        <w:rPr>
          <w:sz w:val="24"/>
          <w:szCs w:val="24"/>
          <w:lang w:bidi="bo-CN"/>
        </w:rPr>
        <w:t>о выдаче разрешения на прием ребенка в общеобразовательное учреждение</w:t>
      </w:r>
      <w:r w:rsidRPr="00192C9C">
        <w:rPr>
          <w:sz w:val="24"/>
          <w:szCs w:val="24"/>
        </w:rPr>
        <w:t xml:space="preserve"> на обучение по образовательным программам</w:t>
      </w:r>
      <w:proofErr w:type="gramEnd"/>
      <w:r w:rsidRPr="00192C9C">
        <w:rPr>
          <w:sz w:val="24"/>
          <w:szCs w:val="24"/>
        </w:rPr>
        <w:t xml:space="preserve"> начального общего образования в более раннем или более позднем возрасте</w:t>
      </w:r>
      <w:r>
        <w:rPr>
          <w:sz w:val="24"/>
          <w:szCs w:val="24"/>
          <w:lang w:bidi="bo-CN"/>
        </w:rPr>
        <w:t xml:space="preserve"> рассматривается </w:t>
      </w:r>
      <w:r w:rsidRPr="00192C9C">
        <w:rPr>
          <w:sz w:val="24"/>
          <w:szCs w:val="24"/>
          <w:lang w:bidi="bo-CN"/>
        </w:rPr>
        <w:t>на основании заявления от родителей (законных представителей) ребенка.</w:t>
      </w:r>
      <w:r>
        <w:rPr>
          <w:sz w:val="24"/>
          <w:szCs w:val="24"/>
          <w:lang w:bidi="bo-CN"/>
        </w:rPr>
        <w:t xml:space="preserve"> </w:t>
      </w:r>
      <w:r w:rsidRPr="00192C9C">
        <w:rPr>
          <w:sz w:val="24"/>
          <w:szCs w:val="24"/>
          <w:lang w:bidi="bo-CN"/>
        </w:rPr>
        <w:t xml:space="preserve">Результатом рассмотрения заявления родителей (законных представителей) ребенка является принятие одного из двух обоснованных решений: разрешение </w:t>
      </w:r>
      <w:r>
        <w:rPr>
          <w:sz w:val="24"/>
          <w:szCs w:val="24"/>
          <w:lang w:bidi="bo-CN"/>
        </w:rPr>
        <w:t>администрации Сосновоборского городского округа</w:t>
      </w:r>
      <w:r w:rsidRPr="00192C9C">
        <w:rPr>
          <w:sz w:val="24"/>
          <w:szCs w:val="24"/>
          <w:lang w:bidi="bo-CN"/>
        </w:rPr>
        <w:t xml:space="preserve"> на прием ребенка в общеобразовательное учреждение; отказ </w:t>
      </w:r>
      <w:r>
        <w:rPr>
          <w:sz w:val="24"/>
          <w:szCs w:val="24"/>
          <w:lang w:bidi="bo-CN"/>
        </w:rPr>
        <w:t xml:space="preserve">администрации Сосновоборского городского округа в </w:t>
      </w:r>
      <w:r w:rsidRPr="00192C9C">
        <w:rPr>
          <w:sz w:val="24"/>
          <w:szCs w:val="24"/>
          <w:lang w:bidi="bo-CN"/>
        </w:rPr>
        <w:t xml:space="preserve">выдаче разрешения на прием ребенка в общеобразовательное учреждение. </w:t>
      </w:r>
    </w:p>
    <w:p w:rsidR="00987A05" w:rsidRPr="007A29C6" w:rsidRDefault="00987A05" w:rsidP="00987A05">
      <w:pPr>
        <w:jc w:val="both"/>
        <w:rPr>
          <w:sz w:val="10"/>
          <w:szCs w:val="10"/>
        </w:rPr>
      </w:pPr>
    </w:p>
    <w:p w:rsidR="00987A05" w:rsidRPr="004024AB" w:rsidRDefault="00987A05" w:rsidP="00987A05">
      <w:pPr>
        <w:pStyle w:val="a9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024AB">
        <w:rPr>
          <w:b/>
          <w:sz w:val="24"/>
          <w:szCs w:val="24"/>
        </w:rPr>
        <w:t>Порядок получения разрешения.</w:t>
      </w:r>
    </w:p>
    <w:p w:rsidR="00987A05" w:rsidRPr="007A29C6" w:rsidRDefault="00987A05" w:rsidP="00987A05">
      <w:pPr>
        <w:pStyle w:val="a9"/>
        <w:ind w:left="1080"/>
        <w:rPr>
          <w:b/>
          <w:sz w:val="10"/>
          <w:szCs w:val="10"/>
        </w:rPr>
      </w:pPr>
    </w:p>
    <w:p w:rsidR="00987A05" w:rsidRPr="00192C9C" w:rsidRDefault="00987A05" w:rsidP="00987A05">
      <w:pPr>
        <w:numPr>
          <w:ilvl w:val="0"/>
          <w:numId w:val="3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192C9C">
        <w:rPr>
          <w:sz w:val="24"/>
          <w:szCs w:val="24"/>
        </w:rPr>
        <w:t xml:space="preserve">Родители (законные представители) ребенка представляют в </w:t>
      </w:r>
      <w:proofErr w:type="gramStart"/>
      <w:r>
        <w:rPr>
          <w:sz w:val="24"/>
          <w:szCs w:val="24"/>
        </w:rPr>
        <w:t>общий</w:t>
      </w:r>
      <w:proofErr w:type="gramEnd"/>
      <w:r>
        <w:rPr>
          <w:sz w:val="24"/>
          <w:szCs w:val="24"/>
        </w:rPr>
        <w:t xml:space="preserve"> отдел администрации Сосновоборского городского округа</w:t>
      </w:r>
      <w:r w:rsidRPr="00192C9C">
        <w:rPr>
          <w:sz w:val="24"/>
          <w:szCs w:val="24"/>
        </w:rPr>
        <w:t xml:space="preserve"> заявле</w:t>
      </w:r>
      <w:r>
        <w:rPr>
          <w:sz w:val="24"/>
          <w:szCs w:val="24"/>
        </w:rPr>
        <w:t xml:space="preserve">ние (приложение № 1) </w:t>
      </w:r>
      <w:r w:rsidRPr="00192C9C">
        <w:rPr>
          <w:sz w:val="24"/>
          <w:szCs w:val="24"/>
        </w:rPr>
        <w:t xml:space="preserve">не позднее, чем за 10 дней до начала учебного года. </w:t>
      </w:r>
    </w:p>
    <w:p w:rsidR="00987A05" w:rsidRPr="00192C9C" w:rsidRDefault="00987A05" w:rsidP="00987A05">
      <w:pPr>
        <w:numPr>
          <w:ilvl w:val="0"/>
          <w:numId w:val="3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192C9C">
        <w:rPr>
          <w:sz w:val="24"/>
          <w:szCs w:val="24"/>
        </w:rPr>
        <w:t>Заявление принимается у родителя (законного представителя) ребенка при предъявлении паспорта. К заявлению прилагаются следующие документы:</w:t>
      </w:r>
    </w:p>
    <w:p w:rsidR="00987A05" w:rsidRPr="00192C9C" w:rsidRDefault="00987A05" w:rsidP="00987A05">
      <w:pPr>
        <w:pStyle w:val="aa"/>
        <w:spacing w:before="0" w:beforeAutospacing="0" w:after="0" w:afterAutospacing="0" w:line="276" w:lineRule="auto"/>
        <w:ind w:firstLine="567"/>
        <w:jc w:val="both"/>
      </w:pPr>
      <w:r w:rsidRPr="00192C9C">
        <w:lastRenderedPageBreak/>
        <w:t xml:space="preserve">- копия свидетельства о рождении ребенка (заверяется нотариально либо на основании подлинника специалистом </w:t>
      </w:r>
      <w:r>
        <w:t>общего отдела администрации</w:t>
      </w:r>
      <w:r w:rsidRPr="00192C9C">
        <w:t>, пр</w:t>
      </w:r>
      <w:r>
        <w:t>инимающим от заявителя документы</w:t>
      </w:r>
      <w:r w:rsidRPr="00192C9C">
        <w:t>);</w:t>
      </w:r>
    </w:p>
    <w:p w:rsidR="00987A05" w:rsidRPr="00192C9C" w:rsidRDefault="00987A05" w:rsidP="00987A05">
      <w:pPr>
        <w:pStyle w:val="aa"/>
        <w:spacing w:before="0" w:beforeAutospacing="0" w:after="0" w:afterAutospacing="0" w:line="276" w:lineRule="auto"/>
        <w:ind w:firstLine="567"/>
        <w:jc w:val="both"/>
      </w:pPr>
      <w:r w:rsidRPr="00192C9C">
        <w:t>- копия документа, подтверждающего полномочия законного представителя (</w:t>
      </w:r>
      <w:r>
        <w:t>приемных родителей</w:t>
      </w:r>
      <w:r w:rsidRPr="00192C9C">
        <w:t xml:space="preserve">, опекуна) ребенка (заверяется нотариально либо на основании подлинника специалистом </w:t>
      </w:r>
      <w:proofErr w:type="gramStart"/>
      <w:r w:rsidRPr="00192C9C">
        <w:t>специалистом</w:t>
      </w:r>
      <w:proofErr w:type="gramEnd"/>
      <w:r w:rsidRPr="00192C9C">
        <w:t xml:space="preserve"> </w:t>
      </w:r>
      <w:r>
        <w:t>общего отдела администрации</w:t>
      </w:r>
      <w:r w:rsidRPr="00192C9C">
        <w:t>, принимающим от заявителя документы);</w:t>
      </w:r>
    </w:p>
    <w:p w:rsidR="00987A05" w:rsidRPr="00192C9C" w:rsidRDefault="00987A05" w:rsidP="00987A05">
      <w:pPr>
        <w:pStyle w:val="aa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192C9C">
        <w:t xml:space="preserve">справка о состоянии здоровья ребенка, подтверждающая отсутствие у него противопоказаний для </w:t>
      </w:r>
      <w:proofErr w:type="gramStart"/>
      <w:r w:rsidRPr="00192C9C">
        <w:t>обучения по состоянию</w:t>
      </w:r>
      <w:proofErr w:type="gramEnd"/>
      <w:r w:rsidRPr="00192C9C">
        <w:t xml:space="preserve"> здоровья;</w:t>
      </w:r>
    </w:p>
    <w:p w:rsidR="00987A05" w:rsidRPr="00192C9C" w:rsidRDefault="00987A05" w:rsidP="00987A05">
      <w:pPr>
        <w:pStyle w:val="aa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192C9C">
        <w:t>письменное согласие родителя (законного представителя) ребенка на обработку его персональных данных и персональных данных его ребенка (приложение №2).</w:t>
      </w:r>
    </w:p>
    <w:p w:rsidR="00987A05" w:rsidRPr="00A50595" w:rsidRDefault="00987A05" w:rsidP="00987A05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50595">
        <w:rPr>
          <w:sz w:val="24"/>
          <w:szCs w:val="24"/>
        </w:rPr>
        <w:t xml:space="preserve">Администрация Сосновоборского городского округа рассматривает представленные родителем (законным представителем) ребенка документы и в течение </w:t>
      </w:r>
      <w:r w:rsidRPr="00A50595">
        <w:rPr>
          <w:rFonts w:eastAsiaTheme="minorHAnsi"/>
          <w:sz w:val="24"/>
          <w:szCs w:val="24"/>
          <w:lang w:eastAsia="en-US"/>
        </w:rPr>
        <w:t xml:space="preserve">30 </w:t>
      </w:r>
      <w:r>
        <w:rPr>
          <w:rFonts w:eastAsiaTheme="minorHAnsi"/>
          <w:sz w:val="24"/>
          <w:szCs w:val="24"/>
          <w:lang w:eastAsia="en-US"/>
        </w:rPr>
        <w:t xml:space="preserve">календарных </w:t>
      </w:r>
      <w:r w:rsidRPr="00A50595">
        <w:rPr>
          <w:rFonts w:eastAsiaTheme="minorHAnsi"/>
          <w:sz w:val="24"/>
          <w:szCs w:val="24"/>
          <w:lang w:eastAsia="en-US"/>
        </w:rPr>
        <w:t>дней со дня регистрации письменного обращения</w:t>
      </w:r>
      <w:r>
        <w:rPr>
          <w:rFonts w:eastAsiaTheme="minorHAnsi"/>
          <w:sz w:val="24"/>
          <w:szCs w:val="24"/>
          <w:lang w:eastAsia="en-US"/>
        </w:rPr>
        <w:t xml:space="preserve"> готовит ответ</w:t>
      </w:r>
      <w:r w:rsidRPr="00A50595">
        <w:rPr>
          <w:rFonts w:eastAsiaTheme="minorHAnsi"/>
          <w:sz w:val="24"/>
          <w:szCs w:val="24"/>
          <w:lang w:eastAsia="en-US"/>
        </w:rPr>
        <w:t>.</w:t>
      </w:r>
    </w:p>
    <w:p w:rsidR="00987A05" w:rsidRPr="00192C9C" w:rsidRDefault="00987A05" w:rsidP="00987A05">
      <w:pPr>
        <w:pStyle w:val="consplusnormal1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</w:pPr>
      <w:r>
        <w:t>Администрация Сосновоборского городского округа</w:t>
      </w:r>
      <w:r w:rsidRPr="00192C9C">
        <w:t xml:space="preserve"> устанавливает наличие (отсутствие) оснований для  приема ребенка в общеобразовательное учреждение.</w:t>
      </w:r>
    </w:p>
    <w:p w:rsidR="00987A05" w:rsidRPr="00192C9C" w:rsidRDefault="00987A05" w:rsidP="00987A05">
      <w:pPr>
        <w:pStyle w:val="consplusnormal1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</w:pPr>
      <w:r>
        <w:t>Администрация Сосновоборского городского округа</w:t>
      </w:r>
      <w:r w:rsidRPr="00192C9C">
        <w:t xml:space="preserve"> принимает одно из решений:</w:t>
      </w:r>
    </w:p>
    <w:p w:rsidR="00987A05" w:rsidRPr="00192C9C" w:rsidRDefault="00987A05" w:rsidP="00987A05">
      <w:pPr>
        <w:spacing w:line="276" w:lineRule="auto"/>
        <w:ind w:firstLine="567"/>
        <w:jc w:val="both"/>
        <w:rPr>
          <w:sz w:val="24"/>
          <w:szCs w:val="24"/>
          <w:lang w:bidi="bo-CN"/>
        </w:rPr>
      </w:pPr>
      <w:r>
        <w:rPr>
          <w:sz w:val="24"/>
          <w:szCs w:val="24"/>
          <w:lang w:bidi="bo-CN"/>
        </w:rPr>
        <w:t xml:space="preserve">- </w:t>
      </w:r>
      <w:r w:rsidRPr="00192C9C">
        <w:rPr>
          <w:sz w:val="24"/>
          <w:szCs w:val="24"/>
          <w:lang w:bidi="bo-CN"/>
        </w:rPr>
        <w:t>выдать родителю (законному представителю) ребенка разрешение на прием ребенка в общеобразовательное учреждение;</w:t>
      </w:r>
    </w:p>
    <w:p w:rsidR="00987A05" w:rsidRPr="00192C9C" w:rsidRDefault="00987A05" w:rsidP="00987A05">
      <w:pPr>
        <w:spacing w:line="276" w:lineRule="auto"/>
        <w:ind w:firstLine="567"/>
        <w:jc w:val="both"/>
        <w:rPr>
          <w:sz w:val="24"/>
          <w:szCs w:val="24"/>
          <w:lang w:bidi="bo-CN"/>
        </w:rPr>
      </w:pPr>
      <w:r>
        <w:rPr>
          <w:sz w:val="24"/>
          <w:szCs w:val="24"/>
          <w:lang w:bidi="bo-CN"/>
        </w:rPr>
        <w:t xml:space="preserve">- </w:t>
      </w:r>
      <w:r w:rsidRPr="00192C9C">
        <w:rPr>
          <w:sz w:val="24"/>
          <w:szCs w:val="24"/>
          <w:lang w:bidi="bo-CN"/>
        </w:rPr>
        <w:t xml:space="preserve">отказать родителю (законному представителю) ребенка в выдаче разрешения  на прием ребенка в общеобразовательное учреждение. </w:t>
      </w:r>
    </w:p>
    <w:p w:rsidR="00987A05" w:rsidRPr="00192C9C" w:rsidRDefault="00987A05" w:rsidP="00987A05">
      <w:pPr>
        <w:numPr>
          <w:ilvl w:val="0"/>
          <w:numId w:val="3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192C9C">
        <w:rPr>
          <w:sz w:val="24"/>
          <w:szCs w:val="24"/>
        </w:rPr>
        <w:t>В выдаче Разрешения отказывается в следующих случаях:</w:t>
      </w:r>
    </w:p>
    <w:p w:rsidR="00987A05" w:rsidRPr="00192C9C" w:rsidRDefault="00987A05" w:rsidP="00987A0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C9C">
        <w:rPr>
          <w:rFonts w:ascii="Times New Roman" w:hAnsi="Times New Roman" w:cs="Times New Roman"/>
          <w:sz w:val="24"/>
          <w:szCs w:val="24"/>
        </w:rPr>
        <w:t>наличие медицинских показаний, препятствующих раннему обучению в общеобразовательном учреждении,  указанных в медицинской справке;</w:t>
      </w:r>
    </w:p>
    <w:p w:rsidR="00987A05" w:rsidRPr="00192C9C" w:rsidRDefault="00987A05" w:rsidP="00987A0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C9C">
        <w:rPr>
          <w:rFonts w:ascii="Times New Roman" w:hAnsi="Times New Roman" w:cs="Times New Roman"/>
          <w:sz w:val="24"/>
          <w:szCs w:val="24"/>
        </w:rPr>
        <w:t xml:space="preserve">предоставление родителем (законным представителем) ребенка </w:t>
      </w:r>
      <w:r>
        <w:rPr>
          <w:rFonts w:ascii="Times New Roman" w:hAnsi="Times New Roman" w:cs="Times New Roman"/>
          <w:sz w:val="24"/>
          <w:szCs w:val="24"/>
        </w:rPr>
        <w:t>недостоверных сведений,</w:t>
      </w:r>
      <w:r w:rsidRPr="00192C9C">
        <w:rPr>
          <w:rFonts w:ascii="Times New Roman" w:hAnsi="Times New Roman" w:cs="Times New Roman"/>
          <w:sz w:val="24"/>
          <w:szCs w:val="24"/>
        </w:rPr>
        <w:t xml:space="preserve"> документов или утративших силу документов.</w:t>
      </w:r>
    </w:p>
    <w:p w:rsidR="00987A05" w:rsidRPr="00192C9C" w:rsidRDefault="00987A05" w:rsidP="00987A05">
      <w:pPr>
        <w:numPr>
          <w:ilvl w:val="0"/>
          <w:numId w:val="3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proofErr w:type="gramStart"/>
      <w:r w:rsidRPr="00192C9C">
        <w:rPr>
          <w:sz w:val="24"/>
          <w:szCs w:val="24"/>
          <w:lang w:bidi="bo-CN"/>
        </w:rPr>
        <w:t xml:space="preserve">На основании решения </w:t>
      </w:r>
      <w:r>
        <w:rPr>
          <w:sz w:val="24"/>
          <w:szCs w:val="24"/>
          <w:lang w:bidi="bo-CN"/>
        </w:rPr>
        <w:t>администрации Сосновоборского городского округа</w:t>
      </w:r>
      <w:r w:rsidRPr="00192C9C">
        <w:rPr>
          <w:sz w:val="24"/>
          <w:szCs w:val="24"/>
          <w:lang w:bidi="bo-CN"/>
        </w:rPr>
        <w:t xml:space="preserve"> родителю (законному представителю) ребенка</w:t>
      </w:r>
      <w:r>
        <w:rPr>
          <w:sz w:val="24"/>
          <w:szCs w:val="24"/>
          <w:lang w:bidi="bo-CN"/>
        </w:rPr>
        <w:t xml:space="preserve"> в срок</w:t>
      </w:r>
      <w:r w:rsidRPr="00192C9C">
        <w:rPr>
          <w:sz w:val="24"/>
          <w:szCs w:val="24"/>
          <w:lang w:bidi="bo-CN"/>
        </w:rPr>
        <w:t xml:space="preserve">, не превышающий </w:t>
      </w:r>
      <w:r>
        <w:rPr>
          <w:sz w:val="24"/>
          <w:szCs w:val="24"/>
          <w:lang w:bidi="bo-CN"/>
        </w:rPr>
        <w:t>3</w:t>
      </w:r>
      <w:r w:rsidRPr="00192C9C">
        <w:rPr>
          <w:sz w:val="24"/>
          <w:szCs w:val="24"/>
          <w:lang w:bidi="bo-CN"/>
        </w:rPr>
        <w:t xml:space="preserve">0 </w:t>
      </w:r>
      <w:r>
        <w:rPr>
          <w:sz w:val="24"/>
          <w:szCs w:val="24"/>
          <w:lang w:bidi="bo-CN"/>
        </w:rPr>
        <w:t>календарных</w:t>
      </w:r>
      <w:r w:rsidRPr="00192C9C">
        <w:rPr>
          <w:sz w:val="24"/>
          <w:szCs w:val="24"/>
          <w:lang w:bidi="bo-CN"/>
        </w:rPr>
        <w:t xml:space="preserve"> дней со дня принятия заявления</w:t>
      </w:r>
      <w:r>
        <w:rPr>
          <w:sz w:val="24"/>
          <w:szCs w:val="24"/>
          <w:lang w:bidi="bo-CN"/>
        </w:rPr>
        <w:t xml:space="preserve"> и не позднее 31 августа текущего года,</w:t>
      </w:r>
      <w:r w:rsidRPr="00192C9C">
        <w:rPr>
          <w:sz w:val="24"/>
          <w:szCs w:val="24"/>
          <w:lang w:bidi="bo-CN"/>
        </w:rPr>
        <w:t xml:space="preserve"> выдается разрешение на прием ребенка в общеобразовательное учреждение (приложение №3) или отказ в выдаче разрешения на прием ребенка в общеобразовательное учреждение (приложение №4).</w:t>
      </w:r>
      <w:proofErr w:type="gramEnd"/>
    </w:p>
    <w:p w:rsidR="00987A05" w:rsidRPr="00192C9C" w:rsidRDefault="00987A05" w:rsidP="00987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7A05" w:rsidRPr="00192C9C" w:rsidRDefault="00987A05" w:rsidP="00987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7A05" w:rsidRPr="00192C9C" w:rsidRDefault="00987A05" w:rsidP="00987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p w:rsidR="00987A05" w:rsidRDefault="00987A05" w:rsidP="00987A05">
      <w:pPr>
        <w:jc w:val="both"/>
        <w:rPr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261"/>
      </w:tblGrid>
      <w:tr w:rsidR="00987A05" w:rsidTr="00215C46">
        <w:tc>
          <w:tcPr>
            <w:tcW w:w="4261" w:type="dxa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t>Приложение №1</w:t>
            </w: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</w:tc>
      </w:tr>
      <w:tr w:rsidR="00987A05" w:rsidTr="00215C46">
        <w:tc>
          <w:tcPr>
            <w:tcW w:w="4261" w:type="dxa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t xml:space="preserve">к Положению </w:t>
            </w:r>
          </w:p>
        </w:tc>
      </w:tr>
    </w:tbl>
    <w:p w:rsidR="00987A05" w:rsidRDefault="00987A05" w:rsidP="00987A05">
      <w:pPr>
        <w:ind w:left="5400"/>
        <w:jc w:val="right"/>
        <w:rPr>
          <w:sz w:val="24"/>
          <w:szCs w:val="24"/>
        </w:rPr>
      </w:pPr>
    </w:p>
    <w:p w:rsidR="00987A05" w:rsidRDefault="00987A05" w:rsidP="00987A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администрации 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(инициалы, фамилия)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от________________________________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 xml:space="preserve">                                              (полные ФИО заявителя)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(адрес регистрации)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конт. тел._________________________</w:t>
      </w:r>
    </w:p>
    <w:p w:rsidR="00987A05" w:rsidRDefault="00987A05" w:rsidP="00987A05">
      <w:pPr>
        <w:jc w:val="center"/>
        <w:rPr>
          <w:sz w:val="24"/>
          <w:szCs w:val="24"/>
        </w:rPr>
      </w:pPr>
    </w:p>
    <w:p w:rsidR="00987A05" w:rsidRDefault="00987A05" w:rsidP="00987A05">
      <w:pPr>
        <w:jc w:val="center"/>
        <w:rPr>
          <w:sz w:val="24"/>
          <w:szCs w:val="24"/>
        </w:rPr>
      </w:pPr>
    </w:p>
    <w:p w:rsidR="00987A05" w:rsidRPr="00192C9C" w:rsidRDefault="00987A05" w:rsidP="00987A05">
      <w:pPr>
        <w:jc w:val="center"/>
        <w:rPr>
          <w:sz w:val="24"/>
          <w:szCs w:val="24"/>
        </w:rPr>
      </w:pPr>
    </w:p>
    <w:p w:rsidR="00987A05" w:rsidRDefault="00987A05" w:rsidP="00987A05">
      <w:pPr>
        <w:jc w:val="center"/>
        <w:rPr>
          <w:sz w:val="24"/>
          <w:szCs w:val="24"/>
        </w:rPr>
      </w:pPr>
      <w:r w:rsidRPr="00192C9C">
        <w:rPr>
          <w:sz w:val="24"/>
          <w:szCs w:val="24"/>
        </w:rPr>
        <w:t>ЗАЯВЛЕНИЕ</w:t>
      </w:r>
    </w:p>
    <w:p w:rsidR="00987A05" w:rsidRPr="00192C9C" w:rsidRDefault="00987A05" w:rsidP="00987A05">
      <w:pPr>
        <w:jc w:val="center"/>
        <w:rPr>
          <w:sz w:val="24"/>
          <w:szCs w:val="24"/>
        </w:rPr>
      </w:pPr>
    </w:p>
    <w:p w:rsidR="00987A05" w:rsidRPr="00192C9C" w:rsidRDefault="00987A05" w:rsidP="00987A05">
      <w:pPr>
        <w:ind w:firstLine="708"/>
        <w:jc w:val="both"/>
        <w:rPr>
          <w:sz w:val="24"/>
          <w:szCs w:val="24"/>
        </w:rPr>
      </w:pPr>
      <w:r w:rsidRPr="00192C9C">
        <w:rPr>
          <w:sz w:val="24"/>
          <w:szCs w:val="24"/>
        </w:rPr>
        <w:t xml:space="preserve">Прошу выдать разрешение на обучение ребенка _________________________________________________________________________________________________________ «____»_____________20___ года рождения, ранее (позднее) допустимого для обучения возраста в связи с тем, что к 01 сентября _______ г. он не достигнет возраста __________________________ </w:t>
      </w:r>
    </w:p>
    <w:p w:rsidR="00987A05" w:rsidRPr="00192C9C" w:rsidRDefault="00987A05" w:rsidP="00987A05">
      <w:pPr>
        <w:jc w:val="both"/>
        <w:rPr>
          <w:sz w:val="24"/>
          <w:szCs w:val="24"/>
        </w:rPr>
      </w:pPr>
      <w:r w:rsidRPr="00192C9C">
        <w:rPr>
          <w:sz w:val="24"/>
          <w:szCs w:val="24"/>
        </w:rPr>
        <w:t>в __________________________________________________________________</w:t>
      </w:r>
    </w:p>
    <w:p w:rsidR="00987A05" w:rsidRPr="00192C9C" w:rsidRDefault="00987A05" w:rsidP="00987A05">
      <w:pPr>
        <w:jc w:val="center"/>
        <w:rPr>
          <w:sz w:val="24"/>
          <w:szCs w:val="24"/>
        </w:rPr>
      </w:pPr>
      <w:r w:rsidRPr="00192C9C">
        <w:rPr>
          <w:sz w:val="24"/>
          <w:szCs w:val="24"/>
        </w:rPr>
        <w:t>(указать наименование общеобразовательного учреждения)</w:t>
      </w:r>
    </w:p>
    <w:p w:rsidR="00987A05" w:rsidRPr="00192C9C" w:rsidRDefault="00987A05" w:rsidP="00987A05">
      <w:pPr>
        <w:ind w:firstLine="708"/>
        <w:jc w:val="both"/>
        <w:rPr>
          <w:sz w:val="24"/>
          <w:szCs w:val="24"/>
        </w:rPr>
      </w:pPr>
      <w:r w:rsidRPr="00192C9C">
        <w:rPr>
          <w:sz w:val="24"/>
          <w:szCs w:val="24"/>
        </w:rPr>
        <w:t>Даю согласие на обработку своих персональных данных и персональных данных моего ребенка.</w:t>
      </w:r>
    </w:p>
    <w:p w:rsidR="00987A05" w:rsidRPr="00192C9C" w:rsidRDefault="00987A05" w:rsidP="00987A05">
      <w:pPr>
        <w:jc w:val="both"/>
        <w:rPr>
          <w:sz w:val="24"/>
          <w:szCs w:val="24"/>
        </w:rPr>
      </w:pP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  <w:r w:rsidRPr="00192C9C">
        <w:t>К заявлению прилагаются (указать прилагаемые документы):</w:t>
      </w: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  <w:r w:rsidRPr="00192C9C">
        <w:t>1. ___________________________________________________________.</w:t>
      </w: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  <w:r w:rsidRPr="00192C9C">
        <w:t>2. ___________________________________________________________.</w:t>
      </w: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  <w:r w:rsidRPr="00192C9C">
        <w:t>3. ___________________________________________________________.</w:t>
      </w: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  <w:r w:rsidRPr="00192C9C">
        <w:t>4. ___________________________________________________________.</w:t>
      </w: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  <w:r w:rsidRPr="00192C9C">
        <w:t>5. ___________________________________________________________.</w:t>
      </w: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</w:p>
    <w:p w:rsidR="00987A05" w:rsidRPr="00192C9C" w:rsidRDefault="00987A05" w:rsidP="00987A05">
      <w:pPr>
        <w:pStyle w:val="aa"/>
        <w:spacing w:before="0" w:beforeAutospacing="0" w:after="0" w:afterAutospacing="0"/>
        <w:ind w:firstLine="708"/>
        <w:jc w:val="both"/>
      </w:pPr>
      <w:r w:rsidRPr="00192C9C">
        <w:t>Результат рассмотрения заявления прошу довести до меня по следующему</w:t>
      </w:r>
      <w:proofErr w:type="gramStart"/>
      <w:r w:rsidRPr="00192C9C">
        <w:t xml:space="preserve"> (-</w:t>
      </w:r>
      <w:proofErr w:type="gramEnd"/>
      <w:r w:rsidRPr="00192C9C">
        <w:t>им) каналу (-ам) передачи информации _________________________________________________________________</w:t>
      </w:r>
    </w:p>
    <w:p w:rsidR="00987A05" w:rsidRPr="00192C9C" w:rsidRDefault="00987A05" w:rsidP="00987A05">
      <w:pPr>
        <w:jc w:val="both"/>
        <w:rPr>
          <w:sz w:val="24"/>
          <w:szCs w:val="24"/>
        </w:rPr>
      </w:pPr>
    </w:p>
    <w:p w:rsidR="00987A05" w:rsidRPr="00192C9C" w:rsidRDefault="00987A05" w:rsidP="00987A05">
      <w:pPr>
        <w:jc w:val="both"/>
        <w:rPr>
          <w:sz w:val="24"/>
          <w:szCs w:val="24"/>
        </w:rPr>
      </w:pPr>
    </w:p>
    <w:p w:rsidR="00987A05" w:rsidRPr="00192C9C" w:rsidRDefault="00987A05" w:rsidP="00987A05">
      <w:pPr>
        <w:jc w:val="both"/>
        <w:rPr>
          <w:sz w:val="24"/>
          <w:szCs w:val="24"/>
        </w:rPr>
      </w:pPr>
      <w:r w:rsidRPr="00192C9C">
        <w:rPr>
          <w:sz w:val="24"/>
          <w:szCs w:val="24"/>
        </w:rPr>
        <w:t>«___»_________ 20___ года</w:t>
      </w:r>
      <w:proofErr w:type="gramStart"/>
      <w:r w:rsidRPr="00192C9C">
        <w:rPr>
          <w:sz w:val="24"/>
          <w:szCs w:val="24"/>
        </w:rPr>
        <w:t xml:space="preserve"> _________________      (____________________)</w:t>
      </w:r>
      <w:proofErr w:type="gramEnd"/>
    </w:p>
    <w:p w:rsidR="00987A05" w:rsidRPr="00192C9C" w:rsidRDefault="00987A05" w:rsidP="00987A05">
      <w:pPr>
        <w:jc w:val="both"/>
        <w:rPr>
          <w:sz w:val="24"/>
          <w:szCs w:val="24"/>
        </w:rPr>
      </w:pPr>
      <w:r w:rsidRPr="00192C9C">
        <w:rPr>
          <w:sz w:val="24"/>
          <w:szCs w:val="24"/>
        </w:rPr>
        <w:t xml:space="preserve">                                                            подпись                                             расшифровка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261"/>
      </w:tblGrid>
      <w:tr w:rsidR="00987A05" w:rsidTr="00215C46">
        <w:tc>
          <w:tcPr>
            <w:tcW w:w="4643" w:type="dxa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t>Приложение №2</w:t>
            </w: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16"/>
                <w:szCs w:val="16"/>
              </w:rPr>
            </w:pPr>
          </w:p>
        </w:tc>
      </w:tr>
      <w:tr w:rsidR="00987A05" w:rsidRPr="00E84964" w:rsidTr="00215C46">
        <w:tc>
          <w:tcPr>
            <w:tcW w:w="4643" w:type="dxa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lastRenderedPageBreak/>
              <w:t xml:space="preserve">к Положению </w:t>
            </w: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987A05" w:rsidRPr="005802B9" w:rsidRDefault="00987A05" w:rsidP="00987A05">
      <w:pPr>
        <w:ind w:left="5400"/>
        <w:jc w:val="right"/>
        <w:rPr>
          <w:sz w:val="16"/>
          <w:szCs w:val="16"/>
        </w:rPr>
      </w:pPr>
    </w:p>
    <w:p w:rsidR="00987A05" w:rsidRDefault="00987A05" w:rsidP="00987A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администрации 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(инициалы, фамилия)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от________________________________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 xml:space="preserve">                                              (полные ФИО заявителя)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(адрес регистрации)</w:t>
      </w:r>
    </w:p>
    <w:p w:rsidR="00987A05" w:rsidRPr="00192C9C" w:rsidRDefault="00987A05" w:rsidP="00987A05">
      <w:pPr>
        <w:jc w:val="right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</w:t>
      </w:r>
    </w:p>
    <w:p w:rsidR="00987A05" w:rsidRPr="00192C9C" w:rsidRDefault="00987A05" w:rsidP="00987A05">
      <w:pPr>
        <w:ind w:left="5400"/>
        <w:jc w:val="center"/>
        <w:rPr>
          <w:sz w:val="24"/>
          <w:szCs w:val="24"/>
        </w:rPr>
      </w:pPr>
      <w:r w:rsidRPr="00192C9C">
        <w:rPr>
          <w:sz w:val="24"/>
          <w:szCs w:val="24"/>
        </w:rPr>
        <w:t>конт</w:t>
      </w:r>
      <w:proofErr w:type="gramStart"/>
      <w:r w:rsidRPr="00192C9C">
        <w:rPr>
          <w:sz w:val="24"/>
          <w:szCs w:val="24"/>
        </w:rPr>
        <w:t>.т</w:t>
      </w:r>
      <w:proofErr w:type="gramEnd"/>
      <w:r w:rsidRPr="00192C9C">
        <w:rPr>
          <w:sz w:val="24"/>
          <w:szCs w:val="24"/>
        </w:rPr>
        <w:t>ел.________________________</w:t>
      </w:r>
    </w:p>
    <w:p w:rsidR="00987A05" w:rsidRPr="00192C9C" w:rsidRDefault="00987A05" w:rsidP="00987A05">
      <w:pPr>
        <w:ind w:left="5400"/>
        <w:jc w:val="right"/>
        <w:rPr>
          <w:sz w:val="24"/>
          <w:szCs w:val="24"/>
        </w:rPr>
      </w:pPr>
    </w:p>
    <w:p w:rsidR="00987A05" w:rsidRPr="00192C9C" w:rsidRDefault="00987A05" w:rsidP="00987A05">
      <w:pPr>
        <w:ind w:left="-567" w:right="-284"/>
        <w:jc w:val="center"/>
        <w:rPr>
          <w:b/>
          <w:sz w:val="24"/>
          <w:szCs w:val="24"/>
        </w:rPr>
      </w:pPr>
      <w:r w:rsidRPr="00192C9C">
        <w:rPr>
          <w:b/>
          <w:sz w:val="24"/>
          <w:szCs w:val="24"/>
        </w:rPr>
        <w:t>СОГЛАСИЕ</w:t>
      </w:r>
    </w:p>
    <w:p w:rsidR="00987A05" w:rsidRPr="00192C9C" w:rsidRDefault="00987A05" w:rsidP="00987A05">
      <w:pPr>
        <w:ind w:left="-567" w:right="-284"/>
        <w:jc w:val="center"/>
        <w:rPr>
          <w:sz w:val="24"/>
          <w:szCs w:val="24"/>
        </w:rPr>
      </w:pPr>
      <w:r w:rsidRPr="00192C9C">
        <w:rPr>
          <w:sz w:val="24"/>
          <w:szCs w:val="24"/>
        </w:rPr>
        <w:t>на обработку персональных данных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>Я, _______________________________________________________________</w:t>
      </w:r>
      <w:r>
        <w:rPr>
          <w:sz w:val="24"/>
          <w:szCs w:val="24"/>
        </w:rPr>
        <w:t>______</w:t>
      </w:r>
      <w:r w:rsidRPr="00192C9C">
        <w:rPr>
          <w:sz w:val="24"/>
          <w:szCs w:val="24"/>
        </w:rPr>
        <w:t>____________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 xml:space="preserve">                                                          (фамилия, имя, отчество)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 xml:space="preserve">в соответствии п. 4 ст.9  Федерального </w:t>
      </w:r>
      <w:r>
        <w:rPr>
          <w:sz w:val="24"/>
          <w:szCs w:val="24"/>
        </w:rPr>
        <w:t>закона « О</w:t>
      </w:r>
      <w:r w:rsidRPr="00192C9C">
        <w:rPr>
          <w:sz w:val="24"/>
          <w:szCs w:val="24"/>
        </w:rPr>
        <w:t xml:space="preserve"> персональных данных» от 27.07.2006 г №152-ФЗ ___________________________________________________________________</w:t>
      </w:r>
      <w:r>
        <w:rPr>
          <w:sz w:val="24"/>
          <w:szCs w:val="24"/>
        </w:rPr>
        <w:t>___________</w:t>
      </w:r>
      <w:r w:rsidRPr="00192C9C">
        <w:rPr>
          <w:sz w:val="24"/>
          <w:szCs w:val="24"/>
        </w:rPr>
        <w:t>_____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 xml:space="preserve">                                                         (Ф.И.О. субъекта персональных  данных)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proofErr w:type="gramStart"/>
      <w:r w:rsidRPr="00192C9C">
        <w:rPr>
          <w:sz w:val="24"/>
          <w:szCs w:val="24"/>
        </w:rPr>
        <w:t>зарегистрирован</w:t>
      </w:r>
      <w:proofErr w:type="gramEnd"/>
      <w:r w:rsidRPr="00192C9C">
        <w:rPr>
          <w:sz w:val="24"/>
          <w:szCs w:val="24"/>
        </w:rPr>
        <w:t xml:space="preserve"> (а) по адресу: ________________________________________</w:t>
      </w:r>
      <w:r>
        <w:rPr>
          <w:sz w:val="24"/>
          <w:szCs w:val="24"/>
        </w:rPr>
        <w:t>______</w:t>
      </w:r>
      <w:r w:rsidRPr="00192C9C">
        <w:rPr>
          <w:sz w:val="24"/>
          <w:szCs w:val="24"/>
        </w:rPr>
        <w:t>__________,</w:t>
      </w:r>
    </w:p>
    <w:p w:rsidR="00987A05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>документ, удостоверяющий личность: ___________________________________</w:t>
      </w:r>
      <w:r>
        <w:rPr>
          <w:sz w:val="24"/>
          <w:szCs w:val="24"/>
        </w:rPr>
        <w:t>_</w:t>
      </w:r>
      <w:r w:rsidRPr="00192C9C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192C9C">
        <w:rPr>
          <w:sz w:val="24"/>
          <w:szCs w:val="24"/>
        </w:rPr>
        <w:t>____</w:t>
      </w:r>
    </w:p>
    <w:p w:rsidR="00987A05" w:rsidRDefault="00987A05" w:rsidP="00987A05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87A05" w:rsidRPr="00E84964" w:rsidRDefault="00987A05" w:rsidP="00987A05">
      <w:pPr>
        <w:ind w:left="-567" w:right="-284"/>
      </w:pPr>
      <w:r w:rsidRPr="00E84964">
        <w:t xml:space="preserve">                                                                      </w:t>
      </w:r>
      <w:proofErr w:type="gramStart"/>
      <w:r w:rsidRPr="00E84964">
        <w:t xml:space="preserve">(наименование документа, №,  сведения о дате выдачи документа </w:t>
      </w:r>
      <w:proofErr w:type="gramEnd"/>
    </w:p>
    <w:p w:rsidR="00987A05" w:rsidRPr="00E84964" w:rsidRDefault="00987A05" w:rsidP="00987A05">
      <w:pPr>
        <w:ind w:left="-567" w:right="-284"/>
      </w:pPr>
      <w:r w:rsidRPr="00E84964">
        <w:t xml:space="preserve">                                                                       и выдавшем его </w:t>
      </w:r>
      <w:proofErr w:type="gramStart"/>
      <w:r w:rsidRPr="00E84964">
        <w:t>органе</w:t>
      </w:r>
      <w:proofErr w:type="gramEnd"/>
      <w:r w:rsidRPr="00E84964">
        <w:t>)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>в целях _______________________________________________________</w:t>
      </w:r>
      <w:r>
        <w:rPr>
          <w:sz w:val="24"/>
          <w:szCs w:val="24"/>
        </w:rPr>
        <w:t>_____</w:t>
      </w:r>
      <w:r w:rsidRPr="00192C9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192C9C">
        <w:rPr>
          <w:sz w:val="24"/>
          <w:szCs w:val="24"/>
        </w:rPr>
        <w:t>______________</w:t>
      </w:r>
    </w:p>
    <w:p w:rsidR="00987A05" w:rsidRPr="00E84964" w:rsidRDefault="00987A05" w:rsidP="00987A05">
      <w:pPr>
        <w:ind w:left="-567" w:right="-284"/>
      </w:pPr>
      <w:r w:rsidRPr="00E84964">
        <w:t xml:space="preserve">              (указать цель обработки данных)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>даю согласие ___________________________________________________________</w:t>
      </w:r>
      <w:r>
        <w:rPr>
          <w:sz w:val="24"/>
          <w:szCs w:val="24"/>
        </w:rPr>
        <w:t>_______________</w:t>
      </w:r>
      <w:r w:rsidRPr="00192C9C">
        <w:rPr>
          <w:sz w:val="24"/>
          <w:szCs w:val="24"/>
        </w:rPr>
        <w:t>_________</w:t>
      </w:r>
    </w:p>
    <w:p w:rsidR="00987A05" w:rsidRPr="00192C9C" w:rsidRDefault="00987A05" w:rsidP="00987A05">
      <w:pPr>
        <w:ind w:left="-567" w:right="-284"/>
        <w:jc w:val="center"/>
        <w:rPr>
          <w:sz w:val="24"/>
          <w:szCs w:val="24"/>
        </w:rPr>
      </w:pPr>
      <w:r w:rsidRPr="00192C9C">
        <w:rPr>
          <w:sz w:val="24"/>
          <w:szCs w:val="24"/>
        </w:rPr>
        <w:t>(указать наименование (Ф.И.О.) оператора, получающего согласие субъекта персональных данных)</w:t>
      </w:r>
    </w:p>
    <w:p w:rsidR="00987A05" w:rsidRPr="00192C9C" w:rsidRDefault="00987A05" w:rsidP="00987A05">
      <w:pPr>
        <w:pBdr>
          <w:bottom w:val="single" w:sz="12" w:space="1" w:color="auto"/>
        </w:pBdr>
        <w:ind w:left="-567" w:right="-284"/>
        <w:rPr>
          <w:sz w:val="24"/>
          <w:szCs w:val="24"/>
        </w:rPr>
      </w:pPr>
      <w:proofErr w:type="gramStart"/>
      <w:r w:rsidRPr="00192C9C">
        <w:rPr>
          <w:sz w:val="24"/>
          <w:szCs w:val="24"/>
        </w:rPr>
        <w:t>находящемуся по адресу: _____________________________</w:t>
      </w:r>
      <w:r>
        <w:rPr>
          <w:sz w:val="24"/>
          <w:szCs w:val="24"/>
        </w:rPr>
        <w:t>_____</w:t>
      </w:r>
      <w:r w:rsidRPr="00192C9C">
        <w:rPr>
          <w:sz w:val="24"/>
          <w:szCs w:val="24"/>
        </w:rPr>
        <w:t>_________________________, на обработку моих персональных данных, а именно:_______</w:t>
      </w:r>
      <w:r>
        <w:rPr>
          <w:sz w:val="24"/>
          <w:szCs w:val="24"/>
        </w:rPr>
        <w:t>________</w:t>
      </w:r>
      <w:r w:rsidRPr="00192C9C">
        <w:rPr>
          <w:sz w:val="24"/>
          <w:szCs w:val="24"/>
        </w:rPr>
        <w:t>__________________________</w:t>
      </w:r>
      <w:proofErr w:type="gramEnd"/>
    </w:p>
    <w:p w:rsidR="00987A05" w:rsidRPr="00192C9C" w:rsidRDefault="00987A05" w:rsidP="00987A05">
      <w:pPr>
        <w:pBdr>
          <w:bottom w:val="single" w:sz="12" w:space="1" w:color="auto"/>
        </w:pBdr>
        <w:ind w:left="-567" w:right="-284"/>
        <w:rPr>
          <w:sz w:val="24"/>
          <w:szCs w:val="24"/>
        </w:rPr>
      </w:pPr>
    </w:p>
    <w:p w:rsidR="00987A05" w:rsidRPr="00E84964" w:rsidRDefault="00987A05" w:rsidP="00987A05">
      <w:pPr>
        <w:ind w:left="-567" w:right="-284"/>
        <w:jc w:val="center"/>
        <w:rPr>
          <w:sz w:val="22"/>
          <w:szCs w:val="22"/>
        </w:rPr>
      </w:pPr>
      <w:r w:rsidRPr="00E84964">
        <w:rPr>
          <w:sz w:val="22"/>
          <w:szCs w:val="22"/>
        </w:rPr>
        <w:lastRenderedPageBreak/>
        <w:t>(указать перечень персональных данных, на обработку которых дается согласие субъекта персональных данных)</w:t>
      </w:r>
    </w:p>
    <w:p w:rsidR="00987A05" w:rsidRPr="00192C9C" w:rsidRDefault="00987A05" w:rsidP="00987A05">
      <w:pPr>
        <w:ind w:left="-567" w:right="-284"/>
        <w:jc w:val="both"/>
        <w:rPr>
          <w:sz w:val="24"/>
          <w:szCs w:val="24"/>
        </w:rPr>
      </w:pPr>
      <w:r w:rsidRPr="00192C9C">
        <w:rPr>
          <w:sz w:val="24"/>
          <w:szCs w:val="24"/>
        </w:rPr>
        <w:t>то есть на совершение действий, предусмотренных п.3.ч.1.ст.3 Федерального закона «О персональных данных».</w:t>
      </w:r>
    </w:p>
    <w:p w:rsidR="00987A05" w:rsidRPr="00192C9C" w:rsidRDefault="00987A05" w:rsidP="00987A05">
      <w:pPr>
        <w:ind w:left="-567" w:right="-284" w:firstLine="851"/>
        <w:jc w:val="both"/>
        <w:rPr>
          <w:sz w:val="24"/>
          <w:szCs w:val="24"/>
        </w:rPr>
      </w:pPr>
      <w:r w:rsidRPr="00192C9C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>«________»____________   ___________</w:t>
      </w:r>
      <w:proofErr w:type="gramStart"/>
      <w:r w:rsidRPr="00192C9C">
        <w:rPr>
          <w:sz w:val="24"/>
          <w:szCs w:val="24"/>
        </w:rPr>
        <w:t>г</w:t>
      </w:r>
      <w:proofErr w:type="gramEnd"/>
      <w:r w:rsidRPr="00192C9C">
        <w:rPr>
          <w:sz w:val="24"/>
          <w:szCs w:val="24"/>
        </w:rPr>
        <w:t>,                   ________________</w:t>
      </w:r>
      <w:r>
        <w:rPr>
          <w:sz w:val="24"/>
          <w:szCs w:val="24"/>
        </w:rPr>
        <w:t>___________</w:t>
      </w:r>
      <w:r w:rsidRPr="00192C9C">
        <w:rPr>
          <w:sz w:val="24"/>
          <w:szCs w:val="24"/>
        </w:rPr>
        <w:t>____________</w:t>
      </w:r>
    </w:p>
    <w:p w:rsidR="00987A05" w:rsidRPr="00192C9C" w:rsidRDefault="00987A05" w:rsidP="00987A05">
      <w:pPr>
        <w:ind w:left="-567" w:right="-284"/>
        <w:rPr>
          <w:sz w:val="24"/>
          <w:szCs w:val="24"/>
        </w:rPr>
      </w:pPr>
      <w:r w:rsidRPr="00192C9C">
        <w:rPr>
          <w:sz w:val="24"/>
          <w:szCs w:val="24"/>
        </w:rPr>
        <w:t xml:space="preserve">      (подпись субъекта персональных данных)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261"/>
      </w:tblGrid>
      <w:tr w:rsidR="00987A05" w:rsidRPr="005802B9" w:rsidTr="00215C46">
        <w:tc>
          <w:tcPr>
            <w:tcW w:w="4643" w:type="dxa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t>Приложение № 3</w:t>
            </w: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16"/>
                <w:szCs w:val="16"/>
              </w:rPr>
            </w:pPr>
          </w:p>
        </w:tc>
      </w:tr>
      <w:tr w:rsidR="00987A05" w:rsidRPr="00E84964" w:rsidTr="00215C46">
        <w:tc>
          <w:tcPr>
            <w:tcW w:w="4643" w:type="dxa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lastRenderedPageBreak/>
              <w:t xml:space="preserve">к Положению </w:t>
            </w:r>
          </w:p>
        </w:tc>
      </w:tr>
    </w:tbl>
    <w:p w:rsidR="00987A05" w:rsidRPr="00192C9C" w:rsidRDefault="00987A05" w:rsidP="00987A05">
      <w:pPr>
        <w:jc w:val="right"/>
        <w:rPr>
          <w:sz w:val="24"/>
          <w:szCs w:val="24"/>
        </w:rPr>
      </w:pPr>
    </w:p>
    <w:p w:rsidR="00987A05" w:rsidRDefault="00987A05" w:rsidP="00987A05">
      <w:pPr>
        <w:ind w:left="5400"/>
        <w:jc w:val="right"/>
        <w:rPr>
          <w:sz w:val="24"/>
          <w:szCs w:val="24"/>
        </w:rPr>
      </w:pPr>
    </w:p>
    <w:p w:rsidR="00987A05" w:rsidRPr="00192C9C" w:rsidRDefault="00987A05" w:rsidP="00987A05">
      <w:pPr>
        <w:ind w:left="5400"/>
        <w:jc w:val="right"/>
        <w:rPr>
          <w:sz w:val="24"/>
          <w:szCs w:val="24"/>
        </w:rPr>
      </w:pPr>
    </w:p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211"/>
        <w:gridCol w:w="5049"/>
      </w:tblGrid>
      <w:tr w:rsidR="00987A05" w:rsidRPr="00192C9C" w:rsidTr="00215C46">
        <w:tc>
          <w:tcPr>
            <w:tcW w:w="5211" w:type="dxa"/>
          </w:tcPr>
          <w:p w:rsidR="00987A05" w:rsidRDefault="00987A05" w:rsidP="00215C46">
            <w:pPr>
              <w:tabs>
                <w:tab w:val="left" w:pos="-180"/>
              </w:tabs>
              <w:ind w:right="412"/>
              <w:rPr>
                <w:b/>
                <w:sz w:val="24"/>
                <w:szCs w:val="24"/>
              </w:rPr>
            </w:pPr>
          </w:p>
          <w:p w:rsidR="00987A05" w:rsidRPr="00192C9C" w:rsidRDefault="000659D4" w:rsidP="00215C46">
            <w:pPr>
              <w:tabs>
                <w:tab w:val="left" w:pos="-180"/>
              </w:tabs>
              <w:ind w:right="412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90170" distR="90170" simplePos="0" relativeHeight="251662336" behindDoc="0" locked="0" layoutInCell="1" allowOverlap="1">
                      <wp:simplePos x="0" y="0"/>
                      <wp:positionH relativeFrom="page">
                        <wp:posOffset>490855</wp:posOffset>
                      </wp:positionH>
                      <wp:positionV relativeFrom="page">
                        <wp:posOffset>-2614930</wp:posOffset>
                      </wp:positionV>
                      <wp:extent cx="2717165" cy="3202305"/>
                      <wp:effectExtent l="5080" t="4445" r="1905" b="3175"/>
                      <wp:wrapSquare wrapText="largest"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3202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7A05" w:rsidRDefault="00987A05" w:rsidP="00987A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0540" cy="640080"/>
                                        <wp:effectExtent l="19050" t="0" r="381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0540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7A05" w:rsidRDefault="00987A05" w:rsidP="00987A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987A05" w:rsidRDefault="00987A05" w:rsidP="00987A05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АДМИНИСТРАЦИЯ</w:t>
                                  </w:r>
                                </w:p>
                                <w:p w:rsidR="00987A05" w:rsidRDefault="00987A05" w:rsidP="00987A05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МУНИЦИПАЛЬНОГО ОБРАЗОВАНИЯ</w:t>
                                  </w:r>
                                </w:p>
                                <w:p w:rsidR="00987A05" w:rsidRDefault="00987A05" w:rsidP="00987A05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СОСНОВОБОРСКИЙ ГОРОДСКОЙ ОКРУГ</w:t>
                                  </w:r>
                                </w:p>
                                <w:p w:rsidR="00987A05" w:rsidRDefault="00987A05" w:rsidP="00987A05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ЛЕНИНГРАДСКОЙ ОБЛАСТИ</w:t>
                                  </w:r>
                                </w:p>
                                <w:p w:rsidR="00987A05" w:rsidRDefault="00987A05" w:rsidP="00987A05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987A05" w:rsidRDefault="00987A05" w:rsidP="00987A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188540, Россия, Ленинградская область, </w:t>
                                  </w:r>
                                </w:p>
                                <w:p w:rsidR="00987A05" w:rsidRDefault="00987A05" w:rsidP="00987A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г. Сосновый Бор, ул.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Ленинградская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>, 46</w:t>
                                  </w:r>
                                </w:p>
                                <w:p w:rsidR="00987A05" w:rsidRDefault="00987A05" w:rsidP="00987A05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87A05" w:rsidRDefault="00987A05" w:rsidP="00987A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Тел.: (81369) 26222; факс: (81369) 23447</w:t>
                                  </w:r>
                                </w:p>
                                <w:p w:rsidR="00987A05" w:rsidRDefault="00987A05" w:rsidP="00987A05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87A05" w:rsidRPr="00C73ADE" w:rsidRDefault="00987A05" w:rsidP="00987A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admsb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meria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sbor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987A05" w:rsidRPr="00C73ADE" w:rsidRDefault="00987A05" w:rsidP="00987A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www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sbor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987A05" w:rsidRDefault="00987A05" w:rsidP="00987A05">
                                  <w:pPr>
                                    <w:jc w:val="center"/>
                                  </w:pPr>
                                </w:p>
                                <w:p w:rsidR="00987A05" w:rsidRDefault="00987A05" w:rsidP="00987A05">
                                  <w:pPr>
                                    <w:tabs>
                                      <w:tab w:val="left" w:pos="1692"/>
                                      <w:tab w:val="left" w:pos="3672"/>
                                    </w:tabs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№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987A05" w:rsidRDefault="00987A05" w:rsidP="00987A05">
                                  <w:pPr>
                                    <w:jc w:val="center"/>
                                  </w:pPr>
                                </w:p>
                                <w:p w:rsidR="00987A05" w:rsidRDefault="00987A05" w:rsidP="00987A05">
                                  <w:pPr>
                                    <w:tabs>
                                      <w:tab w:val="left" w:pos="1872"/>
                                      <w:tab w:val="left" w:pos="3672"/>
                                    </w:tabs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На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.65pt;margin-top:-205.9pt;width:213.95pt;height:252.15pt;z-index:251662336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m/jQIAAB0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" stroked="f">
                      <v:fill opacity="0"/>
                      <v:textbox inset="0,0,0,0">
                        <w:txbxContent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0540" cy="640080"/>
                                  <wp:effectExtent l="19050" t="0" r="381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ОБРАЗОВАНИЯ</w:t>
                            </w: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СОСНОВОБОРСКИЙ ГОРОДСКОЙ ОКРУГ</w:t>
                            </w: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ЛЕНИНГРАДСКОЙ ОБЛАСТИ</w:t>
                            </w:r>
                          </w:p>
                          <w:p w:rsidR="00987A05" w:rsidRDefault="00987A05" w:rsidP="00987A0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188540, Россия, Ленинградская область, 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г. Сосновый Бор, ул. Ленинградская, 46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Тел.: (81369) 26222; факс: (81369) 23447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87A05" w:rsidRPr="00C73ADE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admsb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meria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sbor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987A05" w:rsidRPr="00C73ADE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sbor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</w:pPr>
                          </w:p>
                          <w:p w:rsidR="00987A05" w:rsidRDefault="00987A05" w:rsidP="00987A05">
                            <w:pPr>
                              <w:tabs>
                                <w:tab w:val="left" w:pos="1692"/>
                                <w:tab w:val="left" w:pos="3672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№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</w:pPr>
                          </w:p>
                          <w:p w:rsidR="00987A05" w:rsidRDefault="00987A05" w:rsidP="00987A05">
                            <w:pPr>
                              <w:tabs>
                                <w:tab w:val="left" w:pos="1872"/>
                                <w:tab w:val="left" w:pos="3672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На №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  <w:p w:rsidR="00987A05" w:rsidRPr="00192C9C" w:rsidRDefault="00987A05" w:rsidP="00215C46">
            <w:pPr>
              <w:tabs>
                <w:tab w:val="left" w:pos="-180"/>
              </w:tabs>
              <w:spacing w:line="360" w:lineRule="auto"/>
              <w:ind w:left="180" w:right="4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9" w:type="dxa"/>
          </w:tcPr>
          <w:p w:rsidR="00987A05" w:rsidRPr="00192C9C" w:rsidRDefault="00987A05" w:rsidP="00215C46">
            <w:pPr>
              <w:jc w:val="right"/>
              <w:rPr>
                <w:bCs/>
                <w:sz w:val="24"/>
                <w:szCs w:val="24"/>
              </w:rPr>
            </w:pPr>
          </w:p>
          <w:p w:rsidR="00987A05" w:rsidRPr="00192C9C" w:rsidRDefault="00987A05" w:rsidP="00215C46">
            <w:pPr>
              <w:jc w:val="right"/>
              <w:rPr>
                <w:sz w:val="24"/>
                <w:szCs w:val="24"/>
              </w:rPr>
            </w:pPr>
            <w:r w:rsidRPr="00192C9C">
              <w:rPr>
                <w:sz w:val="24"/>
                <w:szCs w:val="24"/>
              </w:rPr>
              <w:t xml:space="preserve">Руководителю </w:t>
            </w:r>
          </w:p>
          <w:p w:rsidR="00987A05" w:rsidRPr="00192C9C" w:rsidRDefault="00987A05" w:rsidP="00215C46">
            <w:pPr>
              <w:jc w:val="right"/>
              <w:rPr>
                <w:sz w:val="24"/>
                <w:szCs w:val="24"/>
              </w:rPr>
            </w:pPr>
            <w:r w:rsidRPr="00192C9C">
              <w:rPr>
                <w:sz w:val="24"/>
                <w:szCs w:val="24"/>
              </w:rPr>
              <w:t xml:space="preserve">общеобразовательного учреждения  </w:t>
            </w:r>
          </w:p>
        </w:tc>
      </w:tr>
    </w:tbl>
    <w:p w:rsidR="00987A05" w:rsidRPr="00192C9C" w:rsidRDefault="00987A05" w:rsidP="00987A05">
      <w:pPr>
        <w:jc w:val="center"/>
        <w:rPr>
          <w:sz w:val="24"/>
          <w:szCs w:val="24"/>
        </w:rPr>
      </w:pPr>
    </w:p>
    <w:p w:rsidR="00987A05" w:rsidRPr="00961DEC" w:rsidRDefault="00987A05" w:rsidP="00987A05">
      <w:pPr>
        <w:jc w:val="center"/>
        <w:rPr>
          <w:b/>
          <w:sz w:val="24"/>
          <w:szCs w:val="24"/>
        </w:rPr>
      </w:pPr>
      <w:r w:rsidRPr="00961DEC">
        <w:rPr>
          <w:b/>
          <w:sz w:val="24"/>
          <w:szCs w:val="24"/>
        </w:rPr>
        <w:t>РАЗРЕШЕНИЕ</w:t>
      </w:r>
    </w:p>
    <w:p w:rsidR="00987A05" w:rsidRPr="00192C9C" w:rsidRDefault="00987A05" w:rsidP="00987A05">
      <w:pPr>
        <w:jc w:val="both"/>
        <w:rPr>
          <w:sz w:val="24"/>
          <w:szCs w:val="24"/>
        </w:rPr>
      </w:pPr>
    </w:p>
    <w:p w:rsidR="00987A05" w:rsidRPr="00192C9C" w:rsidRDefault="00987A05" w:rsidP="00987A05">
      <w:pPr>
        <w:ind w:firstLine="708"/>
        <w:jc w:val="both"/>
        <w:rPr>
          <w:bCs/>
          <w:sz w:val="24"/>
          <w:szCs w:val="24"/>
        </w:rPr>
      </w:pPr>
      <w:r w:rsidRPr="00192C9C">
        <w:rPr>
          <w:bCs/>
          <w:sz w:val="24"/>
          <w:szCs w:val="24"/>
        </w:rPr>
        <w:t xml:space="preserve">Рассмотрев заявление __________________________ (полные ФИО заявителя), проживающей (го) по адресу: _______________________________, </w:t>
      </w:r>
      <w:r>
        <w:rPr>
          <w:bCs/>
          <w:sz w:val="24"/>
          <w:szCs w:val="24"/>
        </w:rPr>
        <w:t xml:space="preserve">с учетом положений </w:t>
      </w:r>
      <w:r>
        <w:rPr>
          <w:sz w:val="24"/>
          <w:szCs w:val="24"/>
        </w:rPr>
        <w:t>пункта</w:t>
      </w:r>
      <w:r w:rsidRPr="00295564">
        <w:rPr>
          <w:sz w:val="24"/>
          <w:szCs w:val="24"/>
        </w:rPr>
        <w:t xml:space="preserve"> 1 статьи 67 Федерального закона от 29.12.2012 № 273- ФЗ «Об образовании в Российской Федерации»</w:t>
      </w:r>
      <w:r>
        <w:rPr>
          <w:sz w:val="24"/>
          <w:szCs w:val="24"/>
        </w:rPr>
        <w:t xml:space="preserve"> а</w:t>
      </w:r>
      <w:r>
        <w:rPr>
          <w:bCs/>
          <w:sz w:val="24"/>
          <w:szCs w:val="24"/>
        </w:rPr>
        <w:t>дминистрация Сосновоборского городского округа</w:t>
      </w:r>
      <w:r w:rsidRPr="00192C9C">
        <w:rPr>
          <w:bCs/>
          <w:sz w:val="24"/>
          <w:szCs w:val="24"/>
        </w:rPr>
        <w:t xml:space="preserve"> разрешает обучать несовершеннолетнего __________________________________ _______________________ (полные ФИО, дата рождения ребенка), в 1 классе ________________________ с 01 сентября 20___ .</w:t>
      </w:r>
    </w:p>
    <w:p w:rsidR="00987A05" w:rsidRPr="00192C9C" w:rsidRDefault="00987A05" w:rsidP="00987A05">
      <w:pPr>
        <w:pStyle w:val="2"/>
        <w:jc w:val="left"/>
        <w:rPr>
          <w:szCs w:val="24"/>
        </w:rPr>
      </w:pPr>
    </w:p>
    <w:p w:rsidR="00987A05" w:rsidRPr="00192C9C" w:rsidRDefault="00987A05" w:rsidP="00987A05">
      <w:pPr>
        <w:rPr>
          <w:sz w:val="24"/>
          <w:szCs w:val="24"/>
        </w:rPr>
      </w:pPr>
      <w:r w:rsidRPr="00192C9C">
        <w:rPr>
          <w:sz w:val="24"/>
          <w:szCs w:val="24"/>
        </w:rPr>
        <w:t xml:space="preserve">Основание: рассмотрение заявления (рег. № ______ </w:t>
      </w:r>
      <w:proofErr w:type="gramStart"/>
      <w:r w:rsidRPr="00192C9C">
        <w:rPr>
          <w:sz w:val="24"/>
          <w:szCs w:val="24"/>
        </w:rPr>
        <w:t>от</w:t>
      </w:r>
      <w:proofErr w:type="gramEnd"/>
      <w:r w:rsidRPr="00192C9C">
        <w:rPr>
          <w:sz w:val="24"/>
          <w:szCs w:val="24"/>
        </w:rPr>
        <w:t xml:space="preserve"> _________) и </w:t>
      </w:r>
      <w:proofErr w:type="gramStart"/>
      <w:r w:rsidRPr="00192C9C">
        <w:rPr>
          <w:sz w:val="24"/>
          <w:szCs w:val="24"/>
        </w:rPr>
        <w:t>анализ</w:t>
      </w:r>
      <w:proofErr w:type="gramEnd"/>
      <w:r w:rsidRPr="00192C9C">
        <w:rPr>
          <w:sz w:val="24"/>
          <w:szCs w:val="24"/>
        </w:rPr>
        <w:t xml:space="preserve"> приложенных к нему документов.</w:t>
      </w:r>
    </w:p>
    <w:p w:rsidR="00987A05" w:rsidRPr="00192C9C" w:rsidRDefault="00987A05" w:rsidP="00987A05">
      <w:pPr>
        <w:rPr>
          <w:sz w:val="24"/>
          <w:szCs w:val="24"/>
        </w:rPr>
      </w:pPr>
    </w:p>
    <w:p w:rsidR="00987A05" w:rsidRDefault="00987A05" w:rsidP="00987A05">
      <w:pPr>
        <w:rPr>
          <w:sz w:val="24"/>
          <w:szCs w:val="24"/>
        </w:rPr>
      </w:pPr>
    </w:p>
    <w:p w:rsidR="00987A05" w:rsidRPr="00192C9C" w:rsidRDefault="00987A05" w:rsidP="00987A05">
      <w:pPr>
        <w:rPr>
          <w:sz w:val="24"/>
          <w:szCs w:val="24"/>
        </w:rPr>
      </w:pPr>
    </w:p>
    <w:p w:rsidR="00987A05" w:rsidRDefault="00987A05" w:rsidP="00987A05">
      <w:pPr>
        <w:pStyle w:val="2"/>
        <w:jc w:val="left"/>
        <w:rPr>
          <w:b w:val="0"/>
          <w:szCs w:val="24"/>
        </w:rPr>
      </w:pPr>
      <w:r>
        <w:rPr>
          <w:b w:val="0"/>
          <w:szCs w:val="24"/>
        </w:rPr>
        <w:t xml:space="preserve">Глава администрации </w:t>
      </w:r>
    </w:p>
    <w:p w:rsidR="00987A05" w:rsidRPr="00192C9C" w:rsidRDefault="00987A05" w:rsidP="00987A05">
      <w:pPr>
        <w:pStyle w:val="2"/>
        <w:jc w:val="left"/>
        <w:rPr>
          <w:szCs w:val="24"/>
        </w:rPr>
      </w:pPr>
      <w:r>
        <w:rPr>
          <w:b w:val="0"/>
          <w:szCs w:val="24"/>
        </w:rPr>
        <w:t>Сосновоборского городского округа                                                                   В.И. Голиков</w:t>
      </w:r>
    </w:p>
    <w:p w:rsidR="00987A05" w:rsidRPr="00192C9C" w:rsidRDefault="00987A05" w:rsidP="00987A05">
      <w:pPr>
        <w:rPr>
          <w:sz w:val="24"/>
          <w:szCs w:val="24"/>
        </w:rPr>
      </w:pPr>
    </w:p>
    <w:p w:rsidR="00987A05" w:rsidRPr="00192C9C" w:rsidRDefault="00987A05" w:rsidP="00987A05">
      <w:pPr>
        <w:rPr>
          <w:i/>
          <w:sz w:val="24"/>
          <w:szCs w:val="24"/>
        </w:rPr>
      </w:pPr>
      <w:r w:rsidRPr="00192C9C">
        <w:rPr>
          <w:i/>
          <w:sz w:val="24"/>
          <w:szCs w:val="24"/>
        </w:rPr>
        <w:t>ФИО, телефон исполнителя</w:t>
      </w:r>
    </w:p>
    <w:tbl>
      <w:tblPr>
        <w:tblW w:w="3794" w:type="dxa"/>
        <w:tblLook w:val="01E0" w:firstRow="1" w:lastRow="1" w:firstColumn="1" w:lastColumn="1" w:noHBand="0" w:noVBand="0"/>
      </w:tblPr>
      <w:tblGrid>
        <w:gridCol w:w="3139"/>
        <w:gridCol w:w="655"/>
      </w:tblGrid>
      <w:tr w:rsidR="00987A05" w:rsidRPr="00192C9C" w:rsidTr="00215C46">
        <w:trPr>
          <w:gridAfter w:val="1"/>
          <w:wAfter w:w="848" w:type="dxa"/>
        </w:trPr>
        <w:tc>
          <w:tcPr>
            <w:tcW w:w="3794" w:type="dxa"/>
          </w:tcPr>
          <w:p w:rsidR="00987A05" w:rsidRPr="00192C9C" w:rsidRDefault="00987A05" w:rsidP="00215C46">
            <w:pPr>
              <w:jc w:val="center"/>
              <w:rPr>
                <w:sz w:val="24"/>
                <w:szCs w:val="24"/>
              </w:rPr>
            </w:pPr>
          </w:p>
        </w:tc>
      </w:tr>
      <w:tr w:rsidR="00987A05" w:rsidRPr="005802B9" w:rsidTr="00215C46">
        <w:tblPrEx>
          <w:tblLook w:val="04A0" w:firstRow="1" w:lastRow="0" w:firstColumn="1" w:lastColumn="0" w:noHBand="0" w:noVBand="1"/>
        </w:tblPrEx>
        <w:tc>
          <w:tcPr>
            <w:tcW w:w="4642" w:type="dxa"/>
            <w:gridSpan w:val="2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t>Приложение № 4</w:t>
            </w:r>
          </w:p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16"/>
                <w:szCs w:val="16"/>
              </w:rPr>
            </w:pPr>
          </w:p>
        </w:tc>
      </w:tr>
      <w:tr w:rsidR="00987A05" w:rsidRPr="00E84964" w:rsidTr="00215C46">
        <w:tblPrEx>
          <w:tblLook w:val="04A0" w:firstRow="1" w:lastRow="0" w:firstColumn="1" w:lastColumn="0" w:noHBand="0" w:noVBand="1"/>
        </w:tblPrEx>
        <w:tc>
          <w:tcPr>
            <w:tcW w:w="4642" w:type="dxa"/>
            <w:gridSpan w:val="2"/>
          </w:tcPr>
          <w:p w:rsidR="00987A05" w:rsidRPr="007A29C6" w:rsidRDefault="00987A05" w:rsidP="00215C46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7A29C6">
              <w:rPr>
                <w:sz w:val="24"/>
                <w:szCs w:val="24"/>
              </w:rPr>
              <w:lastRenderedPageBreak/>
              <w:t xml:space="preserve">к Положению </w:t>
            </w:r>
          </w:p>
        </w:tc>
      </w:tr>
    </w:tbl>
    <w:p w:rsidR="00987A05" w:rsidRDefault="00987A05" w:rsidP="00987A05">
      <w:pPr>
        <w:jc w:val="right"/>
        <w:rPr>
          <w:sz w:val="24"/>
          <w:szCs w:val="24"/>
        </w:rPr>
      </w:pPr>
    </w:p>
    <w:p w:rsidR="00987A05" w:rsidRDefault="00987A05" w:rsidP="00987A05">
      <w:pPr>
        <w:jc w:val="right"/>
        <w:rPr>
          <w:sz w:val="24"/>
          <w:szCs w:val="24"/>
        </w:rPr>
      </w:pPr>
    </w:p>
    <w:p w:rsidR="00987A05" w:rsidRDefault="000659D4" w:rsidP="00987A0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90170" distR="90170" simplePos="0" relativeHeight="251663360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1436370</wp:posOffset>
                </wp:positionV>
                <wp:extent cx="2717165" cy="5083810"/>
                <wp:effectExtent l="8890" t="7620" r="7620" b="4445"/>
                <wp:wrapSquare wrapText="larges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5083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0540" cy="640080"/>
                                  <wp:effectExtent l="19050" t="0" r="3810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ОБРАЗОВАНИЯ</w:t>
                            </w: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СОСНОВОБОРСКИЙ ГОРОДСКОЙ ОКРУГ</w:t>
                            </w:r>
                          </w:p>
                          <w:p w:rsidR="00987A05" w:rsidRDefault="00987A05" w:rsidP="00987A05">
                            <w:pPr>
                              <w:spacing w:before="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ЛЕНИНГРАДСКОЙ ОБЛАСТИ</w:t>
                            </w:r>
                          </w:p>
                          <w:p w:rsidR="00987A05" w:rsidRDefault="00987A05" w:rsidP="00987A0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188540, Россия, Ленинградская область, 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г. Сосновый Бор, ул.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Ленинградская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>, 46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Тел.: (81369) 26222; факс: (81369) 23447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87A05" w:rsidRPr="00C73ADE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admsb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meria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sbor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987A05" w:rsidRPr="00C73ADE" w:rsidRDefault="00987A05" w:rsidP="00987A0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sbor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</w:pPr>
                          </w:p>
                          <w:p w:rsidR="00987A05" w:rsidRDefault="00987A05" w:rsidP="00987A05">
                            <w:pPr>
                              <w:tabs>
                                <w:tab w:val="left" w:pos="1692"/>
                                <w:tab w:val="left" w:pos="3672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№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87A05" w:rsidRDefault="00987A05" w:rsidP="00987A05">
                            <w:pPr>
                              <w:jc w:val="center"/>
                            </w:pPr>
                          </w:p>
                          <w:p w:rsidR="00987A05" w:rsidRDefault="00987A05" w:rsidP="00987A05">
                            <w:pPr>
                              <w:tabs>
                                <w:tab w:val="left" w:pos="1872"/>
                                <w:tab w:val="left" w:pos="3672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На №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0.7pt;margin-top:113.1pt;width:213.95pt;height:400.3pt;z-index:251663360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" stroked="f">
                <v:fill opacity="0"/>
                <v:textbox inset="0,0,0,0">
                  <w:txbxContent>
                    <w:p w:rsidR="00987A05" w:rsidRDefault="00987A05" w:rsidP="00987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0540" cy="640080"/>
                            <wp:effectExtent l="19050" t="0" r="3810" b="0"/>
                            <wp:docPr id="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640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7A05" w:rsidRDefault="00987A05" w:rsidP="00987A05">
                      <w:pPr>
                        <w:jc w:val="center"/>
                        <w:rPr>
                          <w:b/>
                        </w:rPr>
                      </w:pPr>
                    </w:p>
                    <w:p w:rsidR="00987A05" w:rsidRDefault="00987A05" w:rsidP="00987A05">
                      <w:pPr>
                        <w:spacing w:before="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987A05" w:rsidRDefault="00987A05" w:rsidP="00987A05">
                      <w:pPr>
                        <w:spacing w:before="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ОБРАЗОВАНИЯ</w:t>
                      </w:r>
                    </w:p>
                    <w:p w:rsidR="00987A05" w:rsidRDefault="00987A05" w:rsidP="00987A05">
                      <w:pPr>
                        <w:spacing w:before="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СОСНОВОБОРСКИЙ ГОРОДСКОЙ ОКРУГ</w:t>
                      </w:r>
                    </w:p>
                    <w:p w:rsidR="00987A05" w:rsidRDefault="00987A05" w:rsidP="00987A05">
                      <w:pPr>
                        <w:spacing w:before="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ЛЕНИНГРАДСКОЙ ОБЛАСТИ</w:t>
                      </w:r>
                    </w:p>
                    <w:p w:rsidR="00987A05" w:rsidRDefault="00987A05" w:rsidP="00987A05">
                      <w:pPr>
                        <w:spacing w:line="288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87A05" w:rsidRDefault="00987A05" w:rsidP="00987A05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188540, Россия, Ленинградская область, </w:t>
                      </w:r>
                    </w:p>
                    <w:p w:rsidR="00987A05" w:rsidRDefault="00987A05" w:rsidP="00987A05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г. Сосновый Бор, ул. Ленинградская, 46</w:t>
                      </w:r>
                    </w:p>
                    <w:p w:rsidR="00987A05" w:rsidRDefault="00987A05" w:rsidP="00987A05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87A05" w:rsidRDefault="00987A05" w:rsidP="00987A05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Тел.: (81369) 26222; факс: (81369) 23447</w:t>
                      </w:r>
                    </w:p>
                    <w:p w:rsidR="00987A05" w:rsidRDefault="00987A05" w:rsidP="00987A05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87A05" w:rsidRPr="00C73ADE" w:rsidRDefault="00987A05" w:rsidP="00987A0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admsb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meria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sbor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987A05" w:rsidRPr="00C73ADE" w:rsidRDefault="00987A05" w:rsidP="00987A0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www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sbor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987A05" w:rsidRDefault="00987A05" w:rsidP="00987A05">
                      <w:pPr>
                        <w:jc w:val="center"/>
                      </w:pPr>
                    </w:p>
                    <w:p w:rsidR="00987A05" w:rsidRDefault="00987A05" w:rsidP="00987A05">
                      <w:pPr>
                        <w:tabs>
                          <w:tab w:val="left" w:pos="1692"/>
                          <w:tab w:val="left" w:pos="3672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>№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87A05" w:rsidRDefault="00987A05" w:rsidP="00987A05">
                      <w:pPr>
                        <w:jc w:val="center"/>
                      </w:pPr>
                    </w:p>
                    <w:p w:rsidR="00987A05" w:rsidRDefault="00987A05" w:rsidP="00987A05">
                      <w:pPr>
                        <w:tabs>
                          <w:tab w:val="left" w:pos="1872"/>
                          <w:tab w:val="left" w:pos="3672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t xml:space="preserve">На №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от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987A05" w:rsidRDefault="00987A05" w:rsidP="00987A05">
      <w:pPr>
        <w:jc w:val="right"/>
        <w:rPr>
          <w:sz w:val="24"/>
          <w:szCs w:val="24"/>
        </w:rPr>
      </w:pPr>
    </w:p>
    <w:p w:rsidR="00987A05" w:rsidRDefault="00987A05" w:rsidP="00987A05">
      <w:pPr>
        <w:jc w:val="right"/>
        <w:rPr>
          <w:sz w:val="24"/>
          <w:szCs w:val="24"/>
        </w:rPr>
      </w:pPr>
    </w:p>
    <w:p w:rsidR="00987A05" w:rsidRPr="00192C9C" w:rsidRDefault="00987A05" w:rsidP="00987A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A05" w:rsidRPr="00192C9C" w:rsidRDefault="00987A05" w:rsidP="00987A05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192C9C">
        <w:rPr>
          <w:sz w:val="24"/>
          <w:szCs w:val="24"/>
        </w:rPr>
        <w:t>Родителю (законному представителю) ______________</w:t>
      </w:r>
      <w:r>
        <w:rPr>
          <w:sz w:val="24"/>
          <w:szCs w:val="24"/>
        </w:rPr>
        <w:t>_____________________</w:t>
      </w:r>
      <w:r w:rsidRPr="00192C9C">
        <w:rPr>
          <w:sz w:val="24"/>
          <w:szCs w:val="24"/>
        </w:rPr>
        <w:t xml:space="preserve">___, </w:t>
      </w:r>
    </w:p>
    <w:p w:rsidR="00987A05" w:rsidRPr="00961DEC" w:rsidRDefault="00987A05" w:rsidP="00987A05">
      <w:pPr>
        <w:autoSpaceDE w:val="0"/>
        <w:autoSpaceDN w:val="0"/>
        <w:adjustRightInd w:val="0"/>
        <w:jc w:val="center"/>
        <w:outlineLvl w:val="1"/>
      </w:pPr>
      <w:r w:rsidRPr="00961DEC">
        <w:t>(Ф.И.О.)</w:t>
      </w:r>
    </w:p>
    <w:p w:rsidR="00987A05" w:rsidRPr="00192C9C" w:rsidRDefault="00987A05" w:rsidP="00987A0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proofErr w:type="gramStart"/>
      <w:r w:rsidRPr="00192C9C">
        <w:rPr>
          <w:sz w:val="24"/>
          <w:szCs w:val="24"/>
        </w:rPr>
        <w:t>проживающему по адресу: ___________________________________ _____________________________________________________</w:t>
      </w:r>
      <w:r>
        <w:rPr>
          <w:sz w:val="24"/>
          <w:szCs w:val="24"/>
        </w:rPr>
        <w:t>___________</w:t>
      </w:r>
      <w:r w:rsidRPr="00192C9C">
        <w:rPr>
          <w:sz w:val="24"/>
          <w:szCs w:val="24"/>
        </w:rPr>
        <w:t>_____________,</w:t>
      </w:r>
      <w:proofErr w:type="gramEnd"/>
    </w:p>
    <w:p w:rsidR="00987A05" w:rsidRPr="00192C9C" w:rsidRDefault="00987A05" w:rsidP="00987A05">
      <w:pPr>
        <w:jc w:val="both"/>
        <w:rPr>
          <w:sz w:val="24"/>
          <w:szCs w:val="24"/>
        </w:rPr>
      </w:pPr>
      <w:r w:rsidRPr="00192C9C">
        <w:rPr>
          <w:sz w:val="24"/>
          <w:szCs w:val="24"/>
        </w:rPr>
        <w:t>обративш</w:t>
      </w:r>
      <w:r>
        <w:rPr>
          <w:sz w:val="24"/>
          <w:szCs w:val="24"/>
        </w:rPr>
        <w:t>ему</w:t>
      </w:r>
      <w:r w:rsidRPr="00192C9C">
        <w:rPr>
          <w:sz w:val="24"/>
          <w:szCs w:val="24"/>
        </w:rPr>
        <w:t xml:space="preserve">ся в </w:t>
      </w:r>
      <w:r>
        <w:rPr>
          <w:sz w:val="24"/>
          <w:szCs w:val="24"/>
        </w:rPr>
        <w:t>администрацию Сосновоборского городского округа</w:t>
      </w:r>
      <w:r w:rsidRPr="00192C9C">
        <w:rPr>
          <w:sz w:val="24"/>
          <w:szCs w:val="24"/>
        </w:rPr>
        <w:t xml:space="preserve"> с заявлением разрешить </w:t>
      </w:r>
      <w:r>
        <w:rPr>
          <w:sz w:val="24"/>
          <w:szCs w:val="24"/>
        </w:rPr>
        <w:t>его</w:t>
      </w:r>
      <w:r w:rsidRPr="00192C9C">
        <w:rPr>
          <w:sz w:val="24"/>
          <w:szCs w:val="24"/>
        </w:rPr>
        <w:t xml:space="preserve"> ребенку_________________________</w:t>
      </w:r>
      <w:r>
        <w:rPr>
          <w:sz w:val="24"/>
          <w:szCs w:val="24"/>
        </w:rPr>
        <w:t>___________________</w:t>
      </w:r>
      <w:r w:rsidRPr="00192C9C">
        <w:rPr>
          <w:sz w:val="24"/>
          <w:szCs w:val="24"/>
        </w:rPr>
        <w:t>______________</w:t>
      </w:r>
    </w:p>
    <w:p w:rsidR="00987A05" w:rsidRPr="00192C9C" w:rsidRDefault="00987A05" w:rsidP="00987A05">
      <w:pPr>
        <w:jc w:val="both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</w:t>
      </w:r>
      <w:r w:rsidRPr="00192C9C">
        <w:rPr>
          <w:sz w:val="24"/>
          <w:szCs w:val="24"/>
        </w:rPr>
        <w:t>____________________________________</w:t>
      </w:r>
    </w:p>
    <w:p w:rsidR="00987A05" w:rsidRPr="00961DEC" w:rsidRDefault="00987A05" w:rsidP="00987A05">
      <w:pPr>
        <w:jc w:val="center"/>
      </w:pPr>
      <w:r w:rsidRPr="00961DEC">
        <w:t>(фамилия, имя, дата рождения  ребенка)</w:t>
      </w:r>
    </w:p>
    <w:p w:rsidR="00987A05" w:rsidRPr="00192C9C" w:rsidRDefault="00987A05" w:rsidP="00987A0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92C9C">
        <w:rPr>
          <w:sz w:val="24"/>
          <w:szCs w:val="24"/>
        </w:rPr>
        <w:t xml:space="preserve">начать обучение в 1 классе общеобразовательного учреждения </w:t>
      </w:r>
      <w:r>
        <w:rPr>
          <w:sz w:val="24"/>
          <w:szCs w:val="24"/>
        </w:rPr>
        <w:t xml:space="preserve">Сосновоборского городского округа </w:t>
      </w:r>
      <w:r w:rsidRPr="00192C9C">
        <w:rPr>
          <w:sz w:val="24"/>
          <w:szCs w:val="24"/>
        </w:rPr>
        <w:t xml:space="preserve">до достижения им возраста шести лет шести месяцев (превышения </w:t>
      </w:r>
      <w:r>
        <w:rPr>
          <w:sz w:val="24"/>
          <w:szCs w:val="24"/>
        </w:rPr>
        <w:t>возраста восьми лет)</w:t>
      </w:r>
      <w:r w:rsidRPr="00192C9C">
        <w:rPr>
          <w:sz w:val="24"/>
          <w:szCs w:val="24"/>
        </w:rPr>
        <w:t>.</w:t>
      </w:r>
    </w:p>
    <w:p w:rsidR="00987A05" w:rsidRPr="00192C9C" w:rsidRDefault="00987A05" w:rsidP="00987A0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87A05" w:rsidRDefault="00987A05" w:rsidP="00987A0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ОТКАЗ</w:t>
      </w:r>
    </w:p>
    <w:p w:rsidR="00987A05" w:rsidRPr="00192C9C" w:rsidRDefault="00987A05" w:rsidP="00987A0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87A05" w:rsidRPr="00192C9C" w:rsidRDefault="00987A05" w:rsidP="00987A05">
      <w:pPr>
        <w:ind w:firstLine="708"/>
        <w:jc w:val="both"/>
        <w:rPr>
          <w:sz w:val="24"/>
          <w:szCs w:val="24"/>
        </w:rPr>
      </w:pPr>
      <w:proofErr w:type="gramStart"/>
      <w:r w:rsidRPr="00192C9C">
        <w:rPr>
          <w:sz w:val="24"/>
          <w:szCs w:val="24"/>
        </w:rPr>
        <w:t xml:space="preserve">В целях соблюдения Законодательства РФ в сфере образования, руководствуясь </w:t>
      </w:r>
      <w:r>
        <w:rPr>
          <w:sz w:val="24"/>
          <w:szCs w:val="24"/>
          <w:lang w:bidi="bo-CN"/>
        </w:rPr>
        <w:t xml:space="preserve">пунктом 1 статьи </w:t>
      </w:r>
      <w:r w:rsidRPr="00192C9C">
        <w:rPr>
          <w:sz w:val="24"/>
          <w:szCs w:val="24"/>
          <w:lang w:bidi="bo-CN"/>
        </w:rPr>
        <w:t xml:space="preserve">67 Федерального закона Российской Федерации от </w:t>
      </w:r>
      <w:r w:rsidRPr="00192C9C">
        <w:rPr>
          <w:color w:val="000000"/>
          <w:spacing w:val="6"/>
          <w:sz w:val="24"/>
          <w:szCs w:val="24"/>
        </w:rPr>
        <w:t>29 декабря 2012 № 273-ФЗ  «Об образовании в Российской Федерации»</w:t>
      </w:r>
      <w:r w:rsidRPr="00192C9C">
        <w:rPr>
          <w:sz w:val="24"/>
          <w:szCs w:val="24"/>
        </w:rPr>
        <w:t>, по результатам  рассмотрения заявления (рег. № ______ от _________) и приложенных к нему документов уведомляем Вас об отказев разрешении на прием Вашего ребенка  в общеобразовательное учреждение п</w:t>
      </w:r>
      <w:r>
        <w:rPr>
          <w:sz w:val="24"/>
          <w:szCs w:val="24"/>
        </w:rPr>
        <w:t>о следующей (-им) причине (-ам) ________</w:t>
      </w:r>
      <w:r w:rsidRPr="00192C9C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</w:t>
      </w:r>
      <w:proofErr w:type="gramEnd"/>
    </w:p>
    <w:p w:rsidR="00987A05" w:rsidRPr="00192C9C" w:rsidRDefault="00987A05" w:rsidP="00987A05">
      <w:pPr>
        <w:jc w:val="both"/>
        <w:rPr>
          <w:sz w:val="24"/>
          <w:szCs w:val="24"/>
        </w:rPr>
      </w:pPr>
      <w:r w:rsidRPr="00192C9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</w:t>
      </w:r>
      <w:r w:rsidRPr="00192C9C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</w:t>
      </w:r>
    </w:p>
    <w:p w:rsidR="00987A05" w:rsidRDefault="00987A05" w:rsidP="00987A05">
      <w:pPr>
        <w:pStyle w:val="2"/>
        <w:jc w:val="left"/>
        <w:rPr>
          <w:b w:val="0"/>
          <w:szCs w:val="24"/>
        </w:rPr>
      </w:pPr>
      <w:r>
        <w:rPr>
          <w:b w:val="0"/>
          <w:szCs w:val="24"/>
        </w:rPr>
        <w:t xml:space="preserve">Глава администрации </w:t>
      </w:r>
    </w:p>
    <w:p w:rsidR="00987A05" w:rsidRPr="00192C9C" w:rsidRDefault="00987A05" w:rsidP="00987A05">
      <w:pPr>
        <w:pStyle w:val="2"/>
        <w:jc w:val="left"/>
        <w:rPr>
          <w:szCs w:val="24"/>
        </w:rPr>
      </w:pPr>
      <w:r>
        <w:rPr>
          <w:b w:val="0"/>
          <w:szCs w:val="24"/>
        </w:rPr>
        <w:t>Сосновоборского городского округа                                                                 В.И.Голиков</w:t>
      </w:r>
    </w:p>
    <w:p w:rsidR="00987A05" w:rsidRPr="00192C9C" w:rsidRDefault="00987A05" w:rsidP="00987A05">
      <w:pPr>
        <w:rPr>
          <w:sz w:val="24"/>
          <w:szCs w:val="24"/>
        </w:rPr>
      </w:pPr>
    </w:p>
    <w:p w:rsidR="00987A05" w:rsidRPr="007A29C6" w:rsidRDefault="00987A05" w:rsidP="00987A05">
      <w:pPr>
        <w:jc w:val="both"/>
        <w:rPr>
          <w:sz w:val="12"/>
          <w:szCs w:val="12"/>
        </w:rPr>
      </w:pPr>
      <w:r w:rsidRPr="007A29C6">
        <w:rPr>
          <w:sz w:val="12"/>
          <w:szCs w:val="12"/>
        </w:rPr>
        <w:t>Исп.: Курдяева О.В.</w:t>
      </w:r>
    </w:p>
    <w:p w:rsidR="00987A05" w:rsidRPr="007A29C6" w:rsidRDefault="00987A05" w:rsidP="00987A05">
      <w:pPr>
        <w:jc w:val="both"/>
        <w:rPr>
          <w:sz w:val="12"/>
          <w:szCs w:val="12"/>
        </w:rPr>
      </w:pPr>
      <w:r w:rsidRPr="007A29C6">
        <w:rPr>
          <w:sz w:val="12"/>
          <w:szCs w:val="12"/>
        </w:rPr>
        <w:t>тел.2-99-72; СЕ</w:t>
      </w:r>
    </w:p>
    <w:p w:rsidR="00AD79EA" w:rsidRDefault="00AD79EA"/>
    <w:sectPr w:rsidR="00AD79EA" w:rsidSect="004A33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7B" w:rsidRDefault="002F047B" w:rsidP="00DB49A1">
      <w:r>
        <w:separator/>
      </w:r>
    </w:p>
  </w:endnote>
  <w:endnote w:type="continuationSeparator" w:id="0">
    <w:p w:rsidR="002F047B" w:rsidRDefault="002F047B" w:rsidP="00DB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04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04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04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7B" w:rsidRDefault="002F047B" w:rsidP="00DB49A1">
      <w:r>
        <w:separator/>
      </w:r>
    </w:p>
  </w:footnote>
  <w:footnote w:type="continuationSeparator" w:id="0">
    <w:p w:rsidR="002F047B" w:rsidRDefault="002F047B" w:rsidP="00DB4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04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04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04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1BE"/>
    <w:multiLevelType w:val="hybridMultilevel"/>
    <w:tmpl w:val="791C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423E"/>
    <w:multiLevelType w:val="hybridMultilevel"/>
    <w:tmpl w:val="D664496E"/>
    <w:lvl w:ilvl="0" w:tplc="7200D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07E37"/>
    <w:multiLevelType w:val="hybridMultilevel"/>
    <w:tmpl w:val="38CEA8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1728B"/>
    <w:multiLevelType w:val="hybridMultilevel"/>
    <w:tmpl w:val="CF94DDCC"/>
    <w:lvl w:ilvl="0" w:tplc="74267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3986aab-55b1-460f-88f7-b7aff1d9eba5"/>
  </w:docVars>
  <w:rsids>
    <w:rsidRoot w:val="00987A05"/>
    <w:rsid w:val="000216DC"/>
    <w:rsid w:val="00024F94"/>
    <w:rsid w:val="0005521C"/>
    <w:rsid w:val="000659D4"/>
    <w:rsid w:val="00070E72"/>
    <w:rsid w:val="00077317"/>
    <w:rsid w:val="000832AE"/>
    <w:rsid w:val="00086E9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2F047B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17CFA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87A05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B49A1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A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7A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87A05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A0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7A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7A0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87A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7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7A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7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87A05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987A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87A05"/>
    <w:pPr>
      <w:ind w:left="720"/>
      <w:contextualSpacing/>
    </w:pPr>
  </w:style>
  <w:style w:type="paragraph" w:customStyle="1" w:styleId="ConsPlusNormal">
    <w:name w:val="ConsPlusNormal"/>
    <w:link w:val="ConsPlusNormal0"/>
    <w:rsid w:val="00987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A0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987A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987A0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rsid w:val="00987A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8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87A05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styleId="ad">
    <w:name w:val="Balloon Text"/>
    <w:basedOn w:val="a"/>
    <w:link w:val="ae"/>
    <w:uiPriority w:val="99"/>
    <w:semiHidden/>
    <w:unhideWhenUsed/>
    <w:rsid w:val="00987A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7A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A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7A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87A05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A0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7A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7A0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87A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7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7A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7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87A05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987A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87A05"/>
    <w:pPr>
      <w:ind w:left="720"/>
      <w:contextualSpacing/>
    </w:pPr>
  </w:style>
  <w:style w:type="paragraph" w:customStyle="1" w:styleId="ConsPlusNormal">
    <w:name w:val="ConsPlusNormal"/>
    <w:link w:val="ConsPlusNormal0"/>
    <w:rsid w:val="00987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A0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987A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987A0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rsid w:val="00987A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8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87A05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styleId="ad">
    <w:name w:val="Balloon Text"/>
    <w:basedOn w:val="a"/>
    <w:link w:val="ae"/>
    <w:uiPriority w:val="99"/>
    <w:semiHidden/>
    <w:unhideWhenUsed/>
    <w:rsid w:val="00987A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7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2014-09-10T12:41:00Z</dcterms:created>
  <dcterms:modified xsi:type="dcterms:W3CDTF">2014-09-10T13:06:00Z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03986aab-55b1-460f-88f7-b7aff1d9eba5</vt:lpwstr>
  </property>
</Properties>
</file>