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6D" w:rsidRDefault="00083F6D" w:rsidP="00083F6D">
      <w:pPr>
        <w:jc w:val="center"/>
        <w:rPr>
          <w:b/>
          <w:sz w:val="24"/>
          <w:szCs w:val="24"/>
        </w:rPr>
      </w:pPr>
    </w:p>
    <w:p w:rsidR="00083F6D" w:rsidRDefault="00083F6D" w:rsidP="00083F6D">
      <w:pPr>
        <w:jc w:val="center"/>
        <w:rPr>
          <w:b/>
          <w:sz w:val="24"/>
          <w:szCs w:val="24"/>
        </w:rPr>
      </w:pPr>
    </w:p>
    <w:p w:rsidR="00083F6D" w:rsidRPr="003934A6" w:rsidRDefault="00083F6D" w:rsidP="00083F6D">
      <w:pPr>
        <w:jc w:val="center"/>
        <w:rPr>
          <w:b/>
          <w:sz w:val="24"/>
          <w:szCs w:val="24"/>
        </w:rPr>
      </w:pPr>
    </w:p>
    <w:p w:rsidR="00083F6D" w:rsidRPr="003934A6" w:rsidRDefault="00083F6D" w:rsidP="00083F6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083F6D" w:rsidRPr="003934A6" w:rsidRDefault="00083F6D" w:rsidP="00083F6D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83F6D" w:rsidRPr="003934A6" w:rsidRDefault="0038445E" w:rsidP="00083F6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83F6D" w:rsidRPr="003934A6" w:rsidRDefault="00083F6D" w:rsidP="00083F6D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083F6D" w:rsidRPr="003934A6" w:rsidRDefault="00083F6D" w:rsidP="00083F6D">
      <w:pPr>
        <w:jc w:val="center"/>
        <w:rPr>
          <w:b/>
          <w:spacing w:val="20"/>
        </w:rPr>
      </w:pPr>
    </w:p>
    <w:p w:rsidR="00083F6D" w:rsidRPr="00054330" w:rsidRDefault="00F6559C" w:rsidP="00083F6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17</w:t>
      </w:r>
      <w:r w:rsidR="00083F6D">
        <w:rPr>
          <w:b/>
          <w:spacing w:val="20"/>
          <w:sz w:val="24"/>
          <w:szCs w:val="24"/>
        </w:rPr>
        <w:t>.06.2020 г. № 124</w:t>
      </w:r>
      <w:r w:rsidR="00083F6D" w:rsidRPr="00054330">
        <w:rPr>
          <w:b/>
          <w:spacing w:val="20"/>
          <w:sz w:val="24"/>
          <w:szCs w:val="24"/>
        </w:rPr>
        <w:t>/</w:t>
      </w:r>
      <w:r w:rsidR="00083F6D">
        <w:rPr>
          <w:b/>
          <w:spacing w:val="20"/>
          <w:sz w:val="24"/>
          <w:szCs w:val="24"/>
        </w:rPr>
        <w:t>1055</w:t>
      </w:r>
    </w:p>
    <w:p w:rsidR="00083F6D" w:rsidRPr="00054330" w:rsidRDefault="00083F6D" w:rsidP="00083F6D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083F6D" w:rsidRDefault="00083F6D" w:rsidP="00083F6D">
      <w:pPr>
        <w:pStyle w:val="14-15"/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083F6D" w:rsidRDefault="00083F6D" w:rsidP="00083F6D">
      <w:pPr>
        <w:pStyle w:val="14-15"/>
        <w:widowControl/>
        <w:spacing w:line="240" w:lineRule="auto"/>
        <w:ind w:firstLine="0"/>
        <w:jc w:val="left"/>
        <w:rPr>
          <w:sz w:val="24"/>
          <w:szCs w:val="24"/>
        </w:rPr>
      </w:pPr>
    </w:p>
    <w:p w:rsidR="00083F6D" w:rsidRPr="00083F6D" w:rsidRDefault="00083F6D" w:rsidP="00083F6D">
      <w:pPr>
        <w:rPr>
          <w:sz w:val="24"/>
          <w:szCs w:val="24"/>
        </w:rPr>
      </w:pPr>
      <w:r w:rsidRPr="00083F6D">
        <w:rPr>
          <w:sz w:val="24"/>
          <w:szCs w:val="24"/>
        </w:rPr>
        <w:t>О возложении</w:t>
      </w:r>
      <w:r>
        <w:rPr>
          <w:sz w:val="24"/>
          <w:szCs w:val="24"/>
        </w:rPr>
        <w:t xml:space="preserve"> полномочий </w:t>
      </w:r>
      <w:proofErr w:type="gramStart"/>
      <w:r>
        <w:rPr>
          <w:sz w:val="24"/>
          <w:szCs w:val="24"/>
        </w:rPr>
        <w:t>окружной</w:t>
      </w:r>
      <w:proofErr w:type="gramEnd"/>
      <w:r>
        <w:rPr>
          <w:sz w:val="24"/>
          <w:szCs w:val="24"/>
        </w:rPr>
        <w:t xml:space="preserve"> избирательной</w:t>
      </w:r>
      <w:r w:rsidRPr="00083F6D">
        <w:rPr>
          <w:sz w:val="24"/>
          <w:szCs w:val="24"/>
        </w:rPr>
        <w:t xml:space="preserve"> </w:t>
      </w:r>
    </w:p>
    <w:p w:rsidR="00083F6D" w:rsidRPr="00083F6D" w:rsidRDefault="00083F6D" w:rsidP="00083F6D">
      <w:pPr>
        <w:rPr>
          <w:sz w:val="24"/>
          <w:szCs w:val="24"/>
        </w:rPr>
      </w:pPr>
      <w:r>
        <w:rPr>
          <w:sz w:val="24"/>
          <w:szCs w:val="24"/>
        </w:rPr>
        <w:t xml:space="preserve">комиссии по </w:t>
      </w:r>
      <w:r w:rsidR="001B3C3C">
        <w:rPr>
          <w:sz w:val="24"/>
          <w:szCs w:val="24"/>
        </w:rPr>
        <w:t xml:space="preserve">дополнительным </w:t>
      </w:r>
      <w:r>
        <w:rPr>
          <w:sz w:val="24"/>
          <w:szCs w:val="24"/>
        </w:rPr>
        <w:t>выборам депутата</w:t>
      </w:r>
      <w:r w:rsidRPr="00083F6D">
        <w:rPr>
          <w:sz w:val="24"/>
          <w:szCs w:val="24"/>
        </w:rPr>
        <w:t xml:space="preserve"> совета депутатов </w:t>
      </w:r>
    </w:p>
    <w:p w:rsidR="00083F6D" w:rsidRPr="00083F6D" w:rsidRDefault="00083F6D" w:rsidP="00083F6D">
      <w:pPr>
        <w:rPr>
          <w:sz w:val="24"/>
          <w:szCs w:val="24"/>
        </w:rPr>
      </w:pPr>
      <w:r w:rsidRPr="00083F6D">
        <w:rPr>
          <w:sz w:val="24"/>
          <w:szCs w:val="24"/>
        </w:rPr>
        <w:t xml:space="preserve">муниципального образования </w:t>
      </w:r>
      <w:proofErr w:type="spellStart"/>
      <w:r w:rsidRPr="00083F6D">
        <w:rPr>
          <w:sz w:val="24"/>
          <w:szCs w:val="24"/>
        </w:rPr>
        <w:t>Сосновоборский</w:t>
      </w:r>
      <w:proofErr w:type="spellEnd"/>
      <w:r w:rsidRPr="00083F6D">
        <w:rPr>
          <w:sz w:val="24"/>
          <w:szCs w:val="24"/>
        </w:rPr>
        <w:t xml:space="preserve"> городской округ</w:t>
      </w:r>
    </w:p>
    <w:p w:rsidR="00083F6D" w:rsidRPr="00083F6D" w:rsidRDefault="00083F6D" w:rsidP="00083F6D">
      <w:pPr>
        <w:rPr>
          <w:sz w:val="24"/>
          <w:szCs w:val="24"/>
        </w:rPr>
      </w:pPr>
      <w:r w:rsidRPr="00083F6D">
        <w:rPr>
          <w:sz w:val="24"/>
          <w:szCs w:val="24"/>
        </w:rPr>
        <w:t>Ленинградской области на территориальную избирательную комиссию</w:t>
      </w:r>
    </w:p>
    <w:p w:rsidR="00083F6D" w:rsidRPr="00083F6D" w:rsidRDefault="00083F6D" w:rsidP="00083F6D">
      <w:pPr>
        <w:rPr>
          <w:sz w:val="24"/>
          <w:szCs w:val="24"/>
        </w:rPr>
      </w:pPr>
      <w:proofErr w:type="spellStart"/>
      <w:r w:rsidRPr="00083F6D">
        <w:rPr>
          <w:sz w:val="24"/>
          <w:szCs w:val="24"/>
        </w:rPr>
        <w:t>Сосновоборского</w:t>
      </w:r>
      <w:proofErr w:type="spellEnd"/>
      <w:r w:rsidRPr="00083F6D">
        <w:rPr>
          <w:sz w:val="24"/>
          <w:szCs w:val="24"/>
        </w:rPr>
        <w:t xml:space="preserve"> городского округа</w:t>
      </w:r>
    </w:p>
    <w:p w:rsidR="00083F6D" w:rsidRPr="00083F6D" w:rsidRDefault="00083F6D" w:rsidP="00083F6D">
      <w:pPr>
        <w:rPr>
          <w:sz w:val="24"/>
          <w:szCs w:val="24"/>
        </w:rPr>
      </w:pPr>
    </w:p>
    <w:p w:rsidR="00083F6D" w:rsidRPr="00083F6D" w:rsidRDefault="00083F6D" w:rsidP="00083F6D">
      <w:pPr>
        <w:tabs>
          <w:tab w:val="left" w:pos="993"/>
        </w:tabs>
        <w:ind w:firstLine="153"/>
        <w:jc w:val="both"/>
        <w:rPr>
          <w:sz w:val="24"/>
          <w:szCs w:val="24"/>
        </w:rPr>
      </w:pPr>
    </w:p>
    <w:p w:rsidR="00083F6D" w:rsidRPr="00083F6D" w:rsidRDefault="00083F6D" w:rsidP="00083F6D">
      <w:pPr>
        <w:jc w:val="both"/>
        <w:rPr>
          <w:sz w:val="24"/>
          <w:szCs w:val="24"/>
        </w:rPr>
      </w:pPr>
      <w:r w:rsidRPr="00083F6D">
        <w:rPr>
          <w:sz w:val="24"/>
          <w:szCs w:val="24"/>
        </w:rPr>
        <w:tab/>
      </w:r>
      <w:proofErr w:type="gramStart"/>
      <w:r w:rsidRPr="00083F6D">
        <w:rPr>
          <w:sz w:val="24"/>
          <w:szCs w:val="24"/>
        </w:rPr>
        <w:t xml:space="preserve">В соответствии с пунктом 9 статьи 20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 статьи 10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Pr="00083F6D">
        <w:rPr>
          <w:sz w:val="24"/>
          <w:szCs w:val="24"/>
        </w:rPr>
        <w:t>Сосновоборского</w:t>
      </w:r>
      <w:proofErr w:type="spellEnd"/>
      <w:r w:rsidRPr="00083F6D">
        <w:rPr>
          <w:sz w:val="24"/>
          <w:szCs w:val="24"/>
        </w:rPr>
        <w:t xml:space="preserve"> городского округа с полномочиями избирательной</w:t>
      </w:r>
      <w:proofErr w:type="gramEnd"/>
      <w:r w:rsidRPr="00083F6D">
        <w:rPr>
          <w:sz w:val="24"/>
          <w:szCs w:val="24"/>
        </w:rPr>
        <w:t xml:space="preserve"> комиссии муниципального образования </w:t>
      </w:r>
      <w:proofErr w:type="spellStart"/>
      <w:r w:rsidRPr="00083F6D">
        <w:rPr>
          <w:sz w:val="24"/>
          <w:szCs w:val="24"/>
        </w:rPr>
        <w:t>Сосновоборский</w:t>
      </w:r>
      <w:proofErr w:type="spellEnd"/>
      <w:r w:rsidRPr="00083F6D">
        <w:rPr>
          <w:sz w:val="24"/>
          <w:szCs w:val="24"/>
        </w:rPr>
        <w:t xml:space="preserve"> городской округ Ленинградской области </w:t>
      </w:r>
      <w:r w:rsidRPr="00083F6D">
        <w:rPr>
          <w:b/>
          <w:sz w:val="24"/>
          <w:szCs w:val="24"/>
        </w:rPr>
        <w:t>решила:</w:t>
      </w:r>
    </w:p>
    <w:p w:rsidR="00083F6D" w:rsidRPr="00083F6D" w:rsidRDefault="00083F6D" w:rsidP="00083F6D">
      <w:pPr>
        <w:tabs>
          <w:tab w:val="left" w:pos="993"/>
        </w:tabs>
        <w:ind w:firstLine="153"/>
        <w:jc w:val="both"/>
        <w:rPr>
          <w:sz w:val="24"/>
          <w:szCs w:val="24"/>
        </w:rPr>
      </w:pPr>
    </w:p>
    <w:p w:rsidR="00083F6D" w:rsidRPr="00083F6D" w:rsidRDefault="00083F6D" w:rsidP="00083F6D">
      <w:pPr>
        <w:pStyle w:val="2"/>
        <w:spacing w:line="240" w:lineRule="auto"/>
        <w:ind w:left="0" w:firstLine="709"/>
        <w:jc w:val="both"/>
        <w:rPr>
          <w:i/>
          <w:sz w:val="24"/>
          <w:szCs w:val="24"/>
        </w:rPr>
      </w:pPr>
      <w:r w:rsidRPr="00083F6D">
        <w:rPr>
          <w:sz w:val="24"/>
          <w:szCs w:val="24"/>
        </w:rPr>
        <w:t xml:space="preserve">1. На период подготовки и проведения </w:t>
      </w:r>
      <w:r w:rsidR="001B3C3C">
        <w:rPr>
          <w:sz w:val="24"/>
          <w:szCs w:val="24"/>
        </w:rPr>
        <w:t>дополнительных выборов депутата</w:t>
      </w:r>
      <w:r w:rsidRPr="00083F6D">
        <w:rPr>
          <w:sz w:val="24"/>
          <w:szCs w:val="24"/>
        </w:rPr>
        <w:t xml:space="preserve"> совета депутатов муниципального образования </w:t>
      </w:r>
      <w:proofErr w:type="spellStart"/>
      <w:r w:rsidRPr="00083F6D">
        <w:rPr>
          <w:sz w:val="24"/>
          <w:szCs w:val="24"/>
        </w:rPr>
        <w:t>Сосновоборский</w:t>
      </w:r>
      <w:proofErr w:type="spellEnd"/>
      <w:r w:rsidRPr="00083F6D">
        <w:rPr>
          <w:sz w:val="24"/>
          <w:szCs w:val="24"/>
        </w:rPr>
        <w:t xml:space="preserve"> городской округ Ленинградской области четвертого созыва возложить полномочия: окружной избирательной комиссии одномандатного избирательного округа № 17</w:t>
      </w:r>
      <w:r w:rsidRPr="00083F6D">
        <w:rPr>
          <w:i/>
          <w:sz w:val="24"/>
          <w:szCs w:val="24"/>
        </w:rPr>
        <w:t xml:space="preserve">  </w:t>
      </w:r>
      <w:r w:rsidRPr="00083F6D">
        <w:rPr>
          <w:sz w:val="24"/>
          <w:szCs w:val="24"/>
        </w:rPr>
        <w:t xml:space="preserve">на территориальную избирательную комиссию </w:t>
      </w:r>
      <w:proofErr w:type="spellStart"/>
      <w:r w:rsidRPr="00083F6D">
        <w:rPr>
          <w:sz w:val="24"/>
          <w:szCs w:val="24"/>
        </w:rPr>
        <w:t>Сосновоборского</w:t>
      </w:r>
      <w:proofErr w:type="spellEnd"/>
      <w:r w:rsidRPr="00083F6D">
        <w:rPr>
          <w:sz w:val="24"/>
          <w:szCs w:val="24"/>
        </w:rPr>
        <w:t xml:space="preserve"> городского округа</w:t>
      </w:r>
      <w:r w:rsidRPr="00083F6D">
        <w:rPr>
          <w:i/>
          <w:sz w:val="24"/>
          <w:szCs w:val="24"/>
        </w:rPr>
        <w:t>.</w:t>
      </w:r>
    </w:p>
    <w:p w:rsidR="00083F6D" w:rsidRPr="00083F6D" w:rsidRDefault="00083F6D" w:rsidP="003C0A70">
      <w:pPr>
        <w:pStyle w:val="2"/>
        <w:spacing w:line="240" w:lineRule="auto"/>
        <w:ind w:left="0" w:firstLine="709"/>
        <w:jc w:val="both"/>
        <w:rPr>
          <w:sz w:val="24"/>
          <w:szCs w:val="24"/>
        </w:rPr>
      </w:pPr>
      <w:r w:rsidRPr="00083F6D">
        <w:rPr>
          <w:sz w:val="24"/>
          <w:szCs w:val="24"/>
        </w:rPr>
        <w:t>2. Пр</w:t>
      </w:r>
      <w:r>
        <w:rPr>
          <w:sz w:val="24"/>
          <w:szCs w:val="24"/>
        </w:rPr>
        <w:t xml:space="preserve">и исполнении полномочий окружной </w:t>
      </w:r>
      <w:r w:rsidR="003C0A70">
        <w:rPr>
          <w:sz w:val="24"/>
          <w:szCs w:val="24"/>
        </w:rPr>
        <w:t>избирательной комиссии</w:t>
      </w:r>
      <w:r w:rsidR="001B3C3C">
        <w:rPr>
          <w:sz w:val="24"/>
          <w:szCs w:val="24"/>
        </w:rPr>
        <w:t xml:space="preserve"> № 17,</w:t>
      </w:r>
      <w:r>
        <w:rPr>
          <w:sz w:val="24"/>
          <w:szCs w:val="24"/>
        </w:rPr>
        <w:t xml:space="preserve"> </w:t>
      </w:r>
      <w:r w:rsidRPr="00083F6D">
        <w:rPr>
          <w:sz w:val="24"/>
          <w:szCs w:val="24"/>
        </w:rPr>
        <w:t xml:space="preserve">использовать бланки и печать территориальной избирательной комиссии </w:t>
      </w:r>
      <w:proofErr w:type="spellStart"/>
      <w:r w:rsidRPr="00083F6D">
        <w:rPr>
          <w:sz w:val="24"/>
          <w:szCs w:val="24"/>
        </w:rPr>
        <w:t>Сосновоборского</w:t>
      </w:r>
      <w:proofErr w:type="spellEnd"/>
      <w:r w:rsidRPr="00083F6D">
        <w:rPr>
          <w:sz w:val="24"/>
          <w:szCs w:val="24"/>
        </w:rPr>
        <w:t xml:space="preserve"> городского округа.</w:t>
      </w:r>
      <w:r w:rsidRPr="00083F6D">
        <w:rPr>
          <w:i/>
          <w:sz w:val="24"/>
          <w:szCs w:val="24"/>
        </w:rPr>
        <w:t xml:space="preserve">                                                           </w:t>
      </w:r>
    </w:p>
    <w:p w:rsidR="00083F6D" w:rsidRPr="00083F6D" w:rsidRDefault="003C0A70" w:rsidP="00083F6D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083F6D" w:rsidRPr="00083F6D">
        <w:rPr>
          <w:sz w:val="24"/>
          <w:szCs w:val="24"/>
        </w:rPr>
        <w:t>.</w:t>
      </w:r>
      <w:r w:rsidR="00083F6D" w:rsidRPr="00083F6D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="00083F6D" w:rsidRPr="00083F6D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083F6D" w:rsidRPr="00083F6D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083F6D" w:rsidRPr="00083F6D" w:rsidRDefault="003C0A70" w:rsidP="00083F6D">
      <w:pPr>
        <w:pStyle w:val="2"/>
        <w:tabs>
          <w:tab w:val="left" w:pos="0"/>
          <w:tab w:val="left" w:pos="993"/>
          <w:tab w:val="left" w:pos="1134"/>
          <w:tab w:val="left" w:pos="1276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="00083F6D" w:rsidRPr="00083F6D">
        <w:rPr>
          <w:sz w:val="24"/>
          <w:szCs w:val="24"/>
        </w:rPr>
        <w:t>.</w:t>
      </w:r>
      <w:proofErr w:type="gramStart"/>
      <w:r w:rsidR="00083F6D" w:rsidRPr="00083F6D">
        <w:rPr>
          <w:sz w:val="24"/>
          <w:szCs w:val="24"/>
        </w:rPr>
        <w:t>Контроль за</w:t>
      </w:r>
      <w:proofErr w:type="gramEnd"/>
      <w:r w:rsidR="00083F6D" w:rsidRPr="00083F6D">
        <w:rPr>
          <w:sz w:val="24"/>
          <w:szCs w:val="24"/>
        </w:rPr>
        <w:t xml:space="preserve"> исполнением настоящего решения возложить на председателя  территориальной избирательной комиссии Горшкову Т.В. </w:t>
      </w:r>
    </w:p>
    <w:p w:rsidR="00083F6D" w:rsidRPr="00083F6D" w:rsidRDefault="00083F6D" w:rsidP="00083F6D">
      <w:pPr>
        <w:ind w:left="284"/>
        <w:jc w:val="both"/>
        <w:rPr>
          <w:bCs/>
          <w:sz w:val="24"/>
          <w:szCs w:val="24"/>
        </w:rPr>
      </w:pPr>
      <w:r w:rsidRPr="00083F6D">
        <w:rPr>
          <w:bCs/>
          <w:sz w:val="24"/>
          <w:szCs w:val="24"/>
        </w:rPr>
        <w:tab/>
      </w:r>
    </w:p>
    <w:p w:rsidR="00083F6D" w:rsidRPr="00083F6D" w:rsidRDefault="00083F6D" w:rsidP="00083F6D">
      <w:pPr>
        <w:ind w:left="284"/>
        <w:jc w:val="both"/>
        <w:rPr>
          <w:sz w:val="24"/>
          <w:szCs w:val="24"/>
        </w:rPr>
      </w:pPr>
    </w:p>
    <w:p w:rsidR="00083F6D" w:rsidRPr="00083F6D" w:rsidRDefault="00083F6D" w:rsidP="00083F6D">
      <w:pPr>
        <w:pStyle w:val="a3"/>
        <w:spacing w:after="0"/>
        <w:ind w:left="0"/>
        <w:jc w:val="both"/>
        <w:rPr>
          <w:sz w:val="24"/>
          <w:szCs w:val="24"/>
        </w:rPr>
      </w:pPr>
    </w:p>
    <w:p w:rsidR="00083F6D" w:rsidRPr="004B5410" w:rsidRDefault="00083F6D" w:rsidP="00083F6D">
      <w:pPr>
        <w:pStyle w:val="a3"/>
        <w:spacing w:after="0"/>
        <w:ind w:left="0"/>
        <w:jc w:val="both"/>
        <w:rPr>
          <w:sz w:val="24"/>
          <w:szCs w:val="24"/>
        </w:rPr>
      </w:pPr>
    </w:p>
    <w:p w:rsidR="00083F6D" w:rsidRPr="004B5410" w:rsidRDefault="00083F6D" w:rsidP="00083F6D">
      <w:pPr>
        <w:rPr>
          <w:bCs/>
          <w:sz w:val="24"/>
          <w:szCs w:val="24"/>
        </w:rPr>
      </w:pPr>
      <w:r w:rsidRPr="004B5410">
        <w:rPr>
          <w:bCs/>
          <w:sz w:val="24"/>
          <w:szCs w:val="24"/>
        </w:rPr>
        <w:t>Председатель</w:t>
      </w:r>
    </w:p>
    <w:p w:rsidR="00083F6D" w:rsidRPr="004B5410" w:rsidRDefault="00083F6D" w:rsidP="00083F6D">
      <w:pPr>
        <w:rPr>
          <w:bCs/>
          <w:sz w:val="24"/>
          <w:szCs w:val="24"/>
        </w:rPr>
      </w:pPr>
      <w:r w:rsidRPr="004B5410">
        <w:rPr>
          <w:bCs/>
          <w:sz w:val="24"/>
          <w:szCs w:val="24"/>
        </w:rPr>
        <w:t>территориальной избирательной комиссии</w:t>
      </w:r>
      <w:r w:rsidRPr="004B5410">
        <w:rPr>
          <w:bCs/>
          <w:sz w:val="24"/>
          <w:szCs w:val="24"/>
        </w:rPr>
        <w:tab/>
      </w:r>
      <w:r w:rsidRPr="004B5410">
        <w:rPr>
          <w:bCs/>
          <w:sz w:val="24"/>
          <w:szCs w:val="24"/>
        </w:rPr>
        <w:tab/>
      </w:r>
      <w:r w:rsidRPr="004B5410">
        <w:rPr>
          <w:bCs/>
          <w:sz w:val="24"/>
          <w:szCs w:val="24"/>
        </w:rPr>
        <w:tab/>
      </w:r>
      <w:r w:rsidRPr="004B5410">
        <w:rPr>
          <w:bCs/>
          <w:sz w:val="24"/>
          <w:szCs w:val="24"/>
        </w:rPr>
        <w:tab/>
      </w:r>
      <w:r w:rsidRPr="004B5410">
        <w:rPr>
          <w:bCs/>
          <w:sz w:val="24"/>
          <w:szCs w:val="24"/>
        </w:rPr>
        <w:tab/>
        <w:t>Т.В. Горшкова</w:t>
      </w:r>
    </w:p>
    <w:p w:rsidR="00083F6D" w:rsidRPr="004B5410" w:rsidRDefault="00083F6D" w:rsidP="00083F6D">
      <w:pPr>
        <w:jc w:val="both"/>
        <w:rPr>
          <w:sz w:val="24"/>
          <w:szCs w:val="24"/>
        </w:rPr>
      </w:pPr>
    </w:p>
    <w:p w:rsidR="00083F6D" w:rsidRPr="004B5410" w:rsidRDefault="00083F6D" w:rsidP="00083F6D">
      <w:pPr>
        <w:jc w:val="both"/>
        <w:rPr>
          <w:sz w:val="24"/>
          <w:szCs w:val="24"/>
        </w:rPr>
      </w:pPr>
    </w:p>
    <w:p w:rsidR="00083F6D" w:rsidRPr="004B5410" w:rsidRDefault="00083F6D" w:rsidP="00083F6D">
      <w:pPr>
        <w:jc w:val="both"/>
        <w:rPr>
          <w:sz w:val="24"/>
          <w:szCs w:val="24"/>
        </w:rPr>
      </w:pPr>
      <w:r w:rsidRPr="004B5410">
        <w:rPr>
          <w:sz w:val="24"/>
          <w:szCs w:val="24"/>
        </w:rPr>
        <w:t xml:space="preserve">Секретарь </w:t>
      </w:r>
    </w:p>
    <w:p w:rsidR="00083F6D" w:rsidRPr="004B5410" w:rsidRDefault="00083F6D" w:rsidP="00083F6D">
      <w:pPr>
        <w:jc w:val="both"/>
        <w:rPr>
          <w:bCs/>
          <w:sz w:val="24"/>
          <w:szCs w:val="24"/>
        </w:rPr>
      </w:pPr>
      <w:r w:rsidRPr="004B5410">
        <w:rPr>
          <w:bCs/>
          <w:sz w:val="24"/>
          <w:szCs w:val="24"/>
        </w:rPr>
        <w:t>территориальной избирательной комиссии</w:t>
      </w:r>
      <w:r w:rsidRPr="004B5410">
        <w:rPr>
          <w:sz w:val="24"/>
          <w:szCs w:val="24"/>
        </w:rPr>
        <w:tab/>
      </w:r>
      <w:r w:rsidRPr="004B5410">
        <w:rPr>
          <w:sz w:val="24"/>
          <w:szCs w:val="24"/>
        </w:rPr>
        <w:tab/>
      </w:r>
      <w:r w:rsidRPr="004B5410">
        <w:rPr>
          <w:sz w:val="24"/>
          <w:szCs w:val="24"/>
        </w:rPr>
        <w:tab/>
      </w:r>
      <w:r w:rsidRPr="004B5410">
        <w:rPr>
          <w:sz w:val="24"/>
          <w:szCs w:val="24"/>
        </w:rPr>
        <w:tab/>
      </w:r>
      <w:r w:rsidRPr="004B5410">
        <w:rPr>
          <w:sz w:val="24"/>
          <w:szCs w:val="24"/>
        </w:rPr>
        <w:tab/>
      </w:r>
      <w:r w:rsidRPr="004B5410">
        <w:rPr>
          <w:bCs/>
          <w:sz w:val="24"/>
          <w:szCs w:val="24"/>
        </w:rPr>
        <w:t xml:space="preserve">И.И. </w:t>
      </w:r>
      <w:proofErr w:type="spellStart"/>
      <w:r w:rsidRPr="004B5410">
        <w:rPr>
          <w:bCs/>
          <w:sz w:val="24"/>
          <w:szCs w:val="24"/>
        </w:rPr>
        <w:t>Погосова</w:t>
      </w:r>
      <w:proofErr w:type="spellEnd"/>
    </w:p>
    <w:p w:rsidR="00083F6D" w:rsidRPr="004B5410" w:rsidRDefault="00083F6D" w:rsidP="00083F6D">
      <w:pPr>
        <w:rPr>
          <w:sz w:val="24"/>
          <w:szCs w:val="24"/>
        </w:rPr>
      </w:pPr>
    </w:p>
    <w:p w:rsidR="00083F6D" w:rsidRPr="004B5410" w:rsidRDefault="00083F6D" w:rsidP="00083F6D">
      <w:pPr>
        <w:rPr>
          <w:sz w:val="24"/>
          <w:szCs w:val="24"/>
        </w:rPr>
      </w:pPr>
    </w:p>
    <w:p w:rsidR="00083F6D" w:rsidRDefault="00083F6D" w:rsidP="00083F6D"/>
    <w:p w:rsidR="00083F6D" w:rsidRDefault="00083F6D" w:rsidP="00083F6D"/>
    <w:p w:rsidR="00083F6D" w:rsidRDefault="00083F6D" w:rsidP="00083F6D"/>
    <w:p w:rsidR="00083F6D" w:rsidRDefault="00083F6D" w:rsidP="00083F6D"/>
    <w:p w:rsidR="00083F6D" w:rsidRDefault="00083F6D" w:rsidP="00083F6D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F6D"/>
    <w:rsid w:val="0004007A"/>
    <w:rsid w:val="0007004D"/>
    <w:rsid w:val="00083F6D"/>
    <w:rsid w:val="000A3C98"/>
    <w:rsid w:val="000C46B1"/>
    <w:rsid w:val="001919AE"/>
    <w:rsid w:val="001B3C3C"/>
    <w:rsid w:val="00237210"/>
    <w:rsid w:val="00280C37"/>
    <w:rsid w:val="002866A4"/>
    <w:rsid w:val="002D2664"/>
    <w:rsid w:val="00351AD5"/>
    <w:rsid w:val="00351B3D"/>
    <w:rsid w:val="0038445E"/>
    <w:rsid w:val="003A7AD6"/>
    <w:rsid w:val="003B448C"/>
    <w:rsid w:val="003C0A70"/>
    <w:rsid w:val="00455F7D"/>
    <w:rsid w:val="004C4278"/>
    <w:rsid w:val="004E4BC1"/>
    <w:rsid w:val="0055042E"/>
    <w:rsid w:val="005623CE"/>
    <w:rsid w:val="0068022B"/>
    <w:rsid w:val="00886C19"/>
    <w:rsid w:val="00955921"/>
    <w:rsid w:val="009600FB"/>
    <w:rsid w:val="00AC13B9"/>
    <w:rsid w:val="00B45FAD"/>
    <w:rsid w:val="00C24D12"/>
    <w:rsid w:val="00C90B82"/>
    <w:rsid w:val="00CD4FD0"/>
    <w:rsid w:val="00CF2D36"/>
    <w:rsid w:val="00D01E86"/>
    <w:rsid w:val="00E3790C"/>
    <w:rsid w:val="00E44935"/>
    <w:rsid w:val="00F12622"/>
    <w:rsid w:val="00F6559C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6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83F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83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083F6D"/>
    <w:pPr>
      <w:widowControl w:val="0"/>
      <w:spacing w:line="360" w:lineRule="auto"/>
      <w:ind w:firstLine="709"/>
      <w:jc w:val="both"/>
    </w:pPr>
    <w:rPr>
      <w:sz w:val="28"/>
    </w:rPr>
  </w:style>
  <w:style w:type="character" w:styleId="a5">
    <w:name w:val="Strong"/>
    <w:basedOn w:val="a0"/>
    <w:uiPriority w:val="22"/>
    <w:qFormat/>
    <w:rsid w:val="00083F6D"/>
    <w:rPr>
      <w:rFonts w:ascii="Tahoma" w:hAnsi="Tahoma" w:cs="Tahoma" w:hint="default"/>
      <w:b/>
      <w:bCs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083F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83F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cp:lastPrinted>2020-06-18T14:09:00Z</cp:lastPrinted>
  <dcterms:created xsi:type="dcterms:W3CDTF">2020-06-18T13:25:00Z</dcterms:created>
  <dcterms:modified xsi:type="dcterms:W3CDTF">2020-07-07T11:19:00Z</dcterms:modified>
</cp:coreProperties>
</file>