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8B" w:rsidRPr="005927A0" w:rsidRDefault="00C94F8B" w:rsidP="00C94F8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-488950</wp:posOffset>
            </wp:positionV>
            <wp:extent cx="608330" cy="774065"/>
            <wp:effectExtent l="19050" t="0" r="127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C94F8B" w:rsidRPr="005927A0" w:rsidRDefault="00C94F8B" w:rsidP="00C94F8B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C94F8B" w:rsidRPr="005927A0" w:rsidRDefault="00C94F8B" w:rsidP="00C94F8B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(ЧЕТВЕРТЫЙ СОЗЫВ)</w:t>
      </w:r>
    </w:p>
    <w:p w:rsidR="00C94F8B" w:rsidRPr="005927A0" w:rsidRDefault="00C94F8B" w:rsidP="00C94F8B">
      <w:pPr>
        <w:pStyle w:val="a4"/>
        <w:jc w:val="center"/>
        <w:rPr>
          <w:rFonts w:ascii="Times New Roman" w:hAnsi="Times New Roman"/>
          <w:b/>
          <w:sz w:val="24"/>
        </w:rPr>
      </w:pPr>
      <w:r w:rsidRPr="00AF7B58">
        <w:rPr>
          <w:rFonts w:ascii="Times New Roman" w:hAnsi="Times New Roman"/>
          <w:noProof/>
          <w:sz w:val="20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C94F8B" w:rsidRDefault="00C94F8B" w:rsidP="00C94F8B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5927A0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5927A0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5E1EBA" w:rsidRDefault="005E1EBA" w:rsidP="005E1EBA">
      <w:pPr>
        <w:pStyle w:val="a4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5E1EBA" w:rsidRPr="005E1EBA" w:rsidRDefault="005E1EBA" w:rsidP="005E1EBA">
      <w:pPr>
        <w:pStyle w:val="a4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E1E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 29.05.2023 года № 151</w:t>
      </w:r>
    </w:p>
    <w:p w:rsidR="00C94F8B" w:rsidRDefault="00C94F8B" w:rsidP="00C94F8B">
      <w:pPr>
        <w:pStyle w:val="a4"/>
        <w:jc w:val="right"/>
        <w:rPr>
          <w:rFonts w:ascii="Times New Roman" w:hAnsi="Times New Roman"/>
          <w:b/>
          <w:spacing w:val="20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C94F8B" w:rsidRPr="004301FE" w:rsidTr="0097113A">
        <w:tc>
          <w:tcPr>
            <w:tcW w:w="7054" w:type="dxa"/>
          </w:tcPr>
          <w:p w:rsidR="00C94F8B" w:rsidRPr="004301FE" w:rsidRDefault="00C94F8B" w:rsidP="00C94F8B">
            <w:pPr>
              <w:pStyle w:val="Head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1FE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</w:t>
            </w:r>
            <w:r w:rsidRPr="004301FE">
              <w:rPr>
                <w:rFonts w:ascii="Times New Roman" w:hAnsi="Times New Roman"/>
                <w:sz w:val="28"/>
                <w:szCs w:val="28"/>
              </w:rPr>
              <w:t>«Поряд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301F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проведения </w:t>
            </w:r>
            <w:proofErr w:type="spellStart"/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тикоррупционной</w:t>
            </w:r>
            <w:proofErr w:type="spellEnd"/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экспертизы нормативных прав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 актов и проектов нормативных правовых актов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совета депутатов Сосновоборского городского окр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4301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Pr="00EC2A4F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C2A4F">
        <w:rPr>
          <w:rFonts w:ascii="Arial" w:hAnsi="Arial" w:cs="Arial"/>
        </w:rPr>
        <w:t xml:space="preserve">Рассмотрев </w:t>
      </w:r>
      <w:r>
        <w:rPr>
          <w:rFonts w:ascii="Arial" w:hAnsi="Arial" w:cs="Arial"/>
        </w:rPr>
        <w:t xml:space="preserve">представленный </w:t>
      </w:r>
      <w:r w:rsidRPr="00EC2A4F">
        <w:rPr>
          <w:rFonts w:ascii="Arial" w:hAnsi="Arial" w:cs="Arial"/>
        </w:rPr>
        <w:t>проект, совет депутатов Сосновоборского горо</w:t>
      </w:r>
      <w:r w:rsidRPr="00EC2A4F">
        <w:rPr>
          <w:rFonts w:ascii="Arial" w:hAnsi="Arial" w:cs="Arial"/>
        </w:rPr>
        <w:t>д</w:t>
      </w:r>
      <w:r w:rsidRPr="00EC2A4F">
        <w:rPr>
          <w:rFonts w:ascii="Arial" w:hAnsi="Arial" w:cs="Arial"/>
        </w:rPr>
        <w:t>ского округа</w:t>
      </w:r>
    </w:p>
    <w:p w:rsidR="00C94F8B" w:rsidRPr="00EC2A4F" w:rsidRDefault="00C94F8B" w:rsidP="005E1E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Pr="00EC2A4F" w:rsidRDefault="00C94F8B" w:rsidP="00C94F8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EC2A4F">
        <w:rPr>
          <w:rFonts w:ascii="Arial" w:hAnsi="Arial" w:cs="Arial"/>
          <w:sz w:val="24"/>
          <w:szCs w:val="24"/>
        </w:rPr>
        <w:t>Р</w:t>
      </w:r>
      <w:proofErr w:type="gramEnd"/>
      <w:r w:rsidRPr="00EC2A4F">
        <w:rPr>
          <w:rFonts w:ascii="Arial" w:hAnsi="Arial" w:cs="Arial"/>
          <w:sz w:val="24"/>
          <w:szCs w:val="24"/>
        </w:rPr>
        <w:t xml:space="preserve"> Е Ш И Л:</w:t>
      </w:r>
    </w:p>
    <w:p w:rsidR="00C94F8B" w:rsidRPr="00EC2A4F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Pr="00125C35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C2A4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Внести следующие изменения в </w:t>
      </w:r>
      <w:r w:rsidRPr="00EC2A4F">
        <w:rPr>
          <w:rFonts w:ascii="Arial" w:hAnsi="Arial" w:cs="Arial"/>
        </w:rPr>
        <w:t xml:space="preserve">«Порядок проведения </w:t>
      </w:r>
      <w:proofErr w:type="spellStart"/>
      <w:r w:rsidRPr="00EC2A4F">
        <w:rPr>
          <w:rFonts w:ascii="Arial" w:hAnsi="Arial" w:cs="Arial"/>
        </w:rPr>
        <w:t>антикоррупционной</w:t>
      </w:r>
      <w:proofErr w:type="spellEnd"/>
      <w:r w:rsidRPr="00EC2A4F">
        <w:rPr>
          <w:rFonts w:ascii="Arial" w:hAnsi="Arial" w:cs="Arial"/>
        </w:rPr>
        <w:t xml:space="preserve"> экспе</w:t>
      </w:r>
      <w:r w:rsidRPr="00EC2A4F">
        <w:rPr>
          <w:rFonts w:ascii="Arial" w:hAnsi="Arial" w:cs="Arial"/>
        </w:rPr>
        <w:t>р</w:t>
      </w:r>
      <w:r w:rsidRPr="00EC2A4F">
        <w:rPr>
          <w:rFonts w:ascii="Arial" w:hAnsi="Arial" w:cs="Arial"/>
        </w:rPr>
        <w:t>тизы нормативных правовых актов и проектов нормативных правовых актов совета депутатов Сосновоборского городского округа»</w:t>
      </w:r>
      <w:r>
        <w:rPr>
          <w:rFonts w:ascii="Arial" w:hAnsi="Arial" w:cs="Arial"/>
        </w:rPr>
        <w:t>, утвержденный решением с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вета депутатов </w:t>
      </w:r>
      <w:r w:rsidRPr="00125C35">
        <w:rPr>
          <w:rFonts w:ascii="Arial" w:hAnsi="Arial" w:cs="Arial"/>
        </w:rPr>
        <w:t>от 25.06.2021 № 78</w:t>
      </w:r>
      <w:r>
        <w:rPr>
          <w:rFonts w:ascii="Arial" w:hAnsi="Arial" w:cs="Arial"/>
        </w:rPr>
        <w:t xml:space="preserve"> (с изменениями):</w:t>
      </w:r>
    </w:p>
    <w:p w:rsidR="00EF5C61" w:rsidRPr="00EF5C61" w:rsidRDefault="00EF5C6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F5C61">
        <w:rPr>
          <w:rFonts w:ascii="Arial" w:hAnsi="Arial" w:cs="Arial"/>
        </w:rPr>
        <w:t>1.1. пункт 1.1 изложить в новой редакции:</w:t>
      </w:r>
    </w:p>
    <w:p w:rsidR="00EF5C61" w:rsidRDefault="00EF5C6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F5C61">
        <w:rPr>
          <w:rFonts w:ascii="Arial" w:hAnsi="Arial" w:cs="Arial"/>
        </w:rPr>
        <w:t xml:space="preserve">«1.1. </w:t>
      </w:r>
      <w:proofErr w:type="gramStart"/>
      <w:r w:rsidRPr="00EF5C61">
        <w:rPr>
          <w:rFonts w:ascii="Arial" w:hAnsi="Arial" w:cs="Arial"/>
        </w:rPr>
        <w:t xml:space="preserve">Настоящий Порядок разработан в соответствии с Федеральным </w:t>
      </w:r>
      <w:hyperlink r:id="rId6" w:history="1">
        <w:r w:rsidRPr="00EF5C61">
          <w:rPr>
            <w:rFonts w:ascii="Arial" w:hAnsi="Arial" w:cs="Arial"/>
          </w:rPr>
          <w:t>законом</w:t>
        </w:r>
      </w:hyperlink>
      <w:r w:rsidRPr="00EF5C61">
        <w:rPr>
          <w:rFonts w:ascii="Arial" w:hAnsi="Arial" w:cs="Arial"/>
        </w:rPr>
        <w:t xml:space="preserve"> от 17 июля 2009 года № 172-ФЗ «Об </w:t>
      </w:r>
      <w:proofErr w:type="spellStart"/>
      <w:r w:rsidRPr="00EF5C61">
        <w:rPr>
          <w:rFonts w:ascii="Arial" w:hAnsi="Arial" w:cs="Arial"/>
        </w:rPr>
        <w:t>антикоррупционной</w:t>
      </w:r>
      <w:proofErr w:type="spellEnd"/>
      <w:r w:rsidRPr="00EF5C61">
        <w:rPr>
          <w:rFonts w:ascii="Arial" w:hAnsi="Arial" w:cs="Arial"/>
        </w:rPr>
        <w:t xml:space="preserve"> экспертизе нормативных пр</w:t>
      </w:r>
      <w:r w:rsidRPr="00EF5C61">
        <w:rPr>
          <w:rFonts w:ascii="Arial" w:hAnsi="Arial" w:cs="Arial"/>
        </w:rPr>
        <w:t>а</w:t>
      </w:r>
      <w:r w:rsidRPr="00EF5C61">
        <w:rPr>
          <w:rFonts w:ascii="Arial" w:hAnsi="Arial" w:cs="Arial"/>
        </w:rPr>
        <w:t xml:space="preserve">вовых актов и проектов нормативных правовых актов» и </w:t>
      </w:r>
      <w:hyperlink r:id="rId7" w:history="1">
        <w:r w:rsidRPr="00EF5C61">
          <w:rPr>
            <w:rFonts w:ascii="Arial" w:hAnsi="Arial" w:cs="Arial"/>
          </w:rPr>
          <w:t>постановлением</w:t>
        </w:r>
      </w:hyperlink>
      <w:r w:rsidRPr="00EF5C61">
        <w:rPr>
          <w:rFonts w:ascii="Arial" w:hAnsi="Arial" w:cs="Arial"/>
        </w:rPr>
        <w:t xml:space="preserve"> Прав</w:t>
      </w:r>
      <w:r w:rsidRPr="00EF5C61">
        <w:rPr>
          <w:rFonts w:ascii="Arial" w:hAnsi="Arial" w:cs="Arial"/>
        </w:rPr>
        <w:t>и</w:t>
      </w:r>
      <w:r w:rsidRPr="00EF5C61">
        <w:rPr>
          <w:rFonts w:ascii="Arial" w:hAnsi="Arial" w:cs="Arial"/>
        </w:rPr>
        <w:t xml:space="preserve">тельства Российской Федерации от 26 февраля 2010 года № 96 «Об </w:t>
      </w:r>
      <w:proofErr w:type="spellStart"/>
      <w:r w:rsidRPr="00EF5C61">
        <w:rPr>
          <w:rFonts w:ascii="Arial" w:hAnsi="Arial" w:cs="Arial"/>
        </w:rPr>
        <w:t>антикоррупц</w:t>
      </w:r>
      <w:r w:rsidRPr="00EF5C61">
        <w:rPr>
          <w:rFonts w:ascii="Arial" w:hAnsi="Arial" w:cs="Arial"/>
        </w:rPr>
        <w:t>и</w:t>
      </w:r>
      <w:r w:rsidRPr="00EF5C61">
        <w:rPr>
          <w:rFonts w:ascii="Arial" w:hAnsi="Arial" w:cs="Arial"/>
        </w:rPr>
        <w:t>онной</w:t>
      </w:r>
      <w:proofErr w:type="spellEnd"/>
      <w:r w:rsidRPr="00EF5C61">
        <w:rPr>
          <w:rFonts w:ascii="Arial" w:hAnsi="Arial" w:cs="Arial"/>
        </w:rPr>
        <w:t xml:space="preserve"> экспертизе но</w:t>
      </w:r>
      <w:r w:rsidRPr="00EF5C61">
        <w:rPr>
          <w:rFonts w:ascii="Arial" w:hAnsi="Arial" w:cs="Arial"/>
        </w:rPr>
        <w:t>р</w:t>
      </w:r>
      <w:r w:rsidRPr="00EF5C61">
        <w:rPr>
          <w:rFonts w:ascii="Arial" w:hAnsi="Arial" w:cs="Arial"/>
        </w:rPr>
        <w:t>мативных правовых актов и проектов нормативных правовых актов» и определяет прав</w:t>
      </w:r>
      <w:r w:rsidRPr="00EF5C61">
        <w:rPr>
          <w:rFonts w:ascii="Arial" w:hAnsi="Arial" w:cs="Arial"/>
        </w:rPr>
        <w:t>и</w:t>
      </w:r>
      <w:r w:rsidRPr="00EF5C61">
        <w:rPr>
          <w:rFonts w:ascii="Arial" w:hAnsi="Arial" w:cs="Arial"/>
        </w:rPr>
        <w:t xml:space="preserve">ла проведения в совете депутатов </w:t>
      </w:r>
      <w:proofErr w:type="spellStart"/>
      <w:r w:rsidRPr="00EF5C61">
        <w:rPr>
          <w:rFonts w:ascii="Arial" w:hAnsi="Arial" w:cs="Arial"/>
        </w:rPr>
        <w:t>антикоррупционной</w:t>
      </w:r>
      <w:proofErr w:type="spellEnd"/>
      <w:r w:rsidRPr="00EF5C61">
        <w:rPr>
          <w:rFonts w:ascii="Arial" w:hAnsi="Arial" w:cs="Arial"/>
        </w:rPr>
        <w:t xml:space="preserve"> экспертизы нормативных пр</w:t>
      </w:r>
      <w:r w:rsidRPr="00EF5C61">
        <w:rPr>
          <w:rFonts w:ascii="Arial" w:hAnsi="Arial" w:cs="Arial"/>
        </w:rPr>
        <w:t>а</w:t>
      </w:r>
      <w:r w:rsidRPr="00EF5C61">
        <w:rPr>
          <w:rFonts w:ascii="Arial" w:hAnsi="Arial" w:cs="Arial"/>
        </w:rPr>
        <w:t>вовых актов совета</w:t>
      </w:r>
      <w:proofErr w:type="gramEnd"/>
      <w:r w:rsidRPr="00EF5C61">
        <w:rPr>
          <w:rFonts w:ascii="Arial" w:hAnsi="Arial" w:cs="Arial"/>
        </w:rPr>
        <w:t xml:space="preserve"> депутатов, проектов нормативных правовых актов совета депутатов, а также поправок к проектам нормативных прав</w:t>
      </w:r>
      <w:r w:rsidRPr="00EF5C61">
        <w:rPr>
          <w:rFonts w:ascii="Arial" w:hAnsi="Arial" w:cs="Arial"/>
        </w:rPr>
        <w:t>о</w:t>
      </w:r>
      <w:r w:rsidRPr="00EF5C61">
        <w:rPr>
          <w:rFonts w:ascii="Arial" w:hAnsi="Arial" w:cs="Arial"/>
        </w:rPr>
        <w:t>вых актов совета депутатов (далее – нормативные правовые акты, проекты норм</w:t>
      </w:r>
      <w:r w:rsidRPr="00EF5C61">
        <w:rPr>
          <w:rFonts w:ascii="Arial" w:hAnsi="Arial" w:cs="Arial"/>
        </w:rPr>
        <w:t>а</w:t>
      </w:r>
      <w:r w:rsidRPr="00EF5C61">
        <w:rPr>
          <w:rFonts w:ascii="Arial" w:hAnsi="Arial" w:cs="Arial"/>
        </w:rPr>
        <w:t>тивных правовых актов, а также п</w:t>
      </w:r>
      <w:r w:rsidRPr="00EF5C61">
        <w:rPr>
          <w:rFonts w:ascii="Arial" w:hAnsi="Arial" w:cs="Arial"/>
        </w:rPr>
        <w:t>о</w:t>
      </w:r>
      <w:r w:rsidRPr="00EF5C61">
        <w:rPr>
          <w:rFonts w:ascii="Arial" w:hAnsi="Arial" w:cs="Arial"/>
        </w:rPr>
        <w:t>правки к ним)</w:t>
      </w:r>
      <w:proofErr w:type="gramStart"/>
      <w:r w:rsidRPr="00EF5C61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>;</w:t>
      </w:r>
    </w:p>
    <w:p w:rsidR="00EF5C61" w:rsidRDefault="00EF5C6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701B00" w:rsidRDefault="00701B00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1.2. пункт 1.2 изложить в новой редакции:</w:t>
      </w:r>
    </w:p>
    <w:p w:rsidR="00701B00" w:rsidRDefault="00701B00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01B00">
        <w:rPr>
          <w:rFonts w:ascii="Arial" w:hAnsi="Arial" w:cs="Arial"/>
        </w:rPr>
        <w:t xml:space="preserve">1.2. </w:t>
      </w:r>
      <w:proofErr w:type="spellStart"/>
      <w:r w:rsidRPr="00701B00">
        <w:rPr>
          <w:rFonts w:ascii="Arial" w:hAnsi="Arial" w:cs="Arial"/>
        </w:rPr>
        <w:t>Антикоррупционная</w:t>
      </w:r>
      <w:proofErr w:type="spellEnd"/>
      <w:r w:rsidRPr="00701B00">
        <w:rPr>
          <w:rFonts w:ascii="Arial" w:hAnsi="Arial" w:cs="Arial"/>
        </w:rPr>
        <w:t xml:space="preserve"> экспертиза нормативных правовых актов, проектов нормативных правовых актов, а также поправок к ним, проводится в целях выявл</w:t>
      </w:r>
      <w:r w:rsidRPr="00701B00">
        <w:rPr>
          <w:rFonts w:ascii="Arial" w:hAnsi="Arial" w:cs="Arial"/>
        </w:rPr>
        <w:t>е</w:t>
      </w:r>
      <w:r w:rsidRPr="00701B00">
        <w:rPr>
          <w:rFonts w:ascii="Arial" w:hAnsi="Arial" w:cs="Arial"/>
        </w:rPr>
        <w:t xml:space="preserve">ния </w:t>
      </w:r>
      <w:proofErr w:type="spellStart"/>
      <w:r w:rsidRPr="00701B00">
        <w:rPr>
          <w:rFonts w:ascii="Arial" w:hAnsi="Arial" w:cs="Arial"/>
        </w:rPr>
        <w:t>коррупциогенных</w:t>
      </w:r>
      <w:proofErr w:type="spellEnd"/>
      <w:r w:rsidRPr="00701B00">
        <w:rPr>
          <w:rFonts w:ascii="Arial" w:hAnsi="Arial" w:cs="Arial"/>
        </w:rPr>
        <w:t xml:space="preserve"> факторов и их последующего устр</w:t>
      </w:r>
      <w:r w:rsidRPr="00701B00">
        <w:rPr>
          <w:rFonts w:ascii="Arial" w:hAnsi="Arial" w:cs="Arial"/>
        </w:rPr>
        <w:t>а</w:t>
      </w:r>
      <w:r w:rsidRPr="00701B00">
        <w:rPr>
          <w:rFonts w:ascii="Arial" w:hAnsi="Arial" w:cs="Arial"/>
        </w:rPr>
        <w:t>нения</w:t>
      </w:r>
      <w:proofErr w:type="gramStart"/>
      <w:r w:rsidRPr="00701B00">
        <w:rPr>
          <w:rFonts w:ascii="Arial" w:hAnsi="Arial" w:cs="Arial"/>
        </w:rPr>
        <w:t>.»;</w:t>
      </w:r>
      <w:proofErr w:type="gramEnd"/>
    </w:p>
    <w:p w:rsidR="00B474C2" w:rsidRDefault="00B474C2" w:rsidP="00B474C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B474C2" w:rsidRDefault="00B474C2" w:rsidP="00B474C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1.3. пункт 1.3 изложить в новой редакции:</w:t>
      </w:r>
    </w:p>
    <w:p w:rsidR="00EF5C61" w:rsidRDefault="00B474C2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474C2">
        <w:rPr>
          <w:rFonts w:ascii="Arial" w:hAnsi="Arial" w:cs="Arial"/>
        </w:rPr>
        <w:t xml:space="preserve">1.3. </w:t>
      </w:r>
      <w:proofErr w:type="spellStart"/>
      <w:proofErr w:type="gramStart"/>
      <w:r w:rsidRPr="00B474C2">
        <w:rPr>
          <w:rFonts w:ascii="Arial" w:hAnsi="Arial" w:cs="Arial"/>
        </w:rPr>
        <w:t>Антикоррупционная</w:t>
      </w:r>
      <w:proofErr w:type="spellEnd"/>
      <w:r w:rsidRPr="00B474C2">
        <w:rPr>
          <w:rFonts w:ascii="Arial" w:hAnsi="Arial" w:cs="Arial"/>
        </w:rPr>
        <w:t xml:space="preserve"> экспертиза нормативных правовых актов, проектов норм</w:t>
      </w:r>
      <w:r w:rsidRPr="00B474C2">
        <w:rPr>
          <w:rFonts w:ascii="Arial" w:hAnsi="Arial" w:cs="Arial"/>
        </w:rPr>
        <w:t>а</w:t>
      </w:r>
      <w:r w:rsidRPr="00B474C2">
        <w:rPr>
          <w:rFonts w:ascii="Arial" w:hAnsi="Arial" w:cs="Arial"/>
        </w:rPr>
        <w:t>тивных правовых актов, а также поправок к ним, проводится при проведении правовой экспертизы и мониторинге их применения в соответствии с «</w:t>
      </w:r>
      <w:hyperlink r:id="rId8" w:history="1">
        <w:r w:rsidRPr="00B474C2">
          <w:rPr>
            <w:rFonts w:ascii="Arial" w:hAnsi="Arial" w:cs="Arial"/>
          </w:rPr>
          <w:t>Методикой</w:t>
        </w:r>
      </w:hyperlink>
      <w:r w:rsidRPr="00B474C2">
        <w:rPr>
          <w:rFonts w:ascii="Arial" w:hAnsi="Arial" w:cs="Arial"/>
        </w:rPr>
        <w:t xml:space="preserve"> проведения </w:t>
      </w:r>
      <w:proofErr w:type="spellStart"/>
      <w:r w:rsidRPr="00B474C2">
        <w:rPr>
          <w:rFonts w:ascii="Arial" w:hAnsi="Arial" w:cs="Arial"/>
        </w:rPr>
        <w:t>ант</w:t>
      </w:r>
      <w:r w:rsidRPr="00B474C2">
        <w:rPr>
          <w:rFonts w:ascii="Arial" w:hAnsi="Arial" w:cs="Arial"/>
        </w:rPr>
        <w:t>и</w:t>
      </w:r>
      <w:r w:rsidRPr="00B474C2">
        <w:rPr>
          <w:rFonts w:ascii="Arial" w:hAnsi="Arial" w:cs="Arial"/>
        </w:rPr>
        <w:t>коррупционной</w:t>
      </w:r>
      <w:proofErr w:type="spellEnd"/>
      <w:r w:rsidRPr="00B474C2">
        <w:rPr>
          <w:rFonts w:ascii="Arial" w:hAnsi="Arial" w:cs="Arial"/>
        </w:rPr>
        <w:t xml:space="preserve"> экспертизы нормативных правовых актов и проектов нормативных правовых актов», утвержденной постановлением Правительства Ро</w:t>
      </w:r>
      <w:r w:rsidRPr="00B474C2">
        <w:rPr>
          <w:rFonts w:ascii="Arial" w:hAnsi="Arial" w:cs="Arial"/>
        </w:rPr>
        <w:t>с</w:t>
      </w:r>
      <w:r w:rsidRPr="00B474C2">
        <w:rPr>
          <w:rFonts w:ascii="Arial" w:hAnsi="Arial" w:cs="Arial"/>
        </w:rPr>
        <w:lastRenderedPageBreak/>
        <w:t xml:space="preserve">сийской Федерации от 26 февраля 2010 года № 96 «Об </w:t>
      </w:r>
      <w:proofErr w:type="spellStart"/>
      <w:r w:rsidRPr="00B474C2">
        <w:rPr>
          <w:rFonts w:ascii="Arial" w:hAnsi="Arial" w:cs="Arial"/>
        </w:rPr>
        <w:t>антикоррупционной</w:t>
      </w:r>
      <w:proofErr w:type="spellEnd"/>
      <w:r w:rsidRPr="00B474C2">
        <w:rPr>
          <w:rFonts w:ascii="Arial" w:hAnsi="Arial" w:cs="Arial"/>
        </w:rPr>
        <w:t xml:space="preserve"> экспе</w:t>
      </w:r>
      <w:r w:rsidRPr="00B474C2">
        <w:rPr>
          <w:rFonts w:ascii="Arial" w:hAnsi="Arial" w:cs="Arial"/>
        </w:rPr>
        <w:t>р</w:t>
      </w:r>
      <w:r w:rsidRPr="00B474C2">
        <w:rPr>
          <w:rFonts w:ascii="Arial" w:hAnsi="Arial" w:cs="Arial"/>
        </w:rPr>
        <w:t>тизе нормативных правовых а</w:t>
      </w:r>
      <w:r w:rsidRPr="00B474C2">
        <w:rPr>
          <w:rFonts w:ascii="Arial" w:hAnsi="Arial" w:cs="Arial"/>
        </w:rPr>
        <w:t>к</w:t>
      </w:r>
      <w:r w:rsidRPr="00B474C2">
        <w:rPr>
          <w:rFonts w:ascii="Arial" w:hAnsi="Arial" w:cs="Arial"/>
        </w:rPr>
        <w:t>тов и проектов нормативных правовых актов».</w:t>
      </w:r>
      <w:r>
        <w:rPr>
          <w:rFonts w:ascii="Arial" w:hAnsi="Arial" w:cs="Arial"/>
        </w:rPr>
        <w:t>;</w:t>
      </w:r>
      <w:proofErr w:type="gramEnd"/>
    </w:p>
    <w:p w:rsidR="00B474C2" w:rsidRDefault="00B474C2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6F0A8B" w:rsidRDefault="006F0A8B" w:rsidP="006F0A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="00A22792">
        <w:rPr>
          <w:rFonts w:ascii="Arial" w:hAnsi="Arial" w:cs="Arial"/>
        </w:rPr>
        <w:t xml:space="preserve">первый абзац </w:t>
      </w:r>
      <w:r>
        <w:rPr>
          <w:rFonts w:ascii="Arial" w:hAnsi="Arial" w:cs="Arial"/>
        </w:rPr>
        <w:t>пункт</w:t>
      </w:r>
      <w:r w:rsidR="00A2279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1.4 изложить в новой редакции:</w:t>
      </w:r>
    </w:p>
    <w:p w:rsidR="006F0A8B" w:rsidRDefault="006F0A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6F0A8B">
        <w:rPr>
          <w:rFonts w:ascii="Arial" w:hAnsi="Arial" w:cs="Arial"/>
        </w:rPr>
        <w:t xml:space="preserve">«1.4. </w:t>
      </w:r>
      <w:proofErr w:type="spellStart"/>
      <w:proofErr w:type="gramStart"/>
      <w:r w:rsidRPr="006F0A8B">
        <w:rPr>
          <w:rFonts w:ascii="Arial" w:hAnsi="Arial" w:cs="Arial"/>
        </w:rPr>
        <w:t>Коррупциогенными</w:t>
      </w:r>
      <w:proofErr w:type="spellEnd"/>
      <w:r w:rsidRPr="006F0A8B">
        <w:rPr>
          <w:rFonts w:ascii="Arial" w:hAnsi="Arial" w:cs="Arial"/>
        </w:rPr>
        <w:t xml:space="preserve"> факторами являются положения нормативных прав</w:t>
      </w:r>
      <w:r w:rsidRPr="006F0A8B">
        <w:rPr>
          <w:rFonts w:ascii="Arial" w:hAnsi="Arial" w:cs="Arial"/>
        </w:rPr>
        <w:t>о</w:t>
      </w:r>
      <w:r w:rsidRPr="006F0A8B">
        <w:rPr>
          <w:rFonts w:ascii="Arial" w:hAnsi="Arial" w:cs="Arial"/>
        </w:rPr>
        <w:t>вых актов, проектов нормативных правовых актов, а также поправок к ним, устана</w:t>
      </w:r>
      <w:r w:rsidRPr="006F0A8B">
        <w:rPr>
          <w:rFonts w:ascii="Arial" w:hAnsi="Arial" w:cs="Arial"/>
        </w:rPr>
        <w:t>в</w:t>
      </w:r>
      <w:r w:rsidRPr="006F0A8B">
        <w:rPr>
          <w:rFonts w:ascii="Arial" w:hAnsi="Arial" w:cs="Arial"/>
        </w:rPr>
        <w:t xml:space="preserve">ливающие для </w:t>
      </w:r>
      <w:proofErr w:type="spellStart"/>
      <w:r w:rsidRPr="006F0A8B">
        <w:rPr>
          <w:rFonts w:ascii="Arial" w:hAnsi="Arial" w:cs="Arial"/>
        </w:rPr>
        <w:t>правоприменителя</w:t>
      </w:r>
      <w:proofErr w:type="spellEnd"/>
      <w:r w:rsidRPr="006F0A8B">
        <w:rPr>
          <w:rFonts w:ascii="Arial" w:hAnsi="Arial" w:cs="Arial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</w:t>
      </w:r>
      <w:r w:rsidRPr="006F0A8B">
        <w:rPr>
          <w:rFonts w:ascii="Arial" w:hAnsi="Arial" w:cs="Arial"/>
        </w:rPr>
        <w:t>и</w:t>
      </w:r>
      <w:r w:rsidRPr="006F0A8B">
        <w:rPr>
          <w:rFonts w:ascii="Arial" w:hAnsi="Arial" w:cs="Arial"/>
        </w:rPr>
        <w:t>тельные требования к гр</w:t>
      </w:r>
      <w:r w:rsidRPr="006F0A8B">
        <w:rPr>
          <w:rFonts w:ascii="Arial" w:hAnsi="Arial" w:cs="Arial"/>
        </w:rPr>
        <w:t>а</w:t>
      </w:r>
      <w:r w:rsidRPr="006F0A8B">
        <w:rPr>
          <w:rFonts w:ascii="Arial" w:hAnsi="Arial" w:cs="Arial"/>
        </w:rPr>
        <w:t>жданам и организациям и тем самым создающие условия для проявления коррупции.»;</w:t>
      </w:r>
      <w:proofErr w:type="gramEnd"/>
    </w:p>
    <w:p w:rsidR="00B474C2" w:rsidRDefault="00B474C2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B474C2" w:rsidRDefault="0059230A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1.5. заглавие раздела 2 изложить в новой редакции:</w:t>
      </w:r>
    </w:p>
    <w:p w:rsidR="00B474C2" w:rsidRDefault="0059230A" w:rsidP="0059230A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</w:rPr>
      </w:pPr>
      <w:r>
        <w:rPr>
          <w:b/>
        </w:rPr>
        <w:t>«</w:t>
      </w:r>
      <w:r w:rsidRPr="0059230A">
        <w:rPr>
          <w:b/>
        </w:rPr>
        <w:t xml:space="preserve">2. Порядок проведения </w:t>
      </w:r>
      <w:proofErr w:type="spellStart"/>
      <w:r w:rsidRPr="0059230A">
        <w:rPr>
          <w:b/>
        </w:rPr>
        <w:t>антикоррупционной</w:t>
      </w:r>
      <w:proofErr w:type="spellEnd"/>
      <w:r w:rsidRPr="0059230A">
        <w:rPr>
          <w:b/>
        </w:rPr>
        <w:t xml:space="preserve"> экспертизы проектов нормативных прав</w:t>
      </w:r>
      <w:r w:rsidRPr="0059230A">
        <w:rPr>
          <w:b/>
        </w:rPr>
        <w:t>о</w:t>
      </w:r>
      <w:r w:rsidRPr="0059230A">
        <w:rPr>
          <w:b/>
        </w:rPr>
        <w:t>вых актов, а также поправок к ним</w:t>
      </w:r>
      <w:r>
        <w:rPr>
          <w:b/>
        </w:rPr>
        <w:t>»;</w:t>
      </w:r>
    </w:p>
    <w:p w:rsidR="0059230A" w:rsidRDefault="0059230A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</w:rPr>
      </w:pPr>
    </w:p>
    <w:p w:rsidR="0059230A" w:rsidRDefault="0059230A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1.6. пункт 2.1 изложить в новой редакции:</w:t>
      </w:r>
    </w:p>
    <w:p w:rsidR="0059230A" w:rsidRDefault="0059230A" w:rsidP="005923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59230A">
        <w:rPr>
          <w:rFonts w:ascii="Arial" w:hAnsi="Arial" w:cs="Arial"/>
        </w:rPr>
        <w:t xml:space="preserve">2.1. </w:t>
      </w:r>
      <w:proofErr w:type="spellStart"/>
      <w:proofErr w:type="gramStart"/>
      <w:r w:rsidRPr="0059230A">
        <w:rPr>
          <w:rFonts w:ascii="Arial" w:hAnsi="Arial" w:cs="Arial"/>
        </w:rPr>
        <w:t>Антикоррупционная</w:t>
      </w:r>
      <w:proofErr w:type="spellEnd"/>
      <w:r w:rsidRPr="0059230A">
        <w:rPr>
          <w:rFonts w:ascii="Arial" w:hAnsi="Arial" w:cs="Arial"/>
        </w:rPr>
        <w:t xml:space="preserve"> экспертиза проектов нормативных правовых актов, а также поправок к ним, внесенных в совет депутатов, проводится правовой (юридич</w:t>
      </w:r>
      <w:r w:rsidRPr="0059230A">
        <w:rPr>
          <w:rFonts w:ascii="Arial" w:hAnsi="Arial" w:cs="Arial"/>
        </w:rPr>
        <w:t>е</w:t>
      </w:r>
      <w:r w:rsidRPr="0059230A">
        <w:rPr>
          <w:rFonts w:ascii="Arial" w:hAnsi="Arial" w:cs="Arial"/>
        </w:rPr>
        <w:t>ской) службой аппарата совета депутатов, (а при ее отсутствии – служащим аппар</w:t>
      </w:r>
      <w:r w:rsidRPr="0059230A">
        <w:rPr>
          <w:rFonts w:ascii="Arial" w:hAnsi="Arial" w:cs="Arial"/>
        </w:rPr>
        <w:t>а</w:t>
      </w:r>
      <w:r w:rsidRPr="0059230A">
        <w:rPr>
          <w:rFonts w:ascii="Arial" w:hAnsi="Arial" w:cs="Arial"/>
        </w:rPr>
        <w:t>та совета депутатов, в должностные обязанности которого входит правовое (юрид</w:t>
      </w:r>
      <w:r w:rsidRPr="0059230A">
        <w:rPr>
          <w:rFonts w:ascii="Arial" w:hAnsi="Arial" w:cs="Arial"/>
        </w:rPr>
        <w:t>и</w:t>
      </w:r>
      <w:r w:rsidRPr="0059230A">
        <w:rPr>
          <w:rFonts w:ascii="Arial" w:hAnsi="Arial" w:cs="Arial"/>
        </w:rPr>
        <w:t>ческое) сопровожд</w:t>
      </w:r>
      <w:r w:rsidRPr="0059230A">
        <w:rPr>
          <w:rFonts w:ascii="Arial" w:hAnsi="Arial" w:cs="Arial"/>
        </w:rPr>
        <w:t>е</w:t>
      </w:r>
      <w:r w:rsidRPr="0059230A">
        <w:rPr>
          <w:rFonts w:ascii="Arial" w:hAnsi="Arial" w:cs="Arial"/>
        </w:rPr>
        <w:t>ние деятельности совета депутатов) либо по соглашению совета депутатов и администрации городского округа – юридическим отделом администр</w:t>
      </w:r>
      <w:r w:rsidRPr="0059230A">
        <w:rPr>
          <w:rFonts w:ascii="Arial" w:hAnsi="Arial" w:cs="Arial"/>
        </w:rPr>
        <w:t>а</w:t>
      </w:r>
      <w:r w:rsidRPr="0059230A">
        <w:rPr>
          <w:rFonts w:ascii="Arial" w:hAnsi="Arial" w:cs="Arial"/>
        </w:rPr>
        <w:t>ции городского округа (далее – юридическая служба) при проведении</w:t>
      </w:r>
      <w:proofErr w:type="gramEnd"/>
      <w:r w:rsidRPr="0059230A">
        <w:rPr>
          <w:rFonts w:ascii="Arial" w:hAnsi="Arial" w:cs="Arial"/>
        </w:rPr>
        <w:t xml:space="preserve"> их юридич</w:t>
      </w:r>
      <w:r w:rsidRPr="0059230A">
        <w:rPr>
          <w:rFonts w:ascii="Arial" w:hAnsi="Arial" w:cs="Arial"/>
        </w:rPr>
        <w:t>е</w:t>
      </w:r>
      <w:r w:rsidRPr="0059230A">
        <w:rPr>
          <w:rFonts w:ascii="Arial" w:hAnsi="Arial" w:cs="Arial"/>
        </w:rPr>
        <w:t>ской (правовой) экспертизы</w:t>
      </w:r>
      <w:proofErr w:type="gramStart"/>
      <w:r w:rsidRPr="0059230A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59230A" w:rsidRDefault="0059230A" w:rsidP="005923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95916" w:rsidRDefault="00D95916" w:rsidP="00D959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1.7. пункт 2.2 изложить в новой редакции:</w:t>
      </w:r>
    </w:p>
    <w:p w:rsidR="00D95916" w:rsidRPr="00D95916" w:rsidRDefault="00D95916" w:rsidP="00D959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D95916">
        <w:rPr>
          <w:rFonts w:ascii="Arial" w:hAnsi="Arial" w:cs="Arial"/>
        </w:rPr>
        <w:t xml:space="preserve">2.2. Результаты </w:t>
      </w:r>
      <w:proofErr w:type="spellStart"/>
      <w:r w:rsidRPr="00D95916">
        <w:rPr>
          <w:rFonts w:ascii="Arial" w:hAnsi="Arial" w:cs="Arial"/>
        </w:rPr>
        <w:t>антикоррупционной</w:t>
      </w:r>
      <w:proofErr w:type="spellEnd"/>
      <w:r w:rsidRPr="00D95916">
        <w:rPr>
          <w:rFonts w:ascii="Arial" w:hAnsi="Arial" w:cs="Arial"/>
        </w:rPr>
        <w:t xml:space="preserve"> экспертизы отражаются в заключении, по</w:t>
      </w:r>
      <w:r w:rsidRPr="00D95916">
        <w:rPr>
          <w:rFonts w:ascii="Arial" w:hAnsi="Arial" w:cs="Arial"/>
        </w:rPr>
        <w:t>д</w:t>
      </w:r>
      <w:r w:rsidRPr="00D95916">
        <w:rPr>
          <w:rFonts w:ascii="Arial" w:hAnsi="Arial" w:cs="Arial"/>
        </w:rPr>
        <w:t>готавливаемом по итогам юридической (правовой) экспертизы проекта нормативного пр</w:t>
      </w:r>
      <w:r w:rsidRPr="00D95916">
        <w:rPr>
          <w:rFonts w:ascii="Arial" w:hAnsi="Arial" w:cs="Arial"/>
        </w:rPr>
        <w:t>а</w:t>
      </w:r>
      <w:r w:rsidRPr="00D95916">
        <w:rPr>
          <w:rFonts w:ascii="Arial" w:hAnsi="Arial" w:cs="Arial"/>
        </w:rPr>
        <w:t>вового акта или поправок к проекту нормативного правового акта.</w:t>
      </w:r>
    </w:p>
    <w:p w:rsidR="00D95916" w:rsidRPr="00D95916" w:rsidRDefault="00D95916" w:rsidP="00D959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D95916">
        <w:rPr>
          <w:rFonts w:ascii="Arial" w:hAnsi="Arial" w:cs="Arial"/>
        </w:rPr>
        <w:t xml:space="preserve">Оформление заключения по результатам </w:t>
      </w:r>
      <w:proofErr w:type="spellStart"/>
      <w:r w:rsidRPr="00D95916">
        <w:rPr>
          <w:rFonts w:ascii="Arial" w:hAnsi="Arial" w:cs="Arial"/>
        </w:rPr>
        <w:t>антикоррупционной</w:t>
      </w:r>
      <w:proofErr w:type="spellEnd"/>
      <w:r w:rsidRPr="00D95916">
        <w:rPr>
          <w:rFonts w:ascii="Arial" w:hAnsi="Arial" w:cs="Arial"/>
        </w:rPr>
        <w:t xml:space="preserve"> экспертизы прое</w:t>
      </w:r>
      <w:r w:rsidRPr="00D95916">
        <w:rPr>
          <w:rFonts w:ascii="Arial" w:hAnsi="Arial" w:cs="Arial"/>
        </w:rPr>
        <w:t>к</w:t>
      </w:r>
      <w:r w:rsidRPr="00D95916">
        <w:rPr>
          <w:rFonts w:ascii="Arial" w:hAnsi="Arial" w:cs="Arial"/>
        </w:rPr>
        <w:t>та нормативного правового акта, является об</w:t>
      </w:r>
      <w:r w:rsidRPr="00D95916">
        <w:rPr>
          <w:rFonts w:ascii="Arial" w:hAnsi="Arial" w:cs="Arial"/>
        </w:rPr>
        <w:t>я</w:t>
      </w:r>
      <w:r w:rsidRPr="00D95916">
        <w:rPr>
          <w:rFonts w:ascii="Arial" w:hAnsi="Arial" w:cs="Arial"/>
        </w:rPr>
        <w:t>зательным.</w:t>
      </w:r>
    </w:p>
    <w:p w:rsidR="00D95916" w:rsidRPr="00D95916" w:rsidRDefault="00D95916" w:rsidP="00D959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D95916">
        <w:rPr>
          <w:rFonts w:ascii="Arial" w:hAnsi="Arial" w:cs="Arial"/>
        </w:rPr>
        <w:t xml:space="preserve">Оформление заключения по результатам </w:t>
      </w:r>
      <w:proofErr w:type="spellStart"/>
      <w:r w:rsidRPr="00D95916">
        <w:rPr>
          <w:rFonts w:ascii="Arial" w:hAnsi="Arial" w:cs="Arial"/>
        </w:rPr>
        <w:t>антикоррупционной</w:t>
      </w:r>
      <w:proofErr w:type="spellEnd"/>
      <w:r w:rsidRPr="00D95916">
        <w:rPr>
          <w:rFonts w:ascii="Arial" w:hAnsi="Arial" w:cs="Arial"/>
        </w:rPr>
        <w:t xml:space="preserve"> экспертизы попр</w:t>
      </w:r>
      <w:r w:rsidRPr="00D95916">
        <w:rPr>
          <w:rFonts w:ascii="Arial" w:hAnsi="Arial" w:cs="Arial"/>
        </w:rPr>
        <w:t>а</w:t>
      </w:r>
      <w:r w:rsidRPr="00D95916">
        <w:rPr>
          <w:rFonts w:ascii="Arial" w:hAnsi="Arial" w:cs="Arial"/>
        </w:rPr>
        <w:t>вок к проекту нормативного правового акта, является обязательным в случае нал</w:t>
      </w:r>
      <w:r w:rsidRPr="00D95916">
        <w:rPr>
          <w:rFonts w:ascii="Arial" w:hAnsi="Arial" w:cs="Arial"/>
        </w:rPr>
        <w:t>и</w:t>
      </w:r>
      <w:r w:rsidRPr="00D95916">
        <w:rPr>
          <w:rFonts w:ascii="Arial" w:hAnsi="Arial" w:cs="Arial"/>
        </w:rPr>
        <w:t xml:space="preserve">чия в них </w:t>
      </w:r>
      <w:proofErr w:type="spellStart"/>
      <w:r w:rsidRPr="00D95916">
        <w:rPr>
          <w:rFonts w:ascii="Arial" w:hAnsi="Arial" w:cs="Arial"/>
        </w:rPr>
        <w:t>коррупциогенных</w:t>
      </w:r>
      <w:proofErr w:type="spellEnd"/>
      <w:r w:rsidRPr="00D95916">
        <w:rPr>
          <w:rFonts w:ascii="Arial" w:hAnsi="Arial" w:cs="Arial"/>
        </w:rPr>
        <w:t xml:space="preserve"> факторов.</w:t>
      </w:r>
    </w:p>
    <w:p w:rsidR="0059230A" w:rsidRDefault="00D95916" w:rsidP="00D9591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D95916">
        <w:rPr>
          <w:rFonts w:ascii="Arial" w:hAnsi="Arial" w:cs="Arial"/>
        </w:rPr>
        <w:t xml:space="preserve">Заключения по результатам </w:t>
      </w:r>
      <w:proofErr w:type="spellStart"/>
      <w:r w:rsidRPr="00D95916">
        <w:rPr>
          <w:rFonts w:ascii="Arial" w:hAnsi="Arial" w:cs="Arial"/>
        </w:rPr>
        <w:t>антикоррупционной</w:t>
      </w:r>
      <w:proofErr w:type="spellEnd"/>
      <w:r w:rsidRPr="00D95916">
        <w:rPr>
          <w:rFonts w:ascii="Arial" w:hAnsi="Arial" w:cs="Arial"/>
        </w:rPr>
        <w:t xml:space="preserve"> экспертизы проекта нормати</w:t>
      </w:r>
      <w:r w:rsidRPr="00D95916">
        <w:rPr>
          <w:rFonts w:ascii="Arial" w:hAnsi="Arial" w:cs="Arial"/>
        </w:rPr>
        <w:t>в</w:t>
      </w:r>
      <w:r w:rsidRPr="00D95916">
        <w:rPr>
          <w:rFonts w:ascii="Arial" w:hAnsi="Arial" w:cs="Arial"/>
        </w:rPr>
        <w:t>ного правового акта и поправок к проекту нормативного правового акта, подлежат обязател</w:t>
      </w:r>
      <w:r w:rsidRPr="00D95916">
        <w:rPr>
          <w:rFonts w:ascii="Arial" w:hAnsi="Arial" w:cs="Arial"/>
        </w:rPr>
        <w:t>ь</w:t>
      </w:r>
      <w:r w:rsidRPr="00D95916">
        <w:rPr>
          <w:rFonts w:ascii="Arial" w:hAnsi="Arial" w:cs="Arial"/>
        </w:rPr>
        <w:t>ной регистрации в аппарате совета депутатов</w:t>
      </w:r>
      <w:proofErr w:type="gramStart"/>
      <w:r w:rsidRPr="00D95916">
        <w:rPr>
          <w:rFonts w:ascii="Arial" w:hAnsi="Arial" w:cs="Arial"/>
        </w:rPr>
        <w:t>.»;</w:t>
      </w:r>
      <w:proofErr w:type="gramEnd"/>
    </w:p>
    <w:p w:rsidR="0059230A" w:rsidRDefault="0059230A" w:rsidP="0059230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7F7EA9" w:rsidRDefault="007F7EA9" w:rsidP="007F7E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1.8. пункт 2.3 изложить в новой редакции:</w:t>
      </w:r>
    </w:p>
    <w:p w:rsidR="007F7EA9" w:rsidRPr="007F7EA9" w:rsidRDefault="007F7EA9" w:rsidP="007F7E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F7EA9">
        <w:rPr>
          <w:rFonts w:ascii="Arial" w:hAnsi="Arial" w:cs="Arial"/>
        </w:rPr>
        <w:t xml:space="preserve">2.3. Срок проведения </w:t>
      </w:r>
      <w:proofErr w:type="spellStart"/>
      <w:r w:rsidRPr="007F7EA9">
        <w:rPr>
          <w:rFonts w:ascii="Arial" w:hAnsi="Arial" w:cs="Arial"/>
        </w:rPr>
        <w:t>антикоррупционной</w:t>
      </w:r>
      <w:proofErr w:type="spellEnd"/>
      <w:r w:rsidRPr="007F7EA9">
        <w:rPr>
          <w:rFonts w:ascii="Arial" w:hAnsi="Arial" w:cs="Arial"/>
        </w:rPr>
        <w:t xml:space="preserve"> экспертизы проекта нормативного правового а</w:t>
      </w:r>
      <w:r w:rsidRPr="007F7EA9">
        <w:rPr>
          <w:rFonts w:ascii="Arial" w:hAnsi="Arial" w:cs="Arial"/>
        </w:rPr>
        <w:t>к</w:t>
      </w:r>
      <w:r w:rsidRPr="007F7EA9">
        <w:rPr>
          <w:rFonts w:ascii="Arial" w:hAnsi="Arial" w:cs="Arial"/>
        </w:rPr>
        <w:t xml:space="preserve">та не должен превышать пяти рабочих дней со дня поступления проекта в аппарат совета депутатов. При необходимости срок проведения </w:t>
      </w:r>
      <w:proofErr w:type="spellStart"/>
      <w:r w:rsidRPr="007F7EA9">
        <w:rPr>
          <w:rFonts w:ascii="Arial" w:hAnsi="Arial" w:cs="Arial"/>
        </w:rPr>
        <w:t>антикоррупцио</w:t>
      </w:r>
      <w:r w:rsidRPr="007F7EA9">
        <w:rPr>
          <w:rFonts w:ascii="Arial" w:hAnsi="Arial" w:cs="Arial"/>
        </w:rPr>
        <w:t>н</w:t>
      </w:r>
      <w:r w:rsidRPr="007F7EA9">
        <w:rPr>
          <w:rFonts w:ascii="Arial" w:hAnsi="Arial" w:cs="Arial"/>
        </w:rPr>
        <w:t>ной</w:t>
      </w:r>
      <w:proofErr w:type="spellEnd"/>
      <w:r w:rsidRPr="007F7EA9">
        <w:rPr>
          <w:rFonts w:ascii="Arial" w:hAnsi="Arial" w:cs="Arial"/>
        </w:rPr>
        <w:t xml:space="preserve"> экспертизы может быть продлен по согласованию с председателем совета деп</w:t>
      </w:r>
      <w:r w:rsidRPr="007F7EA9">
        <w:rPr>
          <w:rFonts w:ascii="Arial" w:hAnsi="Arial" w:cs="Arial"/>
        </w:rPr>
        <w:t>у</w:t>
      </w:r>
      <w:r w:rsidRPr="007F7EA9">
        <w:rPr>
          <w:rFonts w:ascii="Arial" w:hAnsi="Arial" w:cs="Arial"/>
        </w:rPr>
        <w:t>татов, но не более чем на три рабочих дня.</w:t>
      </w:r>
    </w:p>
    <w:p w:rsidR="0059230A" w:rsidRDefault="007F7EA9" w:rsidP="007F7E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7F7EA9">
        <w:rPr>
          <w:rFonts w:ascii="Arial" w:hAnsi="Arial" w:cs="Arial"/>
        </w:rPr>
        <w:t xml:space="preserve">Срок проведения </w:t>
      </w:r>
      <w:proofErr w:type="spellStart"/>
      <w:r w:rsidRPr="007F7EA9">
        <w:rPr>
          <w:rFonts w:ascii="Arial" w:hAnsi="Arial" w:cs="Arial"/>
        </w:rPr>
        <w:t>антикоррупционной</w:t>
      </w:r>
      <w:proofErr w:type="spellEnd"/>
      <w:r w:rsidRPr="007F7EA9">
        <w:rPr>
          <w:rFonts w:ascii="Arial" w:hAnsi="Arial" w:cs="Arial"/>
        </w:rPr>
        <w:t xml:space="preserve"> экспертизы поправок к проекту нормати</w:t>
      </w:r>
      <w:r w:rsidRPr="007F7EA9">
        <w:rPr>
          <w:rFonts w:ascii="Arial" w:hAnsi="Arial" w:cs="Arial"/>
        </w:rPr>
        <w:t>в</w:t>
      </w:r>
      <w:r w:rsidRPr="007F7EA9">
        <w:rPr>
          <w:rFonts w:ascii="Arial" w:hAnsi="Arial" w:cs="Arial"/>
        </w:rPr>
        <w:t>ного правового акта не должен превышать двух р</w:t>
      </w:r>
      <w:r w:rsidRPr="007F7EA9">
        <w:rPr>
          <w:rFonts w:ascii="Arial" w:hAnsi="Arial" w:cs="Arial"/>
        </w:rPr>
        <w:t>а</w:t>
      </w:r>
      <w:r w:rsidRPr="007F7EA9">
        <w:rPr>
          <w:rFonts w:ascii="Arial" w:hAnsi="Arial" w:cs="Arial"/>
        </w:rPr>
        <w:t>бочих дней со дня поступления поправок в аппарат совета депутатов</w:t>
      </w:r>
      <w:proofErr w:type="gramStart"/>
      <w:r w:rsidRPr="007F7EA9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7F7EA9" w:rsidRDefault="007F7EA9" w:rsidP="007F7E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7F7EA9" w:rsidRPr="0059230A" w:rsidRDefault="004526C1" w:rsidP="007F7E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4526C1">
        <w:rPr>
          <w:rFonts w:ascii="Arial" w:hAnsi="Arial" w:cs="Arial"/>
        </w:rPr>
        <w:t>1.9. подпункт 2 пункта 2.4 изложить в новой редакции:</w:t>
      </w:r>
    </w:p>
    <w:p w:rsidR="004526C1" w:rsidRP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Pr="004526C1">
        <w:rPr>
          <w:rFonts w:ascii="Arial" w:hAnsi="Arial" w:cs="Arial"/>
        </w:rPr>
        <w:t xml:space="preserve">2) наименование проекта нормативного правового акта, прошедшего </w:t>
      </w:r>
      <w:proofErr w:type="spellStart"/>
      <w:r w:rsidRPr="004526C1">
        <w:rPr>
          <w:rFonts w:ascii="Arial" w:hAnsi="Arial" w:cs="Arial"/>
        </w:rPr>
        <w:t>антико</w:t>
      </w:r>
      <w:r w:rsidRPr="004526C1">
        <w:rPr>
          <w:rFonts w:ascii="Arial" w:hAnsi="Arial" w:cs="Arial"/>
        </w:rPr>
        <w:t>р</w:t>
      </w:r>
      <w:r w:rsidRPr="004526C1">
        <w:rPr>
          <w:rFonts w:ascii="Arial" w:hAnsi="Arial" w:cs="Arial"/>
        </w:rPr>
        <w:t>рупц</w:t>
      </w:r>
      <w:r w:rsidRPr="004526C1">
        <w:rPr>
          <w:rFonts w:ascii="Arial" w:hAnsi="Arial" w:cs="Arial"/>
        </w:rPr>
        <w:t>и</w:t>
      </w:r>
      <w:r w:rsidRPr="004526C1">
        <w:rPr>
          <w:rFonts w:ascii="Arial" w:hAnsi="Arial" w:cs="Arial"/>
        </w:rPr>
        <w:t>онную</w:t>
      </w:r>
      <w:proofErr w:type="spellEnd"/>
      <w:r w:rsidRPr="004526C1">
        <w:rPr>
          <w:rFonts w:ascii="Arial" w:hAnsi="Arial" w:cs="Arial"/>
        </w:rPr>
        <w:t xml:space="preserve"> экспертизу или наименование проекта нормативного правового акта, к которому поступили поправки, прошедшие </w:t>
      </w:r>
      <w:proofErr w:type="spellStart"/>
      <w:r w:rsidRPr="004526C1">
        <w:rPr>
          <w:rFonts w:ascii="Arial" w:hAnsi="Arial" w:cs="Arial"/>
        </w:rPr>
        <w:t>антикоррупционную</w:t>
      </w:r>
      <w:proofErr w:type="spellEnd"/>
      <w:r w:rsidRPr="004526C1">
        <w:rPr>
          <w:rFonts w:ascii="Arial" w:hAnsi="Arial" w:cs="Arial"/>
        </w:rPr>
        <w:t xml:space="preserve"> экспертизу</w:t>
      </w:r>
      <w:proofErr w:type="gramStart"/>
      <w:r w:rsidRPr="004526C1">
        <w:rPr>
          <w:rFonts w:ascii="Arial" w:hAnsi="Arial" w:cs="Arial"/>
        </w:rPr>
        <w:t>;»</w:t>
      </w:r>
      <w:proofErr w:type="gramEnd"/>
      <w:r w:rsidRPr="004526C1">
        <w:rPr>
          <w:rFonts w:ascii="Arial" w:hAnsi="Arial" w:cs="Arial"/>
        </w:rPr>
        <w:t>;</w:t>
      </w:r>
    </w:p>
    <w:p w:rsidR="004526C1" w:rsidRP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4526C1" w:rsidRPr="0059230A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4526C1">
        <w:rPr>
          <w:rFonts w:ascii="Arial" w:hAnsi="Arial" w:cs="Arial"/>
        </w:rPr>
        <w:t>1.</w:t>
      </w:r>
      <w:r>
        <w:rPr>
          <w:rFonts w:ascii="Arial" w:hAnsi="Arial" w:cs="Arial"/>
        </w:rPr>
        <w:t>10</w:t>
      </w:r>
      <w:r w:rsidRPr="004526C1">
        <w:rPr>
          <w:rFonts w:ascii="Arial" w:hAnsi="Arial" w:cs="Arial"/>
        </w:rPr>
        <w:t xml:space="preserve">. подпункт </w:t>
      </w:r>
      <w:r>
        <w:rPr>
          <w:rFonts w:ascii="Arial" w:hAnsi="Arial" w:cs="Arial"/>
        </w:rPr>
        <w:t>3</w:t>
      </w:r>
      <w:r w:rsidRPr="004526C1">
        <w:rPr>
          <w:rFonts w:ascii="Arial" w:hAnsi="Arial" w:cs="Arial"/>
        </w:rPr>
        <w:t xml:space="preserve"> пункта 2.4 изложить в новой редакции:</w:t>
      </w:r>
    </w:p>
    <w:p w:rsidR="004526C1" w:rsidRP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4526C1">
        <w:rPr>
          <w:rFonts w:ascii="Arial" w:hAnsi="Arial" w:cs="Arial"/>
        </w:rPr>
        <w:t xml:space="preserve">«3) положения проекта нормативного правового акта или поправки к проекту нормативного правового акта, содержащие </w:t>
      </w:r>
      <w:proofErr w:type="spellStart"/>
      <w:r w:rsidRPr="004526C1">
        <w:rPr>
          <w:rFonts w:ascii="Arial" w:hAnsi="Arial" w:cs="Arial"/>
        </w:rPr>
        <w:t>коррупциогенные</w:t>
      </w:r>
      <w:proofErr w:type="spellEnd"/>
      <w:r w:rsidRPr="004526C1">
        <w:rPr>
          <w:rFonts w:ascii="Arial" w:hAnsi="Arial" w:cs="Arial"/>
        </w:rPr>
        <w:t xml:space="preserve"> факторы (в случае в</w:t>
      </w:r>
      <w:r w:rsidRPr="004526C1">
        <w:rPr>
          <w:rFonts w:ascii="Arial" w:hAnsi="Arial" w:cs="Arial"/>
        </w:rPr>
        <w:t>ы</w:t>
      </w:r>
      <w:r w:rsidRPr="004526C1">
        <w:rPr>
          <w:rFonts w:ascii="Arial" w:hAnsi="Arial" w:cs="Arial"/>
        </w:rPr>
        <w:t>явления)</w:t>
      </w:r>
      <w:proofErr w:type="gramStart"/>
      <w:r w:rsidRPr="004526C1">
        <w:rPr>
          <w:rFonts w:ascii="Arial" w:hAnsi="Arial" w:cs="Arial"/>
        </w:rPr>
        <w:t>;»</w:t>
      </w:r>
      <w:proofErr w:type="gramEnd"/>
      <w:r w:rsidRPr="004526C1">
        <w:rPr>
          <w:rFonts w:ascii="Arial" w:hAnsi="Arial" w:cs="Arial"/>
        </w:rPr>
        <w:t>;</w:t>
      </w:r>
    </w:p>
    <w:p w:rsid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4526C1" w:rsidRPr="0059230A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4526C1">
        <w:rPr>
          <w:rFonts w:ascii="Arial" w:hAnsi="Arial" w:cs="Arial"/>
        </w:rPr>
        <w:t>1.</w:t>
      </w:r>
      <w:r>
        <w:rPr>
          <w:rFonts w:ascii="Arial" w:hAnsi="Arial" w:cs="Arial"/>
        </w:rPr>
        <w:t>11</w:t>
      </w:r>
      <w:r w:rsidRPr="004526C1">
        <w:rPr>
          <w:rFonts w:ascii="Arial" w:hAnsi="Arial" w:cs="Arial"/>
        </w:rPr>
        <w:t xml:space="preserve">. подпункт </w:t>
      </w:r>
      <w:r>
        <w:rPr>
          <w:rFonts w:ascii="Arial" w:hAnsi="Arial" w:cs="Arial"/>
        </w:rPr>
        <w:t>4</w:t>
      </w:r>
      <w:r w:rsidRPr="004526C1">
        <w:rPr>
          <w:rFonts w:ascii="Arial" w:hAnsi="Arial" w:cs="Arial"/>
        </w:rPr>
        <w:t xml:space="preserve"> пункта 2.4 изложить в новой редакции:</w:t>
      </w:r>
    </w:p>
    <w:p w:rsid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4526C1">
        <w:rPr>
          <w:rFonts w:ascii="Arial" w:hAnsi="Arial" w:cs="Arial"/>
        </w:rPr>
        <w:t>4) предложения о способах устранения выявленных в проекте нормативного прав</w:t>
      </w:r>
      <w:r w:rsidRPr="004526C1">
        <w:rPr>
          <w:rFonts w:ascii="Arial" w:hAnsi="Arial" w:cs="Arial"/>
        </w:rPr>
        <w:t>о</w:t>
      </w:r>
      <w:r w:rsidRPr="004526C1">
        <w:rPr>
          <w:rFonts w:ascii="Arial" w:hAnsi="Arial" w:cs="Arial"/>
        </w:rPr>
        <w:t>вого акта или в поправках к проекту нормативного правового акта положений, содерж</w:t>
      </w:r>
      <w:r w:rsidRPr="004526C1">
        <w:rPr>
          <w:rFonts w:ascii="Arial" w:hAnsi="Arial" w:cs="Arial"/>
        </w:rPr>
        <w:t>а</w:t>
      </w:r>
      <w:r w:rsidRPr="004526C1">
        <w:rPr>
          <w:rFonts w:ascii="Arial" w:hAnsi="Arial" w:cs="Arial"/>
        </w:rPr>
        <w:t xml:space="preserve">щих </w:t>
      </w:r>
      <w:proofErr w:type="spellStart"/>
      <w:r w:rsidRPr="004526C1">
        <w:rPr>
          <w:rFonts w:ascii="Arial" w:hAnsi="Arial" w:cs="Arial"/>
        </w:rPr>
        <w:t>коррупциогенные</w:t>
      </w:r>
      <w:proofErr w:type="spellEnd"/>
      <w:r w:rsidRPr="004526C1">
        <w:rPr>
          <w:rFonts w:ascii="Arial" w:hAnsi="Arial" w:cs="Arial"/>
        </w:rPr>
        <w:t xml:space="preserve"> факторы (в случае выявления)</w:t>
      </w:r>
      <w:proofErr w:type="gramStart"/>
      <w:r w:rsidRPr="004526C1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>;</w:t>
      </w:r>
    </w:p>
    <w:p w:rsidR="004526C1" w:rsidRPr="004526C1" w:rsidRDefault="004526C1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244CB0" w:rsidRDefault="00244CB0" w:rsidP="00244C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1.12. пункт 2.5 изложить в новой редакции:</w:t>
      </w:r>
    </w:p>
    <w:p w:rsidR="004526C1" w:rsidRDefault="00244CB0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44CB0">
        <w:rPr>
          <w:rFonts w:ascii="Arial" w:hAnsi="Arial" w:cs="Arial"/>
        </w:rPr>
        <w:t xml:space="preserve">2.5. </w:t>
      </w:r>
      <w:proofErr w:type="gramStart"/>
      <w:r w:rsidRPr="00244CB0">
        <w:rPr>
          <w:rFonts w:ascii="Arial" w:hAnsi="Arial" w:cs="Arial"/>
        </w:rPr>
        <w:t>В экспертном заключении могут быть отражены возможные негативные п</w:t>
      </w:r>
      <w:r w:rsidRPr="00244CB0">
        <w:rPr>
          <w:rFonts w:ascii="Arial" w:hAnsi="Arial" w:cs="Arial"/>
        </w:rPr>
        <w:t>о</w:t>
      </w:r>
      <w:r w:rsidRPr="00244CB0">
        <w:rPr>
          <w:rFonts w:ascii="Arial" w:hAnsi="Arial" w:cs="Arial"/>
        </w:rPr>
        <w:t xml:space="preserve">следствия сохранения в проекте нормативного правового акта или в поправках к проекту нормативного правового акта положений, содержащих </w:t>
      </w:r>
      <w:proofErr w:type="spellStart"/>
      <w:r w:rsidRPr="00244CB0">
        <w:rPr>
          <w:rFonts w:ascii="Arial" w:hAnsi="Arial" w:cs="Arial"/>
        </w:rPr>
        <w:t>коррупциогенные</w:t>
      </w:r>
      <w:proofErr w:type="spellEnd"/>
      <w:r w:rsidRPr="00244CB0">
        <w:rPr>
          <w:rFonts w:ascii="Arial" w:hAnsi="Arial" w:cs="Arial"/>
        </w:rPr>
        <w:t xml:space="preserve"> факторы, а также выявленные при проведении </w:t>
      </w:r>
      <w:proofErr w:type="spellStart"/>
      <w:r w:rsidRPr="00244CB0">
        <w:rPr>
          <w:rFonts w:ascii="Arial" w:hAnsi="Arial" w:cs="Arial"/>
        </w:rPr>
        <w:t>антикоррупционной</w:t>
      </w:r>
      <w:proofErr w:type="spellEnd"/>
      <w:r w:rsidRPr="00244CB0">
        <w:rPr>
          <w:rFonts w:ascii="Arial" w:hAnsi="Arial" w:cs="Arial"/>
        </w:rPr>
        <w:t xml:space="preserve"> экспертизы п</w:t>
      </w:r>
      <w:r w:rsidRPr="00244CB0">
        <w:rPr>
          <w:rFonts w:ascii="Arial" w:hAnsi="Arial" w:cs="Arial"/>
        </w:rPr>
        <w:t>о</w:t>
      </w:r>
      <w:r w:rsidRPr="00244CB0">
        <w:rPr>
          <w:rFonts w:ascii="Arial" w:hAnsi="Arial" w:cs="Arial"/>
        </w:rPr>
        <w:t xml:space="preserve">ложения, которые не относятся к </w:t>
      </w:r>
      <w:proofErr w:type="spellStart"/>
      <w:r w:rsidRPr="00244CB0">
        <w:rPr>
          <w:rFonts w:ascii="Arial" w:hAnsi="Arial" w:cs="Arial"/>
        </w:rPr>
        <w:t>коррупциогенным</w:t>
      </w:r>
      <w:proofErr w:type="spellEnd"/>
      <w:r w:rsidRPr="00244CB0">
        <w:rPr>
          <w:rFonts w:ascii="Arial" w:hAnsi="Arial" w:cs="Arial"/>
        </w:rPr>
        <w:t xml:space="preserve"> факторам, но могут способств</w:t>
      </w:r>
      <w:r w:rsidRPr="00244CB0">
        <w:rPr>
          <w:rFonts w:ascii="Arial" w:hAnsi="Arial" w:cs="Arial"/>
        </w:rPr>
        <w:t>о</w:t>
      </w:r>
      <w:r w:rsidRPr="00244CB0">
        <w:rPr>
          <w:rFonts w:ascii="Arial" w:hAnsi="Arial" w:cs="Arial"/>
        </w:rPr>
        <w:t>вать созданию условий для проявления коррупции.</w:t>
      </w:r>
      <w:r>
        <w:rPr>
          <w:rFonts w:ascii="Arial" w:hAnsi="Arial" w:cs="Arial"/>
        </w:rPr>
        <w:t>»;</w:t>
      </w:r>
      <w:proofErr w:type="gramEnd"/>
    </w:p>
    <w:p w:rsidR="00244CB0" w:rsidRDefault="00244CB0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244CB0" w:rsidRDefault="00244CB0" w:rsidP="00244C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1.13. пункт 2.6 изложить в новой редакции:</w:t>
      </w:r>
    </w:p>
    <w:p w:rsidR="00244CB0" w:rsidRDefault="00244CB0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244CB0">
        <w:rPr>
          <w:rFonts w:ascii="Arial" w:hAnsi="Arial" w:cs="Arial"/>
        </w:rPr>
        <w:t>«2.6. Заключение юридической службы на проект нормативного правового акта или на поправки к проекту нормативного правового а</w:t>
      </w:r>
      <w:r w:rsidRPr="00244CB0">
        <w:rPr>
          <w:rFonts w:ascii="Arial" w:hAnsi="Arial" w:cs="Arial"/>
        </w:rPr>
        <w:t>к</w:t>
      </w:r>
      <w:r w:rsidRPr="00244CB0">
        <w:rPr>
          <w:rFonts w:ascii="Arial" w:hAnsi="Arial" w:cs="Arial"/>
        </w:rPr>
        <w:t>та носит рекомендательный характер и подлежит направлению для рассмотрения депутатам совета депутатов и иным заинтер</w:t>
      </w:r>
      <w:r w:rsidRPr="00244CB0">
        <w:rPr>
          <w:rFonts w:ascii="Arial" w:hAnsi="Arial" w:cs="Arial"/>
        </w:rPr>
        <w:t>е</w:t>
      </w:r>
      <w:r w:rsidRPr="00244CB0">
        <w:rPr>
          <w:rFonts w:ascii="Arial" w:hAnsi="Arial" w:cs="Arial"/>
        </w:rPr>
        <w:t>сованным лицам</w:t>
      </w:r>
      <w:proofErr w:type="gramStart"/>
      <w:r w:rsidRPr="00244CB0">
        <w:rPr>
          <w:rFonts w:ascii="Arial" w:hAnsi="Arial" w:cs="Arial"/>
        </w:rPr>
        <w:t>.»;</w:t>
      </w:r>
      <w:proofErr w:type="gramEnd"/>
    </w:p>
    <w:p w:rsidR="00244CB0" w:rsidRPr="004526C1" w:rsidRDefault="00244CB0" w:rsidP="0045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244CB0" w:rsidRDefault="00244CB0" w:rsidP="00244C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1.14. пункт 2.7 изложить в новой редакции:</w:t>
      </w:r>
    </w:p>
    <w:p w:rsidR="00C94F8B" w:rsidRDefault="00244CB0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244CB0">
        <w:rPr>
          <w:rFonts w:ascii="Arial" w:hAnsi="Arial" w:cs="Arial"/>
        </w:rPr>
        <w:t>«2.7. Положения проекта нормативного правового акта или поправок к проекту но</w:t>
      </w:r>
      <w:r w:rsidRPr="00244CB0">
        <w:rPr>
          <w:rFonts w:ascii="Arial" w:hAnsi="Arial" w:cs="Arial"/>
        </w:rPr>
        <w:t>р</w:t>
      </w:r>
      <w:r w:rsidRPr="00244CB0">
        <w:rPr>
          <w:rFonts w:ascii="Arial" w:hAnsi="Arial" w:cs="Arial"/>
        </w:rPr>
        <w:t xml:space="preserve">мативного правового акта, способствующие созданию условий для проявления коррупции, выявленные в ходе </w:t>
      </w:r>
      <w:proofErr w:type="spellStart"/>
      <w:r w:rsidRPr="00244CB0">
        <w:rPr>
          <w:rFonts w:ascii="Arial" w:hAnsi="Arial" w:cs="Arial"/>
        </w:rPr>
        <w:t>антикоррупционной</w:t>
      </w:r>
      <w:proofErr w:type="spellEnd"/>
      <w:r w:rsidRPr="00244CB0">
        <w:rPr>
          <w:rFonts w:ascii="Arial" w:hAnsi="Arial" w:cs="Arial"/>
        </w:rPr>
        <w:t xml:space="preserve"> экспертизы, устраняются на ст</w:t>
      </w:r>
      <w:r w:rsidRPr="00244CB0">
        <w:rPr>
          <w:rFonts w:ascii="Arial" w:hAnsi="Arial" w:cs="Arial"/>
        </w:rPr>
        <w:t>а</w:t>
      </w:r>
      <w:r w:rsidRPr="00244CB0">
        <w:rPr>
          <w:rFonts w:ascii="Arial" w:hAnsi="Arial" w:cs="Arial"/>
        </w:rPr>
        <w:t>дии доработки проекта нормативного правового акта или поправки к проекту норм</w:t>
      </w:r>
      <w:r w:rsidRPr="00244CB0">
        <w:rPr>
          <w:rFonts w:ascii="Arial" w:hAnsi="Arial" w:cs="Arial"/>
        </w:rPr>
        <w:t>а</w:t>
      </w:r>
      <w:r w:rsidRPr="00244CB0">
        <w:rPr>
          <w:rFonts w:ascii="Arial" w:hAnsi="Arial" w:cs="Arial"/>
        </w:rPr>
        <w:t>тивного правового акта, его разработчиком</w:t>
      </w:r>
      <w:proofErr w:type="gramStart"/>
      <w:r w:rsidRPr="00244CB0">
        <w:rPr>
          <w:rFonts w:ascii="Arial" w:hAnsi="Arial" w:cs="Arial"/>
        </w:rPr>
        <w:t>.»;</w:t>
      </w:r>
      <w:proofErr w:type="gramEnd"/>
    </w:p>
    <w:p w:rsidR="004526C1" w:rsidRDefault="004526C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A33568" w:rsidRDefault="00A33568" w:rsidP="00A335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1.15. пункт 3.2 изложить в новой редакции:</w:t>
      </w:r>
    </w:p>
    <w:p w:rsidR="004526C1" w:rsidRDefault="00A33568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33568">
        <w:rPr>
          <w:rFonts w:ascii="Arial" w:hAnsi="Arial" w:cs="Arial"/>
        </w:rPr>
        <w:t xml:space="preserve">3.2. Результаты </w:t>
      </w:r>
      <w:proofErr w:type="spellStart"/>
      <w:r w:rsidRPr="00A33568">
        <w:rPr>
          <w:rFonts w:ascii="Arial" w:hAnsi="Arial" w:cs="Arial"/>
        </w:rPr>
        <w:t>антикоррупционной</w:t>
      </w:r>
      <w:proofErr w:type="spellEnd"/>
      <w:r w:rsidRPr="00A33568">
        <w:rPr>
          <w:rFonts w:ascii="Arial" w:hAnsi="Arial" w:cs="Arial"/>
        </w:rPr>
        <w:t xml:space="preserve"> экспертизы нормативного правового акта отр</w:t>
      </w:r>
      <w:r w:rsidRPr="00A33568">
        <w:rPr>
          <w:rFonts w:ascii="Arial" w:hAnsi="Arial" w:cs="Arial"/>
        </w:rPr>
        <w:t>а</w:t>
      </w:r>
      <w:r w:rsidRPr="00A33568">
        <w:rPr>
          <w:rFonts w:ascii="Arial" w:hAnsi="Arial" w:cs="Arial"/>
        </w:rPr>
        <w:t xml:space="preserve">жаются в соответствующем заключении юридической службы. Заключения по результатам </w:t>
      </w:r>
      <w:proofErr w:type="spellStart"/>
      <w:r w:rsidRPr="00A33568">
        <w:rPr>
          <w:rFonts w:ascii="Arial" w:hAnsi="Arial" w:cs="Arial"/>
        </w:rPr>
        <w:t>антикоррупционной</w:t>
      </w:r>
      <w:proofErr w:type="spellEnd"/>
      <w:r w:rsidRPr="00A33568">
        <w:rPr>
          <w:rFonts w:ascii="Arial" w:hAnsi="Arial" w:cs="Arial"/>
        </w:rPr>
        <w:t xml:space="preserve"> эк</w:t>
      </w:r>
      <w:r w:rsidRPr="00A33568">
        <w:rPr>
          <w:rFonts w:ascii="Arial" w:hAnsi="Arial" w:cs="Arial"/>
        </w:rPr>
        <w:t>с</w:t>
      </w:r>
      <w:r w:rsidRPr="00A33568">
        <w:rPr>
          <w:rFonts w:ascii="Arial" w:hAnsi="Arial" w:cs="Arial"/>
        </w:rPr>
        <w:t>пертизы нормативного правового акта подлежат обязательной регистрации в аппарате совета депут</w:t>
      </w:r>
      <w:r w:rsidRPr="00A33568">
        <w:rPr>
          <w:rFonts w:ascii="Arial" w:hAnsi="Arial" w:cs="Arial"/>
        </w:rPr>
        <w:t>а</w:t>
      </w:r>
      <w:r w:rsidRPr="00A33568">
        <w:rPr>
          <w:rFonts w:ascii="Arial" w:hAnsi="Arial" w:cs="Arial"/>
        </w:rPr>
        <w:t>тов</w:t>
      </w:r>
      <w:proofErr w:type="gramStart"/>
      <w:r w:rsidRPr="00A33568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4526C1" w:rsidRDefault="004526C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A33568" w:rsidRDefault="00A33568" w:rsidP="00A335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1.16. заглавие раздела 5 изложить в новой редакции:</w:t>
      </w:r>
    </w:p>
    <w:p w:rsidR="00A33568" w:rsidRPr="00A33568" w:rsidRDefault="00A33568" w:rsidP="00A3356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</w:rPr>
      </w:pPr>
      <w:r w:rsidRPr="00A33568">
        <w:rPr>
          <w:b/>
        </w:rPr>
        <w:t xml:space="preserve">«5. Учет результатов </w:t>
      </w:r>
      <w:proofErr w:type="spellStart"/>
      <w:r w:rsidRPr="00A33568">
        <w:rPr>
          <w:b/>
        </w:rPr>
        <w:t>антикоррупционной</w:t>
      </w:r>
      <w:proofErr w:type="spellEnd"/>
      <w:r w:rsidRPr="00A33568">
        <w:rPr>
          <w:b/>
        </w:rPr>
        <w:t xml:space="preserve"> экспертизы нормативных правовых а</w:t>
      </w:r>
      <w:r w:rsidRPr="00A33568">
        <w:rPr>
          <w:b/>
        </w:rPr>
        <w:t>к</w:t>
      </w:r>
      <w:r w:rsidRPr="00A33568">
        <w:rPr>
          <w:b/>
        </w:rPr>
        <w:t>тов совета депутатов, проектов нормативных правовых актов совета депутатов, а та</w:t>
      </w:r>
      <w:r w:rsidRPr="00A33568">
        <w:rPr>
          <w:b/>
        </w:rPr>
        <w:t>к</w:t>
      </w:r>
      <w:r w:rsidRPr="00A33568">
        <w:rPr>
          <w:b/>
        </w:rPr>
        <w:t>же попра</w:t>
      </w:r>
      <w:r w:rsidRPr="00A33568">
        <w:rPr>
          <w:b/>
        </w:rPr>
        <w:t>в</w:t>
      </w:r>
      <w:r w:rsidRPr="00A33568">
        <w:rPr>
          <w:b/>
        </w:rPr>
        <w:t>ки к ним»</w:t>
      </w:r>
      <w:r>
        <w:rPr>
          <w:b/>
        </w:rPr>
        <w:t>;</w:t>
      </w:r>
    </w:p>
    <w:p w:rsidR="00A33568" w:rsidRDefault="00A33568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A33568" w:rsidRDefault="00A33568" w:rsidP="00A335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1.17. пункт 5.1 изложить в новой редакции:</w:t>
      </w:r>
    </w:p>
    <w:p w:rsidR="00A33568" w:rsidRDefault="00A33568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33568">
        <w:rPr>
          <w:rFonts w:ascii="Arial" w:hAnsi="Arial" w:cs="Arial"/>
        </w:rPr>
        <w:t xml:space="preserve">5.1. С целью организации учета результатов </w:t>
      </w:r>
      <w:proofErr w:type="spellStart"/>
      <w:r w:rsidRPr="00A33568">
        <w:rPr>
          <w:rFonts w:ascii="Arial" w:hAnsi="Arial" w:cs="Arial"/>
        </w:rPr>
        <w:t>антикоррупционной</w:t>
      </w:r>
      <w:proofErr w:type="spellEnd"/>
      <w:r w:rsidRPr="00A33568">
        <w:rPr>
          <w:rFonts w:ascii="Arial" w:hAnsi="Arial" w:cs="Arial"/>
        </w:rPr>
        <w:t xml:space="preserve"> экспертизы нормативных правовых актов совета депутатов, проектов нормативных правовых а</w:t>
      </w:r>
      <w:r w:rsidRPr="00A33568">
        <w:rPr>
          <w:rFonts w:ascii="Arial" w:hAnsi="Arial" w:cs="Arial"/>
        </w:rPr>
        <w:t>к</w:t>
      </w:r>
      <w:r w:rsidRPr="00A33568">
        <w:rPr>
          <w:rFonts w:ascii="Arial" w:hAnsi="Arial" w:cs="Arial"/>
        </w:rPr>
        <w:t>тов совета депутатов, а также поправок к ним, юридическая служба (аппарат) совета депутатов составляются соответс</w:t>
      </w:r>
      <w:r w:rsidRPr="00A33568">
        <w:rPr>
          <w:rFonts w:ascii="Arial" w:hAnsi="Arial" w:cs="Arial"/>
        </w:rPr>
        <w:t>т</w:t>
      </w:r>
      <w:r w:rsidRPr="00A33568">
        <w:rPr>
          <w:rFonts w:ascii="Arial" w:hAnsi="Arial" w:cs="Arial"/>
        </w:rPr>
        <w:t>вующие отчеты</w:t>
      </w:r>
      <w:proofErr w:type="gramStart"/>
      <w:r w:rsidRPr="00A33568">
        <w:rPr>
          <w:rFonts w:ascii="Arial" w:hAnsi="Arial" w:cs="Arial"/>
        </w:rPr>
        <w:t>:</w:t>
      </w:r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>.</w:t>
      </w:r>
    </w:p>
    <w:p w:rsidR="004526C1" w:rsidRPr="00EC2A4F" w:rsidRDefault="004526C1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Pr="00EC2A4F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C2A4F">
        <w:rPr>
          <w:rFonts w:ascii="Arial" w:hAnsi="Arial" w:cs="Arial"/>
        </w:rPr>
        <w:lastRenderedPageBreak/>
        <w:t>2. Настоящее решение вступает в силу со дня официального обнародования на са</w:t>
      </w:r>
      <w:r w:rsidRPr="00EC2A4F">
        <w:rPr>
          <w:rFonts w:ascii="Arial" w:hAnsi="Arial" w:cs="Arial"/>
        </w:rPr>
        <w:t>й</w:t>
      </w:r>
      <w:r w:rsidRPr="00EC2A4F">
        <w:rPr>
          <w:rFonts w:ascii="Arial" w:hAnsi="Arial" w:cs="Arial"/>
        </w:rPr>
        <w:t>те городской газеты «Маяк».</w:t>
      </w:r>
    </w:p>
    <w:p w:rsidR="00C94F8B" w:rsidRPr="00EC2A4F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EC2A4F">
        <w:rPr>
          <w:rFonts w:ascii="Arial" w:hAnsi="Arial" w:cs="Arial"/>
        </w:rPr>
        <w:t>3. Настоящее решение официально обнародовать на сайте городской газеты «Маяк».</w:t>
      </w:r>
    </w:p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A33568" w:rsidRPr="00EC2A4F" w:rsidRDefault="00A33568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94F8B" w:rsidRPr="00547241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47241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Pr="00547241">
        <w:rPr>
          <w:b/>
          <w:bCs/>
          <w:sz w:val="28"/>
          <w:szCs w:val="28"/>
        </w:rPr>
        <w:t xml:space="preserve"> совета депутатов</w:t>
      </w:r>
    </w:p>
    <w:p w:rsidR="00C94F8B" w:rsidRPr="00547241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  <w:r w:rsidRPr="00547241">
        <w:rPr>
          <w:b/>
          <w:bCs/>
          <w:sz w:val="28"/>
          <w:szCs w:val="28"/>
        </w:rPr>
        <w:t xml:space="preserve">Сосновоборского городского округа                           </w:t>
      </w:r>
      <w:r>
        <w:rPr>
          <w:b/>
          <w:bCs/>
          <w:sz w:val="28"/>
          <w:szCs w:val="28"/>
        </w:rPr>
        <w:t xml:space="preserve"> </w:t>
      </w:r>
      <w:r w:rsidRPr="00547241">
        <w:rPr>
          <w:b/>
          <w:bCs/>
          <w:sz w:val="28"/>
          <w:szCs w:val="28"/>
        </w:rPr>
        <w:t xml:space="preserve">      И.А. Бабич</w:t>
      </w:r>
    </w:p>
    <w:p w:rsidR="00C94F8B" w:rsidRDefault="00C94F8B" w:rsidP="00C94F8B">
      <w:pPr>
        <w:pStyle w:val="3"/>
        <w:ind w:firstLine="0"/>
        <w:rPr>
          <w:rFonts w:ascii="Times New Roman" w:hAnsi="Times New Roman" w:cs="Times New Roman"/>
          <w:b w:val="0"/>
          <w:szCs w:val="28"/>
        </w:rPr>
      </w:pPr>
    </w:p>
    <w:p w:rsidR="00A33568" w:rsidRDefault="00A33568" w:rsidP="00C94F8B">
      <w:pPr>
        <w:pStyle w:val="3"/>
        <w:ind w:firstLine="0"/>
        <w:rPr>
          <w:rFonts w:ascii="Times New Roman" w:hAnsi="Times New Roman" w:cs="Times New Roman"/>
          <w:b w:val="0"/>
          <w:szCs w:val="28"/>
        </w:rPr>
      </w:pPr>
    </w:p>
    <w:p w:rsidR="00C94F8B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Глава С</w:t>
      </w:r>
      <w:r w:rsidRPr="00547241">
        <w:rPr>
          <w:b/>
          <w:sz w:val="28"/>
          <w:szCs w:val="28"/>
        </w:rPr>
        <w:t>основоборского</w:t>
      </w:r>
    </w:p>
    <w:p w:rsidR="00C94F8B" w:rsidRPr="00547241" w:rsidRDefault="00C94F8B" w:rsidP="00C94F8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547241">
        <w:rPr>
          <w:b/>
          <w:sz w:val="28"/>
          <w:szCs w:val="28"/>
        </w:rPr>
        <w:t xml:space="preserve">городского округа   </w:t>
      </w:r>
      <w:r>
        <w:rPr>
          <w:b/>
          <w:sz w:val="28"/>
          <w:szCs w:val="28"/>
        </w:rPr>
        <w:t xml:space="preserve">                       </w:t>
      </w:r>
      <w:r w:rsidRPr="0054724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 w:rsidRPr="0054724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</w:t>
      </w:r>
      <w:r w:rsidRPr="0054724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М.В. Воронков</w:t>
      </w:r>
    </w:p>
    <w:sectPr w:rsidR="00C94F8B" w:rsidRPr="00547241" w:rsidSect="00A33568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D0" w:rsidRDefault="00A2279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46AD0" w:rsidRDefault="00A22792">
    <w:pPr>
      <w:pStyle w:val="a7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defaultTabStop w:val="708"/>
  <w:autoHyphenation/>
  <w:characterSpacingControl w:val="doNotCompress"/>
  <w:compat/>
  <w:rsids>
    <w:rsidRoot w:val="00C94F8B"/>
    <w:rsid w:val="000327C9"/>
    <w:rsid w:val="00244CB0"/>
    <w:rsid w:val="002A71A9"/>
    <w:rsid w:val="004526C1"/>
    <w:rsid w:val="0059230A"/>
    <w:rsid w:val="005E1EBA"/>
    <w:rsid w:val="006F0A8B"/>
    <w:rsid w:val="00701B00"/>
    <w:rsid w:val="007F7EA9"/>
    <w:rsid w:val="008F0929"/>
    <w:rsid w:val="00A22792"/>
    <w:rsid w:val="00A33568"/>
    <w:rsid w:val="00B474C2"/>
    <w:rsid w:val="00C94F8B"/>
    <w:rsid w:val="00D95916"/>
    <w:rsid w:val="00E30906"/>
    <w:rsid w:val="00EF5C61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8B"/>
  </w:style>
  <w:style w:type="paragraph" w:styleId="3">
    <w:name w:val="heading 3"/>
    <w:aliases w:val="!Главы документа"/>
    <w:basedOn w:val="a"/>
    <w:link w:val="30"/>
    <w:qFormat/>
    <w:rsid w:val="00C94F8B"/>
    <w:pPr>
      <w:ind w:left="0"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C94F8B"/>
    <w:rPr>
      <w:rFonts w:ascii="Arial" w:eastAsia="Times New Roman" w:hAnsi="Arial" w:cs="Arial"/>
      <w:b/>
      <w:bCs/>
      <w:sz w:val="28"/>
      <w:szCs w:val="26"/>
      <w:lang w:eastAsia="ru-RU"/>
    </w:rPr>
  </w:style>
  <w:style w:type="table" w:styleId="a3">
    <w:name w:val="Table Grid"/>
    <w:aliases w:val="OTR"/>
    <w:basedOn w:val="a1"/>
    <w:uiPriority w:val="59"/>
    <w:rsid w:val="00C9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94F8B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No Spacing"/>
    <w:uiPriority w:val="1"/>
    <w:qFormat/>
    <w:rsid w:val="00C94F8B"/>
    <w:pPr>
      <w:ind w:left="0"/>
    </w:pPr>
  </w:style>
  <w:style w:type="paragraph" w:customStyle="1" w:styleId="formattext">
    <w:name w:val="formattext"/>
    <w:basedOn w:val="a"/>
    <w:rsid w:val="00C94F8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4F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4F8B"/>
  </w:style>
  <w:style w:type="paragraph" w:styleId="a7">
    <w:name w:val="footer"/>
    <w:basedOn w:val="a"/>
    <w:link w:val="a8"/>
    <w:uiPriority w:val="99"/>
    <w:unhideWhenUsed/>
    <w:rsid w:val="00C94F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F8B"/>
  </w:style>
  <w:style w:type="paragraph" w:customStyle="1" w:styleId="ConsPlusNonformat">
    <w:name w:val="ConsPlusNonformat"/>
    <w:uiPriority w:val="99"/>
    <w:rsid w:val="00C94F8B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C94F8B"/>
    <w:pPr>
      <w:ind w:left="0"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94F8B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DAABE9D876AC7BA136CA2E0DEBED224044BAA194B5B855B431A44B2E7468E6D4B923343FC571B87218B14CEC9E73E703EE14A91CE413818k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5DAABE9D876AC7BA136CA2E0DEBED224044BAA194B5B855B431A44B2E7468E7F4BCA3F40FC49198334DD458819k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5DAABE9D876AC7BA136CA2E0DEBED2250643A3194F5B855B431A44B2E7468E6D4B923343FC571B82218B14CEC9E73E703EE14A91CE413818k4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7CA03-5A72-48CE-BAC9-8409A14D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1294</Words>
  <Characters>7376</Characters>
  <Application>Microsoft Office Word</Application>
  <DocSecurity>0</DocSecurity>
  <Lines>61</Lines>
  <Paragraphs>17</Paragraphs>
  <ScaleCrop>false</ScaleCrop>
  <Company>  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SOBRGLAV</cp:lastModifiedBy>
  <cp:revision>14</cp:revision>
  <dcterms:created xsi:type="dcterms:W3CDTF">2023-12-01T06:24:00Z</dcterms:created>
  <dcterms:modified xsi:type="dcterms:W3CDTF">2023-12-01T06:59:00Z</dcterms:modified>
</cp:coreProperties>
</file>