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121AB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121A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457844">
        <w:rPr>
          <w:sz w:val="24"/>
        </w:rPr>
        <w:t xml:space="preserve">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457844">
        <w:rPr>
          <w:sz w:val="24"/>
        </w:rPr>
        <w:t>25/10/2024 № 2618</w:t>
      </w:r>
    </w:p>
    <w:p w:rsidR="00970A9E" w:rsidRPr="003633B2" w:rsidRDefault="00970A9E" w:rsidP="00970A9E">
      <w:pPr>
        <w:jc w:val="center"/>
        <w:rPr>
          <w:sz w:val="24"/>
          <w:szCs w:val="24"/>
        </w:rPr>
      </w:pPr>
    </w:p>
    <w:p w:rsidR="00970A9E" w:rsidRDefault="00970A9E" w:rsidP="00970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</w:t>
      </w:r>
      <w:proofErr w:type="gramEnd"/>
      <w:r>
        <w:rPr>
          <w:sz w:val="24"/>
          <w:szCs w:val="24"/>
        </w:rPr>
        <w:t xml:space="preserve"> силу постановления</w:t>
      </w:r>
    </w:p>
    <w:p w:rsidR="00970A9E" w:rsidRDefault="00970A9E" w:rsidP="00970A9E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Сосновоборского городского округа</w:t>
      </w:r>
    </w:p>
    <w:p w:rsidR="00970A9E" w:rsidRDefault="00970A9E" w:rsidP="00970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30.06.2011 № 1122 «Об оплате труда работников </w:t>
      </w:r>
    </w:p>
    <w:p w:rsidR="00970A9E" w:rsidRDefault="00970A9E" w:rsidP="00970A9E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муниципальных</w:t>
      </w:r>
      <w:r w:rsidRPr="000240EB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автономных учреждений</w:t>
      </w:r>
    </w:p>
    <w:p w:rsidR="00970A9E" w:rsidRPr="003633B2" w:rsidRDefault="00970A9E" w:rsidP="00970A9E">
      <w:pPr>
        <w:rPr>
          <w:bCs/>
          <w:sz w:val="24"/>
          <w:szCs w:val="24"/>
        </w:rPr>
      </w:pPr>
      <w:r>
        <w:rPr>
          <w:sz w:val="24"/>
          <w:szCs w:val="24"/>
        </w:rPr>
        <w:t>Сосновоборского городского округа»</w:t>
      </w:r>
    </w:p>
    <w:p w:rsidR="00970A9E" w:rsidRPr="003633B2" w:rsidRDefault="00970A9E" w:rsidP="00970A9E">
      <w:pPr>
        <w:rPr>
          <w:bCs/>
          <w:sz w:val="24"/>
          <w:szCs w:val="24"/>
        </w:rPr>
      </w:pPr>
    </w:p>
    <w:p w:rsidR="00970A9E" w:rsidRPr="003633B2" w:rsidRDefault="00970A9E" w:rsidP="00970A9E">
      <w:pPr>
        <w:rPr>
          <w:sz w:val="24"/>
          <w:szCs w:val="24"/>
        </w:rPr>
      </w:pPr>
    </w:p>
    <w:p w:rsidR="00970A9E" w:rsidRPr="003633B2" w:rsidRDefault="00970A9E" w:rsidP="00970A9E">
      <w:pPr>
        <w:ind w:firstLine="708"/>
        <w:jc w:val="both"/>
        <w:rPr>
          <w:sz w:val="24"/>
          <w:szCs w:val="24"/>
        </w:rPr>
      </w:pPr>
      <w:r w:rsidRPr="003633B2">
        <w:rPr>
          <w:bCs/>
          <w:sz w:val="24"/>
          <w:szCs w:val="24"/>
        </w:rPr>
        <w:t>В соответствии с Трудовым кодексом Российской Федерации</w:t>
      </w:r>
      <w:r>
        <w:rPr>
          <w:bCs/>
          <w:sz w:val="24"/>
          <w:szCs w:val="24"/>
        </w:rPr>
        <w:t xml:space="preserve">, </w:t>
      </w:r>
      <w:r w:rsidRPr="003633B2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3633B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администрации Сосновоборского городского округа от 14.02.2020 № 300 «</w:t>
      </w:r>
      <w:r w:rsidRPr="0058324C">
        <w:rPr>
          <w:bCs/>
          <w:sz w:val="24"/>
          <w:szCs w:val="24"/>
        </w:rPr>
        <w:t>Об оплате труда работников муниципальных учреждений Сосновоборского городского округа</w:t>
      </w:r>
      <w:r>
        <w:rPr>
          <w:bCs/>
          <w:sz w:val="24"/>
          <w:szCs w:val="24"/>
        </w:rPr>
        <w:t>», в связи с изменениями в законодательстве и изданием постановления администрации Сосновоборского городского округа от 26.10.2020 № 2118 «Об утверждении Положения о системах оплаты труда в муниципальных учреждениях Сосновоборского городского округа по видам экономической деятельности»</w:t>
      </w:r>
      <w:r w:rsidRPr="003633B2">
        <w:rPr>
          <w:bCs/>
          <w:sz w:val="24"/>
          <w:szCs w:val="24"/>
        </w:rPr>
        <w:t>, в целях регулирования отношений, связанных с оплатой труда работников муниципальных учреждений</w:t>
      </w:r>
      <w:proofErr w:type="gramEnd"/>
      <w:r w:rsidRPr="003633B2">
        <w:rPr>
          <w:bCs/>
          <w:sz w:val="24"/>
          <w:szCs w:val="24"/>
        </w:rPr>
        <w:t xml:space="preserve"> Сосновоборского городского округа (далее - учреждения), администрация Сосновоборского городского округа</w:t>
      </w:r>
      <w:r w:rsidRPr="003633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proofErr w:type="gramStart"/>
      <w:r w:rsidRPr="00026436">
        <w:rPr>
          <w:b/>
          <w:sz w:val="24"/>
          <w:szCs w:val="24"/>
        </w:rPr>
        <w:t>п</w:t>
      </w:r>
      <w:proofErr w:type="gramEnd"/>
      <w:r w:rsidRPr="00026436">
        <w:rPr>
          <w:b/>
          <w:sz w:val="24"/>
          <w:szCs w:val="24"/>
        </w:rPr>
        <w:t xml:space="preserve"> о с т а н о в л я е т:</w:t>
      </w:r>
    </w:p>
    <w:p w:rsidR="00970A9E" w:rsidRPr="003633B2" w:rsidRDefault="00970A9E" w:rsidP="00970A9E">
      <w:pPr>
        <w:ind w:left="-284" w:firstLine="1004"/>
        <w:jc w:val="both"/>
        <w:rPr>
          <w:sz w:val="24"/>
          <w:szCs w:val="24"/>
        </w:rPr>
      </w:pPr>
    </w:p>
    <w:p w:rsidR="00970A9E" w:rsidRPr="003633B2" w:rsidRDefault="00970A9E" w:rsidP="00970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</w:t>
      </w:r>
      <w:r w:rsidRPr="003633B2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3633B2">
        <w:rPr>
          <w:sz w:val="24"/>
          <w:szCs w:val="24"/>
        </w:rPr>
        <w:t>ризнать утратившим силу постановление администрации от 30.06.2011 № 112</w:t>
      </w:r>
      <w:r>
        <w:rPr>
          <w:sz w:val="24"/>
          <w:szCs w:val="24"/>
        </w:rPr>
        <w:t>2</w:t>
      </w:r>
      <w:r w:rsidRPr="003633B2">
        <w:rPr>
          <w:sz w:val="24"/>
          <w:szCs w:val="24"/>
        </w:rPr>
        <w:t xml:space="preserve"> «</w:t>
      </w:r>
      <w:r w:rsidRPr="003633B2">
        <w:rPr>
          <w:bCs/>
          <w:sz w:val="24"/>
          <w:szCs w:val="24"/>
        </w:rPr>
        <w:t xml:space="preserve">Об оплате труда работников муниципальных </w:t>
      </w:r>
      <w:r>
        <w:rPr>
          <w:bCs/>
          <w:sz w:val="24"/>
          <w:szCs w:val="24"/>
        </w:rPr>
        <w:t xml:space="preserve">автономных </w:t>
      </w:r>
      <w:r w:rsidRPr="003633B2">
        <w:rPr>
          <w:bCs/>
          <w:sz w:val="24"/>
          <w:szCs w:val="24"/>
        </w:rPr>
        <w:t>учреждений Сосновоборского городского округа</w:t>
      </w:r>
      <w:r w:rsidRPr="003633B2">
        <w:rPr>
          <w:sz w:val="24"/>
          <w:szCs w:val="24"/>
        </w:rPr>
        <w:t>» (с изменениями).</w:t>
      </w:r>
    </w:p>
    <w:p w:rsidR="00970A9E" w:rsidRPr="003633B2" w:rsidRDefault="00970A9E" w:rsidP="00970A9E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633B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</w:t>
      </w:r>
      <w:r w:rsidRPr="003633B2">
        <w:rPr>
          <w:bCs/>
          <w:sz w:val="24"/>
          <w:szCs w:val="24"/>
        </w:rPr>
        <w:t>.</w:t>
      </w:r>
      <w:r w:rsidRPr="003633B2">
        <w:rPr>
          <w:sz w:val="24"/>
          <w:szCs w:val="24"/>
        </w:rPr>
        <w:t xml:space="preserve"> Общему отделу администрации обнародовать настоящее постановление на электронном сайте городской газеты «Маяк».</w:t>
      </w:r>
    </w:p>
    <w:p w:rsidR="00970A9E" w:rsidRPr="003633B2" w:rsidRDefault="00970A9E" w:rsidP="00970A9E">
      <w:pPr>
        <w:ind w:firstLine="540"/>
        <w:jc w:val="both"/>
        <w:rPr>
          <w:sz w:val="24"/>
          <w:szCs w:val="24"/>
        </w:rPr>
      </w:pPr>
      <w:r w:rsidRPr="003633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</w:t>
      </w:r>
      <w:r w:rsidRPr="003633B2">
        <w:rPr>
          <w:sz w:val="24"/>
          <w:szCs w:val="24"/>
        </w:rPr>
        <w:t>. Отделу по связям с общественностью (пресс-центр</w:t>
      </w:r>
      <w:r>
        <w:rPr>
          <w:sz w:val="24"/>
          <w:szCs w:val="24"/>
        </w:rPr>
        <w:t>) к</w:t>
      </w:r>
      <w:r w:rsidRPr="003633B2">
        <w:rPr>
          <w:sz w:val="24"/>
          <w:szCs w:val="24"/>
        </w:rPr>
        <w:t xml:space="preserve">омитета по общественной безопасности и информации </w:t>
      </w:r>
      <w:proofErr w:type="gramStart"/>
      <w:r w:rsidRPr="003633B2">
        <w:rPr>
          <w:sz w:val="24"/>
          <w:szCs w:val="24"/>
        </w:rPr>
        <w:t>разместить</w:t>
      </w:r>
      <w:proofErr w:type="gramEnd"/>
      <w:r w:rsidRPr="003633B2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970A9E" w:rsidRPr="003633B2" w:rsidRDefault="00970A9E" w:rsidP="00970A9E">
      <w:pPr>
        <w:ind w:firstLine="540"/>
        <w:jc w:val="both"/>
        <w:rPr>
          <w:sz w:val="24"/>
          <w:szCs w:val="24"/>
        </w:rPr>
      </w:pPr>
      <w:r w:rsidRPr="003633B2">
        <w:rPr>
          <w:sz w:val="24"/>
          <w:szCs w:val="24"/>
        </w:rPr>
        <w:t xml:space="preserve">   </w:t>
      </w:r>
      <w:r>
        <w:rPr>
          <w:sz w:val="24"/>
          <w:szCs w:val="24"/>
        </w:rPr>
        <w:t>4</w:t>
      </w:r>
      <w:r w:rsidRPr="003633B2">
        <w:rPr>
          <w:sz w:val="24"/>
          <w:szCs w:val="24"/>
        </w:rPr>
        <w:t>. Настоящее постановление вступает в силу со дня официального обнародования и распространяется на правоотношения, возникшие с 01.04.2020 г.</w:t>
      </w:r>
    </w:p>
    <w:p w:rsidR="00970A9E" w:rsidRPr="003633B2" w:rsidRDefault="00970A9E" w:rsidP="00970A9E">
      <w:pPr>
        <w:ind w:firstLine="540"/>
        <w:contextualSpacing/>
        <w:jc w:val="both"/>
        <w:rPr>
          <w:sz w:val="24"/>
          <w:szCs w:val="24"/>
        </w:rPr>
      </w:pPr>
      <w:r w:rsidRPr="003633B2">
        <w:rPr>
          <w:sz w:val="24"/>
          <w:szCs w:val="24"/>
        </w:rPr>
        <w:t xml:space="preserve">   </w:t>
      </w:r>
      <w:r>
        <w:rPr>
          <w:sz w:val="24"/>
          <w:szCs w:val="24"/>
        </w:rPr>
        <w:t>5</w:t>
      </w:r>
      <w:r w:rsidRPr="003633B2">
        <w:rPr>
          <w:sz w:val="24"/>
          <w:szCs w:val="24"/>
        </w:rPr>
        <w:t xml:space="preserve">. </w:t>
      </w:r>
      <w:proofErr w:type="gramStart"/>
      <w:r w:rsidRPr="003633B2">
        <w:rPr>
          <w:sz w:val="24"/>
          <w:szCs w:val="24"/>
        </w:rPr>
        <w:t>Контроль за</w:t>
      </w:r>
      <w:proofErr w:type="gramEnd"/>
      <w:r w:rsidRPr="003633B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70A9E" w:rsidRPr="003633B2" w:rsidRDefault="00970A9E" w:rsidP="00970A9E">
      <w:pPr>
        <w:ind w:firstLine="720"/>
        <w:contextualSpacing/>
        <w:jc w:val="both"/>
        <w:rPr>
          <w:sz w:val="24"/>
          <w:szCs w:val="24"/>
        </w:rPr>
      </w:pPr>
    </w:p>
    <w:p w:rsidR="00970A9E" w:rsidRPr="003633B2" w:rsidRDefault="00970A9E" w:rsidP="00970A9E">
      <w:pPr>
        <w:ind w:firstLine="720"/>
        <w:contextualSpacing/>
        <w:jc w:val="both"/>
        <w:rPr>
          <w:sz w:val="24"/>
          <w:szCs w:val="24"/>
        </w:rPr>
      </w:pPr>
    </w:p>
    <w:p w:rsidR="00970A9E" w:rsidRPr="003633B2" w:rsidRDefault="00970A9E" w:rsidP="00970A9E">
      <w:pPr>
        <w:ind w:firstLine="720"/>
        <w:contextualSpacing/>
        <w:jc w:val="both"/>
        <w:rPr>
          <w:sz w:val="24"/>
          <w:szCs w:val="24"/>
        </w:rPr>
      </w:pPr>
    </w:p>
    <w:p w:rsidR="00970A9E" w:rsidRPr="003633B2" w:rsidRDefault="00970A9E" w:rsidP="00970A9E">
      <w:pPr>
        <w:rPr>
          <w:sz w:val="24"/>
          <w:szCs w:val="24"/>
        </w:rPr>
      </w:pPr>
      <w:r w:rsidRPr="003633B2">
        <w:rPr>
          <w:sz w:val="24"/>
          <w:szCs w:val="24"/>
        </w:rPr>
        <w:t xml:space="preserve">Глава Сосновоборского городского округа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33B2">
        <w:rPr>
          <w:sz w:val="24"/>
          <w:szCs w:val="24"/>
        </w:rPr>
        <w:t>М.В.</w:t>
      </w:r>
      <w:r>
        <w:rPr>
          <w:sz w:val="24"/>
          <w:szCs w:val="24"/>
        </w:rPr>
        <w:t xml:space="preserve"> </w:t>
      </w:r>
      <w:r w:rsidRPr="003633B2">
        <w:rPr>
          <w:sz w:val="24"/>
          <w:szCs w:val="24"/>
        </w:rPr>
        <w:t xml:space="preserve">Воронков                                       </w:t>
      </w:r>
      <w:r w:rsidRPr="003633B2">
        <w:rPr>
          <w:sz w:val="24"/>
          <w:szCs w:val="24"/>
        </w:rPr>
        <w:tab/>
      </w:r>
      <w:r w:rsidRPr="003633B2">
        <w:rPr>
          <w:sz w:val="24"/>
          <w:szCs w:val="24"/>
        </w:rPr>
        <w:tab/>
      </w:r>
    </w:p>
    <w:p w:rsidR="00970A9E" w:rsidRDefault="00970A9E" w:rsidP="00970A9E">
      <w:pPr>
        <w:ind w:firstLine="720"/>
        <w:contextualSpacing/>
        <w:jc w:val="both"/>
        <w:rPr>
          <w:sz w:val="24"/>
          <w:szCs w:val="24"/>
        </w:rPr>
      </w:pPr>
    </w:p>
    <w:p w:rsidR="00970A9E" w:rsidRDefault="00970A9E" w:rsidP="00970A9E">
      <w:pPr>
        <w:ind w:firstLine="720"/>
        <w:contextualSpacing/>
        <w:jc w:val="both"/>
        <w:rPr>
          <w:sz w:val="24"/>
          <w:szCs w:val="24"/>
        </w:rPr>
      </w:pPr>
    </w:p>
    <w:p w:rsidR="00970A9E" w:rsidRDefault="00970A9E" w:rsidP="00970A9E">
      <w:pPr>
        <w:ind w:firstLine="720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970A9E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83" w:rsidRDefault="00754E83" w:rsidP="00762166">
      <w:r>
        <w:separator/>
      </w:r>
    </w:p>
  </w:endnote>
  <w:endnote w:type="continuationSeparator" w:id="0">
    <w:p w:rsidR="00754E83" w:rsidRDefault="00754E83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4" w:rsidRDefault="004578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4" w:rsidRDefault="004578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4" w:rsidRDefault="004578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83" w:rsidRDefault="00754E83" w:rsidP="00762166">
      <w:r>
        <w:separator/>
      </w:r>
    </w:p>
  </w:footnote>
  <w:footnote w:type="continuationSeparator" w:id="0">
    <w:p w:rsidR="00754E83" w:rsidRDefault="00754E83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4" w:rsidRDefault="00457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4" w:rsidRDefault="004578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1abaf9f-8324-4501-9e0d-d11ba21634ca"/>
  </w:docVars>
  <w:rsids>
    <w:rsidRoot w:val="00792DB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43BEA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57844"/>
    <w:rsid w:val="00481632"/>
    <w:rsid w:val="00497C95"/>
    <w:rsid w:val="004A334F"/>
    <w:rsid w:val="004B0515"/>
    <w:rsid w:val="004C13F7"/>
    <w:rsid w:val="004C5A50"/>
    <w:rsid w:val="00500435"/>
    <w:rsid w:val="005121AB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54E83"/>
    <w:rsid w:val="00762166"/>
    <w:rsid w:val="00767E39"/>
    <w:rsid w:val="00772D7A"/>
    <w:rsid w:val="007879F3"/>
    <w:rsid w:val="00792DB8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70A9E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54DA8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 (2)"/>
    <w:basedOn w:val="a0"/>
    <w:uiPriority w:val="99"/>
    <w:rsid w:val="00970A9E"/>
    <w:rPr>
      <w:b/>
      <w:b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2">
    <w:name w:val="Заголовок №1 (2)"/>
    <w:basedOn w:val="a0"/>
    <w:uiPriority w:val="99"/>
    <w:rsid w:val="00970A9E"/>
    <w:rPr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3fff59a1-d8f5-4e5d-95d8-a58c9275a0a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3fff59a1-d8f5-4e5d-95d8-a58c9275a0af.dot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2024-10-25T08:24:00Z</cp:lastPrinted>
  <dcterms:created xsi:type="dcterms:W3CDTF">2024-10-28T08:03:00Z</dcterms:created>
  <dcterms:modified xsi:type="dcterms:W3CDTF">2024-10-28T08:34:00Z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d1abaf9f-8324-4501-9e0d-d11ba21634ca</vt:lpwstr>
  </property>
</Properties>
</file>