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AC" w:rsidRDefault="00B946AC" w:rsidP="00B946A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-337185</wp:posOffset>
            </wp:positionV>
            <wp:extent cx="608330" cy="782955"/>
            <wp:effectExtent l="19050" t="0" r="127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6AC" w:rsidRPr="009B143A" w:rsidRDefault="00B946AC" w:rsidP="00B946AC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B946AC" w:rsidRPr="009B143A" w:rsidRDefault="00B946AC" w:rsidP="00B946AC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B946AC" w:rsidRPr="009B143A" w:rsidRDefault="00B946AC" w:rsidP="00B946AC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ТРЕТИЙ</w:t>
      </w:r>
      <w:r w:rsidRPr="009B143A">
        <w:rPr>
          <w:b/>
          <w:sz w:val="22"/>
          <w:szCs w:val="22"/>
        </w:rPr>
        <w:t xml:space="preserve"> СОЗЫВ)</w:t>
      </w:r>
    </w:p>
    <w:p w:rsidR="00B946AC" w:rsidRDefault="00F912C7" w:rsidP="00B946AC">
      <w:pPr>
        <w:jc w:val="center"/>
        <w:rPr>
          <w:b/>
          <w:sz w:val="24"/>
        </w:rPr>
      </w:pPr>
      <w:r w:rsidRPr="00F912C7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B946AC" w:rsidRDefault="00B946AC" w:rsidP="00B946AC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C75F81" w:rsidRDefault="00C75F81" w:rsidP="00B946AC">
      <w:pPr>
        <w:jc w:val="center"/>
        <w:rPr>
          <w:b/>
          <w:spacing w:val="20"/>
          <w:sz w:val="40"/>
          <w:szCs w:val="40"/>
        </w:rPr>
      </w:pPr>
    </w:p>
    <w:p w:rsidR="00274B1C" w:rsidRPr="00854B29" w:rsidRDefault="00854B29" w:rsidP="00854B29">
      <w:pPr>
        <w:jc w:val="right"/>
        <w:rPr>
          <w:b/>
          <w:spacing w:val="20"/>
          <w:sz w:val="24"/>
          <w:szCs w:val="24"/>
          <w:u w:val="single"/>
        </w:rPr>
      </w:pPr>
      <w:r>
        <w:rPr>
          <w:b/>
          <w:spacing w:val="20"/>
          <w:sz w:val="24"/>
          <w:szCs w:val="24"/>
          <w:u w:val="single"/>
        </w:rPr>
        <w:t xml:space="preserve">П </w:t>
      </w:r>
      <w:proofErr w:type="gramStart"/>
      <w:r>
        <w:rPr>
          <w:b/>
          <w:spacing w:val="20"/>
          <w:sz w:val="24"/>
          <w:szCs w:val="24"/>
          <w:u w:val="single"/>
        </w:rPr>
        <w:t>Р</w:t>
      </w:r>
      <w:proofErr w:type="gramEnd"/>
      <w:r>
        <w:rPr>
          <w:b/>
          <w:spacing w:val="20"/>
          <w:sz w:val="24"/>
          <w:szCs w:val="24"/>
          <w:u w:val="single"/>
        </w:rPr>
        <w:t xml:space="preserve"> О Е К Т</w:t>
      </w:r>
    </w:p>
    <w:p w:rsidR="00C75F81" w:rsidRPr="00B946AC" w:rsidRDefault="00C75F81" w:rsidP="00B946AC">
      <w:pPr>
        <w:jc w:val="right"/>
        <w:rPr>
          <w:b/>
          <w:bCs/>
          <w:sz w:val="28"/>
          <w:szCs w:val="28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B946AC" w:rsidTr="00B946AC">
        <w:tc>
          <w:tcPr>
            <w:tcW w:w="6487" w:type="dxa"/>
          </w:tcPr>
          <w:p w:rsidR="00B946AC" w:rsidRDefault="00B946AC" w:rsidP="00C75F81">
            <w:pPr>
              <w:jc w:val="both"/>
              <w:rPr>
                <w:b/>
                <w:spacing w:val="20"/>
                <w:sz w:val="40"/>
                <w:szCs w:val="40"/>
              </w:rPr>
            </w:pPr>
            <w:r>
              <w:rPr>
                <w:b/>
                <w:bCs/>
                <w:sz w:val="28"/>
                <w:szCs w:val="28"/>
              </w:rPr>
              <w:t>«О</w:t>
            </w:r>
            <w:r w:rsidR="00C75F81">
              <w:rPr>
                <w:b/>
                <w:bCs/>
                <w:sz w:val="28"/>
                <w:szCs w:val="28"/>
              </w:rPr>
              <w:t xml:space="preserve"> признании </w:t>
            </w:r>
            <w:proofErr w:type="gramStart"/>
            <w:r w:rsidR="00C75F81">
              <w:rPr>
                <w:b/>
                <w:bCs/>
                <w:sz w:val="28"/>
                <w:szCs w:val="28"/>
              </w:rPr>
              <w:t>утратившими</w:t>
            </w:r>
            <w:proofErr w:type="gramEnd"/>
            <w:r w:rsidR="00C75F81">
              <w:rPr>
                <w:b/>
                <w:bCs/>
                <w:sz w:val="28"/>
                <w:szCs w:val="28"/>
              </w:rPr>
              <w:t xml:space="preserve"> силу нормативных правовых актов совета депутатов, регламент</w:t>
            </w:r>
            <w:r w:rsidR="00C75F81">
              <w:rPr>
                <w:b/>
                <w:bCs/>
                <w:sz w:val="28"/>
                <w:szCs w:val="28"/>
              </w:rPr>
              <w:t>и</w:t>
            </w:r>
            <w:r w:rsidR="00C75F81">
              <w:rPr>
                <w:b/>
                <w:bCs/>
                <w:sz w:val="28"/>
                <w:szCs w:val="28"/>
              </w:rPr>
              <w:t xml:space="preserve">рующих деятельность </w:t>
            </w:r>
            <w:r w:rsidR="00C75F81">
              <w:rPr>
                <w:b/>
                <w:sz w:val="28"/>
              </w:rPr>
              <w:t>Комитета социальной з</w:t>
            </w:r>
            <w:r w:rsidR="00C75F81">
              <w:rPr>
                <w:b/>
                <w:sz w:val="28"/>
              </w:rPr>
              <w:t>а</w:t>
            </w:r>
            <w:r w:rsidR="00C75F81">
              <w:rPr>
                <w:b/>
                <w:sz w:val="28"/>
              </w:rPr>
              <w:t>щиты населения администрации муниципал</w:t>
            </w:r>
            <w:r w:rsidR="00C75F81">
              <w:rPr>
                <w:b/>
                <w:sz w:val="28"/>
              </w:rPr>
              <w:t>ь</w:t>
            </w:r>
            <w:r w:rsidR="00C75F81">
              <w:rPr>
                <w:b/>
                <w:sz w:val="28"/>
              </w:rPr>
              <w:t xml:space="preserve">ного образования </w:t>
            </w:r>
            <w:proofErr w:type="spellStart"/>
            <w:r w:rsidR="00C75F81">
              <w:rPr>
                <w:b/>
                <w:sz w:val="28"/>
              </w:rPr>
              <w:t>Сосновоборский</w:t>
            </w:r>
            <w:proofErr w:type="spellEnd"/>
            <w:r w:rsidR="00C75F81">
              <w:rPr>
                <w:b/>
                <w:sz w:val="28"/>
              </w:rPr>
              <w:t xml:space="preserve"> городской округ Ленинградской области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946AC" w:rsidRPr="00C75F81" w:rsidRDefault="00B946AC" w:rsidP="00C75F81">
      <w:pPr>
        <w:pStyle w:val="a3"/>
        <w:rPr>
          <w:rFonts w:ascii="Times New Roman" w:hAnsi="Times New Roman"/>
          <w:sz w:val="28"/>
          <w:szCs w:val="28"/>
        </w:rPr>
      </w:pPr>
    </w:p>
    <w:p w:rsidR="00D60543" w:rsidRPr="00C75F81" w:rsidRDefault="00D60543" w:rsidP="00C75F81">
      <w:pPr>
        <w:pStyle w:val="a3"/>
        <w:rPr>
          <w:rFonts w:ascii="Times New Roman" w:hAnsi="Times New Roman"/>
          <w:sz w:val="28"/>
          <w:szCs w:val="28"/>
        </w:rPr>
      </w:pPr>
    </w:p>
    <w:p w:rsidR="00B946AC" w:rsidRPr="00B946AC" w:rsidRDefault="00C75F81" w:rsidP="00B946AC">
      <w:pPr>
        <w:pStyle w:val="a3"/>
        <w:rPr>
          <w:rFonts w:ascii="Times New Roman" w:hAnsi="Times New Roman"/>
          <w:sz w:val="28"/>
          <w:szCs w:val="28"/>
        </w:rPr>
      </w:pPr>
      <w:r w:rsidRPr="00C75F81">
        <w:rPr>
          <w:rFonts w:ascii="Times New Roman" w:hAnsi="Times New Roman"/>
          <w:sz w:val="28"/>
          <w:szCs w:val="28"/>
        </w:rPr>
        <w:t>В связи с ликвидацией Комитета социальной защиты населения админис</w:t>
      </w:r>
      <w:r w:rsidRPr="00C75F81">
        <w:rPr>
          <w:rFonts w:ascii="Times New Roman" w:hAnsi="Times New Roman"/>
          <w:sz w:val="28"/>
          <w:szCs w:val="28"/>
        </w:rPr>
        <w:t>т</w:t>
      </w:r>
      <w:r w:rsidRPr="00C75F81">
        <w:rPr>
          <w:rFonts w:ascii="Times New Roman" w:hAnsi="Times New Roman"/>
          <w:sz w:val="28"/>
          <w:szCs w:val="28"/>
        </w:rPr>
        <w:t xml:space="preserve">рации муниципального образования </w:t>
      </w:r>
      <w:proofErr w:type="spellStart"/>
      <w:r w:rsidRPr="00C75F81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Pr="00C75F81">
        <w:rPr>
          <w:rFonts w:ascii="Times New Roman" w:hAnsi="Times New Roman"/>
          <w:sz w:val="28"/>
          <w:szCs w:val="28"/>
        </w:rPr>
        <w:t xml:space="preserve"> городской округ Ленингра</w:t>
      </w:r>
      <w:r w:rsidRPr="00C75F81">
        <w:rPr>
          <w:rFonts w:ascii="Times New Roman" w:hAnsi="Times New Roman"/>
          <w:sz w:val="28"/>
          <w:szCs w:val="28"/>
        </w:rPr>
        <w:t>д</w:t>
      </w:r>
      <w:r w:rsidRPr="00C75F81">
        <w:rPr>
          <w:rFonts w:ascii="Times New Roman" w:hAnsi="Times New Roman"/>
          <w:sz w:val="28"/>
          <w:szCs w:val="28"/>
        </w:rPr>
        <w:t>ской области</w:t>
      </w:r>
      <w:r w:rsidR="00854B29">
        <w:rPr>
          <w:rFonts w:ascii="Times New Roman" w:hAnsi="Times New Roman"/>
          <w:sz w:val="28"/>
          <w:szCs w:val="28"/>
        </w:rPr>
        <w:t xml:space="preserve"> (запись о ликвидации юридического лица в Единый государстве</w:t>
      </w:r>
      <w:r w:rsidR="00854B29">
        <w:rPr>
          <w:rFonts w:ascii="Times New Roman" w:hAnsi="Times New Roman"/>
          <w:sz w:val="28"/>
          <w:szCs w:val="28"/>
        </w:rPr>
        <w:t>н</w:t>
      </w:r>
      <w:r w:rsidR="00854B29">
        <w:rPr>
          <w:rFonts w:ascii="Times New Roman" w:hAnsi="Times New Roman"/>
          <w:sz w:val="28"/>
          <w:szCs w:val="28"/>
        </w:rPr>
        <w:t>ный реестр юридических лиц от 12 декабря 2018 года)</w:t>
      </w:r>
      <w:r w:rsidR="00B946AC" w:rsidRPr="00B946AC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="00B946AC" w:rsidRPr="00B946AC">
        <w:rPr>
          <w:rFonts w:ascii="Times New Roman" w:hAnsi="Times New Roman"/>
          <w:sz w:val="28"/>
          <w:szCs w:val="28"/>
        </w:rPr>
        <w:t>Соснов</w:t>
      </w:r>
      <w:r w:rsidR="00B946AC" w:rsidRPr="00B946AC">
        <w:rPr>
          <w:rFonts w:ascii="Times New Roman" w:hAnsi="Times New Roman"/>
          <w:sz w:val="28"/>
          <w:szCs w:val="28"/>
        </w:rPr>
        <w:t>о</w:t>
      </w:r>
      <w:r w:rsidR="00B946AC" w:rsidRPr="00B946AC">
        <w:rPr>
          <w:rFonts w:ascii="Times New Roman" w:hAnsi="Times New Roman"/>
          <w:sz w:val="28"/>
          <w:szCs w:val="28"/>
        </w:rPr>
        <w:t>борского</w:t>
      </w:r>
      <w:proofErr w:type="spellEnd"/>
      <w:r w:rsidR="00B946AC" w:rsidRPr="00B946AC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B946AC" w:rsidRPr="009874D2" w:rsidRDefault="00B946AC" w:rsidP="00B946AC">
      <w:pPr>
        <w:pStyle w:val="a3"/>
        <w:rPr>
          <w:rFonts w:ascii="Times New Roman" w:hAnsi="Times New Roman"/>
          <w:sz w:val="28"/>
          <w:szCs w:val="28"/>
        </w:rPr>
      </w:pPr>
    </w:p>
    <w:p w:rsidR="00B946AC" w:rsidRPr="009874D2" w:rsidRDefault="00B946AC" w:rsidP="00B946AC">
      <w:pPr>
        <w:ind w:firstLine="709"/>
        <w:jc w:val="center"/>
        <w:rPr>
          <w:sz w:val="28"/>
          <w:szCs w:val="28"/>
        </w:rPr>
      </w:pPr>
      <w:proofErr w:type="gramStart"/>
      <w:r w:rsidRPr="009874D2">
        <w:rPr>
          <w:sz w:val="28"/>
          <w:szCs w:val="28"/>
        </w:rPr>
        <w:t>Р</w:t>
      </w:r>
      <w:proofErr w:type="gramEnd"/>
      <w:r w:rsidRPr="009874D2">
        <w:rPr>
          <w:sz w:val="28"/>
          <w:szCs w:val="28"/>
        </w:rPr>
        <w:t xml:space="preserve"> Е Ш И Л:</w:t>
      </w:r>
    </w:p>
    <w:p w:rsidR="00B946AC" w:rsidRPr="009874D2" w:rsidRDefault="00B946AC" w:rsidP="00B946AC">
      <w:pPr>
        <w:ind w:firstLine="709"/>
        <w:jc w:val="both"/>
        <w:rPr>
          <w:sz w:val="28"/>
          <w:szCs w:val="28"/>
        </w:rPr>
      </w:pPr>
    </w:p>
    <w:p w:rsidR="00383DCB" w:rsidRDefault="00B946AC" w:rsidP="00B946AC">
      <w:pPr>
        <w:pStyle w:val="a3"/>
        <w:rPr>
          <w:rFonts w:ascii="Times New Roman" w:hAnsi="Times New Roman"/>
          <w:sz w:val="28"/>
          <w:szCs w:val="28"/>
        </w:rPr>
      </w:pPr>
      <w:r w:rsidRPr="009A5FA4">
        <w:rPr>
          <w:rFonts w:ascii="Times New Roman" w:hAnsi="Times New Roman"/>
          <w:sz w:val="28"/>
          <w:szCs w:val="28"/>
        </w:rPr>
        <w:t xml:space="preserve">1. </w:t>
      </w:r>
      <w:r w:rsidR="00383DCB">
        <w:rPr>
          <w:rFonts w:ascii="Times New Roman" w:hAnsi="Times New Roman"/>
          <w:sz w:val="28"/>
          <w:szCs w:val="28"/>
        </w:rPr>
        <w:t>Признать утратившими силу следующие нормативные правовые акт</w:t>
      </w:r>
      <w:r w:rsidR="00711425">
        <w:rPr>
          <w:rFonts w:ascii="Times New Roman" w:hAnsi="Times New Roman"/>
          <w:sz w:val="28"/>
          <w:szCs w:val="28"/>
        </w:rPr>
        <w:t>ы</w:t>
      </w:r>
      <w:r w:rsidR="00383DCB">
        <w:rPr>
          <w:rFonts w:ascii="Times New Roman" w:hAnsi="Times New Roman"/>
          <w:sz w:val="28"/>
          <w:szCs w:val="28"/>
        </w:rPr>
        <w:t xml:space="preserve"> с</w:t>
      </w:r>
      <w:r w:rsidR="00383DCB">
        <w:rPr>
          <w:rFonts w:ascii="Times New Roman" w:hAnsi="Times New Roman"/>
          <w:sz w:val="28"/>
          <w:szCs w:val="28"/>
        </w:rPr>
        <w:t>о</w:t>
      </w:r>
      <w:r w:rsidR="00383DCB">
        <w:rPr>
          <w:rFonts w:ascii="Times New Roman" w:hAnsi="Times New Roman"/>
          <w:sz w:val="28"/>
          <w:szCs w:val="28"/>
        </w:rPr>
        <w:t xml:space="preserve">вета депутатов </w:t>
      </w:r>
      <w:proofErr w:type="spellStart"/>
      <w:r w:rsidR="00383DCB"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 w:rsidR="00383DCB">
        <w:rPr>
          <w:rFonts w:ascii="Times New Roman" w:hAnsi="Times New Roman"/>
          <w:sz w:val="28"/>
          <w:szCs w:val="28"/>
        </w:rPr>
        <w:t xml:space="preserve"> городского округа:</w:t>
      </w:r>
    </w:p>
    <w:p w:rsidR="00711425" w:rsidRDefault="00383DCB" w:rsidP="007114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11425" w:rsidRPr="00711425">
        <w:rPr>
          <w:rFonts w:ascii="Times New Roman" w:hAnsi="Times New Roman"/>
          <w:sz w:val="28"/>
          <w:szCs w:val="28"/>
        </w:rPr>
        <w:t>решение совета депутатов от 25.04.2006 № 77</w:t>
      </w:r>
      <w:r w:rsidR="00711425">
        <w:rPr>
          <w:rFonts w:ascii="Times New Roman" w:hAnsi="Times New Roman"/>
          <w:sz w:val="28"/>
          <w:szCs w:val="28"/>
        </w:rPr>
        <w:t xml:space="preserve"> </w:t>
      </w:r>
      <w:r w:rsidR="00711425" w:rsidRPr="00711425">
        <w:rPr>
          <w:rFonts w:ascii="Times New Roman" w:hAnsi="Times New Roman"/>
          <w:sz w:val="28"/>
          <w:szCs w:val="28"/>
        </w:rPr>
        <w:t>«Об изменении наимен</w:t>
      </w:r>
      <w:r w:rsidR="00711425" w:rsidRPr="00711425">
        <w:rPr>
          <w:rFonts w:ascii="Times New Roman" w:hAnsi="Times New Roman"/>
          <w:sz w:val="28"/>
          <w:szCs w:val="28"/>
        </w:rPr>
        <w:t>о</w:t>
      </w:r>
      <w:r w:rsidR="00711425" w:rsidRPr="00711425">
        <w:rPr>
          <w:rFonts w:ascii="Times New Roman" w:hAnsi="Times New Roman"/>
          <w:sz w:val="28"/>
          <w:szCs w:val="28"/>
        </w:rPr>
        <w:t>вания Управления социальной защиты населения муниципального образования «Город Сосновый Бор» Ленинградской области и утверждении Положения о К</w:t>
      </w:r>
      <w:r w:rsidR="00711425" w:rsidRPr="00711425">
        <w:rPr>
          <w:rFonts w:ascii="Times New Roman" w:hAnsi="Times New Roman"/>
          <w:sz w:val="28"/>
          <w:szCs w:val="28"/>
        </w:rPr>
        <w:t>о</w:t>
      </w:r>
      <w:r w:rsidR="00711425" w:rsidRPr="00711425">
        <w:rPr>
          <w:rFonts w:ascii="Times New Roman" w:hAnsi="Times New Roman"/>
          <w:sz w:val="28"/>
          <w:szCs w:val="28"/>
        </w:rPr>
        <w:t>митете социальной защиты населения администрации муниципального образов</w:t>
      </w:r>
      <w:r w:rsidR="00711425" w:rsidRPr="00711425">
        <w:rPr>
          <w:rFonts w:ascii="Times New Roman" w:hAnsi="Times New Roman"/>
          <w:sz w:val="28"/>
          <w:szCs w:val="28"/>
        </w:rPr>
        <w:t>а</w:t>
      </w:r>
      <w:r w:rsidR="00711425" w:rsidRPr="00711425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711425" w:rsidRPr="00711425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711425" w:rsidRPr="00711425">
        <w:rPr>
          <w:rFonts w:ascii="Times New Roman" w:hAnsi="Times New Roman"/>
          <w:sz w:val="28"/>
          <w:szCs w:val="28"/>
        </w:rPr>
        <w:t xml:space="preserve"> городской округ Ленинградской области»</w:t>
      </w:r>
      <w:r w:rsidR="00711425">
        <w:rPr>
          <w:rFonts w:ascii="Times New Roman" w:hAnsi="Times New Roman"/>
          <w:sz w:val="28"/>
          <w:szCs w:val="28"/>
        </w:rPr>
        <w:t>;</w:t>
      </w:r>
    </w:p>
    <w:p w:rsidR="00711425" w:rsidRDefault="00711425" w:rsidP="007114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11425">
        <w:rPr>
          <w:rFonts w:ascii="Times New Roman" w:hAnsi="Times New Roman"/>
          <w:sz w:val="28"/>
          <w:szCs w:val="28"/>
        </w:rPr>
        <w:t>решение совета депутатов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425">
        <w:rPr>
          <w:rFonts w:ascii="Times New Roman" w:hAnsi="Times New Roman"/>
          <w:sz w:val="28"/>
          <w:szCs w:val="28"/>
        </w:rPr>
        <w:t xml:space="preserve">26.05.2010 №57 «О внесении изменения в решение Совета депутатов от 25.04.2006 №77 «Об изменении наименования Управления социальной защиты населения муниципального образования «Город Сосновый Бор» Ленинградской области и утверждении Положения о Комитете социальной защиты населения администрации муниципального образования </w:t>
      </w:r>
      <w:proofErr w:type="spellStart"/>
      <w:r w:rsidRPr="00711425">
        <w:rPr>
          <w:rFonts w:ascii="Times New Roman" w:hAnsi="Times New Roman"/>
          <w:sz w:val="28"/>
          <w:szCs w:val="28"/>
        </w:rPr>
        <w:t>С</w:t>
      </w:r>
      <w:r w:rsidRPr="00711425">
        <w:rPr>
          <w:rFonts w:ascii="Times New Roman" w:hAnsi="Times New Roman"/>
          <w:sz w:val="28"/>
          <w:szCs w:val="28"/>
        </w:rPr>
        <w:t>о</w:t>
      </w:r>
      <w:r w:rsidRPr="00711425">
        <w:rPr>
          <w:rFonts w:ascii="Times New Roman" w:hAnsi="Times New Roman"/>
          <w:sz w:val="28"/>
          <w:szCs w:val="28"/>
        </w:rPr>
        <w:t>сновоборский</w:t>
      </w:r>
      <w:proofErr w:type="spellEnd"/>
      <w:r w:rsidRPr="00711425">
        <w:rPr>
          <w:rFonts w:ascii="Times New Roman" w:hAnsi="Times New Roman"/>
          <w:sz w:val="28"/>
          <w:szCs w:val="28"/>
        </w:rPr>
        <w:t xml:space="preserve"> городской округ Ленинградской области»;</w:t>
      </w:r>
    </w:p>
    <w:p w:rsidR="00711425" w:rsidRPr="00711425" w:rsidRDefault="00711425" w:rsidP="0071142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1.3. </w:t>
      </w:r>
      <w:r w:rsidRPr="00711425">
        <w:rPr>
          <w:rFonts w:ascii="Times New Roman" w:hAnsi="Times New Roman"/>
          <w:sz w:val="28"/>
          <w:szCs w:val="28"/>
        </w:rPr>
        <w:t>решение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425">
        <w:rPr>
          <w:rFonts w:ascii="Times New Roman" w:hAnsi="Times New Roman"/>
          <w:sz w:val="28"/>
          <w:szCs w:val="28"/>
        </w:rPr>
        <w:t>от 26.03.2014 № 28</w:t>
      </w:r>
      <w:r>
        <w:rPr>
          <w:rFonts w:ascii="Times New Roman" w:hAnsi="Times New Roman"/>
          <w:sz w:val="28"/>
          <w:szCs w:val="28"/>
        </w:rPr>
        <w:t xml:space="preserve"> </w:t>
      </w:r>
      <w:r w:rsidR="00250109" w:rsidRPr="00250109">
        <w:rPr>
          <w:rFonts w:ascii="Times New Roman" w:hAnsi="Times New Roman"/>
          <w:sz w:val="28"/>
          <w:szCs w:val="28"/>
        </w:rPr>
        <w:t xml:space="preserve">«О внесении изменения в решение Совета депутатов от 25.04.2006 г. №77 «Об изменении наименования Управления социальной защиты населения муниципального образования «Город Сосновый Бор» Ленинградской области и утверждении Положения о Комитете социальной защиты населения администрации муниципального образования </w:t>
      </w:r>
      <w:proofErr w:type="spellStart"/>
      <w:r w:rsidR="00250109" w:rsidRPr="00250109">
        <w:rPr>
          <w:rFonts w:ascii="Times New Roman" w:hAnsi="Times New Roman"/>
          <w:sz w:val="28"/>
          <w:szCs w:val="28"/>
        </w:rPr>
        <w:t>С</w:t>
      </w:r>
      <w:r w:rsidR="00250109" w:rsidRPr="00250109">
        <w:rPr>
          <w:rFonts w:ascii="Times New Roman" w:hAnsi="Times New Roman"/>
          <w:sz w:val="28"/>
          <w:szCs w:val="28"/>
        </w:rPr>
        <w:t>о</w:t>
      </w:r>
      <w:r w:rsidR="00250109" w:rsidRPr="00250109">
        <w:rPr>
          <w:rFonts w:ascii="Times New Roman" w:hAnsi="Times New Roman"/>
          <w:sz w:val="28"/>
          <w:szCs w:val="28"/>
        </w:rPr>
        <w:lastRenderedPageBreak/>
        <w:t>сновоборский</w:t>
      </w:r>
      <w:proofErr w:type="spellEnd"/>
      <w:r w:rsidR="00250109" w:rsidRPr="00250109">
        <w:rPr>
          <w:rFonts w:ascii="Times New Roman" w:hAnsi="Times New Roman"/>
          <w:sz w:val="28"/>
          <w:szCs w:val="28"/>
        </w:rPr>
        <w:t xml:space="preserve"> городской округ Ленинградской области» (с изменениями на 21.09.2011 г.)»</w:t>
      </w:r>
      <w:r w:rsidRPr="00711425">
        <w:rPr>
          <w:rFonts w:ascii="Times New Roman" w:hAnsi="Times New Roman"/>
          <w:sz w:val="28"/>
          <w:szCs w:val="28"/>
        </w:rPr>
        <w:t>;</w:t>
      </w:r>
      <w:proofErr w:type="gramEnd"/>
    </w:p>
    <w:p w:rsidR="00711425" w:rsidRPr="00250109" w:rsidRDefault="00C10A2F" w:rsidP="0025010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1.4.</w:t>
      </w:r>
      <w:r w:rsidR="00711425" w:rsidRPr="00250109">
        <w:rPr>
          <w:rFonts w:ascii="Times New Roman" w:hAnsi="Times New Roman"/>
          <w:sz w:val="28"/>
          <w:szCs w:val="28"/>
        </w:rPr>
        <w:t xml:space="preserve"> решение совета депутатов от 22.09.2015 № 123</w:t>
      </w:r>
      <w:r w:rsidR="00250109" w:rsidRPr="00250109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совета депутатов от 25.04.2006 г. №77 «Об изменении наименования Управления социальной защиты населения муниципального обр</w:t>
      </w:r>
      <w:r w:rsidR="00250109" w:rsidRPr="00250109">
        <w:rPr>
          <w:rFonts w:ascii="Times New Roman" w:hAnsi="Times New Roman"/>
          <w:sz w:val="28"/>
          <w:szCs w:val="28"/>
        </w:rPr>
        <w:t>а</w:t>
      </w:r>
      <w:r w:rsidR="00250109" w:rsidRPr="00250109">
        <w:rPr>
          <w:rFonts w:ascii="Times New Roman" w:hAnsi="Times New Roman"/>
          <w:sz w:val="28"/>
          <w:szCs w:val="28"/>
        </w:rPr>
        <w:t>зования «Город Сосновый Бор» Ленинградской области и утверждении Полож</w:t>
      </w:r>
      <w:r w:rsidR="00250109" w:rsidRPr="00250109">
        <w:rPr>
          <w:rFonts w:ascii="Times New Roman" w:hAnsi="Times New Roman"/>
          <w:sz w:val="28"/>
          <w:szCs w:val="28"/>
        </w:rPr>
        <w:t>е</w:t>
      </w:r>
      <w:r w:rsidR="00250109" w:rsidRPr="00250109">
        <w:rPr>
          <w:rFonts w:ascii="Times New Roman" w:hAnsi="Times New Roman"/>
          <w:sz w:val="28"/>
          <w:szCs w:val="28"/>
        </w:rPr>
        <w:t xml:space="preserve">ния о Комитете социальной защиты населения администрации муниципального образования </w:t>
      </w:r>
      <w:proofErr w:type="spellStart"/>
      <w:r w:rsidR="00250109" w:rsidRPr="00250109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250109" w:rsidRPr="00250109">
        <w:rPr>
          <w:rFonts w:ascii="Times New Roman" w:hAnsi="Times New Roman"/>
          <w:sz w:val="28"/>
          <w:szCs w:val="28"/>
        </w:rPr>
        <w:t xml:space="preserve"> городской округ Ленинградской области» (с изм</w:t>
      </w:r>
      <w:r w:rsidR="00250109" w:rsidRPr="00250109">
        <w:rPr>
          <w:rFonts w:ascii="Times New Roman" w:hAnsi="Times New Roman"/>
          <w:sz w:val="28"/>
          <w:szCs w:val="28"/>
        </w:rPr>
        <w:t>е</w:t>
      </w:r>
      <w:r w:rsidR="00250109" w:rsidRPr="00250109">
        <w:rPr>
          <w:rFonts w:ascii="Times New Roman" w:hAnsi="Times New Roman"/>
          <w:sz w:val="28"/>
          <w:szCs w:val="28"/>
        </w:rPr>
        <w:t>нениями на 26.03.2014 г.)»;</w:t>
      </w:r>
      <w:proofErr w:type="gramEnd"/>
    </w:p>
    <w:p w:rsidR="00250109" w:rsidRPr="00250109" w:rsidRDefault="00C10A2F" w:rsidP="0025010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1.5.</w:t>
      </w:r>
      <w:r w:rsidR="00711425" w:rsidRPr="00250109">
        <w:rPr>
          <w:rFonts w:ascii="Times New Roman" w:hAnsi="Times New Roman"/>
          <w:sz w:val="28"/>
          <w:szCs w:val="28"/>
        </w:rPr>
        <w:t xml:space="preserve"> решение совета депутатов от 30.03.2016 № 44</w:t>
      </w:r>
      <w:r w:rsidR="00250109" w:rsidRPr="00250109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совета депутатов от 25.04.2006 г. №77 «Об изменении н</w:t>
      </w:r>
      <w:r w:rsidR="00250109" w:rsidRPr="00250109">
        <w:rPr>
          <w:rFonts w:ascii="Times New Roman" w:hAnsi="Times New Roman"/>
          <w:sz w:val="28"/>
          <w:szCs w:val="28"/>
        </w:rPr>
        <w:t>а</w:t>
      </w:r>
      <w:r w:rsidR="00250109" w:rsidRPr="00250109">
        <w:rPr>
          <w:rFonts w:ascii="Times New Roman" w:hAnsi="Times New Roman"/>
          <w:sz w:val="28"/>
          <w:szCs w:val="28"/>
        </w:rPr>
        <w:t>именования Управления социальной защиты населения муниципального образ</w:t>
      </w:r>
      <w:r w:rsidR="00250109" w:rsidRPr="00250109">
        <w:rPr>
          <w:rFonts w:ascii="Times New Roman" w:hAnsi="Times New Roman"/>
          <w:sz w:val="28"/>
          <w:szCs w:val="28"/>
        </w:rPr>
        <w:t>о</w:t>
      </w:r>
      <w:r w:rsidR="00250109" w:rsidRPr="00250109">
        <w:rPr>
          <w:rFonts w:ascii="Times New Roman" w:hAnsi="Times New Roman"/>
          <w:sz w:val="28"/>
          <w:szCs w:val="28"/>
        </w:rPr>
        <w:t>вания «Город Сосновый Бор» Ленинградской области и утверждении Положения о Комитете социальной защиты населения администрации муниципального обр</w:t>
      </w:r>
      <w:r w:rsidR="00250109" w:rsidRPr="00250109">
        <w:rPr>
          <w:rFonts w:ascii="Times New Roman" w:hAnsi="Times New Roman"/>
          <w:sz w:val="28"/>
          <w:szCs w:val="28"/>
        </w:rPr>
        <w:t>а</w:t>
      </w:r>
      <w:r w:rsidR="00250109" w:rsidRPr="00250109">
        <w:rPr>
          <w:rFonts w:ascii="Times New Roman" w:hAnsi="Times New Roman"/>
          <w:sz w:val="28"/>
          <w:szCs w:val="28"/>
        </w:rPr>
        <w:t xml:space="preserve">зования </w:t>
      </w:r>
      <w:proofErr w:type="spellStart"/>
      <w:r w:rsidR="00250109" w:rsidRPr="00250109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="00250109" w:rsidRPr="00250109">
        <w:rPr>
          <w:rFonts w:ascii="Times New Roman" w:hAnsi="Times New Roman"/>
          <w:sz w:val="28"/>
          <w:szCs w:val="28"/>
        </w:rPr>
        <w:t xml:space="preserve"> городской округ Ленинградской области» (с изменени</w:t>
      </w:r>
      <w:r w:rsidR="00250109" w:rsidRPr="00250109">
        <w:rPr>
          <w:rFonts w:ascii="Times New Roman" w:hAnsi="Times New Roman"/>
          <w:sz w:val="28"/>
          <w:szCs w:val="28"/>
        </w:rPr>
        <w:t>я</w:t>
      </w:r>
      <w:r w:rsidR="00250109" w:rsidRPr="00250109">
        <w:rPr>
          <w:rFonts w:ascii="Times New Roman" w:hAnsi="Times New Roman"/>
          <w:sz w:val="28"/>
          <w:szCs w:val="28"/>
        </w:rPr>
        <w:t>ми на 22.09.2015 г.)».</w:t>
      </w:r>
      <w:proofErr w:type="gramEnd"/>
    </w:p>
    <w:p w:rsidR="00B946AC" w:rsidRPr="009874D2" w:rsidRDefault="00B946AC" w:rsidP="00B946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874D2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B946AC" w:rsidRPr="009874D2" w:rsidRDefault="00B946AC" w:rsidP="00B946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874D2">
        <w:rPr>
          <w:rFonts w:ascii="Times New Roman" w:hAnsi="Times New Roman"/>
          <w:sz w:val="28"/>
          <w:szCs w:val="28"/>
        </w:rPr>
        <w:t>. Настоящее решение опубликовать в городской газете «Маяк».</w:t>
      </w:r>
    </w:p>
    <w:p w:rsidR="00F50225" w:rsidRDefault="00F50225" w:rsidP="00B946AC">
      <w:pPr>
        <w:pStyle w:val="a3"/>
        <w:rPr>
          <w:rFonts w:ascii="Times New Roman" w:hAnsi="Times New Roman"/>
          <w:sz w:val="28"/>
          <w:szCs w:val="28"/>
        </w:rPr>
      </w:pPr>
    </w:p>
    <w:p w:rsidR="00460BF9" w:rsidRDefault="00460BF9" w:rsidP="00B946AC">
      <w:pPr>
        <w:pStyle w:val="a3"/>
        <w:rPr>
          <w:rFonts w:ascii="Times New Roman" w:hAnsi="Times New Roman"/>
          <w:sz w:val="28"/>
          <w:szCs w:val="28"/>
        </w:rPr>
      </w:pPr>
    </w:p>
    <w:p w:rsidR="00460BF9" w:rsidRDefault="00460BF9" w:rsidP="00B946AC">
      <w:pPr>
        <w:pStyle w:val="a3"/>
        <w:rPr>
          <w:rFonts w:ascii="Times New Roman" w:hAnsi="Times New Roman"/>
          <w:sz w:val="28"/>
          <w:szCs w:val="28"/>
        </w:rPr>
      </w:pPr>
    </w:p>
    <w:p w:rsidR="00B946AC" w:rsidRPr="009874D2" w:rsidRDefault="00B946AC" w:rsidP="00B946AC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74D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874D2">
        <w:rPr>
          <w:rFonts w:ascii="Times New Roman" w:hAnsi="Times New Roman" w:cs="Times New Roman"/>
          <w:b/>
          <w:sz w:val="28"/>
          <w:szCs w:val="28"/>
        </w:rPr>
        <w:t>Сосновоборского</w:t>
      </w:r>
      <w:proofErr w:type="spellEnd"/>
    </w:p>
    <w:p w:rsidR="00B946AC" w:rsidRDefault="00B946AC" w:rsidP="00B946AC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74D2">
        <w:rPr>
          <w:rFonts w:ascii="Times New Roman" w:hAnsi="Times New Roman" w:cs="Times New Roman"/>
          <w:b/>
          <w:sz w:val="28"/>
          <w:szCs w:val="28"/>
        </w:rPr>
        <w:t>городского округа                                                                              А.В. Иванов</w:t>
      </w:r>
    </w:p>
    <w:p w:rsidR="00B000E8" w:rsidRDefault="00B000E8" w:rsidP="00B946AC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50109" w:rsidRDefault="00250109" w:rsidP="00B946AC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000E8" w:rsidRPr="00CA4480" w:rsidRDefault="00B000E8" w:rsidP="00B946AC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A4480">
        <w:rPr>
          <w:rFonts w:ascii="Times New Roman" w:hAnsi="Times New Roman" w:cs="Times New Roman"/>
          <w:sz w:val="24"/>
          <w:szCs w:val="24"/>
        </w:rPr>
        <w:t xml:space="preserve">Проект вносит: </w:t>
      </w:r>
      <w:r w:rsidR="00250109" w:rsidRPr="00CA4480">
        <w:rPr>
          <w:rFonts w:ascii="Times New Roman" w:hAnsi="Times New Roman" w:cs="Times New Roman"/>
          <w:sz w:val="24"/>
          <w:szCs w:val="24"/>
        </w:rPr>
        <w:t>Алмазов Г.В.</w:t>
      </w:r>
    </w:p>
    <w:p w:rsidR="00B000E8" w:rsidRPr="00CA4480" w:rsidRDefault="00B000E8" w:rsidP="00B946AC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A4480">
        <w:rPr>
          <w:rFonts w:ascii="Times New Roman" w:hAnsi="Times New Roman" w:cs="Times New Roman"/>
          <w:sz w:val="24"/>
          <w:szCs w:val="24"/>
        </w:rPr>
        <w:t>Автор проекта: Алмазов Г.В.</w:t>
      </w:r>
    </w:p>
    <w:p w:rsidR="00B000E8" w:rsidRPr="00CA4480" w:rsidRDefault="00B000E8" w:rsidP="00B946AC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A4480">
        <w:rPr>
          <w:rFonts w:ascii="Times New Roman" w:hAnsi="Times New Roman" w:cs="Times New Roman"/>
          <w:sz w:val="24"/>
          <w:szCs w:val="24"/>
        </w:rPr>
        <w:t xml:space="preserve">Дата внесения проекта в аппарат совета депутатов: </w:t>
      </w:r>
      <w:r w:rsidR="00460BF9" w:rsidRPr="00CA4480">
        <w:rPr>
          <w:rFonts w:ascii="Times New Roman" w:hAnsi="Times New Roman" w:cs="Times New Roman"/>
          <w:sz w:val="24"/>
          <w:szCs w:val="24"/>
        </w:rPr>
        <w:t>2</w:t>
      </w:r>
      <w:r w:rsidRPr="00CA4480">
        <w:rPr>
          <w:rFonts w:ascii="Times New Roman" w:hAnsi="Times New Roman" w:cs="Times New Roman"/>
          <w:sz w:val="24"/>
          <w:szCs w:val="24"/>
        </w:rPr>
        <w:t>6.1</w:t>
      </w:r>
      <w:r w:rsidR="00460BF9" w:rsidRPr="00CA4480">
        <w:rPr>
          <w:rFonts w:ascii="Times New Roman" w:hAnsi="Times New Roman" w:cs="Times New Roman"/>
          <w:sz w:val="24"/>
          <w:szCs w:val="24"/>
        </w:rPr>
        <w:t>2</w:t>
      </w:r>
      <w:r w:rsidRPr="00CA4480">
        <w:rPr>
          <w:rFonts w:ascii="Times New Roman" w:hAnsi="Times New Roman" w:cs="Times New Roman"/>
          <w:sz w:val="24"/>
          <w:szCs w:val="24"/>
        </w:rPr>
        <w:t>.2018 года.</w:t>
      </w:r>
    </w:p>
    <w:sectPr w:rsidR="00B000E8" w:rsidRPr="00CA4480" w:rsidSect="00882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914" w:rsidRDefault="00D21914" w:rsidP="006879B2">
      <w:r>
        <w:separator/>
      </w:r>
    </w:p>
  </w:endnote>
  <w:endnote w:type="continuationSeparator" w:id="0">
    <w:p w:rsidR="00D21914" w:rsidRDefault="00D21914" w:rsidP="00687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5C" w:rsidRDefault="00D2191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5C" w:rsidRDefault="00D2191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5C" w:rsidRDefault="00D219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914" w:rsidRDefault="00D21914" w:rsidP="006879B2">
      <w:r>
        <w:separator/>
      </w:r>
    </w:p>
  </w:footnote>
  <w:footnote w:type="continuationSeparator" w:id="0">
    <w:p w:rsidR="00D21914" w:rsidRDefault="00D21914" w:rsidP="00687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5C" w:rsidRDefault="00D219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5C" w:rsidRDefault="00D2191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5C" w:rsidRDefault="00D2191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4be0a7f-8f62-4fd3-9062-cd9fecd2d349"/>
  </w:docVars>
  <w:rsids>
    <w:rsidRoot w:val="00B946AC"/>
    <w:rsid w:val="00027C32"/>
    <w:rsid w:val="000327C9"/>
    <w:rsid w:val="00081BC9"/>
    <w:rsid w:val="000A097C"/>
    <w:rsid w:val="00124889"/>
    <w:rsid w:val="00137A24"/>
    <w:rsid w:val="00182D30"/>
    <w:rsid w:val="00241589"/>
    <w:rsid w:val="00250109"/>
    <w:rsid w:val="00274B1C"/>
    <w:rsid w:val="002A71A9"/>
    <w:rsid w:val="002D7EDA"/>
    <w:rsid w:val="00302345"/>
    <w:rsid w:val="00360273"/>
    <w:rsid w:val="003837C8"/>
    <w:rsid w:val="00383DCB"/>
    <w:rsid w:val="00460BF9"/>
    <w:rsid w:val="004F68D1"/>
    <w:rsid w:val="00545F7B"/>
    <w:rsid w:val="00603460"/>
    <w:rsid w:val="0063421B"/>
    <w:rsid w:val="006879B2"/>
    <w:rsid w:val="006A2609"/>
    <w:rsid w:val="006E16FF"/>
    <w:rsid w:val="0070652E"/>
    <w:rsid w:val="0071048D"/>
    <w:rsid w:val="00711425"/>
    <w:rsid w:val="007D309A"/>
    <w:rsid w:val="00824E66"/>
    <w:rsid w:val="00854B29"/>
    <w:rsid w:val="00967700"/>
    <w:rsid w:val="00992BF2"/>
    <w:rsid w:val="00A5413B"/>
    <w:rsid w:val="00B000E8"/>
    <w:rsid w:val="00B0541D"/>
    <w:rsid w:val="00B946AC"/>
    <w:rsid w:val="00BF0997"/>
    <w:rsid w:val="00C10A2F"/>
    <w:rsid w:val="00C264FD"/>
    <w:rsid w:val="00C75F81"/>
    <w:rsid w:val="00CA4480"/>
    <w:rsid w:val="00CD04AD"/>
    <w:rsid w:val="00D21914"/>
    <w:rsid w:val="00D60543"/>
    <w:rsid w:val="00E2501F"/>
    <w:rsid w:val="00E42BAD"/>
    <w:rsid w:val="00F50225"/>
    <w:rsid w:val="00F9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46AC"/>
    <w:pPr>
      <w:ind w:firstLine="709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B946A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946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4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4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4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946A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94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C75F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98ED1-E90C-4E9B-AE85-62E4F30F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SOBR2</cp:lastModifiedBy>
  <cp:revision>2</cp:revision>
  <cp:lastPrinted>2018-12-26T13:58:00Z</cp:lastPrinted>
  <dcterms:created xsi:type="dcterms:W3CDTF">2019-01-23T07:34:00Z</dcterms:created>
  <dcterms:modified xsi:type="dcterms:W3CDTF">2019-01-23T07:34:00Z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64be0a7f-8f62-4fd3-9062-cd9fecd2d349</vt:lpwstr>
  </property>
</Properties>
</file>