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5" w:rsidRDefault="004F3135" w:rsidP="004F313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135" w:rsidRDefault="004F3135" w:rsidP="004F313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F3135" w:rsidRDefault="004F3135" w:rsidP="004F313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F3135" w:rsidRDefault="00870A93" w:rsidP="004F3135">
      <w:pPr>
        <w:jc w:val="center"/>
        <w:rPr>
          <w:b/>
          <w:spacing w:val="20"/>
          <w:sz w:val="32"/>
        </w:rPr>
      </w:pPr>
      <w:r w:rsidRPr="00870A9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F3135" w:rsidRDefault="004F3135" w:rsidP="004F3135">
      <w:pPr>
        <w:pStyle w:val="3"/>
        <w:jc w:val="left"/>
      </w:pPr>
      <w:r>
        <w:t xml:space="preserve">                             постановление</w:t>
      </w:r>
    </w:p>
    <w:p w:rsidR="004F3135" w:rsidRDefault="004F3135" w:rsidP="004F3135">
      <w:pPr>
        <w:jc w:val="center"/>
        <w:rPr>
          <w:sz w:val="24"/>
        </w:rPr>
      </w:pPr>
    </w:p>
    <w:p w:rsidR="004F3135" w:rsidRDefault="004F3135" w:rsidP="004F3135">
      <w:pPr>
        <w:rPr>
          <w:sz w:val="24"/>
        </w:rPr>
      </w:pPr>
      <w:r>
        <w:rPr>
          <w:sz w:val="24"/>
        </w:rPr>
        <w:t xml:space="preserve">                                                      от 22/09/2022 № 2173</w:t>
      </w:r>
    </w:p>
    <w:p w:rsidR="004F3135" w:rsidRDefault="004F3135" w:rsidP="004F3135">
      <w:pPr>
        <w:jc w:val="both"/>
        <w:rPr>
          <w:sz w:val="24"/>
        </w:rPr>
      </w:pPr>
    </w:p>
    <w:p w:rsidR="004F3135" w:rsidRDefault="004F3135" w:rsidP="004F3135">
      <w:pPr>
        <w:rPr>
          <w:sz w:val="24"/>
          <w:szCs w:val="24"/>
        </w:rPr>
      </w:pPr>
      <w:r w:rsidRPr="00656A0B">
        <w:rPr>
          <w:sz w:val="24"/>
          <w:szCs w:val="24"/>
        </w:rPr>
        <w:t>Установление размера платы за содержание</w:t>
      </w:r>
    </w:p>
    <w:p w:rsidR="004F3135" w:rsidRDefault="004F3135" w:rsidP="004F3135">
      <w:pPr>
        <w:rPr>
          <w:sz w:val="24"/>
          <w:szCs w:val="24"/>
        </w:rPr>
      </w:pPr>
      <w:r w:rsidRPr="00656A0B">
        <w:rPr>
          <w:sz w:val="24"/>
          <w:szCs w:val="24"/>
        </w:rPr>
        <w:t>жилого помещения для собственников помещений</w:t>
      </w:r>
    </w:p>
    <w:p w:rsidR="004F3135" w:rsidRDefault="004F3135" w:rsidP="004F3135">
      <w:pPr>
        <w:rPr>
          <w:sz w:val="24"/>
          <w:szCs w:val="24"/>
        </w:rPr>
      </w:pPr>
      <w:r w:rsidRPr="00656A0B">
        <w:rPr>
          <w:sz w:val="24"/>
          <w:szCs w:val="24"/>
        </w:rPr>
        <w:t>в многоквартирном доме, которые на общем собрании</w:t>
      </w:r>
    </w:p>
    <w:p w:rsidR="004F3135" w:rsidRDefault="004F3135" w:rsidP="004F3135">
      <w:pPr>
        <w:rPr>
          <w:sz w:val="24"/>
          <w:szCs w:val="24"/>
        </w:rPr>
      </w:pPr>
      <w:r>
        <w:rPr>
          <w:sz w:val="24"/>
          <w:szCs w:val="24"/>
        </w:rPr>
        <w:t>не приняли решение</w:t>
      </w:r>
      <w:r w:rsidRPr="00656A0B">
        <w:rPr>
          <w:sz w:val="24"/>
          <w:szCs w:val="24"/>
        </w:rPr>
        <w:t xml:space="preserve"> об установлении размера платы за</w:t>
      </w:r>
    </w:p>
    <w:p w:rsidR="004F3135" w:rsidRDefault="004F3135" w:rsidP="004F3135">
      <w:pPr>
        <w:rPr>
          <w:sz w:val="24"/>
          <w:szCs w:val="24"/>
        </w:rPr>
      </w:pPr>
      <w:r w:rsidRPr="00656A0B">
        <w:rPr>
          <w:sz w:val="24"/>
          <w:szCs w:val="24"/>
        </w:rPr>
        <w:t>содержание жилого помещения</w:t>
      </w:r>
    </w:p>
    <w:p w:rsidR="004F3135" w:rsidRDefault="004F3135" w:rsidP="004F3135">
      <w:pPr>
        <w:ind w:firstLine="567"/>
        <w:jc w:val="both"/>
        <w:rPr>
          <w:sz w:val="24"/>
          <w:szCs w:val="24"/>
        </w:rPr>
      </w:pPr>
    </w:p>
    <w:p w:rsidR="004F3135" w:rsidRDefault="004F3135" w:rsidP="004F3135">
      <w:pPr>
        <w:ind w:firstLine="567"/>
        <w:jc w:val="both"/>
        <w:rPr>
          <w:sz w:val="24"/>
          <w:szCs w:val="24"/>
        </w:rPr>
      </w:pPr>
    </w:p>
    <w:p w:rsidR="004F3135" w:rsidRDefault="004F3135" w:rsidP="004F3135">
      <w:pPr>
        <w:ind w:firstLine="567"/>
        <w:jc w:val="both"/>
        <w:rPr>
          <w:sz w:val="24"/>
          <w:szCs w:val="24"/>
        </w:rPr>
      </w:pPr>
    </w:p>
    <w:p w:rsidR="004F3135" w:rsidRDefault="004F3135" w:rsidP="004F3135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п.4 ст.158 Жилищного кодекса РФ, </w:t>
      </w:r>
      <w:r>
        <w:rPr>
          <w:sz w:val="24"/>
          <w:szCs w:val="24"/>
        </w:rPr>
        <w:t>постановлением</w:t>
      </w:r>
      <w:r w:rsidRPr="00F90650">
        <w:rPr>
          <w:sz w:val="24"/>
          <w:szCs w:val="24"/>
        </w:rPr>
        <w:t xml:space="preserve"> администрации Сосновоборского городского округа от 01.04.2015 № 1034 «Об утверждении Порядка установления размера платы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содержание и ремонт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 xml:space="preserve">жилого помещения на территории муниципального образования </w:t>
      </w:r>
      <w:r>
        <w:rPr>
          <w:sz w:val="24"/>
          <w:szCs w:val="24"/>
        </w:rPr>
        <w:t xml:space="preserve">Сосновоборский </w:t>
      </w:r>
      <w:r w:rsidRPr="00F90650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 xml:space="preserve"> (с изменениями), на основании рекомендаций Комиссии </w:t>
      </w:r>
      <w:r w:rsidRPr="006D0657">
        <w:rPr>
          <w:sz w:val="24"/>
          <w:szCs w:val="24"/>
        </w:rPr>
        <w:t xml:space="preserve">по установлению </w:t>
      </w:r>
      <w:r>
        <w:rPr>
          <w:sz w:val="24"/>
          <w:szCs w:val="24"/>
        </w:rPr>
        <w:t xml:space="preserve">размера </w:t>
      </w:r>
      <w:r w:rsidRPr="006D0657">
        <w:rPr>
          <w:sz w:val="24"/>
          <w:szCs w:val="24"/>
        </w:rPr>
        <w:t>платы за содерж</w:t>
      </w:r>
      <w:r>
        <w:rPr>
          <w:sz w:val="24"/>
          <w:szCs w:val="24"/>
        </w:rPr>
        <w:t xml:space="preserve">ание и ремонт </w:t>
      </w:r>
      <w:r w:rsidRPr="00A557A7">
        <w:rPr>
          <w:sz w:val="24"/>
          <w:szCs w:val="24"/>
        </w:rPr>
        <w:t>жилых помещений на террит</w:t>
      </w:r>
      <w:r>
        <w:rPr>
          <w:sz w:val="24"/>
          <w:szCs w:val="24"/>
        </w:rPr>
        <w:t>ории муниципального образования</w:t>
      </w:r>
      <w:r w:rsidRPr="0058207D">
        <w:rPr>
          <w:sz w:val="24"/>
          <w:szCs w:val="24"/>
        </w:rPr>
        <w:t xml:space="preserve"> </w:t>
      </w:r>
      <w:r w:rsidRPr="00A557A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A557A7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Pr="00A557A7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F13AFA">
        <w:rPr>
          <w:sz w:val="24"/>
          <w:szCs w:val="24"/>
        </w:rPr>
        <w:t>в виду того, что собственники помещений в многоквартирных домах</w:t>
      </w:r>
      <w:r>
        <w:rPr>
          <w:sz w:val="24"/>
          <w:szCs w:val="24"/>
        </w:rPr>
        <w:t xml:space="preserve">, расположенных по следующим </w:t>
      </w:r>
      <w:r w:rsidRPr="00F13AFA">
        <w:rPr>
          <w:sz w:val="24"/>
          <w:szCs w:val="24"/>
        </w:rPr>
        <w:t>адресам</w:t>
      </w:r>
      <w:r w:rsidRPr="00462B69">
        <w:rPr>
          <w:sz w:val="24"/>
          <w:szCs w:val="24"/>
        </w:rPr>
        <w:t>:</w:t>
      </w:r>
      <w:r w:rsidRPr="00462B69">
        <w:rPr>
          <w:sz w:val="24"/>
        </w:rPr>
        <w:t xml:space="preserve"> </w:t>
      </w:r>
      <w:r>
        <w:rPr>
          <w:sz w:val="24"/>
        </w:rPr>
        <w:t xml:space="preserve">г.Сосновый Бор, </w:t>
      </w:r>
      <w:r>
        <w:rPr>
          <w:sz w:val="24"/>
          <w:szCs w:val="24"/>
        </w:rPr>
        <w:t xml:space="preserve">ул.Парковая д.20, д.34, д.46, д.48, д.74, ул.Солнечная д.7, д.25А, д.30/2, д.32, Липовский пр. д.31, д.33, ул.Молодежная д.21, д.25, д.30А, д.72, д.76, д.82, д.84 </w:t>
      </w:r>
      <w:r w:rsidRPr="00462B69">
        <w:rPr>
          <w:sz w:val="24"/>
        </w:rPr>
        <w:t>на их общем собрании не приняли решение об</w:t>
      </w:r>
      <w:r w:rsidRPr="007416F1">
        <w:rPr>
          <w:sz w:val="24"/>
        </w:rPr>
        <w:t xml:space="preserve"> установлении размера платы за содер</w:t>
      </w:r>
      <w:r>
        <w:rPr>
          <w:sz w:val="24"/>
        </w:rPr>
        <w:t xml:space="preserve">жание жилого помещения с учетом предложений </w:t>
      </w:r>
      <w:r>
        <w:rPr>
          <w:sz w:val="24"/>
          <w:szCs w:val="24"/>
        </w:rPr>
        <w:t xml:space="preserve">АО «АЭН», администрация Сосновоборского городского округа           </w:t>
      </w:r>
      <w:r w:rsidRPr="00FB6E2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B6E2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е т</w:t>
      </w:r>
      <w:r w:rsidRPr="00FB6E21">
        <w:rPr>
          <w:b/>
          <w:sz w:val="24"/>
          <w:szCs w:val="24"/>
        </w:rPr>
        <w:t>:</w:t>
      </w:r>
    </w:p>
    <w:p w:rsidR="004F3135" w:rsidRPr="003E2AF3" w:rsidRDefault="004F3135" w:rsidP="004F313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F3135" w:rsidRDefault="004F3135" w:rsidP="004F313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 xml:space="preserve">Установить с 01 </w:t>
      </w:r>
      <w:r>
        <w:rPr>
          <w:sz w:val="24"/>
          <w:szCs w:val="24"/>
        </w:rPr>
        <w:t>октября</w:t>
      </w:r>
      <w:r w:rsidRPr="00A07E5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07E57">
        <w:rPr>
          <w:sz w:val="24"/>
          <w:szCs w:val="24"/>
        </w:rPr>
        <w:t xml:space="preserve"> года размер платы за содержание жилого помещения в многоквартирных домах, согласно приложений 1-</w:t>
      </w:r>
      <w:r>
        <w:rPr>
          <w:sz w:val="24"/>
          <w:szCs w:val="24"/>
        </w:rPr>
        <w:t>18</w:t>
      </w:r>
      <w:r w:rsidRPr="00A07E57">
        <w:rPr>
          <w:sz w:val="24"/>
          <w:szCs w:val="24"/>
        </w:rPr>
        <w:t xml:space="preserve"> к настоящему постановлению.</w:t>
      </w:r>
    </w:p>
    <w:p w:rsidR="004F3135" w:rsidRPr="00A07E57" w:rsidRDefault="004F3135" w:rsidP="004F313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4F3135" w:rsidRPr="00A07E57" w:rsidRDefault="004F3135" w:rsidP="004F313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F3135" w:rsidRPr="00A07E57" w:rsidRDefault="004F3135" w:rsidP="004F313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F3135" w:rsidRPr="00A07E57" w:rsidRDefault="004F3135" w:rsidP="004F313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07E5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4F3135" w:rsidRDefault="004F3135" w:rsidP="004F3135">
      <w:pPr>
        <w:jc w:val="both"/>
        <w:rPr>
          <w:sz w:val="24"/>
          <w:szCs w:val="24"/>
        </w:rPr>
      </w:pPr>
    </w:p>
    <w:p w:rsidR="004F3135" w:rsidRDefault="004F3135" w:rsidP="004F3135">
      <w:pPr>
        <w:jc w:val="both"/>
        <w:rPr>
          <w:sz w:val="24"/>
          <w:szCs w:val="24"/>
        </w:rPr>
      </w:pPr>
    </w:p>
    <w:p w:rsidR="004F3135" w:rsidRDefault="004F3135" w:rsidP="004F3135">
      <w:pPr>
        <w:jc w:val="both"/>
        <w:rPr>
          <w:sz w:val="24"/>
          <w:szCs w:val="24"/>
        </w:rPr>
      </w:pPr>
    </w:p>
    <w:p w:rsidR="004F3135" w:rsidRPr="006F2CB0" w:rsidRDefault="004F3135" w:rsidP="004F3135">
      <w:pPr>
        <w:jc w:val="both"/>
        <w:rPr>
          <w:sz w:val="24"/>
          <w:szCs w:val="24"/>
        </w:rPr>
      </w:pPr>
      <w:r w:rsidRPr="006F2CB0">
        <w:rPr>
          <w:sz w:val="24"/>
          <w:szCs w:val="24"/>
        </w:rPr>
        <w:t>Глава Сосновоборского городского округа</w:t>
      </w:r>
      <w:r w:rsidRPr="006F2CB0">
        <w:rPr>
          <w:sz w:val="24"/>
          <w:szCs w:val="24"/>
        </w:rPr>
        <w:tab/>
      </w:r>
      <w:r w:rsidRPr="006F2C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М.В.</w:t>
      </w:r>
      <w:r w:rsidRPr="006F2CB0">
        <w:rPr>
          <w:sz w:val="24"/>
          <w:szCs w:val="24"/>
        </w:rPr>
        <w:t>Воронков</w:t>
      </w:r>
    </w:p>
    <w:p w:rsidR="004F3135" w:rsidRPr="00F33513" w:rsidRDefault="004F3135" w:rsidP="004F3135">
      <w:pPr>
        <w:jc w:val="both"/>
        <w:rPr>
          <w:sz w:val="24"/>
          <w:szCs w:val="24"/>
        </w:rPr>
      </w:pPr>
    </w:p>
    <w:p w:rsidR="004F3135" w:rsidRDefault="004F3135" w:rsidP="004F3135">
      <w:pPr>
        <w:jc w:val="both"/>
        <w:rPr>
          <w:sz w:val="12"/>
          <w:szCs w:val="12"/>
        </w:rPr>
      </w:pPr>
    </w:p>
    <w:p w:rsidR="004F3135" w:rsidRDefault="004F3135" w:rsidP="004F3135">
      <w:pPr>
        <w:jc w:val="both"/>
        <w:rPr>
          <w:sz w:val="12"/>
          <w:szCs w:val="12"/>
        </w:rPr>
      </w:pPr>
    </w:p>
    <w:p w:rsidR="004F3135" w:rsidRDefault="004F3135" w:rsidP="004F3135">
      <w:pPr>
        <w:jc w:val="both"/>
        <w:rPr>
          <w:sz w:val="12"/>
          <w:szCs w:val="12"/>
        </w:rPr>
      </w:pPr>
    </w:p>
    <w:p w:rsidR="004F3135" w:rsidRDefault="004F3135" w:rsidP="004F3135">
      <w:pPr>
        <w:jc w:val="both"/>
        <w:rPr>
          <w:sz w:val="12"/>
          <w:szCs w:val="12"/>
        </w:rPr>
      </w:pPr>
    </w:p>
    <w:p w:rsidR="004F3135" w:rsidRDefault="004F3135" w:rsidP="004F3135">
      <w:pPr>
        <w:jc w:val="both"/>
        <w:rPr>
          <w:sz w:val="12"/>
          <w:szCs w:val="12"/>
        </w:rPr>
      </w:pPr>
    </w:p>
    <w:p w:rsidR="000953F7" w:rsidRDefault="000953F7" w:rsidP="004F3135">
      <w:pPr>
        <w:jc w:val="right"/>
        <w:rPr>
          <w:sz w:val="24"/>
          <w:szCs w:val="24"/>
        </w:r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1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jc w:val="center"/>
        <w:rPr>
          <w:sz w:val="24"/>
          <w:szCs w:val="24"/>
        </w:rPr>
      </w:pPr>
    </w:p>
    <w:p w:rsidR="004F3135" w:rsidRPr="00081D1B" w:rsidRDefault="004F3135" w:rsidP="004F3135">
      <w:pPr>
        <w:jc w:val="center"/>
        <w:rPr>
          <w:sz w:val="24"/>
          <w:szCs w:val="24"/>
        </w:rPr>
      </w:pPr>
    </w:p>
    <w:p w:rsidR="004F3135" w:rsidRPr="00081D1B" w:rsidRDefault="004F3135" w:rsidP="004F3135">
      <w:pPr>
        <w:jc w:val="center"/>
        <w:rPr>
          <w:sz w:val="24"/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ул.Парковая д.46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7360"/>
        <w:gridCol w:w="187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jc w:val="right"/>
        <w:rPr>
          <w:sz w:val="24"/>
          <w:szCs w:val="24"/>
        </w:rPr>
        <w:sectPr w:rsidR="004F3135" w:rsidRPr="00081D1B" w:rsidSect="00081D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2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ул.Парковая д.34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20,84*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3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jc w:val="center"/>
        <w:rPr>
          <w:sz w:val="24"/>
          <w:szCs w:val="24"/>
        </w:rPr>
      </w:pPr>
    </w:p>
    <w:p w:rsidR="004F3135" w:rsidRPr="00081D1B" w:rsidRDefault="004F3135" w:rsidP="004F3135">
      <w:pPr>
        <w:jc w:val="center"/>
        <w:rPr>
          <w:sz w:val="24"/>
          <w:szCs w:val="24"/>
        </w:rPr>
      </w:pPr>
    </w:p>
    <w:p w:rsidR="004F3135" w:rsidRPr="00081D1B" w:rsidRDefault="004F3135" w:rsidP="004F3135">
      <w:pPr>
        <w:jc w:val="center"/>
        <w:rPr>
          <w:sz w:val="24"/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ул.Парковая д.46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7360"/>
        <w:gridCol w:w="187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  <w:sectPr w:rsidR="004F3135" w:rsidRPr="00081D1B" w:rsidSect="00081D1B">
          <w:headerReference w:type="default" r:id="rId14"/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4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Default="004F3135" w:rsidP="004F3135">
      <w:pPr>
        <w:pStyle w:val="aa"/>
        <w:jc w:val="center"/>
        <w:rPr>
          <w:szCs w:val="24"/>
        </w:rPr>
      </w:pPr>
    </w:p>
    <w:p w:rsidR="004F3135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ул.Парковая д.48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0,55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5,10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3,34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2,80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0,89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1,73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1,74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Расходы на оплату РКО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0,54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9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0,89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17,58*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1D1B">
        <w:rPr>
          <w:bCs/>
          <w:sz w:val="24"/>
          <w:szCs w:val="24"/>
        </w:rPr>
        <w:br w:type="page"/>
      </w:r>
      <w:r w:rsidRPr="00081D1B">
        <w:rPr>
          <w:sz w:val="24"/>
          <w:szCs w:val="24"/>
        </w:rPr>
        <w:lastRenderedPageBreak/>
        <w:t>Приложение 5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ул.Парковая д.74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0,55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5,10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3,34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2,80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0,89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1,73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1,74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Расходы на оплату РКО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0,54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9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0,89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17,58*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6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ул.Солнечная д.7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7360"/>
        <w:gridCol w:w="187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sz w:val="24"/>
          <w:szCs w:val="24"/>
        </w:rPr>
        <w:sectPr w:rsidR="004F3135" w:rsidRPr="00081D1B" w:rsidSect="00081D1B">
          <w:headerReference w:type="default" r:id="rId15"/>
          <w:pgSz w:w="11906" w:h="16838"/>
          <w:pgMar w:top="992" w:right="567" w:bottom="1135" w:left="1701" w:header="720" w:footer="720" w:gutter="0"/>
          <w:cols w:space="720"/>
        </w:sect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7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ул.Солнечная д.25А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7360"/>
        <w:gridCol w:w="187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4F3135" w:rsidRPr="00081D1B" w:rsidRDefault="004F3135" w:rsidP="004F3135">
      <w:pPr>
        <w:ind w:left="142"/>
        <w:jc w:val="both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8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ул.Солнечная д.30/2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7360"/>
        <w:gridCol w:w="187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4F3135" w:rsidRPr="00081D1B" w:rsidRDefault="004F3135" w:rsidP="004F3135">
      <w:pPr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9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ул.Солнечная д.32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7360"/>
        <w:gridCol w:w="187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10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Липовский пр.31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20,84*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sz w:val="24"/>
          <w:szCs w:val="24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11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Липовский пр.33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20,84*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12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ул.Молодежная д.21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20,84*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ind w:left="142"/>
        <w:jc w:val="both"/>
        <w:rPr>
          <w:sz w:val="24"/>
          <w:szCs w:val="24"/>
        </w:rPr>
      </w:pPr>
    </w:p>
    <w:p w:rsidR="004F3135" w:rsidRPr="00081D1B" w:rsidRDefault="004F3135" w:rsidP="004F3135">
      <w:pPr>
        <w:jc w:val="right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13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ул.Молодежная д.25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20,84*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jc w:val="right"/>
        <w:rPr>
          <w:sz w:val="24"/>
          <w:szCs w:val="24"/>
        </w:rPr>
        <w:sectPr w:rsidR="004F3135" w:rsidRPr="00081D1B" w:rsidSect="00081D1B">
          <w:pgSz w:w="11906" w:h="16838"/>
          <w:pgMar w:top="992" w:right="567" w:bottom="1135" w:left="1701" w:header="720" w:footer="720" w:gutter="0"/>
          <w:cols w:space="720"/>
        </w:sectPr>
      </w:pP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lastRenderedPageBreak/>
        <w:t>Приложение 14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ул.Молодежная д.30А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22,63*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br w:type="page"/>
      </w:r>
      <w:r w:rsidRPr="00081D1B">
        <w:rPr>
          <w:sz w:val="24"/>
          <w:szCs w:val="24"/>
        </w:rPr>
        <w:lastRenderedPageBreak/>
        <w:t>Приложение 15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ул.Молодежная д.72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br w:type="page"/>
      </w:r>
      <w:r w:rsidRPr="00081D1B">
        <w:rPr>
          <w:sz w:val="24"/>
          <w:szCs w:val="24"/>
        </w:rPr>
        <w:lastRenderedPageBreak/>
        <w:t>Приложение 16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ул.Молодежная д.76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br w:type="page"/>
      </w:r>
      <w:r w:rsidRPr="00081D1B">
        <w:rPr>
          <w:sz w:val="24"/>
          <w:szCs w:val="24"/>
        </w:rPr>
        <w:lastRenderedPageBreak/>
        <w:t>Приложение 17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ул.Молодежная д.82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br w:type="page"/>
      </w:r>
      <w:r w:rsidRPr="00081D1B">
        <w:rPr>
          <w:sz w:val="24"/>
          <w:szCs w:val="24"/>
        </w:rPr>
        <w:lastRenderedPageBreak/>
        <w:t>Приложение 18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>к постановлению администрации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 Сосновоборского городского округа</w:t>
      </w:r>
    </w:p>
    <w:p w:rsidR="004F3135" w:rsidRPr="00081D1B" w:rsidRDefault="004F3135" w:rsidP="004F3135">
      <w:pPr>
        <w:jc w:val="right"/>
        <w:rPr>
          <w:sz w:val="24"/>
          <w:szCs w:val="24"/>
        </w:rPr>
      </w:pPr>
      <w:r w:rsidRPr="00081D1B">
        <w:rPr>
          <w:sz w:val="24"/>
          <w:szCs w:val="24"/>
        </w:rPr>
        <w:t xml:space="preserve">от </w:t>
      </w:r>
      <w:r>
        <w:rPr>
          <w:sz w:val="24"/>
          <w:szCs w:val="24"/>
        </w:rPr>
        <w:t>22/09/2022 № 2173</w:t>
      </w: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pStyle w:val="aa"/>
        <w:jc w:val="center"/>
        <w:rPr>
          <w:szCs w:val="24"/>
        </w:rPr>
      </w:pP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1D1B">
        <w:rPr>
          <w:bCs/>
          <w:sz w:val="24"/>
          <w:szCs w:val="24"/>
        </w:rPr>
        <w:t>расположенного по адресу: г.Сосновый Бор, ул.Молодежная д.84</w:t>
      </w:r>
    </w:p>
    <w:p w:rsidR="004F3135" w:rsidRPr="00081D1B" w:rsidRDefault="004F3135" w:rsidP="004F31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97" w:type="pct"/>
        <w:tblInd w:w="108" w:type="dxa"/>
        <w:tblLook w:val="04A0"/>
      </w:tblPr>
      <w:tblGrid>
        <w:gridCol w:w="617"/>
        <w:gridCol w:w="6990"/>
        <w:gridCol w:w="2241"/>
      </w:tblGrid>
      <w:tr w:rsidR="004F3135" w:rsidRPr="00081D1B" w:rsidTr="005930C5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bCs/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Размер платы за содержание жилого помещения (руб./кв.м. в месяц)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электротехнического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2,40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2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иного общего имущества в многоквартирном доме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6,04</w:t>
            </w:r>
          </w:p>
        </w:tc>
      </w:tr>
      <w:tr w:rsidR="004F3135" w:rsidRPr="00081D1B" w:rsidTr="005930C5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сантехнического оборудования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3,75</w:t>
            </w:r>
          </w:p>
        </w:tc>
      </w:tr>
      <w:tr w:rsidR="004F3135" w:rsidRPr="00081D1B" w:rsidTr="005930C5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both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обслуживанию и ремонту конструктивных элементов здания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4,95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5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0,92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6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3,26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7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уборке и содержанию мусорокамер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1,79</w:t>
            </w:r>
          </w:p>
        </w:tc>
      </w:tr>
      <w:tr w:rsidR="004F3135" w:rsidRPr="00081D1B" w:rsidTr="005930C5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8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35" w:rsidRPr="00081D1B" w:rsidRDefault="004F3135" w:rsidP="005930C5">
            <w:pPr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Услуги по содержанию лифтов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sz w:val="24"/>
                <w:szCs w:val="24"/>
              </w:rPr>
              <w:t>4,27</w:t>
            </w:r>
          </w:p>
        </w:tc>
      </w:tr>
      <w:tr w:rsidR="004F3135" w:rsidRPr="00081D1B" w:rsidTr="005930C5">
        <w:trPr>
          <w:trHeight w:val="285"/>
        </w:trPr>
        <w:tc>
          <w:tcPr>
            <w:tcW w:w="3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5" w:rsidRPr="00081D1B" w:rsidRDefault="004F3135" w:rsidP="005930C5">
            <w:pPr>
              <w:jc w:val="center"/>
              <w:rPr>
                <w:sz w:val="24"/>
                <w:szCs w:val="24"/>
              </w:rPr>
            </w:pPr>
            <w:r w:rsidRPr="00081D1B">
              <w:rPr>
                <w:bCs/>
                <w:sz w:val="24"/>
                <w:szCs w:val="24"/>
              </w:rPr>
              <w:t>27,38*</w:t>
            </w:r>
          </w:p>
        </w:tc>
      </w:tr>
    </w:tbl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ind w:left="142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81D1B">
        <w:rPr>
          <w:sz w:val="24"/>
          <w:szCs w:val="24"/>
        </w:rPr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4F3135" w:rsidRPr="00081D1B" w:rsidRDefault="004F3135" w:rsidP="004F3135">
      <w:pPr>
        <w:rPr>
          <w:sz w:val="24"/>
          <w:szCs w:val="24"/>
        </w:rPr>
      </w:pPr>
    </w:p>
    <w:p w:rsidR="004F3135" w:rsidRPr="00081D1B" w:rsidRDefault="004F3135" w:rsidP="004F3135">
      <w:pPr>
        <w:jc w:val="both"/>
        <w:rPr>
          <w:sz w:val="24"/>
          <w:szCs w:val="24"/>
        </w:rPr>
      </w:pPr>
    </w:p>
    <w:p w:rsidR="00986B56" w:rsidRDefault="00986B56"/>
    <w:sectPr w:rsidR="00986B56" w:rsidSect="00081D1B">
      <w:headerReference w:type="defaul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58" w:rsidRDefault="006B2258" w:rsidP="004F3135">
      <w:r>
        <w:separator/>
      </w:r>
    </w:p>
  </w:endnote>
  <w:endnote w:type="continuationSeparator" w:id="0">
    <w:p w:rsidR="006B2258" w:rsidRDefault="006B2258" w:rsidP="004F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DF" w:rsidRDefault="006B22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DF" w:rsidRDefault="006B22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DF" w:rsidRDefault="006B22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58" w:rsidRDefault="006B2258" w:rsidP="004F3135">
      <w:r>
        <w:separator/>
      </w:r>
    </w:p>
  </w:footnote>
  <w:footnote w:type="continuationSeparator" w:id="0">
    <w:p w:rsidR="006B2258" w:rsidRDefault="006B2258" w:rsidP="004F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DF" w:rsidRDefault="006B22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0A" w:rsidRDefault="006B22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DF" w:rsidRDefault="006B225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0A" w:rsidRDefault="006B225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0A" w:rsidRDefault="006B225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0A" w:rsidRDefault="006B22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3B6AF4"/>
    <w:multiLevelType w:val="hybridMultilevel"/>
    <w:tmpl w:val="2054A008"/>
    <w:lvl w:ilvl="0" w:tplc="7B26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73207C"/>
    <w:multiLevelType w:val="singleLevel"/>
    <w:tmpl w:val="E56877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</w:abstractNum>
  <w:abstractNum w:abstractNumId="4">
    <w:nsid w:val="44CA2DAC"/>
    <w:multiLevelType w:val="hybridMultilevel"/>
    <w:tmpl w:val="F36C1D4A"/>
    <w:lvl w:ilvl="0" w:tplc="E2A8FAC4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0621070"/>
    <w:multiLevelType w:val="hybridMultilevel"/>
    <w:tmpl w:val="0AA4AD44"/>
    <w:lvl w:ilvl="0" w:tplc="754202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B625A9E"/>
    <w:multiLevelType w:val="hybridMultilevel"/>
    <w:tmpl w:val="521EC5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7734f9-4449-43d0-be46-88d6b5f270b1"/>
  </w:docVars>
  <w:rsids>
    <w:rsidRoot w:val="004F3135"/>
    <w:rsid w:val="000230E3"/>
    <w:rsid w:val="00032969"/>
    <w:rsid w:val="00046AA9"/>
    <w:rsid w:val="00057AB4"/>
    <w:rsid w:val="00061FBC"/>
    <w:rsid w:val="000946DF"/>
    <w:rsid w:val="000953F7"/>
    <w:rsid w:val="000B0B5B"/>
    <w:rsid w:val="000D3A9E"/>
    <w:rsid w:val="000F26AA"/>
    <w:rsid w:val="000F5343"/>
    <w:rsid w:val="00116523"/>
    <w:rsid w:val="00124ABE"/>
    <w:rsid w:val="0014354D"/>
    <w:rsid w:val="00152546"/>
    <w:rsid w:val="001639F5"/>
    <w:rsid w:val="00175952"/>
    <w:rsid w:val="001D0766"/>
    <w:rsid w:val="001D1B78"/>
    <w:rsid w:val="001E0A3C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5E43"/>
    <w:rsid w:val="003F0629"/>
    <w:rsid w:val="004035FE"/>
    <w:rsid w:val="0040422C"/>
    <w:rsid w:val="00422AA7"/>
    <w:rsid w:val="00470D2D"/>
    <w:rsid w:val="004D48F8"/>
    <w:rsid w:val="004F3135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2258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0A93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7763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983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13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F313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F313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F313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31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313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313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4F3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F3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4F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1"/>
    <w:locked/>
    <w:rsid w:val="004F3135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3135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a">
    <w:name w:val="Body Text"/>
    <w:basedOn w:val="a"/>
    <w:link w:val="ab"/>
    <w:rsid w:val="004F3135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F3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F3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3085</Words>
  <Characters>17588</Characters>
  <Application>Microsoft Office Word</Application>
  <DocSecurity>0</DocSecurity>
  <Lines>146</Lines>
  <Paragraphs>41</Paragraphs>
  <ScaleCrop>false</ScaleCrop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cp:lastPrinted>2022-09-22T11:30:00Z</cp:lastPrinted>
  <dcterms:created xsi:type="dcterms:W3CDTF">2022-09-22T15:17:00Z</dcterms:created>
  <dcterms:modified xsi:type="dcterms:W3CDTF">2022-09-22T15:22:00Z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b47734f9-4449-43d0-be46-88d6b5f270b1</vt:lpwstr>
  </property>
</Properties>
</file>