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F" w:rsidRDefault="00507FAF" w:rsidP="00507F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AF" w:rsidRDefault="00507FAF" w:rsidP="00507FA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07FAF" w:rsidRDefault="00507FAF" w:rsidP="00507FA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07FAF" w:rsidRDefault="00341D88" w:rsidP="00507FA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07FAF" w:rsidRDefault="00507FAF" w:rsidP="00507FAF">
      <w:pPr>
        <w:pStyle w:val="3"/>
        <w:jc w:val="left"/>
      </w:pPr>
      <w:r>
        <w:t xml:space="preserve">                             постановление</w:t>
      </w:r>
    </w:p>
    <w:p w:rsidR="00507FAF" w:rsidRDefault="00507FAF" w:rsidP="00507FAF">
      <w:pPr>
        <w:jc w:val="center"/>
        <w:rPr>
          <w:sz w:val="24"/>
        </w:rPr>
      </w:pPr>
    </w:p>
    <w:p w:rsidR="00507FAF" w:rsidRDefault="00507FAF" w:rsidP="00507FAF">
      <w:pPr>
        <w:rPr>
          <w:sz w:val="24"/>
        </w:rPr>
      </w:pPr>
      <w:r>
        <w:rPr>
          <w:sz w:val="24"/>
        </w:rPr>
        <w:t xml:space="preserve">                                                      от 25/07/2022 № 1604</w:t>
      </w:r>
    </w:p>
    <w:p w:rsidR="00507FAF" w:rsidRPr="0089343B" w:rsidRDefault="00507FAF" w:rsidP="00507FAF">
      <w:pPr>
        <w:rPr>
          <w:sz w:val="24"/>
        </w:rPr>
      </w:pPr>
    </w:p>
    <w:p w:rsidR="00507FAF" w:rsidRDefault="00507FAF" w:rsidP="00507FAF">
      <w:pPr>
        <w:jc w:val="both"/>
        <w:rPr>
          <w:sz w:val="24"/>
          <w:szCs w:val="24"/>
        </w:rPr>
      </w:pPr>
      <w:r w:rsidRPr="00871A6B">
        <w:rPr>
          <w:sz w:val="24"/>
          <w:szCs w:val="24"/>
        </w:rPr>
        <w:t xml:space="preserve">Об обеспечении первичных мер </w:t>
      </w:r>
      <w:proofErr w:type="gramStart"/>
      <w:r w:rsidRPr="00871A6B">
        <w:rPr>
          <w:sz w:val="24"/>
          <w:szCs w:val="24"/>
        </w:rPr>
        <w:t>пожарной</w:t>
      </w:r>
      <w:proofErr w:type="gramEnd"/>
      <w:r w:rsidRPr="00871A6B">
        <w:rPr>
          <w:sz w:val="24"/>
          <w:szCs w:val="24"/>
        </w:rPr>
        <w:t xml:space="preserve"> </w:t>
      </w:r>
    </w:p>
    <w:p w:rsidR="00507FAF" w:rsidRDefault="00507FAF" w:rsidP="00507FAF">
      <w:pPr>
        <w:jc w:val="both"/>
        <w:rPr>
          <w:sz w:val="24"/>
          <w:szCs w:val="24"/>
        </w:rPr>
      </w:pPr>
      <w:r w:rsidRPr="00871A6B">
        <w:rPr>
          <w:sz w:val="24"/>
          <w:szCs w:val="24"/>
        </w:rPr>
        <w:t>безопасности в границах муниципального образования</w:t>
      </w:r>
    </w:p>
    <w:p w:rsidR="00507FAF" w:rsidRPr="00871A6B" w:rsidRDefault="00507FAF" w:rsidP="00507F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</w:p>
    <w:p w:rsidR="00507FAF" w:rsidRDefault="00507FAF" w:rsidP="00507FAF">
      <w:pPr>
        <w:jc w:val="both"/>
        <w:rPr>
          <w:sz w:val="24"/>
          <w:szCs w:val="24"/>
        </w:rPr>
      </w:pPr>
    </w:p>
    <w:p w:rsidR="00507FAF" w:rsidRDefault="00507FAF" w:rsidP="00507FAF">
      <w:pPr>
        <w:jc w:val="both"/>
        <w:rPr>
          <w:sz w:val="24"/>
          <w:szCs w:val="24"/>
        </w:rPr>
      </w:pPr>
    </w:p>
    <w:p w:rsidR="00507FAF" w:rsidRPr="006526DE" w:rsidRDefault="00507FAF" w:rsidP="00507FAF">
      <w:pPr>
        <w:jc w:val="both"/>
        <w:rPr>
          <w:sz w:val="24"/>
          <w:szCs w:val="24"/>
        </w:rPr>
      </w:pPr>
    </w:p>
    <w:p w:rsidR="00507FAF" w:rsidRPr="00C74550" w:rsidRDefault="00507FAF" w:rsidP="00507FAF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C74550">
        <w:rPr>
          <w:color w:val="333333"/>
          <w:sz w:val="24"/>
          <w:szCs w:val="24"/>
          <w:shd w:val="clear" w:color="auto" w:fill="FFFFFF"/>
        </w:rPr>
        <w:t>В соответствии с Федеральным законом от 6 октября 2003 г. № 131-ФЗ</w:t>
      </w:r>
      <w:r w:rsidRPr="00C74550">
        <w:rPr>
          <w:color w:val="333333"/>
          <w:sz w:val="24"/>
          <w:szCs w:val="24"/>
        </w:rPr>
        <w:br/>
      </w:r>
      <w:r w:rsidRPr="00C74550">
        <w:rPr>
          <w:color w:val="333333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Федеральным законом от 6 мая 2011 г. № 100-ФЗ «О добровольной пожарной охране», руководствуясь Уставом </w:t>
      </w:r>
      <w:r w:rsidRPr="00871A6B">
        <w:rPr>
          <w:sz w:val="24"/>
          <w:szCs w:val="24"/>
        </w:rPr>
        <w:t>муниципального</w:t>
      </w:r>
      <w:proofErr w:type="gramEnd"/>
      <w:r w:rsidRPr="00871A6B">
        <w:rPr>
          <w:sz w:val="24"/>
          <w:szCs w:val="24"/>
        </w:rPr>
        <w:t xml:space="preserve"> образования</w:t>
      </w:r>
      <w:r>
        <w:t xml:space="preserve"> </w:t>
      </w:r>
      <w:proofErr w:type="spellStart"/>
      <w:r w:rsidRPr="00871A6B">
        <w:rPr>
          <w:sz w:val="24"/>
          <w:szCs w:val="24"/>
        </w:rPr>
        <w:t>Сосновоборский</w:t>
      </w:r>
      <w:proofErr w:type="spellEnd"/>
      <w:r w:rsidRPr="00871A6B">
        <w:rPr>
          <w:sz w:val="24"/>
          <w:szCs w:val="24"/>
        </w:rPr>
        <w:t xml:space="preserve"> городской округ Ленинградской области</w:t>
      </w:r>
      <w:r w:rsidRPr="00C74550">
        <w:rPr>
          <w:sz w:val="24"/>
          <w:szCs w:val="24"/>
        </w:rPr>
        <w:t xml:space="preserve">, администрация </w:t>
      </w:r>
      <w:proofErr w:type="spellStart"/>
      <w:r w:rsidRPr="00C74550">
        <w:rPr>
          <w:sz w:val="24"/>
          <w:szCs w:val="24"/>
        </w:rPr>
        <w:t>Сосновоборского</w:t>
      </w:r>
      <w:proofErr w:type="spellEnd"/>
      <w:r w:rsidRPr="00C74550">
        <w:rPr>
          <w:sz w:val="24"/>
          <w:szCs w:val="24"/>
        </w:rPr>
        <w:t xml:space="preserve"> городского округа </w:t>
      </w:r>
      <w:proofErr w:type="gramStart"/>
      <w:r w:rsidRPr="00C74550">
        <w:rPr>
          <w:b/>
          <w:sz w:val="24"/>
          <w:szCs w:val="24"/>
        </w:rPr>
        <w:t>п</w:t>
      </w:r>
      <w:proofErr w:type="gramEnd"/>
      <w:r w:rsidRPr="00C74550">
        <w:rPr>
          <w:b/>
          <w:sz w:val="24"/>
          <w:szCs w:val="24"/>
        </w:rPr>
        <w:t xml:space="preserve"> о с т а н о в л я е т:</w:t>
      </w:r>
    </w:p>
    <w:p w:rsidR="00507FAF" w:rsidRPr="00C74550" w:rsidRDefault="00507FAF" w:rsidP="00507FAF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507FAF" w:rsidRPr="00871A6B" w:rsidRDefault="00507FAF" w:rsidP="00507FAF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871A6B">
        <w:rPr>
          <w:sz w:val="24"/>
          <w:szCs w:val="24"/>
        </w:rPr>
        <w:t>Утвердить Положение по обеспечению первичных мер пожарной безопасности в границах муниципального образования</w:t>
      </w:r>
      <w:r>
        <w:t xml:space="preserve"> </w:t>
      </w:r>
      <w:proofErr w:type="spellStart"/>
      <w:r w:rsidRPr="00871A6B">
        <w:rPr>
          <w:sz w:val="24"/>
          <w:szCs w:val="24"/>
        </w:rPr>
        <w:t>Сосновоборский</w:t>
      </w:r>
      <w:proofErr w:type="spellEnd"/>
      <w:r w:rsidRPr="00871A6B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(Приложение)</w:t>
      </w:r>
      <w:r w:rsidRPr="00871A6B">
        <w:rPr>
          <w:sz w:val="24"/>
          <w:szCs w:val="24"/>
        </w:rPr>
        <w:t>.</w:t>
      </w:r>
    </w:p>
    <w:p w:rsidR="00507FAF" w:rsidRPr="00E920C2" w:rsidRDefault="00507FAF" w:rsidP="00507FAF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871A6B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07FAF" w:rsidRPr="00E920C2" w:rsidRDefault="00507FAF" w:rsidP="00507FAF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E920C2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E920C2">
        <w:rPr>
          <w:sz w:val="24"/>
          <w:szCs w:val="24"/>
        </w:rPr>
        <w:t>разместить</w:t>
      </w:r>
      <w:proofErr w:type="gramEnd"/>
      <w:r w:rsidRPr="00E920C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920C2">
        <w:rPr>
          <w:sz w:val="24"/>
          <w:szCs w:val="24"/>
        </w:rPr>
        <w:t>Сосновоборского</w:t>
      </w:r>
      <w:proofErr w:type="spellEnd"/>
      <w:r w:rsidRPr="00E920C2">
        <w:rPr>
          <w:sz w:val="24"/>
          <w:szCs w:val="24"/>
        </w:rPr>
        <w:t xml:space="preserve"> городского округа.</w:t>
      </w:r>
    </w:p>
    <w:p w:rsidR="00507FAF" w:rsidRPr="006526DE" w:rsidRDefault="00507FAF" w:rsidP="00507FAF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8094C">
        <w:rPr>
          <w:sz w:val="24"/>
          <w:szCs w:val="24"/>
        </w:rPr>
        <w:t>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507FAF" w:rsidRPr="006526DE" w:rsidRDefault="00507FAF" w:rsidP="00507FAF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 w:rsidRPr="006526DE">
        <w:rPr>
          <w:sz w:val="24"/>
          <w:szCs w:val="24"/>
        </w:rPr>
        <w:t>Контроль за</w:t>
      </w:r>
      <w:proofErr w:type="gramEnd"/>
      <w:r w:rsidRPr="006526D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</w:t>
      </w:r>
      <w:proofErr w:type="spellStart"/>
      <w:r w:rsidRPr="006526DE">
        <w:rPr>
          <w:sz w:val="24"/>
          <w:szCs w:val="24"/>
        </w:rPr>
        <w:t>Колгана</w:t>
      </w:r>
      <w:proofErr w:type="spellEnd"/>
      <w:r w:rsidRPr="006526DE">
        <w:rPr>
          <w:sz w:val="24"/>
          <w:szCs w:val="24"/>
        </w:rPr>
        <w:t xml:space="preserve"> А.В.</w:t>
      </w:r>
    </w:p>
    <w:p w:rsidR="00507FAF" w:rsidRPr="006526DE" w:rsidRDefault="00507FAF" w:rsidP="00507FA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7FAF" w:rsidRPr="006526DE" w:rsidRDefault="00507FAF" w:rsidP="00507FAF">
      <w:pPr>
        <w:jc w:val="both"/>
        <w:rPr>
          <w:sz w:val="24"/>
          <w:szCs w:val="24"/>
        </w:rPr>
      </w:pPr>
    </w:p>
    <w:p w:rsidR="00507FAF" w:rsidRPr="006526DE" w:rsidRDefault="00507FAF" w:rsidP="00507FAF">
      <w:pPr>
        <w:jc w:val="both"/>
        <w:rPr>
          <w:sz w:val="24"/>
          <w:szCs w:val="24"/>
        </w:rPr>
      </w:pPr>
    </w:p>
    <w:p w:rsidR="00507FAF" w:rsidRPr="006526DE" w:rsidRDefault="00507FAF" w:rsidP="00507FAF">
      <w:pPr>
        <w:rPr>
          <w:sz w:val="24"/>
          <w:szCs w:val="24"/>
        </w:rPr>
      </w:pPr>
      <w:r w:rsidRPr="00734B29">
        <w:rPr>
          <w:sz w:val="24"/>
          <w:szCs w:val="24"/>
        </w:rPr>
        <w:t xml:space="preserve">Глава </w:t>
      </w:r>
      <w:proofErr w:type="spellStart"/>
      <w:r w:rsidRPr="00734B29">
        <w:rPr>
          <w:sz w:val="24"/>
          <w:szCs w:val="24"/>
        </w:rPr>
        <w:t>Сосновоборского</w:t>
      </w:r>
      <w:proofErr w:type="spellEnd"/>
      <w:r w:rsidRPr="00734B29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507FAF" w:rsidRPr="006526DE" w:rsidRDefault="00507FAF" w:rsidP="00507FAF">
      <w:pPr>
        <w:rPr>
          <w:sz w:val="24"/>
          <w:szCs w:val="24"/>
        </w:rPr>
      </w:pPr>
    </w:p>
    <w:p w:rsidR="00507FAF" w:rsidRPr="006526DE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Default="00507FAF" w:rsidP="00507FAF">
      <w:pPr>
        <w:rPr>
          <w:sz w:val="24"/>
          <w:szCs w:val="24"/>
        </w:rPr>
      </w:pPr>
    </w:p>
    <w:p w:rsidR="00507FAF" w:rsidRPr="006526DE" w:rsidRDefault="00507FAF" w:rsidP="00507FAF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526D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507FAF" w:rsidRPr="006526DE" w:rsidRDefault="00507FAF" w:rsidP="00507FAF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507FAF" w:rsidRPr="006526DE" w:rsidRDefault="00507FAF" w:rsidP="00507FAF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526DE">
        <w:rPr>
          <w:sz w:val="24"/>
          <w:szCs w:val="24"/>
        </w:rPr>
        <w:t>Сосновоборского</w:t>
      </w:r>
      <w:proofErr w:type="spellEnd"/>
      <w:r w:rsidRPr="006526DE">
        <w:rPr>
          <w:sz w:val="24"/>
          <w:szCs w:val="24"/>
        </w:rPr>
        <w:t xml:space="preserve"> городского округа</w:t>
      </w:r>
    </w:p>
    <w:p w:rsidR="00507FAF" w:rsidRPr="006526DE" w:rsidRDefault="00507FAF" w:rsidP="00507FAF">
      <w:pPr>
        <w:jc w:val="right"/>
        <w:rPr>
          <w:sz w:val="24"/>
          <w:szCs w:val="24"/>
        </w:rPr>
      </w:pPr>
      <w:r w:rsidRPr="006526DE">
        <w:rPr>
          <w:sz w:val="24"/>
          <w:szCs w:val="24"/>
        </w:rPr>
        <w:t xml:space="preserve">от </w:t>
      </w:r>
      <w:r>
        <w:rPr>
          <w:sz w:val="24"/>
          <w:szCs w:val="24"/>
        </w:rPr>
        <w:t>25/07/2022 № 1604</w:t>
      </w:r>
      <w:r w:rsidRPr="006526DE">
        <w:rPr>
          <w:sz w:val="24"/>
          <w:szCs w:val="24"/>
        </w:rPr>
        <w:t xml:space="preserve"> </w:t>
      </w:r>
    </w:p>
    <w:p w:rsidR="00507FAF" w:rsidRPr="006526DE" w:rsidRDefault="00507FAF" w:rsidP="00507FAF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07FAF" w:rsidRPr="00871A6B" w:rsidRDefault="00507FAF" w:rsidP="00507FAF">
      <w:pPr>
        <w:keepNext/>
        <w:jc w:val="right"/>
        <w:outlineLvl w:val="1"/>
        <w:rPr>
          <w:sz w:val="24"/>
          <w:szCs w:val="24"/>
        </w:rPr>
      </w:pPr>
      <w:r w:rsidRPr="006526DE">
        <w:rPr>
          <w:sz w:val="24"/>
          <w:szCs w:val="24"/>
        </w:rPr>
        <w:t xml:space="preserve">                                                                                                                         (Приложение)</w:t>
      </w:r>
    </w:p>
    <w:p w:rsidR="00507FAF" w:rsidRDefault="00507FAF" w:rsidP="00507FAF"/>
    <w:p w:rsidR="00507FAF" w:rsidRDefault="00507FAF" w:rsidP="00507FAF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7E3FFF">
        <w:rPr>
          <w:color w:val="333333"/>
          <w:sz w:val="24"/>
          <w:szCs w:val="24"/>
          <w:shd w:val="clear" w:color="auto" w:fill="FFFFFF"/>
        </w:rPr>
        <w:t>Положение</w:t>
      </w:r>
      <w:r w:rsidRPr="007E3FFF">
        <w:rPr>
          <w:color w:val="333333"/>
          <w:sz w:val="24"/>
          <w:szCs w:val="24"/>
        </w:rPr>
        <w:br/>
      </w:r>
      <w:r w:rsidRPr="007E3FFF">
        <w:rPr>
          <w:color w:val="333333"/>
          <w:sz w:val="24"/>
          <w:szCs w:val="24"/>
          <w:shd w:val="clear" w:color="auto" w:fill="FFFFFF"/>
        </w:rPr>
        <w:t xml:space="preserve">об обеспечении первичных мер пожарной безопасности в границах муниципального образования </w:t>
      </w:r>
      <w:proofErr w:type="spellStart"/>
      <w:r>
        <w:rPr>
          <w:color w:val="333333"/>
          <w:sz w:val="24"/>
          <w:szCs w:val="24"/>
          <w:shd w:val="clear" w:color="auto" w:fill="FFFFFF"/>
        </w:rPr>
        <w:t>Сосновоборский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городской округ</w:t>
      </w:r>
      <w:r w:rsidRPr="007E3FFF">
        <w:rPr>
          <w:color w:val="333333"/>
          <w:sz w:val="24"/>
          <w:szCs w:val="24"/>
          <w:shd w:val="clear" w:color="auto" w:fill="FFFFFF"/>
        </w:rPr>
        <w:t xml:space="preserve"> Ленинградской области</w:t>
      </w:r>
    </w:p>
    <w:p w:rsidR="00507FAF" w:rsidRPr="007E3FFF" w:rsidRDefault="00507FAF" w:rsidP="00507FAF">
      <w:pPr>
        <w:contextualSpacing/>
        <w:jc w:val="center"/>
        <w:rPr>
          <w:sz w:val="24"/>
          <w:szCs w:val="24"/>
        </w:rPr>
      </w:pP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1. Общие положения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</w:p>
    <w:p w:rsidR="00507FA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1.1. </w:t>
      </w:r>
      <w:proofErr w:type="gramStart"/>
      <w:r w:rsidRPr="007E3FFF">
        <w:rPr>
          <w:color w:val="333333"/>
        </w:rPr>
        <w:t>Положение об обеспечении первичных мер пожарной безопасности в грани</w:t>
      </w:r>
      <w:r>
        <w:rPr>
          <w:color w:val="333333"/>
        </w:rPr>
        <w:t xml:space="preserve">цах 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 xml:space="preserve">Ленинградской области (далее - Положение) разработано в целях реализации полномочий органов местного самоуправления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 xml:space="preserve">Ленинградской области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</w:t>
      </w:r>
      <w:r>
        <w:rPr>
          <w:color w:val="333333"/>
        </w:rPr>
        <w:t xml:space="preserve">границах 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</w:t>
      </w:r>
      <w:proofErr w:type="gramEnd"/>
      <w:r>
        <w:rPr>
          <w:color w:val="333333"/>
        </w:rPr>
        <w:t>.</w:t>
      </w:r>
      <w:r w:rsidRPr="007E3FFF">
        <w:rPr>
          <w:color w:val="333333"/>
        </w:rPr>
        <w:t xml:space="preserve"> 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1.2. Основные задачи и функции по обеспечению первичных мер пожарной безопасности в границах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включают в себя: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1) основные задачи: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- реализация первичных мер пожарной безопасности, направленных на предупреждение пожаров в границах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</w:t>
      </w:r>
      <w:r>
        <w:rPr>
          <w:color w:val="333333"/>
        </w:rPr>
        <w:t>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создание условий для безопасности людей и сохранности имущества от пожаров;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принятие мер для спасения людей и имущества при пожаре;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2) основные функции: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07FA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- включение мероприятий по обеспечению пожарной безопасности в планы, схемы и программы развития территорий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- </w:t>
      </w:r>
      <w:r w:rsidRPr="00853567">
        <w:rPr>
          <w:bCs/>
        </w:rPr>
        <w:t>оказани</w:t>
      </w:r>
      <w:r>
        <w:rPr>
          <w:bCs/>
        </w:rPr>
        <w:t>е</w:t>
      </w:r>
      <w:r w:rsidRPr="00853567">
        <w:rPr>
          <w:bCs/>
        </w:rPr>
        <w:t xml:space="preserve">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bCs/>
        </w:rPr>
        <w:t>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установление особого противопожарного режима в случае повышения пожарной опасности.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1.3. Деятельность в области обеспечения первичных мер пожарной безопасности в границах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 xml:space="preserve">Ленинградской области осуществляется администрацией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в соответствии с законодательством Российской Федерации.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1.4. Администрация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информируют население о принятых решениях по обеспечению пожарной безопасности.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 </w:t>
      </w:r>
    </w:p>
    <w:p w:rsidR="00507FA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lastRenderedPageBreak/>
        <w:t>2. Обеспечение первичных мер пожарной безопасности</w:t>
      </w:r>
      <w:r>
        <w:rPr>
          <w:color w:val="333333"/>
        </w:rPr>
        <w:t>.</w:t>
      </w:r>
    </w:p>
    <w:p w:rsidR="00507FA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2.1. Администрация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в рамках своей компетенции в целях обеспечения первичных мер пожарной безопасности осуществляют: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1) организационно-правовое обеспечение первичных мер пожарной безопасности, которое предусматривает: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разработку и принятие нормативных правовых актов в области обеспечения первичных мер пожарной безопасности в соответствии с законодательством Российской Федерации;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контроль исполнения принятых нормативных правовых актов;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7E3FFF">
        <w:rPr>
          <w:color w:val="333333"/>
        </w:rPr>
        <w:t>осуществляемое</w:t>
      </w:r>
      <w:proofErr w:type="gramEnd"/>
      <w:r w:rsidRPr="007E3FFF">
        <w:rPr>
          <w:color w:val="333333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709"/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3) обеспечение </w:t>
      </w:r>
      <w:r>
        <w:rPr>
          <w:color w:val="333333"/>
        </w:rPr>
        <w:t>надлежащего</w:t>
      </w:r>
      <w:r w:rsidRPr="007E3FFF">
        <w:rPr>
          <w:color w:val="333333"/>
        </w:rPr>
        <w:t xml:space="preserve">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5) разработку плана привлечения сил и сре</w:t>
      </w:r>
      <w:proofErr w:type="gramStart"/>
      <w:r w:rsidRPr="007E3FFF">
        <w:rPr>
          <w:color w:val="333333"/>
        </w:rPr>
        <w:t>дств дл</w:t>
      </w:r>
      <w:proofErr w:type="gramEnd"/>
      <w:r w:rsidRPr="007E3FFF">
        <w:rPr>
          <w:color w:val="333333"/>
        </w:rPr>
        <w:t xml:space="preserve">я тушения пожаров и проведения аварийно-спасательных работ в границах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и контроль за его выполнением;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6) установление особого противопожарного режима в границах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7) обеспечение связи и оповещения населения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о пожаре;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proofErr w:type="gramStart"/>
      <w:r w:rsidRPr="007E3FFF">
        <w:rPr>
          <w:color w:val="333333"/>
        </w:rPr>
        <w:t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</w:t>
      </w:r>
      <w:r w:rsidRPr="007E3FFF">
        <w:rPr>
          <w:color w:val="333333"/>
        </w:rPr>
        <w:lastRenderedPageBreak/>
        <w:t>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</w:p>
    <w:p w:rsidR="00507FAF" w:rsidRDefault="00507FAF" w:rsidP="00507FAF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08" w:afterAutospacing="0"/>
        <w:ind w:left="0"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Создание условий для организации добровольной пожарной охраны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3.1. Администрация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507FA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  <w:r w:rsidRPr="007E3FFF">
        <w:rPr>
          <w:color w:val="333333"/>
        </w:rPr>
        <w:t xml:space="preserve">3.2. </w:t>
      </w:r>
      <w:proofErr w:type="gramStart"/>
      <w:r w:rsidRPr="007E3FFF">
        <w:rPr>
          <w:color w:val="333333"/>
        </w:rPr>
        <w:t xml:space="preserve">Администрация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Ленинградской области и муниципальными правовыми актами.</w:t>
      </w:r>
      <w:proofErr w:type="gramEnd"/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</w:p>
    <w:p w:rsidR="00507FAF" w:rsidRDefault="00507FAF" w:rsidP="00507FAF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08" w:afterAutospacing="0"/>
        <w:ind w:left="0" w:firstLine="708"/>
        <w:contextualSpacing/>
        <w:jc w:val="both"/>
        <w:rPr>
          <w:color w:val="333333"/>
        </w:rPr>
      </w:pPr>
      <w:r w:rsidRPr="007E3FFF">
        <w:rPr>
          <w:color w:val="333333"/>
        </w:rPr>
        <w:t>Финансовое обеспечение первичных мер пожарной безопасности</w:t>
      </w: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  <w:rPr>
          <w:color w:val="333333"/>
        </w:rPr>
      </w:pPr>
    </w:p>
    <w:p w:rsidR="00507FAF" w:rsidRPr="007E3FFF" w:rsidRDefault="00507FAF" w:rsidP="00507FAF">
      <w:pPr>
        <w:pStyle w:val="a8"/>
        <w:shd w:val="clear" w:color="auto" w:fill="FFFFFF"/>
        <w:tabs>
          <w:tab w:val="left" w:pos="1134"/>
        </w:tabs>
        <w:spacing w:before="0" w:beforeAutospacing="0" w:after="108" w:afterAutospacing="0"/>
        <w:ind w:firstLine="708"/>
        <w:contextualSpacing/>
        <w:jc w:val="both"/>
      </w:pPr>
      <w:r w:rsidRPr="007E3FFF">
        <w:rPr>
          <w:color w:val="333333"/>
        </w:rPr>
        <w:t xml:space="preserve">4.1. Финансовое обеспечение первичных мер пожарной безопасности в границах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 xml:space="preserve">Ленинградской области является расходным обязательством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 xml:space="preserve">Ленинградской области и осуществляется за счет средств местного бюджета в порядке, утвержденном Советом депутатов </w:t>
      </w:r>
      <w:r>
        <w:rPr>
          <w:color w:val="333333"/>
        </w:rPr>
        <w:t xml:space="preserve">муниципального образования </w:t>
      </w:r>
      <w:proofErr w:type="spellStart"/>
      <w:r>
        <w:rPr>
          <w:color w:val="333333"/>
          <w:shd w:val="clear" w:color="auto" w:fill="FFFFFF"/>
        </w:rPr>
        <w:t>Сосновоборский</w:t>
      </w:r>
      <w:proofErr w:type="spellEnd"/>
      <w:r>
        <w:rPr>
          <w:color w:val="333333"/>
          <w:shd w:val="clear" w:color="auto" w:fill="FFFFFF"/>
        </w:rPr>
        <w:t xml:space="preserve"> городской округ</w:t>
      </w:r>
      <w:r w:rsidRPr="007E3FFF">
        <w:rPr>
          <w:color w:val="333333"/>
          <w:shd w:val="clear" w:color="auto" w:fill="FFFFFF"/>
        </w:rPr>
        <w:t xml:space="preserve"> </w:t>
      </w:r>
      <w:r w:rsidRPr="007E3FFF">
        <w:rPr>
          <w:color w:val="333333"/>
        </w:rPr>
        <w:t>Ленинградской области</w:t>
      </w:r>
      <w:r>
        <w:rPr>
          <w:color w:val="333333"/>
        </w:rPr>
        <w:t>.</w:t>
      </w: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B0" w:rsidRDefault="000E4BB0" w:rsidP="00507FAF">
      <w:r>
        <w:separator/>
      </w:r>
    </w:p>
  </w:endnote>
  <w:endnote w:type="continuationSeparator" w:id="0">
    <w:p w:rsidR="000E4BB0" w:rsidRDefault="000E4BB0" w:rsidP="0050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D" w:rsidRDefault="000E4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D" w:rsidRDefault="000E4B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D" w:rsidRDefault="000E4B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B0" w:rsidRDefault="000E4BB0" w:rsidP="00507FAF">
      <w:r>
        <w:separator/>
      </w:r>
    </w:p>
  </w:footnote>
  <w:footnote w:type="continuationSeparator" w:id="0">
    <w:p w:rsidR="000E4BB0" w:rsidRDefault="000E4BB0" w:rsidP="0050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D" w:rsidRDefault="000E4B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E4B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D" w:rsidRDefault="000E4B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893"/>
    <w:multiLevelType w:val="hybridMultilevel"/>
    <w:tmpl w:val="4BCAEB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822"/>
    <w:multiLevelType w:val="hybridMultilevel"/>
    <w:tmpl w:val="5D562CA4"/>
    <w:lvl w:ilvl="0" w:tplc="E85A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65fdb60-9d89-4e28-a9b5-3c1e194b5173"/>
  </w:docVars>
  <w:rsids>
    <w:rsidRoot w:val="00507FAF"/>
    <w:rsid w:val="000230E3"/>
    <w:rsid w:val="00032969"/>
    <w:rsid w:val="00046AA9"/>
    <w:rsid w:val="00057AB4"/>
    <w:rsid w:val="00061FBC"/>
    <w:rsid w:val="000946DF"/>
    <w:rsid w:val="000B0B5B"/>
    <w:rsid w:val="000D3A9E"/>
    <w:rsid w:val="000E4BB0"/>
    <w:rsid w:val="000F26AA"/>
    <w:rsid w:val="00116523"/>
    <w:rsid w:val="00124ABE"/>
    <w:rsid w:val="0014354D"/>
    <w:rsid w:val="00152546"/>
    <w:rsid w:val="001639F5"/>
    <w:rsid w:val="00175952"/>
    <w:rsid w:val="00196534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1D88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07FAF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3E2E"/>
    <w:rsid w:val="007158B7"/>
    <w:rsid w:val="0071788D"/>
    <w:rsid w:val="007222FE"/>
    <w:rsid w:val="00723B7C"/>
    <w:rsid w:val="00730E3B"/>
    <w:rsid w:val="007362DD"/>
    <w:rsid w:val="00750261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FA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7FA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FA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7FA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07FA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FA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7FA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FA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7FA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07FA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2022-07-28T11:58:00Z</dcterms:created>
  <dcterms:modified xsi:type="dcterms:W3CDTF">2022-07-28T12:13:00Z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865fdb60-9d89-4e28-a9b5-3c1e194b5173</vt:lpwstr>
  </property>
</Properties>
</file>