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B11CFB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B11CFB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6358EA">
        <w:rPr>
          <w:sz w:val="24"/>
        </w:rPr>
        <w:t>13/08/2020 № 1627</w:t>
      </w:r>
    </w:p>
    <w:p w:rsidR="00816923" w:rsidRPr="00816923" w:rsidRDefault="00816923" w:rsidP="00816923">
      <w:pPr>
        <w:jc w:val="both"/>
        <w:rPr>
          <w:sz w:val="10"/>
          <w:szCs w:val="10"/>
        </w:rPr>
      </w:pPr>
    </w:p>
    <w:p w:rsidR="00816923" w:rsidRPr="005B452D" w:rsidRDefault="00816923" w:rsidP="00816923">
      <w:pPr>
        <w:rPr>
          <w:sz w:val="24"/>
          <w:szCs w:val="24"/>
        </w:rPr>
      </w:pPr>
      <w:r w:rsidRPr="005B452D">
        <w:rPr>
          <w:sz w:val="24"/>
          <w:szCs w:val="24"/>
        </w:rPr>
        <w:t xml:space="preserve">О внесении изменений в постановление администрации </w:t>
      </w:r>
    </w:p>
    <w:p w:rsidR="00816923" w:rsidRPr="005B452D" w:rsidRDefault="00816923" w:rsidP="00816923">
      <w:pPr>
        <w:rPr>
          <w:sz w:val="24"/>
          <w:szCs w:val="24"/>
        </w:rPr>
      </w:pPr>
      <w:proofErr w:type="spellStart"/>
      <w:r w:rsidRPr="005B452D">
        <w:rPr>
          <w:sz w:val="24"/>
          <w:szCs w:val="24"/>
        </w:rPr>
        <w:t>Сосновоборского</w:t>
      </w:r>
      <w:proofErr w:type="spellEnd"/>
      <w:r w:rsidRPr="005B452D">
        <w:rPr>
          <w:sz w:val="24"/>
          <w:szCs w:val="24"/>
        </w:rPr>
        <w:t xml:space="preserve"> городского округа от 07.12.2015 № 3090 </w:t>
      </w:r>
    </w:p>
    <w:p w:rsidR="00816923" w:rsidRPr="005B452D" w:rsidRDefault="00816923" w:rsidP="00816923">
      <w:pPr>
        <w:rPr>
          <w:sz w:val="24"/>
          <w:szCs w:val="24"/>
        </w:rPr>
      </w:pPr>
      <w:r w:rsidRPr="005B452D">
        <w:rPr>
          <w:sz w:val="24"/>
          <w:szCs w:val="24"/>
        </w:rPr>
        <w:t xml:space="preserve">«Об утверждении административного регламента </w:t>
      </w:r>
    </w:p>
    <w:p w:rsidR="00816923" w:rsidRPr="005B452D" w:rsidRDefault="00816923" w:rsidP="00816923">
      <w:pPr>
        <w:rPr>
          <w:bCs/>
          <w:sz w:val="24"/>
          <w:szCs w:val="24"/>
        </w:rPr>
      </w:pPr>
      <w:r w:rsidRPr="005B452D">
        <w:rPr>
          <w:sz w:val="24"/>
          <w:szCs w:val="24"/>
        </w:rPr>
        <w:t xml:space="preserve">по предоставлению муниципальной услуги </w:t>
      </w:r>
      <w:r w:rsidRPr="005B452D">
        <w:rPr>
          <w:bCs/>
          <w:sz w:val="24"/>
          <w:szCs w:val="24"/>
        </w:rPr>
        <w:t xml:space="preserve">«Прием документов </w:t>
      </w:r>
    </w:p>
    <w:p w:rsidR="00816923" w:rsidRPr="005B452D" w:rsidRDefault="00816923" w:rsidP="00816923">
      <w:pPr>
        <w:rPr>
          <w:bCs/>
          <w:sz w:val="24"/>
          <w:szCs w:val="24"/>
        </w:rPr>
      </w:pPr>
      <w:r w:rsidRPr="005B452D">
        <w:rPr>
          <w:bCs/>
          <w:sz w:val="24"/>
          <w:szCs w:val="24"/>
        </w:rPr>
        <w:t xml:space="preserve">от субъектов малого предпринимательства, действующих менее одного года, </w:t>
      </w:r>
    </w:p>
    <w:p w:rsidR="00816923" w:rsidRPr="005B452D" w:rsidRDefault="00816923" w:rsidP="00816923">
      <w:pPr>
        <w:rPr>
          <w:bCs/>
          <w:sz w:val="24"/>
          <w:szCs w:val="24"/>
        </w:rPr>
      </w:pPr>
      <w:r w:rsidRPr="005B452D">
        <w:rPr>
          <w:bCs/>
          <w:sz w:val="24"/>
          <w:szCs w:val="24"/>
        </w:rPr>
        <w:t xml:space="preserve">для участия в конкурсном отборе на получение субсидии </w:t>
      </w:r>
    </w:p>
    <w:p w:rsidR="00816923" w:rsidRPr="005B452D" w:rsidRDefault="00816923" w:rsidP="00816923">
      <w:pPr>
        <w:rPr>
          <w:bCs/>
          <w:sz w:val="24"/>
          <w:szCs w:val="24"/>
        </w:rPr>
      </w:pPr>
      <w:r w:rsidRPr="005B452D">
        <w:rPr>
          <w:bCs/>
          <w:sz w:val="24"/>
          <w:szCs w:val="24"/>
        </w:rPr>
        <w:t xml:space="preserve">на организацию предпринимательской деятельности в рамках </w:t>
      </w:r>
    </w:p>
    <w:p w:rsidR="00816923" w:rsidRPr="005B452D" w:rsidRDefault="00816923" w:rsidP="00816923">
      <w:pPr>
        <w:rPr>
          <w:bCs/>
          <w:sz w:val="24"/>
          <w:szCs w:val="24"/>
        </w:rPr>
      </w:pPr>
      <w:r w:rsidRPr="005B452D">
        <w:rPr>
          <w:bCs/>
          <w:sz w:val="24"/>
          <w:szCs w:val="24"/>
        </w:rPr>
        <w:t xml:space="preserve">муниципальной программы поддержки и развития субъектов </w:t>
      </w:r>
    </w:p>
    <w:p w:rsidR="00816923" w:rsidRDefault="00816923" w:rsidP="00816923">
      <w:pPr>
        <w:rPr>
          <w:bCs/>
          <w:sz w:val="24"/>
          <w:szCs w:val="24"/>
        </w:rPr>
      </w:pPr>
      <w:r w:rsidRPr="005B452D">
        <w:rPr>
          <w:bCs/>
          <w:sz w:val="24"/>
          <w:szCs w:val="24"/>
        </w:rPr>
        <w:t>малого и среднего предпринимательства»</w:t>
      </w:r>
    </w:p>
    <w:p w:rsidR="00816923" w:rsidRDefault="00816923" w:rsidP="00816923">
      <w:pPr>
        <w:rPr>
          <w:bCs/>
          <w:sz w:val="24"/>
          <w:szCs w:val="24"/>
        </w:rPr>
      </w:pPr>
    </w:p>
    <w:p w:rsidR="00816923" w:rsidRDefault="00816923" w:rsidP="00816923">
      <w:pPr>
        <w:rPr>
          <w:bCs/>
          <w:sz w:val="24"/>
          <w:szCs w:val="24"/>
        </w:rPr>
      </w:pPr>
    </w:p>
    <w:p w:rsidR="00816923" w:rsidRDefault="00816923" w:rsidP="00816923">
      <w:pPr>
        <w:rPr>
          <w:bCs/>
          <w:sz w:val="24"/>
          <w:szCs w:val="24"/>
        </w:rPr>
      </w:pPr>
    </w:p>
    <w:p w:rsidR="00816923" w:rsidRDefault="00816923" w:rsidP="00816923">
      <w:pPr>
        <w:spacing w:before="120" w:after="120"/>
        <w:ind w:firstLine="709"/>
        <w:jc w:val="both"/>
        <w:rPr>
          <w:b/>
          <w:sz w:val="24"/>
          <w:szCs w:val="24"/>
        </w:rPr>
      </w:pPr>
      <w:proofErr w:type="gramStart"/>
      <w:r w:rsidRPr="007F5F79">
        <w:rPr>
          <w:sz w:val="24"/>
          <w:szCs w:val="24"/>
        </w:rPr>
        <w:t xml:space="preserve">В соответствии с </w:t>
      </w:r>
      <w:r w:rsidRPr="007F5F79">
        <w:rPr>
          <w:rFonts w:eastAsia="Calibri"/>
          <w:sz w:val="24"/>
          <w:szCs w:val="24"/>
          <w:lang w:eastAsia="en-US"/>
        </w:rPr>
        <w:t>постановлением Правительства Ленинг</w:t>
      </w:r>
      <w:r>
        <w:rPr>
          <w:rFonts w:eastAsia="Calibri"/>
          <w:sz w:val="24"/>
          <w:szCs w:val="24"/>
          <w:lang w:eastAsia="en-US"/>
        </w:rPr>
        <w:t xml:space="preserve">радской области от 22.06.2020 № </w:t>
      </w:r>
      <w:r w:rsidRPr="007F5F79">
        <w:rPr>
          <w:rFonts w:eastAsia="Calibri"/>
          <w:sz w:val="24"/>
          <w:szCs w:val="24"/>
          <w:lang w:eastAsia="en-US"/>
        </w:rPr>
        <w:t xml:space="preserve">437 «О внесении изменений в постановление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 и признании утратившими силу отдельных постановлений правительства Ленинградской области», </w:t>
      </w:r>
      <w:r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городского округа </w:t>
      </w:r>
      <w:r>
        <w:rPr>
          <w:sz w:val="24"/>
          <w:szCs w:val="24"/>
        </w:rPr>
        <w:t>от 08.05.2020 № 889 «</w:t>
      </w:r>
      <w:r w:rsidRPr="004E4F57">
        <w:rPr>
          <w:sz w:val="24"/>
          <w:szCs w:val="24"/>
        </w:rPr>
        <w:t>Об утверждении Порядка предоставления субсидии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субъектам малого предпринимательства</w:t>
      </w:r>
      <w:proofErr w:type="gramEnd"/>
      <w:r w:rsidRPr="004E4F57">
        <w:rPr>
          <w:sz w:val="24"/>
          <w:szCs w:val="24"/>
        </w:rPr>
        <w:t>, действующим менее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одного года, на организацию предпринимательской деятельности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в рамках реализации муниципальной программы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«Стимулирование экономической активности малого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и среднего предпринимательства в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Сосновоборском городском округе до 2030 года»</w:t>
      </w:r>
      <w:r>
        <w:rPr>
          <w:sz w:val="24"/>
          <w:szCs w:val="24"/>
        </w:rPr>
        <w:t xml:space="preserve">, </w:t>
      </w:r>
      <w:r w:rsidRPr="007F5F79">
        <w:rPr>
          <w:sz w:val="24"/>
          <w:szCs w:val="24"/>
        </w:rPr>
        <w:t xml:space="preserve">администрация </w:t>
      </w:r>
      <w:proofErr w:type="spellStart"/>
      <w:r w:rsidRPr="007F5F79">
        <w:rPr>
          <w:sz w:val="24"/>
          <w:szCs w:val="24"/>
        </w:rPr>
        <w:t>Сосновоборского</w:t>
      </w:r>
      <w:proofErr w:type="spellEnd"/>
      <w:r w:rsidRPr="007F5F79">
        <w:rPr>
          <w:sz w:val="24"/>
          <w:szCs w:val="24"/>
        </w:rPr>
        <w:t xml:space="preserve"> городского округа </w:t>
      </w:r>
      <w:proofErr w:type="gramStart"/>
      <w:r w:rsidRPr="007F5F79">
        <w:rPr>
          <w:b/>
          <w:sz w:val="24"/>
          <w:szCs w:val="24"/>
        </w:rPr>
        <w:t>п</w:t>
      </w:r>
      <w:proofErr w:type="gramEnd"/>
      <w:r w:rsidRPr="007F5F79">
        <w:rPr>
          <w:b/>
          <w:sz w:val="24"/>
          <w:szCs w:val="24"/>
        </w:rPr>
        <w:t> о с т а н о в л я е т:</w:t>
      </w:r>
    </w:p>
    <w:p w:rsidR="00816923" w:rsidRPr="00255BA8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255BA8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</w:t>
      </w:r>
      <w:r w:rsidRPr="00255BA8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255BA8">
        <w:rPr>
          <w:bCs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предпринимательства»</w:t>
      </w:r>
      <w:r w:rsidRPr="00255BA8">
        <w:rPr>
          <w:sz w:val="24"/>
          <w:szCs w:val="24"/>
        </w:rPr>
        <w:t xml:space="preserve"> (далее – административный регламент), утвержденный постановлением администрации </w:t>
      </w:r>
      <w:proofErr w:type="spellStart"/>
      <w:r w:rsidRPr="00255BA8">
        <w:rPr>
          <w:sz w:val="24"/>
          <w:szCs w:val="24"/>
        </w:rPr>
        <w:t>Сосновоборского</w:t>
      </w:r>
      <w:proofErr w:type="spellEnd"/>
      <w:r w:rsidRPr="00255BA8">
        <w:rPr>
          <w:sz w:val="24"/>
          <w:szCs w:val="24"/>
        </w:rPr>
        <w:t xml:space="preserve"> городского округа от 07.12.2015 № 3090 (с изменениями</w:t>
      </w:r>
      <w:r w:rsidRPr="00255BA8">
        <w:rPr>
          <w:sz w:val="24"/>
        </w:rPr>
        <w:t xml:space="preserve"> от 08.08.2019 № 1783</w:t>
      </w:r>
      <w:proofErr w:type="gramEnd"/>
      <w:r w:rsidRPr="00255BA8">
        <w:rPr>
          <w:sz w:val="24"/>
          <w:szCs w:val="24"/>
        </w:rPr>
        <w:t>):</w:t>
      </w:r>
    </w:p>
    <w:p w:rsidR="00816923" w:rsidRDefault="00816923" w:rsidP="00816923">
      <w:pPr>
        <w:spacing w:before="120" w:after="120"/>
        <w:ind w:firstLine="709"/>
        <w:jc w:val="both"/>
        <w:rPr>
          <w:sz w:val="24"/>
          <w:szCs w:val="24"/>
        </w:rPr>
      </w:pPr>
      <w:r w:rsidRPr="00255BA8">
        <w:rPr>
          <w:sz w:val="24"/>
          <w:szCs w:val="24"/>
        </w:rPr>
        <w:t>1.1. Исключить из наименования административного регламента и далее по тексту административного регламента слова «</w:t>
      </w:r>
      <w:proofErr w:type="gramStart"/>
      <w:r w:rsidRPr="00255BA8">
        <w:rPr>
          <w:sz w:val="24"/>
          <w:szCs w:val="24"/>
        </w:rPr>
        <w:t>действующих</w:t>
      </w:r>
      <w:proofErr w:type="gramEnd"/>
      <w:r w:rsidRPr="00255BA8">
        <w:rPr>
          <w:sz w:val="24"/>
          <w:szCs w:val="24"/>
        </w:rPr>
        <w:t xml:space="preserve"> менее одного года».</w:t>
      </w:r>
    </w:p>
    <w:p w:rsidR="00816923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Изложить абзац второй раздела 1 «Общие положения» в новой редакции:</w:t>
      </w:r>
    </w:p>
    <w:p w:rsidR="00816923" w:rsidRDefault="00816923" w:rsidP="008169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«- </w:t>
      </w:r>
      <w:r w:rsidRPr="00F103FE">
        <w:rPr>
          <w:sz w:val="24"/>
          <w:szCs w:val="24"/>
        </w:rPr>
        <w:t xml:space="preserve">индивидуальные предприниматели или юридические лица, </w:t>
      </w:r>
      <w:r>
        <w:rPr>
          <w:sz w:val="24"/>
          <w:szCs w:val="24"/>
        </w:rPr>
        <w:t>соответствующие критериям соискателей субсидии, указанным в Порядке</w:t>
      </w:r>
      <w:r w:rsidRPr="004E4F57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субъек</w:t>
      </w:r>
      <w:r>
        <w:rPr>
          <w:sz w:val="24"/>
          <w:szCs w:val="24"/>
        </w:rPr>
        <w:t>там малого предпринимательства</w:t>
      </w:r>
      <w:r w:rsidRPr="004E4F57">
        <w:rPr>
          <w:sz w:val="24"/>
          <w:szCs w:val="24"/>
        </w:rPr>
        <w:t xml:space="preserve"> на организацию предпринимательской деятельности</w:t>
      </w:r>
      <w:r>
        <w:rPr>
          <w:sz w:val="24"/>
          <w:szCs w:val="24"/>
        </w:rPr>
        <w:t xml:space="preserve"> (далее - заявители)».</w:t>
      </w:r>
    </w:p>
    <w:p w:rsidR="00816923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 Исключить абзацы четвертый и пятый из раздела 1 «Общие положения».</w:t>
      </w:r>
    </w:p>
    <w:p w:rsidR="00816923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 Изложить пункт 6 подраздела 2.5 раздела 2 «Стандарт предоставления муниципальной услуги» в новой редакции:</w:t>
      </w:r>
    </w:p>
    <w:p w:rsidR="00816923" w:rsidRPr="004E4F57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CF6ECF">
        <w:rPr>
          <w:sz w:val="24"/>
          <w:szCs w:val="24"/>
        </w:rPr>
        <w:t>6)</w:t>
      </w:r>
      <w:r w:rsidRPr="00CF6ECF">
        <w:rPr>
          <w:sz w:val="24"/>
          <w:szCs w:val="24"/>
        </w:rPr>
        <w:tab/>
        <w:t xml:space="preserve">Постановление администрации </w:t>
      </w:r>
      <w:proofErr w:type="spellStart"/>
      <w:r w:rsidRPr="00CF6ECF">
        <w:rPr>
          <w:sz w:val="24"/>
          <w:szCs w:val="24"/>
        </w:rPr>
        <w:t>Сосновоборского</w:t>
      </w:r>
      <w:proofErr w:type="spellEnd"/>
      <w:r w:rsidRPr="00CF6ECF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08.05.2020 № 889 «</w:t>
      </w:r>
      <w:r w:rsidRPr="004E4F57">
        <w:rPr>
          <w:sz w:val="24"/>
          <w:szCs w:val="24"/>
        </w:rPr>
        <w:t>Об утверждении Порядка предоставления субсидии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субъектам малого предпринимательства, действующим менее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одного года, на организацию предпринимательской деятельности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в рамках реализации муниципальной программы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>«Стимулирование экономической активности малого</w:t>
      </w:r>
      <w:r>
        <w:rPr>
          <w:sz w:val="24"/>
          <w:szCs w:val="24"/>
        </w:rPr>
        <w:t xml:space="preserve"> </w:t>
      </w:r>
      <w:r w:rsidRPr="004E4F57">
        <w:rPr>
          <w:sz w:val="24"/>
          <w:szCs w:val="24"/>
        </w:rPr>
        <w:t xml:space="preserve">и среднего предпринимательства </w:t>
      </w:r>
      <w:proofErr w:type="gramStart"/>
      <w:r w:rsidRPr="004E4F57">
        <w:rPr>
          <w:sz w:val="24"/>
          <w:szCs w:val="24"/>
        </w:rPr>
        <w:t>в</w:t>
      </w:r>
      <w:proofErr w:type="gramEnd"/>
    </w:p>
    <w:p w:rsidR="00816923" w:rsidRPr="004E4F57" w:rsidRDefault="00816923" w:rsidP="00816923">
      <w:pPr>
        <w:jc w:val="both"/>
        <w:rPr>
          <w:sz w:val="24"/>
          <w:szCs w:val="24"/>
        </w:rPr>
      </w:pPr>
      <w:proofErr w:type="gramStart"/>
      <w:r w:rsidRPr="004E4F57">
        <w:rPr>
          <w:sz w:val="24"/>
          <w:szCs w:val="24"/>
        </w:rPr>
        <w:t>Сосновоборском городском округе до 2030 года»</w:t>
      </w:r>
      <w:r>
        <w:rPr>
          <w:sz w:val="24"/>
          <w:szCs w:val="24"/>
        </w:rPr>
        <w:t xml:space="preserve"> (далее – Порядок предоставления субсидии)».</w:t>
      </w:r>
      <w:proofErr w:type="gramEnd"/>
    </w:p>
    <w:p w:rsidR="00816923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 Изложить подраздел 2.6 раздела 2 «Стандарт предоставления муниципальной услуги» в новой редакции:</w:t>
      </w:r>
    </w:p>
    <w:p w:rsidR="00816923" w:rsidRPr="00882E52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«2.6. </w:t>
      </w:r>
      <w:r w:rsidRPr="00882E52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16923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BC5085">
        <w:rPr>
          <w:sz w:val="24"/>
          <w:szCs w:val="24"/>
        </w:rPr>
        <w:t xml:space="preserve">заявление на предоставление субсидии (оригинал) по форме, согласно Приложению 1 к настоящему </w:t>
      </w:r>
      <w:r>
        <w:rPr>
          <w:sz w:val="24"/>
          <w:szCs w:val="24"/>
        </w:rPr>
        <w:t>регламенту.</w:t>
      </w:r>
    </w:p>
    <w:p w:rsidR="00816923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заявитель предъявляет документ, подтверждающий личность заявителя (паспорт), а в случае обращения представителя заявителя – оригинал документа (доверенность), подтверждающего полномочия представителя заявителя действовать от его имени при обращении за предоставлением муниципальной услуги;</w:t>
      </w:r>
    </w:p>
    <w:p w:rsidR="00816923" w:rsidRPr="0005188D" w:rsidRDefault="00816923" w:rsidP="00816923">
      <w:pPr>
        <w:ind w:firstLine="567"/>
        <w:jc w:val="both"/>
        <w:rPr>
          <w:sz w:val="24"/>
          <w:szCs w:val="24"/>
        </w:rPr>
      </w:pPr>
      <w:r w:rsidRPr="0005188D">
        <w:rPr>
          <w:sz w:val="24"/>
          <w:szCs w:val="24"/>
        </w:rPr>
        <w:t>2) </w:t>
      </w:r>
      <w:r>
        <w:rPr>
          <w:sz w:val="24"/>
          <w:szCs w:val="24"/>
        </w:rPr>
        <w:t xml:space="preserve">копия </w:t>
      </w:r>
      <w:r w:rsidRPr="0005188D">
        <w:rPr>
          <w:sz w:val="24"/>
          <w:szCs w:val="24"/>
        </w:rPr>
        <w:t>документ</w:t>
      </w:r>
      <w:r>
        <w:rPr>
          <w:sz w:val="24"/>
          <w:szCs w:val="24"/>
        </w:rPr>
        <w:t>а, удостоверяющего</w:t>
      </w:r>
      <w:r w:rsidRPr="0005188D">
        <w:rPr>
          <w:sz w:val="24"/>
          <w:szCs w:val="24"/>
        </w:rPr>
        <w:t xml:space="preserve"> личность заявителя: </w:t>
      </w:r>
      <w:r>
        <w:rPr>
          <w:sz w:val="24"/>
          <w:szCs w:val="24"/>
        </w:rPr>
        <w:t>копия документа, удостоверяющего</w:t>
      </w:r>
      <w:r w:rsidRPr="0005188D">
        <w:rPr>
          <w:sz w:val="24"/>
          <w:szCs w:val="24"/>
        </w:rPr>
        <w:t xml:space="preserve"> личность гражданина Российской Федерации, в том числе военнослужащих, а также </w:t>
      </w:r>
      <w:r>
        <w:rPr>
          <w:sz w:val="24"/>
          <w:szCs w:val="24"/>
        </w:rPr>
        <w:t>копии документов, удостоверяющих</w:t>
      </w:r>
      <w:r w:rsidRPr="0005188D">
        <w:rPr>
          <w:sz w:val="24"/>
          <w:szCs w:val="24"/>
        </w:rPr>
        <w:t xml:space="preserve"> личность иностранного гражданина, лица без гражданства, включая вид на жител</w:t>
      </w:r>
      <w:r>
        <w:rPr>
          <w:sz w:val="24"/>
          <w:szCs w:val="24"/>
        </w:rPr>
        <w:t>ьство или удостоверение беженца</w:t>
      </w:r>
      <w:r w:rsidRPr="0005188D">
        <w:rPr>
          <w:sz w:val="24"/>
          <w:szCs w:val="24"/>
        </w:rPr>
        <w:t>;</w:t>
      </w:r>
    </w:p>
    <w:p w:rsidR="00816923" w:rsidRPr="0005188D" w:rsidRDefault="00816923" w:rsidP="00816923">
      <w:pPr>
        <w:ind w:firstLine="567"/>
        <w:jc w:val="both"/>
        <w:rPr>
          <w:sz w:val="24"/>
          <w:szCs w:val="24"/>
        </w:rPr>
      </w:pPr>
      <w:r w:rsidRPr="0005188D">
        <w:rPr>
          <w:sz w:val="24"/>
          <w:szCs w:val="24"/>
        </w:rPr>
        <w:t>3) </w:t>
      </w:r>
      <w:r>
        <w:rPr>
          <w:sz w:val="24"/>
          <w:szCs w:val="24"/>
        </w:rPr>
        <w:t xml:space="preserve">копия </w:t>
      </w:r>
      <w:r w:rsidRPr="0005188D">
        <w:rPr>
          <w:sz w:val="24"/>
          <w:szCs w:val="24"/>
        </w:rPr>
        <w:t>документ</w:t>
      </w:r>
      <w:r>
        <w:rPr>
          <w:sz w:val="24"/>
          <w:szCs w:val="24"/>
        </w:rPr>
        <w:t>а, удостоверяющего</w:t>
      </w:r>
      <w:r w:rsidRPr="0005188D">
        <w:rPr>
          <w:sz w:val="24"/>
          <w:szCs w:val="24"/>
        </w:rPr>
        <w:t xml:space="preserve"> право (полномочия) представителя на предъявление, если с заявлением обр</w:t>
      </w:r>
      <w:r>
        <w:rPr>
          <w:sz w:val="24"/>
          <w:szCs w:val="24"/>
        </w:rPr>
        <w:t>ащается представитель заявителя</w:t>
      </w:r>
      <w:r w:rsidRPr="0005188D">
        <w:rPr>
          <w:sz w:val="24"/>
          <w:szCs w:val="24"/>
        </w:rPr>
        <w:t>;</w:t>
      </w:r>
    </w:p>
    <w:p w:rsidR="00816923" w:rsidRPr="0005188D" w:rsidRDefault="00816923" w:rsidP="00816923">
      <w:pPr>
        <w:ind w:firstLine="567"/>
        <w:jc w:val="both"/>
        <w:rPr>
          <w:sz w:val="24"/>
          <w:szCs w:val="24"/>
        </w:rPr>
      </w:pPr>
      <w:r w:rsidRPr="0005188D">
        <w:rPr>
          <w:sz w:val="24"/>
          <w:szCs w:val="24"/>
        </w:rPr>
        <w:t>4) документы, подтверждающие принадлежность соискателя субсидии на момент государственной регистрации субъекта предпринимательской деятельности к одной из приоритетных групп, согласно Приложению 2 Порядка предоставления субсидии, (оригиналы и (или) копии в зависимости от приоритетных групп);</w:t>
      </w:r>
    </w:p>
    <w:p w:rsidR="00816923" w:rsidRPr="00BC5085" w:rsidRDefault="00816923" w:rsidP="00816923">
      <w:pPr>
        <w:ind w:firstLine="567"/>
        <w:jc w:val="both"/>
        <w:rPr>
          <w:sz w:val="24"/>
          <w:szCs w:val="24"/>
        </w:rPr>
      </w:pPr>
      <w:r w:rsidRPr="00BC5085">
        <w:rPr>
          <w:sz w:val="24"/>
          <w:szCs w:val="24"/>
        </w:rPr>
        <w:t>5)</w:t>
      </w:r>
      <w:r>
        <w:rPr>
          <w:sz w:val="24"/>
          <w:szCs w:val="24"/>
        </w:rPr>
        <w:t> </w:t>
      </w:r>
      <w:r w:rsidRPr="00BC5085">
        <w:rPr>
          <w:sz w:val="24"/>
          <w:szCs w:val="24"/>
        </w:rPr>
        <w:t>копия свидетельства (или уведомления) о постановке на налоговый учет;</w:t>
      </w:r>
    </w:p>
    <w:p w:rsidR="00816923" w:rsidRPr="00BC5085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BC5085">
        <w:rPr>
          <w:sz w:val="24"/>
          <w:szCs w:val="24"/>
        </w:rPr>
        <w:t xml:space="preserve">справка о составе семьи по форме № 9 или документ, подтверждающий регистрацию по месту жительства в муниципальном образовании </w:t>
      </w:r>
      <w:proofErr w:type="spellStart"/>
      <w:r w:rsidRPr="00BC5085">
        <w:rPr>
          <w:sz w:val="24"/>
          <w:szCs w:val="24"/>
        </w:rPr>
        <w:t>Сосновоборский</w:t>
      </w:r>
      <w:proofErr w:type="spellEnd"/>
      <w:r w:rsidRPr="00BC5085">
        <w:rPr>
          <w:sz w:val="24"/>
          <w:szCs w:val="24"/>
        </w:rPr>
        <w:t xml:space="preserve"> городской округ Ленинградской области, выдаваемый ООО «Паспортно-бухгалтерский центр «Бухгалтерская учетная компания» или жилищно-эксплуатационными организациями (оригинал);</w:t>
      </w:r>
    </w:p>
    <w:p w:rsidR="00816923" w:rsidRPr="00BC5085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BC5085">
        <w:rPr>
          <w:sz w:val="24"/>
          <w:szCs w:val="24"/>
        </w:rPr>
        <w:t>лист записи Единого государственного реестра индивидуальных предпринимателей (ЕГРИП) и уведомление о постановке на учет физического лица в качестве индивидуального предпринимателя в Инспекцию Федеральной налоговой службы России по г. Сосновый Бор Ленинградской области (далее – ИФНС России по г. Сосновый Бор); или лист записи Единого государственного реестра юридических лиц (ЕГРЮЛ) и свидетельство о постановке на учет российской организации в ИФНС России по г.</w:t>
      </w:r>
      <w:r>
        <w:rPr>
          <w:sz w:val="24"/>
          <w:szCs w:val="24"/>
        </w:rPr>
        <w:t> </w:t>
      </w:r>
      <w:r w:rsidRPr="00BC5085">
        <w:rPr>
          <w:sz w:val="24"/>
          <w:szCs w:val="24"/>
        </w:rPr>
        <w:t>Сосновый Бор (копия);</w:t>
      </w:r>
    </w:p>
    <w:p w:rsidR="00816923" w:rsidRPr="00A02521" w:rsidRDefault="00816923" w:rsidP="00816923">
      <w:pPr>
        <w:ind w:firstLine="567"/>
        <w:jc w:val="both"/>
        <w:rPr>
          <w:sz w:val="24"/>
          <w:szCs w:val="24"/>
        </w:rPr>
      </w:pPr>
      <w:r w:rsidRPr="00BC5085">
        <w:rPr>
          <w:sz w:val="24"/>
          <w:szCs w:val="24"/>
        </w:rPr>
        <w:t>8) резюме соискателя субсидии на получение субсидии по форме</w:t>
      </w:r>
      <w:r w:rsidRPr="00A02521">
        <w:rPr>
          <w:sz w:val="24"/>
          <w:szCs w:val="24"/>
        </w:rPr>
        <w:t>, согласно Приложению 3 к Порядку предоставления субсидии (оригинал);</w:t>
      </w:r>
    </w:p>
    <w:p w:rsidR="00816923" w:rsidRPr="00A02521" w:rsidRDefault="00816923" w:rsidP="00816923">
      <w:pPr>
        <w:ind w:firstLine="567"/>
        <w:jc w:val="both"/>
        <w:rPr>
          <w:sz w:val="24"/>
          <w:szCs w:val="24"/>
        </w:rPr>
      </w:pPr>
      <w:r w:rsidRPr="00BC5085">
        <w:rPr>
          <w:sz w:val="24"/>
          <w:szCs w:val="24"/>
        </w:rPr>
        <w:t xml:space="preserve">9) сведения о зарегистрированном бизнесе, согласно </w:t>
      </w:r>
      <w:r w:rsidRPr="00A02521">
        <w:rPr>
          <w:sz w:val="24"/>
          <w:szCs w:val="24"/>
        </w:rPr>
        <w:t>Приложению 4 к Порядку предоставления субсидии (оригинал);</w:t>
      </w:r>
    </w:p>
    <w:p w:rsidR="00816923" w:rsidRPr="00BC5085" w:rsidRDefault="00816923" w:rsidP="00816923">
      <w:pPr>
        <w:ind w:firstLine="567"/>
        <w:jc w:val="both"/>
        <w:rPr>
          <w:sz w:val="24"/>
          <w:szCs w:val="24"/>
        </w:rPr>
      </w:pPr>
      <w:r w:rsidRPr="00BC5085">
        <w:rPr>
          <w:sz w:val="24"/>
          <w:szCs w:val="24"/>
        </w:rPr>
        <w:t xml:space="preserve">10) документ о прохождении соискателем субсидии краткосрочного курса обучения основам предпринимательства (оригинал) или диплом о высшем юридическом и (или) </w:t>
      </w:r>
      <w:r w:rsidRPr="00BC5085">
        <w:rPr>
          <w:sz w:val="24"/>
          <w:szCs w:val="24"/>
        </w:rPr>
        <w:lastRenderedPageBreak/>
        <w:t>экономическом образовании (профильной переподготовке) (</w:t>
      </w:r>
      <w:r>
        <w:rPr>
          <w:sz w:val="24"/>
          <w:szCs w:val="24"/>
        </w:rPr>
        <w:t>копия</w:t>
      </w:r>
      <w:r w:rsidRPr="00BC5085">
        <w:rPr>
          <w:sz w:val="24"/>
          <w:szCs w:val="24"/>
        </w:rPr>
        <w:t>, заверенная нотариально);</w:t>
      </w:r>
    </w:p>
    <w:p w:rsidR="00816923" w:rsidRDefault="00816923" w:rsidP="00816923">
      <w:pPr>
        <w:ind w:firstLine="567"/>
        <w:jc w:val="both"/>
        <w:rPr>
          <w:sz w:val="24"/>
          <w:szCs w:val="24"/>
        </w:rPr>
      </w:pPr>
      <w:r w:rsidRPr="00BC5085">
        <w:rPr>
          <w:sz w:val="24"/>
          <w:szCs w:val="24"/>
        </w:rPr>
        <w:t>11) бизнес-план предпринимательской деятельности</w:t>
      </w:r>
      <w:r>
        <w:rPr>
          <w:sz w:val="24"/>
          <w:szCs w:val="24"/>
        </w:rPr>
        <w:t xml:space="preserve"> (оригинал)</w:t>
      </w:r>
      <w:r w:rsidRPr="00BC5085">
        <w:rPr>
          <w:sz w:val="24"/>
          <w:szCs w:val="24"/>
        </w:rPr>
        <w:t>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собственные средств соискателя субсидии. В случае если соискателем субсидии будут привлекаться заемные средства, указывается целевое использование заемных средств.</w:t>
      </w:r>
    </w:p>
    <w:p w:rsidR="00816923" w:rsidRDefault="00816923" w:rsidP="00816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</w:t>
      </w:r>
      <w:proofErr w:type="gramStart"/>
      <w:r>
        <w:rPr>
          <w:sz w:val="24"/>
          <w:szCs w:val="24"/>
        </w:rPr>
        <w:t>.»</w:t>
      </w:r>
      <w:proofErr w:type="gramEnd"/>
    </w:p>
    <w:p w:rsidR="00816923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 Изложить абзацы с третьего по шестой подраздела 2.7 раздела 2 «Стандарт предоставления муниципальной услуги» в новой редакции:</w:t>
      </w:r>
    </w:p>
    <w:p w:rsidR="00816923" w:rsidRPr="00882E52" w:rsidRDefault="00816923" w:rsidP="008169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82E52">
        <w:rPr>
          <w:bCs/>
          <w:sz w:val="24"/>
          <w:szCs w:val="24"/>
        </w:rPr>
        <w:t>«1)</w:t>
      </w:r>
      <w:r w:rsidRPr="00882E52">
        <w:rPr>
          <w:sz w:val="24"/>
          <w:szCs w:val="24"/>
        </w:rPr>
        <w:t xml:space="preserve"> на сайте Федеральной налоговой службы </w:t>
      </w:r>
      <w:r w:rsidRPr="00816923">
        <w:rPr>
          <w:sz w:val="24"/>
          <w:szCs w:val="24"/>
        </w:rPr>
        <w:t>(</w:t>
      </w:r>
      <w:hyperlink r:id="rId9" w:history="1">
        <w:r w:rsidRPr="00816923">
          <w:rPr>
            <w:rStyle w:val="a7"/>
            <w:color w:val="auto"/>
            <w:sz w:val="24"/>
            <w:szCs w:val="24"/>
          </w:rPr>
          <w:t>https://egrul.nalog.ru/index.html</w:t>
        </w:r>
      </w:hyperlink>
      <w:r w:rsidRPr="00882E52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  <w:proofErr w:type="gramEnd"/>
    </w:p>
    <w:p w:rsidR="00816923" w:rsidRPr="00882E52" w:rsidRDefault="00816923" w:rsidP="00816923">
      <w:pPr>
        <w:ind w:firstLine="567"/>
        <w:jc w:val="both"/>
        <w:rPr>
          <w:sz w:val="24"/>
          <w:szCs w:val="24"/>
        </w:rPr>
      </w:pPr>
      <w:r w:rsidRPr="00882E52">
        <w:rPr>
          <w:sz w:val="24"/>
          <w:szCs w:val="24"/>
        </w:rPr>
        <w:t xml:space="preserve">2) через Единую систему межведомственного электронного взаимодействия (СМЭВ) </w:t>
      </w:r>
      <w:r w:rsidRPr="00816923">
        <w:rPr>
          <w:sz w:val="24"/>
          <w:szCs w:val="24"/>
        </w:rPr>
        <w:t>(</w:t>
      </w:r>
      <w:hyperlink r:id="rId10" w:history="1">
        <w:r w:rsidRPr="00816923">
          <w:rPr>
            <w:rStyle w:val="a7"/>
            <w:color w:val="auto"/>
            <w:sz w:val="24"/>
            <w:szCs w:val="24"/>
          </w:rPr>
          <w:t>http://smev.lenobl.ru/</w:t>
        </w:r>
      </w:hyperlink>
      <w:r w:rsidRPr="00882E52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816923" w:rsidRPr="00882E52" w:rsidRDefault="00816923" w:rsidP="008169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2E52">
        <w:rPr>
          <w:sz w:val="24"/>
          <w:szCs w:val="24"/>
        </w:rPr>
        <w:t>3) </w:t>
      </w:r>
      <w:proofErr w:type="gramStart"/>
      <w:r w:rsidRPr="00882E52">
        <w:rPr>
          <w:sz w:val="24"/>
          <w:szCs w:val="24"/>
        </w:rPr>
        <w:t>в</w:t>
      </w:r>
      <w:proofErr w:type="gramEnd"/>
      <w:r w:rsidRPr="00882E52">
        <w:rPr>
          <w:sz w:val="24"/>
          <w:szCs w:val="24"/>
        </w:rPr>
        <w:t xml:space="preserve"> </w:t>
      </w:r>
      <w:proofErr w:type="gramStart"/>
      <w:r w:rsidRPr="00882E52">
        <w:rPr>
          <w:sz w:val="24"/>
          <w:szCs w:val="24"/>
        </w:rPr>
        <w:t>Сосновоборском</w:t>
      </w:r>
      <w:proofErr w:type="gramEnd"/>
      <w:r w:rsidRPr="00882E52">
        <w:rPr>
          <w:sz w:val="24"/>
          <w:szCs w:val="24"/>
        </w:rPr>
        <w:t xml:space="preserve"> филиале ГКУ</w:t>
      </w:r>
      <w:r w:rsidRPr="00882E52">
        <w:rPr>
          <w:bCs/>
          <w:sz w:val="24"/>
          <w:szCs w:val="24"/>
        </w:rPr>
        <w:t xml:space="preserve"> «Центр занятости населения Ленинградской области»</w:t>
      </w:r>
      <w:r w:rsidRPr="00882E52">
        <w:rPr>
          <w:sz w:val="24"/>
          <w:szCs w:val="24"/>
        </w:rPr>
        <w:t xml:space="preserve"> (далее – Центр занятости населения) информацию о соискателе субсидии - субъекте малого предпринимательства, получавшего или не получавшего субсидию на организацию предпринимательской деятельности в Центре занятости населения;</w:t>
      </w:r>
    </w:p>
    <w:p w:rsidR="00816923" w:rsidRPr="00882E52" w:rsidRDefault="00816923" w:rsidP="008169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2E52">
        <w:rPr>
          <w:sz w:val="24"/>
          <w:szCs w:val="24"/>
        </w:rPr>
        <w:t>4) в ИФНС России по г. Сосновый Бор Ленинградской области информацию о наличии или отсутствии соискателей субсидии среди индивидуальных предпринимателей или учредителей коммерческих организаций в годы, предшествующие получению субсидии;</w:t>
      </w:r>
    </w:p>
    <w:p w:rsidR="00816923" w:rsidRPr="00A02521" w:rsidRDefault="00816923" w:rsidP="00816923">
      <w:pPr>
        <w:autoSpaceDE w:val="0"/>
        <w:autoSpaceDN w:val="0"/>
        <w:adjustRightInd w:val="0"/>
        <w:ind w:firstLine="567"/>
        <w:jc w:val="both"/>
        <w:rPr>
          <w:bCs/>
          <w:kern w:val="36"/>
          <w:sz w:val="24"/>
          <w:szCs w:val="24"/>
        </w:rPr>
      </w:pPr>
      <w:r w:rsidRPr="00882E52">
        <w:rPr>
          <w:sz w:val="24"/>
          <w:szCs w:val="24"/>
        </w:rPr>
        <w:t>5) на сайте Федеральной службы государственной статистики (Росстата) (</w:t>
      </w:r>
      <w:hyperlink r:id="rId11" w:anchor="!/gs/statistic-codes" w:history="1">
        <w:r w:rsidRPr="00882E52">
          <w:rPr>
            <w:sz w:val="24"/>
            <w:szCs w:val="24"/>
            <w:u w:val="single"/>
          </w:rPr>
          <w:t>https://websbor.gks.ru/webstat/#!/gs/statistic-codes</w:t>
        </w:r>
      </w:hyperlink>
      <w:r w:rsidRPr="00882E52">
        <w:rPr>
          <w:sz w:val="24"/>
          <w:szCs w:val="24"/>
        </w:rPr>
        <w:t xml:space="preserve">) сведения </w:t>
      </w:r>
      <w:r w:rsidRPr="00882E52">
        <w:rPr>
          <w:bCs/>
          <w:kern w:val="36"/>
          <w:sz w:val="24"/>
          <w:szCs w:val="24"/>
        </w:rPr>
        <w:t xml:space="preserve">об установленных </w:t>
      </w:r>
      <w:r w:rsidRPr="00A02521">
        <w:rPr>
          <w:bCs/>
          <w:kern w:val="36"/>
          <w:sz w:val="24"/>
          <w:szCs w:val="24"/>
        </w:rPr>
        <w:t>хозяйствующему субъекту кодах по общероссийским классификаторам технико-экономической и социальной информации (</w:t>
      </w:r>
      <w:proofErr w:type="gramStart"/>
      <w:r w:rsidRPr="00A02521">
        <w:rPr>
          <w:bCs/>
          <w:kern w:val="36"/>
          <w:sz w:val="24"/>
          <w:szCs w:val="24"/>
        </w:rPr>
        <w:t>ОК</w:t>
      </w:r>
      <w:proofErr w:type="gramEnd"/>
      <w:r w:rsidRPr="00A02521">
        <w:rPr>
          <w:bCs/>
          <w:kern w:val="36"/>
          <w:sz w:val="24"/>
          <w:szCs w:val="24"/>
        </w:rPr>
        <w:t xml:space="preserve"> ТЭИ).»</w:t>
      </w:r>
    </w:p>
    <w:p w:rsidR="00816923" w:rsidRPr="00A02521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 w:rsidRPr="00A02521">
        <w:rPr>
          <w:sz w:val="24"/>
          <w:szCs w:val="24"/>
        </w:rPr>
        <w:t>1.7. Изложить Приложение № 1 к административному регламенту «Заявление на предоставление субсидии» в новой редакции (Приложение).</w:t>
      </w:r>
    </w:p>
    <w:p w:rsidR="00816923" w:rsidRPr="00A02521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 w:rsidRPr="00A02521">
        <w:rPr>
          <w:sz w:val="24"/>
          <w:szCs w:val="24"/>
        </w:rPr>
        <w:t>1.8. Исключить Приложение № 2 к административному регламенту «Резюме соискателя на получение субсидии».</w:t>
      </w:r>
    </w:p>
    <w:p w:rsidR="00816923" w:rsidRPr="00A02521" w:rsidRDefault="00816923" w:rsidP="00816923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A02521">
        <w:rPr>
          <w:sz w:val="24"/>
          <w:szCs w:val="24"/>
        </w:rPr>
        <w:t>1.9.</w:t>
      </w:r>
      <w:r w:rsidRPr="00A02521">
        <w:rPr>
          <w:sz w:val="24"/>
          <w:szCs w:val="24"/>
          <w:lang w:val="en-US"/>
        </w:rPr>
        <w:t> </w:t>
      </w:r>
      <w:r w:rsidRPr="00A02521">
        <w:rPr>
          <w:sz w:val="24"/>
          <w:szCs w:val="24"/>
        </w:rPr>
        <w:t xml:space="preserve">Считать приложение к административному регламенту «Прием документов на получение субсидии на организацию предпринимательской деятельности» </w:t>
      </w:r>
      <w:r w:rsidRPr="00A02521">
        <w:rPr>
          <w:bCs/>
          <w:sz w:val="24"/>
          <w:szCs w:val="24"/>
        </w:rPr>
        <w:t>Приложением № 2.</w:t>
      </w:r>
    </w:p>
    <w:p w:rsidR="00816923" w:rsidRDefault="00816923" w:rsidP="00816923">
      <w:pPr>
        <w:spacing w:before="120" w:after="12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A02521">
        <w:rPr>
          <w:bCs/>
          <w:sz w:val="24"/>
          <w:szCs w:val="24"/>
        </w:rPr>
        <w:t>1.10. </w:t>
      </w:r>
      <w:r w:rsidRPr="00A02521">
        <w:rPr>
          <w:sz w:val="24"/>
          <w:szCs w:val="24"/>
        </w:rPr>
        <w:t>Считать приложение к административному регламенту «</w:t>
      </w:r>
      <w:r w:rsidRPr="00A02521">
        <w:rPr>
          <w:rFonts w:eastAsia="SimSun"/>
          <w:sz w:val="24"/>
          <w:szCs w:val="24"/>
          <w:lang w:eastAsia="zh-CN"/>
        </w:rPr>
        <w:t>Уведомление о допуске заявителя к участию в конкурсном отборе» Приложением № 3.</w:t>
      </w:r>
    </w:p>
    <w:p w:rsidR="00816923" w:rsidRPr="00F4531F" w:rsidRDefault="00816923" w:rsidP="00816923">
      <w:pPr>
        <w:spacing w:before="120" w:after="12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1.11. </w:t>
      </w:r>
      <w:r w:rsidRPr="007C69FA">
        <w:rPr>
          <w:sz w:val="24"/>
          <w:szCs w:val="24"/>
        </w:rPr>
        <w:t xml:space="preserve">Считать </w:t>
      </w:r>
      <w:r w:rsidRPr="00F4531F">
        <w:rPr>
          <w:sz w:val="24"/>
          <w:szCs w:val="24"/>
        </w:rPr>
        <w:t xml:space="preserve">приложение к административному регламенту </w:t>
      </w:r>
      <w:r w:rsidRPr="00F4531F">
        <w:rPr>
          <w:rFonts w:eastAsia="SimSun"/>
          <w:sz w:val="24"/>
          <w:szCs w:val="24"/>
          <w:lang w:eastAsia="zh-CN"/>
        </w:rPr>
        <w:t>«Уведомление об отказе в участии в конкурсном отборе» Приложением № 4.</w:t>
      </w:r>
    </w:p>
    <w:p w:rsidR="00816923" w:rsidRPr="00F4531F" w:rsidRDefault="00816923" w:rsidP="00816923">
      <w:pPr>
        <w:spacing w:before="120" w:after="12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4531F">
        <w:rPr>
          <w:rFonts w:eastAsia="SimSun"/>
          <w:sz w:val="24"/>
          <w:szCs w:val="24"/>
          <w:lang w:eastAsia="zh-CN"/>
        </w:rPr>
        <w:t>1.12. </w:t>
      </w:r>
      <w:r w:rsidRPr="00F4531F">
        <w:rPr>
          <w:sz w:val="24"/>
          <w:szCs w:val="24"/>
        </w:rPr>
        <w:t xml:space="preserve">Считать приложение к административному регламенту «Информация о месте нахождения и графике работы Администрации/ Отдела» </w:t>
      </w:r>
      <w:r w:rsidRPr="00F4531F">
        <w:rPr>
          <w:rFonts w:eastAsia="SimSun"/>
          <w:sz w:val="24"/>
          <w:szCs w:val="24"/>
          <w:lang w:eastAsia="zh-CN"/>
        </w:rPr>
        <w:t>Приложением № 5.</w:t>
      </w:r>
    </w:p>
    <w:p w:rsidR="00816923" w:rsidRPr="00F4531F" w:rsidRDefault="00816923" w:rsidP="0081692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1.13. </w:t>
      </w:r>
      <w:r w:rsidRPr="00F4531F">
        <w:rPr>
          <w:sz w:val="24"/>
          <w:szCs w:val="24"/>
        </w:rPr>
        <w:t>Считать приложение к административному регламенту «</w:t>
      </w:r>
      <w:r w:rsidRPr="00F4531F">
        <w:rPr>
          <w:rFonts w:eastAsia="Calibri"/>
          <w:color w:val="000000"/>
          <w:sz w:val="24"/>
          <w:szCs w:val="24"/>
          <w:lang w:eastAsia="en-US"/>
        </w:rPr>
        <w:t>Информация о местах нахождения, справочных телефонах и адресах электронной почты МФЦ»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4531F">
        <w:rPr>
          <w:rFonts w:eastAsia="SimSun"/>
          <w:sz w:val="24"/>
          <w:szCs w:val="24"/>
          <w:lang w:eastAsia="zh-CN"/>
        </w:rPr>
        <w:t>Приложением</w:t>
      </w:r>
      <w:r>
        <w:rPr>
          <w:rFonts w:eastAsia="SimSun"/>
          <w:sz w:val="24"/>
          <w:szCs w:val="24"/>
          <w:lang w:eastAsia="zh-CN"/>
        </w:rPr>
        <w:t xml:space="preserve"> № 6</w:t>
      </w:r>
      <w:r w:rsidRPr="00F4531F">
        <w:rPr>
          <w:rFonts w:eastAsia="SimSun"/>
          <w:sz w:val="24"/>
          <w:szCs w:val="24"/>
          <w:lang w:eastAsia="zh-CN"/>
        </w:rPr>
        <w:t>.</w:t>
      </w:r>
    </w:p>
    <w:p w:rsidR="00816923" w:rsidRPr="00F4531F" w:rsidRDefault="00816923" w:rsidP="00816923">
      <w:pPr>
        <w:spacing w:before="120" w:after="120"/>
        <w:ind w:firstLine="709"/>
        <w:jc w:val="both"/>
        <w:rPr>
          <w:sz w:val="24"/>
          <w:szCs w:val="24"/>
        </w:rPr>
      </w:pPr>
      <w:r w:rsidRPr="00F4531F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F4531F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816923" w:rsidRPr="00F4531F" w:rsidRDefault="00816923" w:rsidP="00816923">
      <w:pPr>
        <w:spacing w:before="120" w:after="120"/>
        <w:ind w:firstLine="709"/>
        <w:jc w:val="both"/>
        <w:rPr>
          <w:sz w:val="24"/>
          <w:szCs w:val="24"/>
        </w:rPr>
      </w:pPr>
      <w:r w:rsidRPr="00F4531F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F4531F">
        <w:rPr>
          <w:sz w:val="24"/>
          <w:szCs w:val="24"/>
        </w:rPr>
        <w:t>разместить</w:t>
      </w:r>
      <w:proofErr w:type="gramEnd"/>
      <w:r w:rsidRPr="00F4531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4531F">
        <w:rPr>
          <w:sz w:val="24"/>
          <w:szCs w:val="24"/>
        </w:rPr>
        <w:t>Сосновоборского</w:t>
      </w:r>
      <w:proofErr w:type="spellEnd"/>
      <w:r w:rsidRPr="00F4531F">
        <w:rPr>
          <w:sz w:val="24"/>
          <w:szCs w:val="24"/>
        </w:rPr>
        <w:t xml:space="preserve"> городского округа.</w:t>
      </w:r>
    </w:p>
    <w:p w:rsidR="00816923" w:rsidRPr="0048053E" w:rsidRDefault="00816923" w:rsidP="00816923">
      <w:pPr>
        <w:spacing w:before="120" w:after="120"/>
        <w:ind w:firstLine="709"/>
        <w:jc w:val="both"/>
        <w:rPr>
          <w:sz w:val="24"/>
          <w:szCs w:val="24"/>
        </w:rPr>
      </w:pPr>
      <w:r w:rsidRPr="0048053E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16923" w:rsidRPr="00516D72" w:rsidRDefault="00816923" w:rsidP="00816923">
      <w:pPr>
        <w:spacing w:before="120" w:after="120"/>
        <w:ind w:firstLine="709"/>
        <w:jc w:val="both"/>
        <w:rPr>
          <w:sz w:val="24"/>
        </w:rPr>
      </w:pPr>
      <w:r>
        <w:rPr>
          <w:sz w:val="24"/>
        </w:rPr>
        <w:t>5</w:t>
      </w:r>
      <w:r w:rsidRPr="00516D72">
        <w:rPr>
          <w:sz w:val="24"/>
        </w:rPr>
        <w:t>. </w:t>
      </w:r>
      <w:proofErr w:type="gramStart"/>
      <w:r w:rsidRPr="00516D72">
        <w:rPr>
          <w:sz w:val="24"/>
        </w:rPr>
        <w:t>Контроль за</w:t>
      </w:r>
      <w:proofErr w:type="gramEnd"/>
      <w:r w:rsidRPr="00516D72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16D72">
        <w:rPr>
          <w:sz w:val="24"/>
        </w:rPr>
        <w:t>Сосновоборского</w:t>
      </w:r>
      <w:proofErr w:type="spellEnd"/>
      <w:r w:rsidRPr="00516D72">
        <w:rPr>
          <w:sz w:val="24"/>
        </w:rPr>
        <w:t xml:space="preserve"> городского округа Лютикова С.Г.</w:t>
      </w:r>
    </w:p>
    <w:p w:rsidR="00816923" w:rsidRDefault="00816923" w:rsidP="00816923">
      <w:pPr>
        <w:spacing w:before="120" w:after="120"/>
        <w:rPr>
          <w:sz w:val="24"/>
          <w:szCs w:val="24"/>
        </w:rPr>
      </w:pPr>
    </w:p>
    <w:p w:rsidR="00816923" w:rsidRPr="00516D72" w:rsidRDefault="00816923" w:rsidP="00816923">
      <w:pPr>
        <w:spacing w:before="120" w:after="120"/>
        <w:rPr>
          <w:sz w:val="24"/>
          <w:szCs w:val="24"/>
        </w:rPr>
      </w:pPr>
    </w:p>
    <w:p w:rsidR="00816923" w:rsidRPr="00516D72" w:rsidRDefault="00816923" w:rsidP="00816923">
      <w:pPr>
        <w:rPr>
          <w:sz w:val="24"/>
          <w:szCs w:val="24"/>
        </w:rPr>
      </w:pPr>
    </w:p>
    <w:p w:rsidR="00816923" w:rsidRPr="00454118" w:rsidRDefault="00816923" w:rsidP="00816923">
      <w:pPr>
        <w:tabs>
          <w:tab w:val="left" w:pos="6946"/>
        </w:tabs>
        <w:jc w:val="both"/>
        <w:rPr>
          <w:sz w:val="24"/>
          <w:szCs w:val="24"/>
        </w:rPr>
      </w:pPr>
      <w:r w:rsidRPr="00454118">
        <w:rPr>
          <w:sz w:val="24"/>
        </w:rPr>
        <w:t xml:space="preserve">Глава </w:t>
      </w:r>
      <w:proofErr w:type="spellStart"/>
      <w:r w:rsidRPr="00454118">
        <w:rPr>
          <w:sz w:val="24"/>
        </w:rPr>
        <w:t>Сосновоборского</w:t>
      </w:r>
      <w:proofErr w:type="spellEnd"/>
      <w:r w:rsidRPr="00454118">
        <w:rPr>
          <w:sz w:val="24"/>
        </w:rPr>
        <w:t xml:space="preserve"> городского округа</w:t>
      </w:r>
      <w:r w:rsidRPr="00454118">
        <w:rPr>
          <w:sz w:val="24"/>
        </w:rPr>
        <w:tab/>
      </w:r>
      <w:r w:rsidRPr="00454118">
        <w:rPr>
          <w:sz w:val="24"/>
        </w:rPr>
        <w:tab/>
      </w:r>
      <w:r>
        <w:rPr>
          <w:sz w:val="24"/>
        </w:rPr>
        <w:t xml:space="preserve">             </w:t>
      </w:r>
      <w:proofErr w:type="spellStart"/>
      <w:r>
        <w:rPr>
          <w:sz w:val="24"/>
        </w:rPr>
        <w:t>М.В.</w:t>
      </w:r>
      <w:r w:rsidRPr="00454118">
        <w:rPr>
          <w:sz w:val="24"/>
        </w:rPr>
        <w:t>Воронков</w:t>
      </w:r>
      <w:proofErr w:type="spellEnd"/>
    </w:p>
    <w:p w:rsidR="00816923" w:rsidRDefault="00816923" w:rsidP="00816923">
      <w:pPr>
        <w:rPr>
          <w:sz w:val="16"/>
          <w:szCs w:val="16"/>
        </w:rPr>
      </w:pPr>
    </w:p>
    <w:p w:rsidR="00816923" w:rsidRDefault="00816923" w:rsidP="00816923">
      <w:pPr>
        <w:rPr>
          <w:sz w:val="16"/>
          <w:szCs w:val="16"/>
        </w:rPr>
      </w:pPr>
    </w:p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Default="00816923" w:rsidP="00816923"/>
    <w:p w:rsidR="00816923" w:rsidRPr="00125DE1" w:rsidRDefault="00816923" w:rsidP="00816923">
      <w:pPr>
        <w:sectPr w:rsidR="00816923" w:rsidRPr="00125DE1" w:rsidSect="006F70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16923" w:rsidRPr="004E4F57" w:rsidRDefault="00816923" w:rsidP="00816923">
      <w:pPr>
        <w:ind w:left="5948" w:firstLine="42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16923" w:rsidRPr="004E4F57" w:rsidRDefault="00816923" w:rsidP="00816923">
      <w:pPr>
        <w:jc w:val="right"/>
        <w:rPr>
          <w:sz w:val="24"/>
          <w:szCs w:val="24"/>
        </w:rPr>
      </w:pPr>
      <w:r w:rsidRPr="004E4F57">
        <w:rPr>
          <w:sz w:val="24"/>
          <w:szCs w:val="24"/>
        </w:rPr>
        <w:t>к постановлению администрации</w:t>
      </w:r>
    </w:p>
    <w:p w:rsidR="00816923" w:rsidRPr="004E4F57" w:rsidRDefault="00816923" w:rsidP="006358EA">
      <w:pPr>
        <w:jc w:val="right"/>
        <w:rPr>
          <w:sz w:val="24"/>
          <w:szCs w:val="24"/>
        </w:rPr>
      </w:pPr>
      <w:proofErr w:type="spellStart"/>
      <w:r w:rsidRPr="004E4F57">
        <w:rPr>
          <w:sz w:val="24"/>
          <w:szCs w:val="24"/>
        </w:rPr>
        <w:t>Сосновоборского</w:t>
      </w:r>
      <w:proofErr w:type="spellEnd"/>
      <w:r w:rsidRPr="004E4F57">
        <w:rPr>
          <w:sz w:val="24"/>
          <w:szCs w:val="24"/>
        </w:rPr>
        <w:t xml:space="preserve"> городского округа </w:t>
      </w:r>
    </w:p>
    <w:p w:rsidR="00816923" w:rsidRDefault="006358EA" w:rsidP="00816923">
      <w:pPr>
        <w:jc w:val="right"/>
        <w:rPr>
          <w:sz w:val="24"/>
        </w:rPr>
      </w:pPr>
      <w:r>
        <w:rPr>
          <w:sz w:val="24"/>
        </w:rPr>
        <w:t xml:space="preserve"> от 13/08/2020 № 1627</w:t>
      </w:r>
    </w:p>
    <w:p w:rsidR="006358EA" w:rsidRDefault="006358EA" w:rsidP="00816923">
      <w:pPr>
        <w:jc w:val="right"/>
        <w:rPr>
          <w:sz w:val="24"/>
          <w:szCs w:val="24"/>
        </w:rPr>
      </w:pPr>
    </w:p>
    <w:p w:rsidR="00816923" w:rsidRPr="00221562" w:rsidRDefault="00816923" w:rsidP="00816923">
      <w:pPr>
        <w:jc w:val="right"/>
        <w:rPr>
          <w:bCs/>
        </w:rPr>
      </w:pPr>
      <w:r w:rsidRPr="00221562">
        <w:rPr>
          <w:bCs/>
        </w:rPr>
        <w:t>Приложение № 1</w:t>
      </w:r>
    </w:p>
    <w:p w:rsidR="00816923" w:rsidRPr="00221562" w:rsidRDefault="00816923" w:rsidP="00816923">
      <w:pPr>
        <w:tabs>
          <w:tab w:val="left" w:pos="142"/>
          <w:tab w:val="left" w:pos="284"/>
        </w:tabs>
        <w:jc w:val="right"/>
      </w:pPr>
      <w:r w:rsidRPr="00221562">
        <w:t>к административному регламенту</w:t>
      </w:r>
    </w:p>
    <w:p w:rsidR="00816923" w:rsidRPr="00221562" w:rsidRDefault="00816923" w:rsidP="00816923">
      <w:pPr>
        <w:tabs>
          <w:tab w:val="left" w:pos="142"/>
          <w:tab w:val="left" w:pos="284"/>
        </w:tabs>
        <w:jc w:val="right"/>
        <w:rPr>
          <w:bCs/>
        </w:rPr>
      </w:pPr>
      <w:r w:rsidRPr="00221562">
        <w:rPr>
          <w:bCs/>
        </w:rPr>
        <w:t xml:space="preserve">по предоставлению </w:t>
      </w:r>
      <w:r w:rsidRPr="00221562">
        <w:t>м</w:t>
      </w:r>
      <w:r w:rsidRPr="00221562">
        <w:rPr>
          <w:bCs/>
        </w:rPr>
        <w:t>униципальной услуги</w:t>
      </w:r>
    </w:p>
    <w:p w:rsidR="00816923" w:rsidRPr="00221562" w:rsidRDefault="00816923" w:rsidP="00816923">
      <w:pPr>
        <w:tabs>
          <w:tab w:val="left" w:pos="142"/>
          <w:tab w:val="left" w:pos="284"/>
        </w:tabs>
        <w:jc w:val="right"/>
        <w:rPr>
          <w:bCs/>
        </w:rPr>
      </w:pPr>
      <w:r w:rsidRPr="00221562">
        <w:rPr>
          <w:bCs/>
        </w:rPr>
        <w:t xml:space="preserve"> </w:t>
      </w:r>
      <w:r w:rsidRPr="00221562">
        <w:rPr>
          <w:rFonts w:eastAsia="Calibri"/>
          <w:lang w:eastAsia="en-US"/>
        </w:rPr>
        <w:t>«</w:t>
      </w:r>
      <w:r w:rsidRPr="00221562">
        <w:rPr>
          <w:bCs/>
        </w:rPr>
        <w:t>Прием документов на получение субсидии</w:t>
      </w:r>
    </w:p>
    <w:p w:rsidR="00816923" w:rsidRPr="00221562" w:rsidRDefault="00816923" w:rsidP="00816923">
      <w:pPr>
        <w:tabs>
          <w:tab w:val="left" w:pos="142"/>
          <w:tab w:val="left" w:pos="284"/>
        </w:tabs>
        <w:jc w:val="right"/>
        <w:rPr>
          <w:bCs/>
        </w:rPr>
      </w:pPr>
      <w:r w:rsidRPr="00221562">
        <w:rPr>
          <w:bCs/>
        </w:rPr>
        <w:t>на организацию предпринимательской деятельности»</w:t>
      </w:r>
    </w:p>
    <w:p w:rsidR="00816923" w:rsidRPr="00727E2A" w:rsidRDefault="00816923" w:rsidP="00816923">
      <w:pPr>
        <w:tabs>
          <w:tab w:val="left" w:pos="142"/>
          <w:tab w:val="left" w:pos="284"/>
        </w:tabs>
        <w:jc w:val="right"/>
        <w:rPr>
          <w:bCs/>
          <w:highlight w:val="cyan"/>
        </w:rPr>
      </w:pPr>
    </w:p>
    <w:p w:rsidR="00816923" w:rsidRPr="00221562" w:rsidRDefault="00816923" w:rsidP="008169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1562">
        <w:rPr>
          <w:sz w:val="24"/>
          <w:szCs w:val="24"/>
        </w:rPr>
        <w:t>(Форма)</w:t>
      </w:r>
    </w:p>
    <w:p w:rsidR="00816923" w:rsidRPr="00221562" w:rsidRDefault="00816923" w:rsidP="00816923">
      <w:pPr>
        <w:ind w:left="3828"/>
      </w:pPr>
      <w:r w:rsidRPr="00221562">
        <w:t>В администрацию муниципального образования</w:t>
      </w:r>
    </w:p>
    <w:p w:rsidR="00816923" w:rsidRPr="00221562" w:rsidRDefault="00816923" w:rsidP="00816923">
      <w:pPr>
        <w:ind w:left="3828"/>
      </w:pPr>
      <w:proofErr w:type="spellStart"/>
      <w:r w:rsidRPr="00221562">
        <w:t>Сосновоборский</w:t>
      </w:r>
      <w:proofErr w:type="spellEnd"/>
      <w:r w:rsidRPr="00221562">
        <w:t xml:space="preserve"> городской округ Ленинградской области</w:t>
      </w:r>
    </w:p>
    <w:p w:rsidR="00816923" w:rsidRPr="00221562" w:rsidRDefault="00816923" w:rsidP="00816923">
      <w:pPr>
        <w:ind w:left="3828"/>
      </w:pPr>
      <w:r w:rsidRPr="00221562">
        <w:t>От_______________________________________________________</w:t>
      </w:r>
    </w:p>
    <w:p w:rsidR="00816923" w:rsidRPr="00221562" w:rsidRDefault="00816923" w:rsidP="00816923">
      <w:pPr>
        <w:ind w:left="3828"/>
        <w:jc w:val="center"/>
      </w:pPr>
      <w:r w:rsidRPr="00221562">
        <w:t>(Ф.И.О. индивидуального предпринимателя/ руководителя (учредителя) организации (наименование)/ представителя)</w:t>
      </w:r>
    </w:p>
    <w:p w:rsidR="00816923" w:rsidRPr="00221562" w:rsidRDefault="00816923" w:rsidP="00816923">
      <w:pPr>
        <w:ind w:left="3828"/>
      </w:pPr>
    </w:p>
    <w:p w:rsidR="00816923" w:rsidRPr="00221562" w:rsidRDefault="00816923" w:rsidP="00816923">
      <w:pPr>
        <w:ind w:left="3828"/>
      </w:pPr>
      <w:r w:rsidRPr="00221562">
        <w:t>Адрес проживания/места нахождения: __________________________________________________________</w:t>
      </w:r>
    </w:p>
    <w:p w:rsidR="00816923" w:rsidRPr="00221562" w:rsidRDefault="00816923" w:rsidP="00816923">
      <w:pPr>
        <w:ind w:left="3828"/>
      </w:pPr>
      <w:r w:rsidRPr="00221562">
        <w:t>__________________________________________________________Телефон__________________________________________________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3828"/>
      </w:pPr>
      <w:r w:rsidRPr="00221562">
        <w:t>Адрес эл/почты____________________________________________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3828"/>
      </w:pPr>
    </w:p>
    <w:p w:rsidR="00816923" w:rsidRPr="00221562" w:rsidRDefault="00816923" w:rsidP="00816923">
      <w:pPr>
        <w:widowControl w:val="0"/>
        <w:autoSpaceDE w:val="0"/>
        <w:autoSpaceDN w:val="0"/>
        <w:adjustRightInd w:val="0"/>
      </w:pPr>
    </w:p>
    <w:p w:rsidR="00816923" w:rsidRPr="00221562" w:rsidRDefault="00816923" w:rsidP="00816923">
      <w:pPr>
        <w:autoSpaceDE w:val="0"/>
        <w:autoSpaceDN w:val="0"/>
        <w:adjustRightInd w:val="0"/>
        <w:jc w:val="center"/>
      </w:pPr>
      <w:r w:rsidRPr="00221562">
        <w:t>ЗАЯВЛЕНИЕ НА ПРЕДОСТАВЛЕНИЕ СУБСИДИИ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</w:pP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proofErr w:type="gramStart"/>
      <w:r w:rsidRPr="00221562">
        <w:t>В соответствии с Порядком предоставления субсидии субъе</w:t>
      </w:r>
      <w:r w:rsidR="00AC6AE5">
        <w:t>ктам малого предпринимательства</w:t>
      </w:r>
      <w:r w:rsidRPr="00221562">
        <w:t xml:space="preserve">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субсидии), утвержденным постановлением администрации </w:t>
      </w:r>
      <w:proofErr w:type="spellStart"/>
      <w:r w:rsidRPr="00221562">
        <w:t>Сосновоборского</w:t>
      </w:r>
      <w:proofErr w:type="spellEnd"/>
      <w:r w:rsidRPr="00221562">
        <w:t xml:space="preserve"> городского округа от ___.___.20___года № ____ (с изменениями от ___.___.20___года № ____) прошу предоставить мне субсидию для организации предпринимательской деятельности в размере</w:t>
      </w:r>
      <w:proofErr w:type="gramEnd"/>
      <w:r w:rsidRPr="00221562">
        <w:t xml:space="preserve"> ______________ (_____________________________________) рублей</w:t>
      </w:r>
      <w:proofErr w:type="gramStart"/>
      <w:r w:rsidRPr="00221562">
        <w:t>.</w:t>
      </w:r>
      <w:proofErr w:type="gramEnd"/>
      <w:r w:rsidRPr="00221562">
        <w:t xml:space="preserve">                                              </w:t>
      </w:r>
      <w:r w:rsidRPr="00221562">
        <w:rPr>
          <w:sz w:val="16"/>
          <w:szCs w:val="16"/>
        </w:rPr>
        <w:t xml:space="preserve">                                            (</w:t>
      </w:r>
      <w:proofErr w:type="gramStart"/>
      <w:r w:rsidRPr="00221562">
        <w:rPr>
          <w:sz w:val="16"/>
          <w:szCs w:val="16"/>
        </w:rPr>
        <w:t>ц</w:t>
      </w:r>
      <w:proofErr w:type="gramEnd"/>
      <w:r w:rsidRPr="00221562">
        <w:rPr>
          <w:sz w:val="16"/>
          <w:szCs w:val="16"/>
        </w:rPr>
        <w:t>ифрами).                                             (прописью)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  <w:r w:rsidRPr="00221562">
        <w:t>Гото</w:t>
      </w:r>
      <w:proofErr w:type="gramStart"/>
      <w:r w:rsidRPr="00221562">
        <w:t>в(</w:t>
      </w:r>
      <w:proofErr w:type="gramEnd"/>
      <w:r w:rsidRPr="00221562">
        <w:t>а) инвестировать (инвестировал) в организацию предпринимательской деятельности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  <w:r w:rsidRPr="00221562">
        <w:t xml:space="preserve">                 (нужное подчеркнуть)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  <w:r w:rsidRPr="00221562">
        <w:t>__________________ (_________________________________) рублей.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221562">
        <w:rPr>
          <w:sz w:val="16"/>
          <w:szCs w:val="16"/>
        </w:rPr>
        <w:t xml:space="preserve">             (цифрами)                                                (прописью)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  <w:r w:rsidRPr="00221562"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</w:t>
      </w:r>
      <w:proofErr w:type="gramStart"/>
      <w:r w:rsidRPr="00221562">
        <w:t>л(</w:t>
      </w:r>
      <w:proofErr w:type="gramEnd"/>
      <w:r w:rsidRPr="00221562">
        <w:t>а).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  <w:jc w:val="both"/>
      </w:pPr>
      <w:r w:rsidRPr="00221562">
        <w:t>Ранее не осуществля</w:t>
      </w:r>
      <w:proofErr w:type="gramStart"/>
      <w:r w:rsidRPr="00221562">
        <w:t>л(</w:t>
      </w:r>
      <w:proofErr w:type="gramEnd"/>
      <w:r w:rsidRPr="00221562">
        <w:t>и) предпринимательскую деятельность в качестве индивидуального предпринимателя или учредителя (учредителей) коммерческой организации в течение пяти лет до даты подачи заявки на участие в конкурсе.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  <w:r w:rsidRPr="00221562">
        <w:t>Я осведомле</w:t>
      </w:r>
      <w:proofErr w:type="gramStart"/>
      <w:r w:rsidRPr="00221562">
        <w:t>н(</w:t>
      </w:r>
      <w:proofErr w:type="gramEnd"/>
      <w:r w:rsidRPr="00221562">
        <w:t>а) о том,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Федерации.</w:t>
      </w: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t>Я даю свое письменное согласие на обработку, хранение, опубликование и передачу моих персональных данных в соответствии с законодательством Российской Федерации.</w:t>
      </w: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t>Подлинность предоставленных документов и сведений подтверждаю.</w:t>
      </w:r>
    </w:p>
    <w:p w:rsidR="00816923" w:rsidRPr="00221562" w:rsidRDefault="00816923" w:rsidP="00816923">
      <w:pPr>
        <w:ind w:left="567"/>
      </w:pPr>
    </w:p>
    <w:p w:rsidR="00816923" w:rsidRPr="00221562" w:rsidRDefault="00816923" w:rsidP="00816923">
      <w:pPr>
        <w:ind w:left="567"/>
      </w:pPr>
      <w:r w:rsidRPr="00221562">
        <w:t>"__"________________ 20__ года                  ___________________________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</w:pPr>
      <w:r w:rsidRPr="00221562">
        <w:lastRenderedPageBreak/>
        <w:t xml:space="preserve">                                                                                        (подпись)</w:t>
      </w: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t>Документы, предусмотренные пунктом 2.1.1 Порядка предоставления субсидии, прилагаю.</w:t>
      </w: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t xml:space="preserve">Приложение: </w:t>
      </w:r>
      <w:proofErr w:type="spellStart"/>
      <w:r w:rsidRPr="00221562">
        <w:t>на_____л</w:t>
      </w:r>
      <w:proofErr w:type="spellEnd"/>
      <w:r w:rsidRPr="00221562">
        <w:t>. в ед. экз.</w:t>
      </w:r>
    </w:p>
    <w:p w:rsidR="00816923" w:rsidRPr="00221562" w:rsidRDefault="00816923" w:rsidP="00816923">
      <w:pPr>
        <w:autoSpaceDE w:val="0"/>
        <w:autoSpaceDN w:val="0"/>
        <w:adjustRightInd w:val="0"/>
        <w:ind w:left="567"/>
        <w:jc w:val="both"/>
      </w:pP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  <w:jc w:val="both"/>
      </w:pPr>
      <w:r w:rsidRPr="00221562">
        <w:t>Результат рассмотрения заявления прошу: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</w:pPr>
      <w:r w:rsidRPr="00221562">
        <w:t xml:space="preserve">    ┌──┐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</w:pPr>
      <w:r w:rsidRPr="00221562">
        <w:t xml:space="preserve">    │       выдать на руки;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</w:pPr>
      <w:r w:rsidRPr="00221562">
        <w:t xml:space="preserve">    ├──┤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</w:pPr>
      <w:r w:rsidRPr="00221562">
        <w:t xml:space="preserve">    │       направить по почте;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</w:pPr>
      <w:r w:rsidRPr="00221562">
        <w:t xml:space="preserve">    ├──┤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</w:pPr>
      <w:r w:rsidRPr="00221562">
        <w:t xml:space="preserve">    │       направить через Многофункциональный центр (личная явка).</w:t>
      </w:r>
    </w:p>
    <w:p w:rsidR="00816923" w:rsidRPr="00221562" w:rsidRDefault="00816923" w:rsidP="00816923">
      <w:pPr>
        <w:widowControl w:val="0"/>
        <w:autoSpaceDE w:val="0"/>
        <w:autoSpaceDN w:val="0"/>
        <w:adjustRightInd w:val="0"/>
        <w:ind w:left="567"/>
      </w:pPr>
      <w:r w:rsidRPr="00221562">
        <w:t xml:space="preserve">    └──┘</w:t>
      </w:r>
    </w:p>
    <w:p w:rsidR="00816923" w:rsidRPr="00221562" w:rsidRDefault="00816923" w:rsidP="00816923">
      <w:pPr>
        <w:widowControl w:val="0"/>
        <w:autoSpaceDE w:val="0"/>
        <w:autoSpaceDN w:val="0"/>
        <w:ind w:left="567"/>
      </w:pP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t>____________________________ _________________________ ___________________________</w:t>
      </w: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t xml:space="preserve">        (Заявитель (статус))                            (подпись)                                      (Ф.И.О.)</w:t>
      </w: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</w:p>
    <w:p w:rsidR="00816923" w:rsidRPr="00221562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rPr>
          <w:sz w:val="24"/>
          <w:szCs w:val="24"/>
        </w:rPr>
        <w:t xml:space="preserve">                                              М.П. </w:t>
      </w:r>
      <w:r w:rsidRPr="00221562">
        <w:rPr>
          <w:sz w:val="16"/>
          <w:szCs w:val="16"/>
        </w:rPr>
        <w:t>(если имеется)</w:t>
      </w:r>
    </w:p>
    <w:p w:rsidR="00816923" w:rsidRDefault="00816923" w:rsidP="00816923">
      <w:pPr>
        <w:widowControl w:val="0"/>
        <w:autoSpaceDE w:val="0"/>
        <w:autoSpaceDN w:val="0"/>
        <w:ind w:left="567"/>
        <w:jc w:val="both"/>
      </w:pPr>
      <w:r w:rsidRPr="00221562">
        <w:t xml:space="preserve">                                                       "__" ___________ 20__ г.</w:t>
      </w:r>
      <w:r>
        <w:t xml:space="preserve"> </w:t>
      </w: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4F" w:rsidRDefault="00C6184F" w:rsidP="00762166">
      <w:r>
        <w:separator/>
      </w:r>
    </w:p>
  </w:endnote>
  <w:endnote w:type="continuationSeparator" w:id="0">
    <w:p w:rsidR="00C6184F" w:rsidRDefault="00C6184F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8" w:rsidRDefault="00704B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8" w:rsidRDefault="00704B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8" w:rsidRDefault="00704BA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4F" w:rsidRDefault="00C6184F" w:rsidP="00762166">
      <w:r>
        <w:separator/>
      </w:r>
    </w:p>
  </w:footnote>
  <w:footnote w:type="continuationSeparator" w:id="0">
    <w:p w:rsidR="00C6184F" w:rsidRDefault="00C6184F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8" w:rsidRDefault="00704B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23" w:rsidRDefault="008169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A8" w:rsidRDefault="00704B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b4300c7-7a6b-465e-bc8e-788e80a4064d"/>
  </w:docVars>
  <w:rsids>
    <w:rsidRoot w:val="006B1C01"/>
    <w:rsid w:val="000216DC"/>
    <w:rsid w:val="00024F94"/>
    <w:rsid w:val="0005521C"/>
    <w:rsid w:val="00070E72"/>
    <w:rsid w:val="00097477"/>
    <w:rsid w:val="000A43B7"/>
    <w:rsid w:val="000A651A"/>
    <w:rsid w:val="000B0AE5"/>
    <w:rsid w:val="000E4513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B426C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358EA"/>
    <w:rsid w:val="00652632"/>
    <w:rsid w:val="00693879"/>
    <w:rsid w:val="006A1CAC"/>
    <w:rsid w:val="006B1C01"/>
    <w:rsid w:val="006B4AEA"/>
    <w:rsid w:val="006E3100"/>
    <w:rsid w:val="006E325D"/>
    <w:rsid w:val="006E3D3E"/>
    <w:rsid w:val="006E6C7A"/>
    <w:rsid w:val="006F1E29"/>
    <w:rsid w:val="00704BA8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16923"/>
    <w:rsid w:val="00825CA4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72F58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C6AE5"/>
    <w:rsid w:val="00AD69D2"/>
    <w:rsid w:val="00AD79EA"/>
    <w:rsid w:val="00AE0C4B"/>
    <w:rsid w:val="00AE7168"/>
    <w:rsid w:val="00B10721"/>
    <w:rsid w:val="00B11CFB"/>
    <w:rsid w:val="00B426BC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6184F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88E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8169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8169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sbor.gks.ru/websta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smev.lenobl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2066ee3e-be36-4edc-8904-744f46aebc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2066ee3e-be36-4edc-8904-744f46aebc02</Template>
  <TotalTime>0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2020-08-13T13:48:00Z</cp:lastPrinted>
  <dcterms:created xsi:type="dcterms:W3CDTF">2020-08-14T07:17:00Z</dcterms:created>
  <dcterms:modified xsi:type="dcterms:W3CDTF">2020-08-14T09:01:00Z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ab4300c7-7a6b-465e-bc8e-788e80a4064d</vt:lpwstr>
  </property>
</Properties>
</file>