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7F" w:rsidRDefault="00CB51F7" w:rsidP="00CB51F7">
      <w:pPr>
        <w:jc w:val="center"/>
        <w:rPr>
          <w:rFonts w:ascii="Times New Roman" w:hAnsi="Times New Roman" w:cs="Times New Roman"/>
          <w:b/>
        </w:rPr>
      </w:pPr>
      <w:r w:rsidRPr="00CB51F7">
        <w:rPr>
          <w:rFonts w:ascii="Times New Roman" w:hAnsi="Times New Roman" w:cs="Times New Roman"/>
          <w:b/>
        </w:rPr>
        <w:t xml:space="preserve">Сведения о зарегистрированных кандидатах в депутаты Законодательного собрания Ленинградской области седьмого созыва, выдвинутых по                                                           Сосновоборскому одномандатному избирательному округу № 21                                                                                                                     </w:t>
      </w:r>
      <w:r w:rsidR="00B16893">
        <w:rPr>
          <w:rFonts w:ascii="Times New Roman" w:hAnsi="Times New Roman" w:cs="Times New Roman"/>
          <w:b/>
        </w:rPr>
        <w:t xml:space="preserve">          (по итогам заседания т</w:t>
      </w:r>
      <w:r w:rsidRPr="00CB51F7">
        <w:rPr>
          <w:rFonts w:ascii="Times New Roman" w:hAnsi="Times New Roman" w:cs="Times New Roman"/>
          <w:b/>
        </w:rPr>
        <w:t>ерриториальной избирательной комиссии Сосновоборского городского округа</w:t>
      </w:r>
      <w:r w:rsidR="00B16893">
        <w:rPr>
          <w:rFonts w:ascii="Times New Roman" w:hAnsi="Times New Roman" w:cs="Times New Roman"/>
          <w:b/>
        </w:rPr>
        <w:t xml:space="preserve"> с полномочиями окружной избирательной комиссии</w:t>
      </w:r>
      <w:r w:rsidRPr="00CB51F7">
        <w:rPr>
          <w:rFonts w:ascii="Times New Roman" w:hAnsi="Times New Roman" w:cs="Times New Roman"/>
          <w:b/>
        </w:rPr>
        <w:t xml:space="preserve">, </w:t>
      </w:r>
      <w:r w:rsidR="00B16893">
        <w:rPr>
          <w:rFonts w:ascii="Times New Roman" w:hAnsi="Times New Roman" w:cs="Times New Roman"/>
          <w:b/>
        </w:rPr>
        <w:t xml:space="preserve">                 </w:t>
      </w:r>
      <w:r w:rsidRPr="00CB51F7">
        <w:rPr>
          <w:rFonts w:ascii="Times New Roman" w:hAnsi="Times New Roman" w:cs="Times New Roman"/>
          <w:b/>
        </w:rPr>
        <w:t>состоявшегося 30 июля 2021 года)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425"/>
        <w:gridCol w:w="5671"/>
        <w:gridCol w:w="2693"/>
        <w:gridCol w:w="2268"/>
      </w:tblGrid>
      <w:tr w:rsidR="00126E4C" w:rsidRPr="00CB51F7" w:rsidTr="00D33834">
        <w:tc>
          <w:tcPr>
            <w:tcW w:w="425" w:type="dxa"/>
          </w:tcPr>
          <w:p w:rsidR="00B7353C" w:rsidRPr="00CB51F7" w:rsidRDefault="00B7353C" w:rsidP="00CB51F7">
            <w:pPr>
              <w:jc w:val="center"/>
              <w:rPr>
                <w:rFonts w:ascii="Times New Roman" w:hAnsi="Times New Roman" w:cs="Times New Roman"/>
              </w:rPr>
            </w:pPr>
            <w:r w:rsidRPr="00CB51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1" w:type="dxa"/>
          </w:tcPr>
          <w:p w:rsidR="00B7353C" w:rsidRPr="00CB51F7" w:rsidRDefault="00B7353C" w:rsidP="00CB51F7">
            <w:pPr>
              <w:jc w:val="both"/>
              <w:rPr>
                <w:color w:val="000000"/>
                <w:sz w:val="20"/>
                <w:szCs w:val="20"/>
              </w:rPr>
            </w:pPr>
            <w:r w:rsidRPr="00CB51F7">
              <w:rPr>
                <w:rFonts w:ascii="Times New Roman" w:hAnsi="Times New Roman" w:cs="Times New Roman"/>
                <w:sz w:val="20"/>
                <w:szCs w:val="20"/>
              </w:rPr>
              <w:t xml:space="preserve">АБРАМОВ ИВАН АЛЕКСЕЕВИЧ, дата рождения – </w:t>
            </w:r>
            <w:r w:rsidRPr="00CB5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июня 1996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  <w:r w:rsidRPr="00CB5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место рождения - гор. Сосновый Бор Ленинградской обл., место жительства - Ленинградская область, город Сосновый Бор, сведения о профессиональном образовании - Государственное автономное образовательное учреждение среднего профессионального образования Ленинградской области "Сосновоборский политехнический колледж", 2015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Pr="00CB5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основное место работы или службы, занимаемая должность, род занятий - "Ленатомэнергоремонт"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5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филиал АО "Атомэнергоремонт", электрослесарь по ремонту и обслуживанию автоматики и средств измерений электростанций 4-го разряда</w:t>
            </w:r>
          </w:p>
        </w:tc>
        <w:tc>
          <w:tcPr>
            <w:tcW w:w="2693" w:type="dxa"/>
          </w:tcPr>
          <w:p w:rsidR="00B7353C" w:rsidRDefault="00B7353C" w:rsidP="00B735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  <w:p w:rsidR="00B7353C" w:rsidRPr="00B7353C" w:rsidRDefault="00F2414A" w:rsidP="00B735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B7353C" w:rsidRPr="00B7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олитической партии ЛДПР – Либерально-демократическая партия России</w:t>
            </w:r>
          </w:p>
        </w:tc>
        <w:tc>
          <w:tcPr>
            <w:tcW w:w="2268" w:type="dxa"/>
          </w:tcPr>
          <w:p w:rsidR="00B7353C" w:rsidRDefault="00B7353C" w:rsidP="00B735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Выдвинут </w:t>
            </w:r>
          </w:p>
          <w:p w:rsidR="00B422D6" w:rsidRPr="00B422D6" w:rsidRDefault="00B422D6" w:rsidP="00B42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</w:t>
            </w:r>
            <w:r w:rsidRPr="00B4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региональн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</w:t>
            </w:r>
            <w:r w:rsidRPr="00B4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  <w:p w:rsidR="00D24FD5" w:rsidRDefault="00B422D6" w:rsidP="00B42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Политической партии ЛДПР – Либерально – демократической партии России</w:t>
            </w:r>
          </w:p>
          <w:p w:rsidR="00B7353C" w:rsidRPr="00B7353C" w:rsidRDefault="00B7353C" w:rsidP="00126E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6E4C" w:rsidRPr="00CB51F7" w:rsidTr="00D33834">
        <w:tc>
          <w:tcPr>
            <w:tcW w:w="425" w:type="dxa"/>
          </w:tcPr>
          <w:p w:rsidR="00B7353C" w:rsidRPr="00CB51F7" w:rsidRDefault="00B7353C" w:rsidP="00CB51F7">
            <w:pPr>
              <w:jc w:val="center"/>
              <w:rPr>
                <w:rFonts w:ascii="Times New Roman" w:hAnsi="Times New Roman" w:cs="Times New Roman"/>
              </w:rPr>
            </w:pPr>
            <w:r w:rsidRPr="00CB51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1" w:type="dxa"/>
          </w:tcPr>
          <w:p w:rsidR="00B7353C" w:rsidRPr="00CB51F7" w:rsidRDefault="00B7353C" w:rsidP="003E07E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B5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АПОСТОЛЕВСКИЙ ИВАН КИРИЛЛОВИЧ, </w:t>
            </w:r>
            <w:r w:rsidRPr="00CB51F7"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 – </w:t>
            </w:r>
            <w:r w:rsidRPr="00CB5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декабря </w:t>
            </w:r>
            <w:r w:rsidRPr="00CB5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  <w:r w:rsidRPr="00CB5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место рождения - </w:t>
            </w:r>
            <w:r w:rsidRPr="00B7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Алакуртти Кандалакшского р-на Мурманской обл.</w:t>
            </w:r>
            <w:r w:rsidRPr="00CB5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место жительства - Ленинградская область, город Сосновый Бор, сведения о профессиональном образовании - </w:t>
            </w:r>
            <w:r w:rsidRPr="00B7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государственный университет имени М.В.Ломоносова, 2019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proofErr w:type="gramEnd"/>
            <w:r w:rsidRPr="00CB5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основное место работы или службы, занимаемая должность, род занятий - </w:t>
            </w:r>
            <w:r w:rsidRPr="00B7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Ленинградское областное отделение политической партии "КОММУНИСТИЧЕСКАЯ ПАРТИЯ РОССИЙСКОЙ ФЕДЕРАЦИИ" (ЛОО КПРФ)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7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 отдела по информационно-аналитической работе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912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7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 депутатов муниципального образования Сосновоборский городской округ Ленинградской области, депутат</w:t>
            </w:r>
            <w:r w:rsidR="003E07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E07E6" w:rsidRPr="00B7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непостоянной основе</w:t>
            </w:r>
          </w:p>
        </w:tc>
        <w:tc>
          <w:tcPr>
            <w:tcW w:w="2693" w:type="dxa"/>
          </w:tcPr>
          <w:p w:rsidR="00B7353C" w:rsidRDefault="00B7353C" w:rsidP="00B735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  <w:p w:rsidR="00B7353C" w:rsidRPr="00B7353C" w:rsidRDefault="00F2414A" w:rsidP="00B735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B7353C" w:rsidRPr="00B7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олитической партии "КОММУНИСТИЧЕСКАЯ ПАРТИЯ РОССИЙСКОЙ ФЕДЕРАЦИИ"</w:t>
            </w:r>
          </w:p>
        </w:tc>
        <w:tc>
          <w:tcPr>
            <w:tcW w:w="2268" w:type="dxa"/>
          </w:tcPr>
          <w:p w:rsidR="00B7353C" w:rsidRDefault="00B7353C" w:rsidP="00B735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Выдвинут </w:t>
            </w:r>
          </w:p>
          <w:p w:rsidR="00D24FD5" w:rsidRDefault="00D33834" w:rsidP="00126E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ЛЕНИНГРАДСКИМ ОБЛАСТНЫМ ОТДЕЛЕНИЕМ политической партии «КОММУНИСТИЧЕС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3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КАЯ ПАРТИЯ РОССИЙСКОЙ ФЕДЕРАЦИИ»</w:t>
            </w:r>
          </w:p>
          <w:p w:rsidR="00B7353C" w:rsidRPr="00B7353C" w:rsidRDefault="00B7353C" w:rsidP="00126E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6E4C" w:rsidRPr="00CB51F7" w:rsidTr="00D33834">
        <w:tc>
          <w:tcPr>
            <w:tcW w:w="425" w:type="dxa"/>
          </w:tcPr>
          <w:p w:rsidR="00B7353C" w:rsidRPr="00CB51F7" w:rsidRDefault="00B7353C" w:rsidP="00CB51F7">
            <w:pPr>
              <w:jc w:val="center"/>
              <w:rPr>
                <w:rFonts w:ascii="Times New Roman" w:hAnsi="Times New Roman" w:cs="Times New Roman"/>
              </w:rPr>
            </w:pPr>
            <w:r w:rsidRPr="00CB51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1" w:type="dxa"/>
          </w:tcPr>
          <w:p w:rsidR="00B7353C" w:rsidRPr="00CB51F7" w:rsidRDefault="00B7353C" w:rsidP="00B7353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ПЕРМИНОВ АЛЕКСАНДР АЛЕКСАНДРОВИЧ, </w:t>
            </w:r>
            <w:r w:rsidRPr="00CB51F7"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 февраля </w:t>
            </w:r>
            <w:r w:rsidRPr="00B7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  <w:r w:rsidRPr="00CB5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место рождения - </w:t>
            </w:r>
            <w:r w:rsidRPr="00B7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гор. Сосновый Бор Ленинградской обл.</w:t>
            </w:r>
            <w:r w:rsidRPr="00CB5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место жительства - Ленинградская область, город Сосновый Бор, сведения о профессиональном образовании - </w:t>
            </w:r>
            <w:r w:rsidRPr="00B7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 образовательное учреждение высшего профессионального образования "Ленинградский государственный университет имени А.С.Пушкина", 2002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Pr="00CB5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основное место работы или службы, занимаемая должность, род занятий - </w:t>
            </w:r>
            <w:r w:rsidRPr="00B7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Законодательное собрание Ленинградской 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7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председатель постоянной комиссии Законодательного собрания Ленинградской области, депутат</w:t>
            </w:r>
          </w:p>
        </w:tc>
        <w:tc>
          <w:tcPr>
            <w:tcW w:w="2693" w:type="dxa"/>
          </w:tcPr>
          <w:p w:rsidR="00B7353C" w:rsidRDefault="00B7353C" w:rsidP="00B735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  <w:p w:rsidR="00B7353C" w:rsidRPr="00B7353C" w:rsidRDefault="00B7353C" w:rsidP="00B168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Социалистической политической партии "СПРАВЕДЛИВАЯ РОССИЯ - ПАТРИОТЫ - ЗА ПРАВДУ", член Совета Палаты депутатов </w:t>
            </w:r>
            <w:r w:rsidR="00B16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Социалистической </w:t>
            </w:r>
            <w:r w:rsidRPr="00B7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политической партии "СПРАВЕДЛИВАЯ РОССИЯ - ПАТРИОТЫ - ЗА ПРАВДУ", Председатель Совета </w:t>
            </w:r>
            <w:r w:rsidR="00B16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7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егионального отделения Социалистической политической партии "СПРАВЕДЛИВАЯ РОССИЯ - ПАТРИОТЫ - ЗА ПРАВДУ" в Ленинградской области</w:t>
            </w:r>
          </w:p>
        </w:tc>
        <w:tc>
          <w:tcPr>
            <w:tcW w:w="2268" w:type="dxa"/>
          </w:tcPr>
          <w:p w:rsidR="00B7353C" w:rsidRDefault="00B7353C" w:rsidP="00B735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Выдвинут</w:t>
            </w:r>
          </w:p>
          <w:p w:rsidR="00B7353C" w:rsidRPr="00B7353C" w:rsidRDefault="00B16893" w:rsidP="00D24F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Региональным отделением Социалистической политической партии «СПРАВЕДЛИВАЯ РОССИЯ – ПАТРИОТЫ – ЗА ПРАВДУ» в Ленинградской области</w:t>
            </w:r>
          </w:p>
        </w:tc>
      </w:tr>
      <w:tr w:rsidR="00126E4C" w:rsidRPr="00CB51F7" w:rsidTr="00D33834">
        <w:tc>
          <w:tcPr>
            <w:tcW w:w="425" w:type="dxa"/>
          </w:tcPr>
          <w:p w:rsidR="00B7353C" w:rsidRPr="00CB51F7" w:rsidRDefault="00B7353C" w:rsidP="00CB51F7">
            <w:pPr>
              <w:jc w:val="center"/>
              <w:rPr>
                <w:rFonts w:ascii="Times New Roman" w:hAnsi="Times New Roman" w:cs="Times New Roman"/>
              </w:rPr>
            </w:pPr>
            <w:r w:rsidRPr="00CB51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1" w:type="dxa"/>
          </w:tcPr>
          <w:p w:rsidR="00B7353C" w:rsidRPr="00CB51F7" w:rsidRDefault="00B7353C" w:rsidP="00B735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ПУЛЯЕВСКИЙ ДМИТРИЙ ВИТАЛЬЕВИЧ, </w:t>
            </w:r>
            <w:r w:rsidRPr="00CB51F7"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 июня </w:t>
            </w:r>
            <w:r w:rsidRPr="00B7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  <w:r w:rsidRPr="00CB5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место рождения - </w:t>
            </w:r>
            <w:r w:rsidRPr="00B7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гор. Иркутск</w:t>
            </w:r>
            <w:r w:rsidRPr="00CB5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место жительства - Ленинградская область, город Сосновый Бор, сведения о профессиональном образовании - </w:t>
            </w:r>
            <w:r w:rsidRPr="00B7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Ленинградский электротехнический институт им. В.И.Ульянова (Ленина),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Pr="00CB5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основное место работы или службы, занимаемая должность, род занятий - </w:t>
            </w:r>
            <w:r w:rsidRPr="00B7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Законодательное собрание Ленинградской 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7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Председателя </w:t>
            </w:r>
            <w:r w:rsidRPr="00B7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Законодательного собрания Ленинградской области, депутат</w:t>
            </w:r>
          </w:p>
        </w:tc>
        <w:tc>
          <w:tcPr>
            <w:tcW w:w="2693" w:type="dxa"/>
          </w:tcPr>
          <w:p w:rsidR="00B7353C" w:rsidRDefault="00B7353C" w:rsidP="00B735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член</w:t>
            </w:r>
          </w:p>
          <w:p w:rsidR="00B7353C" w:rsidRPr="00B7353C" w:rsidRDefault="00B7353C" w:rsidP="00B735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Всероссийской политической партии "ЕДИНАЯ РОССИЯ", член Регионального политического совета Ленинградского областного регионального отделения </w:t>
            </w:r>
            <w:r w:rsidRPr="00B7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Всероссийской политической партии "ЕДИНАЯ РОССИЯ", член Местного политического совета Сосновоборского местного отделения Ленинградского областного регионального отделения Всероссийской политической партии "ЕДИНАЯ РОССИЯ"</w:t>
            </w:r>
          </w:p>
        </w:tc>
        <w:tc>
          <w:tcPr>
            <w:tcW w:w="2268" w:type="dxa"/>
          </w:tcPr>
          <w:p w:rsidR="00126E4C" w:rsidRDefault="00126E4C" w:rsidP="00B735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Выдвинут </w:t>
            </w:r>
          </w:p>
          <w:p w:rsidR="00B7353C" w:rsidRPr="00B7353C" w:rsidRDefault="00D16CD6" w:rsidP="00522E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Ленинградским областным региональным отделением Всероссийской политической партии «ЕДИНАЯ РОССИЯ»</w:t>
            </w:r>
          </w:p>
        </w:tc>
      </w:tr>
    </w:tbl>
    <w:p w:rsidR="00CB51F7" w:rsidRPr="00CB51F7" w:rsidRDefault="00CB51F7" w:rsidP="00CB51F7">
      <w:pPr>
        <w:jc w:val="center"/>
        <w:rPr>
          <w:rFonts w:ascii="Times New Roman" w:hAnsi="Times New Roman" w:cs="Times New Roman"/>
          <w:b/>
        </w:rPr>
      </w:pPr>
    </w:p>
    <w:sectPr w:rsidR="00CB51F7" w:rsidRPr="00CB51F7" w:rsidSect="00A3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B51F7"/>
    <w:rsid w:val="000217E6"/>
    <w:rsid w:val="00126E4C"/>
    <w:rsid w:val="003C4F78"/>
    <w:rsid w:val="003E07E6"/>
    <w:rsid w:val="004C68EB"/>
    <w:rsid w:val="00522EBF"/>
    <w:rsid w:val="007E31DD"/>
    <w:rsid w:val="00912B95"/>
    <w:rsid w:val="00A3177F"/>
    <w:rsid w:val="00A55870"/>
    <w:rsid w:val="00AF78BB"/>
    <w:rsid w:val="00B16893"/>
    <w:rsid w:val="00B422D6"/>
    <w:rsid w:val="00B7353C"/>
    <w:rsid w:val="00BA4387"/>
    <w:rsid w:val="00CB51F7"/>
    <w:rsid w:val="00D16CD6"/>
    <w:rsid w:val="00D24FD5"/>
    <w:rsid w:val="00D33834"/>
    <w:rsid w:val="00F2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Погосова</cp:lastModifiedBy>
  <cp:revision>2</cp:revision>
  <dcterms:created xsi:type="dcterms:W3CDTF">2021-07-30T16:34:00Z</dcterms:created>
  <dcterms:modified xsi:type="dcterms:W3CDTF">2021-07-30T16:34:00Z</dcterms:modified>
</cp:coreProperties>
</file>