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A44309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A44309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</w:t>
      </w:r>
      <w:r w:rsidR="00240C98">
        <w:rPr>
          <w:sz w:val="24"/>
        </w:rPr>
        <w:t xml:space="preserve">      </w:t>
      </w:r>
      <w:r>
        <w:rPr>
          <w:sz w:val="24"/>
        </w:rPr>
        <w:t xml:space="preserve">     </w:t>
      </w:r>
      <w:r w:rsidR="00762166">
        <w:rPr>
          <w:sz w:val="24"/>
        </w:rPr>
        <w:t xml:space="preserve">от </w:t>
      </w:r>
      <w:r w:rsidR="00240C98">
        <w:rPr>
          <w:sz w:val="24"/>
        </w:rPr>
        <w:t>26/09/2025 № 2590</w:t>
      </w:r>
    </w:p>
    <w:p w:rsidR="00762166" w:rsidRDefault="00762166" w:rsidP="00762166">
      <w:pPr>
        <w:jc w:val="both"/>
        <w:rPr>
          <w:sz w:val="24"/>
        </w:rPr>
      </w:pPr>
    </w:p>
    <w:p w:rsidR="00850C49" w:rsidRPr="008E3A84" w:rsidRDefault="00850C49" w:rsidP="00850C49">
      <w:pPr>
        <w:ind w:right="4535"/>
        <w:jc w:val="both"/>
        <w:rPr>
          <w:sz w:val="24"/>
          <w:szCs w:val="24"/>
        </w:rPr>
      </w:pPr>
      <w:r w:rsidRPr="008E3A84">
        <w:rPr>
          <w:sz w:val="24"/>
          <w:szCs w:val="24"/>
        </w:rPr>
        <w:t>Об утверждении нормативных затрат, а также требований  к отдельным видам товаров, работ, услуг (в то</w:t>
      </w:r>
      <w:r>
        <w:rPr>
          <w:sz w:val="24"/>
          <w:szCs w:val="24"/>
        </w:rPr>
        <w:t xml:space="preserve">м числе предельных цен товаров, работ, услуг) </w:t>
      </w:r>
      <w:r w:rsidRPr="008E3A84">
        <w:rPr>
          <w:sz w:val="24"/>
          <w:szCs w:val="24"/>
        </w:rPr>
        <w:t>на обеспечение деятельности  муниципального казенного учреждения</w:t>
      </w:r>
      <w:r>
        <w:rPr>
          <w:sz w:val="24"/>
          <w:szCs w:val="24"/>
        </w:rPr>
        <w:t xml:space="preserve"> </w:t>
      </w:r>
      <w:r w:rsidRPr="008E3A84">
        <w:rPr>
          <w:sz w:val="24"/>
          <w:szCs w:val="24"/>
        </w:rPr>
        <w:t>«</w:t>
      </w:r>
      <w:r>
        <w:rPr>
          <w:sz w:val="24"/>
          <w:szCs w:val="24"/>
        </w:rPr>
        <w:t>Финансово-технологический центр</w:t>
      </w:r>
      <w:r w:rsidRPr="008E3A84">
        <w:rPr>
          <w:sz w:val="24"/>
          <w:szCs w:val="24"/>
        </w:rPr>
        <w:t>»</w:t>
      </w:r>
    </w:p>
    <w:p w:rsidR="00850C49" w:rsidRDefault="00850C49" w:rsidP="00850C49">
      <w:pPr>
        <w:pStyle w:val="3"/>
        <w:jc w:val="left"/>
        <w:rPr>
          <w:b w:val="0"/>
          <w:sz w:val="24"/>
          <w:szCs w:val="24"/>
        </w:rPr>
      </w:pPr>
    </w:p>
    <w:p w:rsidR="00850C49" w:rsidRPr="00850C49" w:rsidRDefault="00850C49" w:rsidP="00850C49"/>
    <w:p w:rsidR="00850C49" w:rsidRPr="00A8574F" w:rsidRDefault="00850C49" w:rsidP="00850C49">
      <w:pPr>
        <w:rPr>
          <w:sz w:val="24"/>
          <w:szCs w:val="24"/>
        </w:rPr>
      </w:pPr>
    </w:p>
    <w:p w:rsidR="00850C49" w:rsidRPr="008E3A84" w:rsidRDefault="00850C49" w:rsidP="00850C49">
      <w:pPr>
        <w:ind w:firstLine="709"/>
        <w:jc w:val="both"/>
        <w:rPr>
          <w:sz w:val="24"/>
          <w:szCs w:val="24"/>
        </w:rPr>
      </w:pPr>
      <w:r w:rsidRPr="008E3A84">
        <w:rPr>
          <w:sz w:val="24"/>
          <w:szCs w:val="24"/>
        </w:rPr>
        <w:t xml:space="preserve">В соответствии со статьей 19 Федерального закона от 05.04.2013 № 44-ФЗ </w:t>
      </w:r>
      <w:r>
        <w:rPr>
          <w:sz w:val="24"/>
          <w:szCs w:val="24"/>
        </w:rPr>
        <w:t xml:space="preserve">                  </w:t>
      </w:r>
      <w:r w:rsidRPr="008E3A84">
        <w:rPr>
          <w:sz w:val="24"/>
          <w:szCs w:val="24"/>
        </w:rPr>
        <w:t xml:space="preserve">«О контрактной системе в сфере закупок товаров, работ и услуг для обеспечения </w:t>
      </w:r>
      <w:proofErr w:type="gramStart"/>
      <w:r w:rsidRPr="008E3A84">
        <w:rPr>
          <w:sz w:val="24"/>
          <w:szCs w:val="24"/>
        </w:rPr>
        <w:t>государственных и муниципальных нужд», на основании пункта 3 Общих требований к определению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утвержденных постановлением Правительства Российской Федерации от 13.10.2014 №</w:t>
      </w:r>
      <w:r>
        <w:rPr>
          <w:sz w:val="24"/>
          <w:szCs w:val="24"/>
        </w:rPr>
        <w:t xml:space="preserve"> </w:t>
      </w:r>
      <w:r w:rsidRPr="008E3A84">
        <w:rPr>
          <w:sz w:val="24"/>
          <w:szCs w:val="24"/>
        </w:rPr>
        <w:t>1047, на основании постановления администрации Сосновоборского городского округа от 07.09.2016 № 2110 «Об утверждении требований к порядку разработки и принятия муниципальных правовых актов о нормировании в сфере</w:t>
      </w:r>
      <w:proofErr w:type="gramEnd"/>
      <w:r w:rsidRPr="008E3A84">
        <w:rPr>
          <w:sz w:val="24"/>
          <w:szCs w:val="24"/>
        </w:rPr>
        <w:t xml:space="preserve"> </w:t>
      </w:r>
      <w:proofErr w:type="gramStart"/>
      <w:r w:rsidRPr="008E3A84">
        <w:rPr>
          <w:sz w:val="24"/>
          <w:szCs w:val="24"/>
        </w:rPr>
        <w:t xml:space="preserve">закупок для обеспечения муниципальных нужд муниципального образования </w:t>
      </w:r>
      <w:proofErr w:type="spellStart"/>
      <w:r w:rsidRPr="008E3A84">
        <w:rPr>
          <w:sz w:val="24"/>
          <w:szCs w:val="24"/>
        </w:rPr>
        <w:t>Сосновоборский</w:t>
      </w:r>
      <w:proofErr w:type="spellEnd"/>
      <w:r w:rsidRPr="008E3A84">
        <w:rPr>
          <w:sz w:val="24"/>
          <w:szCs w:val="24"/>
        </w:rPr>
        <w:t xml:space="preserve"> городской округ Ленинградской области, содержанию указанных актов и обеспечению их исполнения», постановления администрации Сосновоборского городского округа от 28.12.2015 № 3310</w:t>
      </w:r>
      <w:r>
        <w:rPr>
          <w:sz w:val="24"/>
          <w:szCs w:val="24"/>
        </w:rPr>
        <w:t xml:space="preserve">      </w:t>
      </w:r>
      <w:r w:rsidRPr="008E3A84">
        <w:rPr>
          <w:sz w:val="24"/>
          <w:szCs w:val="24"/>
        </w:rPr>
        <w:t xml:space="preserve"> «О порядке определения нормативных затрат на обеспечение функций органов местной власти</w:t>
      </w:r>
      <w:r w:rsidRPr="008E3A84">
        <w:rPr>
          <w:b/>
          <w:sz w:val="24"/>
          <w:szCs w:val="24"/>
        </w:rPr>
        <w:t xml:space="preserve"> </w:t>
      </w:r>
      <w:r w:rsidRPr="008E3A84">
        <w:rPr>
          <w:sz w:val="24"/>
          <w:szCs w:val="24"/>
        </w:rPr>
        <w:t>муниципального образования, подведомственных казенных и бюджетных учреждений, а также автономных учреждений  и муниципальных унитарных предприятий муниципального образования</w:t>
      </w:r>
      <w:r w:rsidRPr="008E3A84">
        <w:rPr>
          <w:b/>
          <w:sz w:val="24"/>
          <w:szCs w:val="24"/>
        </w:rPr>
        <w:t xml:space="preserve">», </w:t>
      </w:r>
      <w:r w:rsidRPr="008E3A84">
        <w:rPr>
          <w:sz w:val="24"/>
          <w:szCs w:val="24"/>
        </w:rPr>
        <w:t>постановления администрации Сосновоборского городского округа</w:t>
      </w:r>
      <w:proofErr w:type="gramEnd"/>
      <w:r w:rsidRPr="008E3A84">
        <w:rPr>
          <w:sz w:val="24"/>
          <w:szCs w:val="24"/>
        </w:rPr>
        <w:t xml:space="preserve"> от 16.09.2016 № 2201 «Об утверждении Правил определения требований к закупаемым органами местного самоуправления муниципального образования </w:t>
      </w:r>
      <w:proofErr w:type="spellStart"/>
      <w:r w:rsidRPr="008E3A84">
        <w:rPr>
          <w:sz w:val="24"/>
          <w:szCs w:val="24"/>
        </w:rPr>
        <w:t>Сосновоборский</w:t>
      </w:r>
      <w:proofErr w:type="spellEnd"/>
      <w:r w:rsidRPr="008E3A84">
        <w:rPr>
          <w:sz w:val="24"/>
          <w:szCs w:val="24"/>
        </w:rPr>
        <w:t xml:space="preserve"> городской округ Ленинградской области и подведомственными им бюджетными, автономными казенными учреждениями, унитарными предприятиями отдельным видам товаров, работ, услуг (в том числе предельных цен товаров, работ, услуг)»,  администрация Сосновоборского городского округа </w:t>
      </w:r>
      <w:proofErr w:type="gramStart"/>
      <w:r w:rsidRPr="008E3A84">
        <w:rPr>
          <w:b/>
          <w:sz w:val="24"/>
          <w:szCs w:val="24"/>
        </w:rPr>
        <w:t>п</w:t>
      </w:r>
      <w:proofErr w:type="gramEnd"/>
      <w:r w:rsidRPr="008E3A84">
        <w:rPr>
          <w:b/>
          <w:sz w:val="24"/>
          <w:szCs w:val="24"/>
        </w:rPr>
        <w:t xml:space="preserve"> о с т а н о в л я е т:</w:t>
      </w:r>
    </w:p>
    <w:p w:rsidR="00850C49" w:rsidRPr="008E3A84" w:rsidRDefault="00850C49" w:rsidP="00850C49">
      <w:pPr>
        <w:ind w:firstLine="709"/>
        <w:jc w:val="both"/>
        <w:rPr>
          <w:sz w:val="24"/>
          <w:szCs w:val="24"/>
        </w:rPr>
      </w:pPr>
    </w:p>
    <w:p w:rsidR="00850C49" w:rsidRPr="008E3A84" w:rsidRDefault="00850C49" w:rsidP="00850C49">
      <w:pPr>
        <w:pStyle w:val="a9"/>
        <w:numPr>
          <w:ilvl w:val="0"/>
          <w:numId w:val="5"/>
        </w:numPr>
        <w:tabs>
          <w:tab w:val="left" w:pos="993"/>
        </w:tabs>
        <w:ind w:left="0" w:firstLine="709"/>
        <w:jc w:val="both"/>
      </w:pPr>
      <w:r w:rsidRPr="008E3A84">
        <w:t>Утвердить нормативы, применяемые при расчете нор</w:t>
      </w:r>
      <w:r>
        <w:t xml:space="preserve">мативных затрат на обеспечение </w:t>
      </w:r>
      <w:r w:rsidRPr="008E3A84">
        <w:t>деятельности муниципального казенного учреждения «</w:t>
      </w:r>
      <w:r>
        <w:t>Финансово-технологический центр</w:t>
      </w:r>
      <w:r w:rsidRPr="008E3A84">
        <w:t>»</w:t>
      </w:r>
      <w:r>
        <w:t xml:space="preserve"> (Приложение)</w:t>
      </w:r>
      <w:r w:rsidRPr="008E3A84">
        <w:t>.</w:t>
      </w:r>
    </w:p>
    <w:p w:rsidR="00850C49" w:rsidRPr="001C5C4D" w:rsidRDefault="00850C49" w:rsidP="00850C49">
      <w:pPr>
        <w:pStyle w:val="a9"/>
        <w:numPr>
          <w:ilvl w:val="0"/>
          <w:numId w:val="5"/>
        </w:numPr>
        <w:ind w:left="0" w:firstLine="709"/>
        <w:jc w:val="both"/>
      </w:pPr>
      <w:r w:rsidRPr="001C5C4D">
        <w:t xml:space="preserve">Отделу муниципального заказа администрации муниципального образования </w:t>
      </w:r>
      <w:proofErr w:type="spellStart"/>
      <w:r w:rsidRPr="001C5C4D">
        <w:t>Сосновоборский</w:t>
      </w:r>
      <w:proofErr w:type="spellEnd"/>
      <w:r w:rsidRPr="001C5C4D">
        <w:t xml:space="preserve"> городской округ</w:t>
      </w:r>
      <w:r>
        <w:t xml:space="preserve"> Ленинградской области</w:t>
      </w:r>
      <w:r w:rsidRPr="001C5C4D">
        <w:t xml:space="preserve"> </w:t>
      </w:r>
      <w:proofErr w:type="gramStart"/>
      <w:r w:rsidRPr="001C5C4D">
        <w:t>разместить</w:t>
      </w:r>
      <w:proofErr w:type="gramEnd"/>
      <w:r w:rsidRPr="001C5C4D">
        <w:t xml:space="preserve"> настоящее постановление  в единой информационной системе в сфере закупок.</w:t>
      </w:r>
    </w:p>
    <w:p w:rsidR="00850C49" w:rsidRPr="008E3A84" w:rsidRDefault="00850C49" w:rsidP="00850C49">
      <w:pPr>
        <w:pStyle w:val="a9"/>
        <w:numPr>
          <w:ilvl w:val="0"/>
          <w:numId w:val="5"/>
        </w:numPr>
        <w:tabs>
          <w:tab w:val="left" w:pos="993"/>
        </w:tabs>
        <w:ind w:left="0" w:firstLine="709"/>
        <w:jc w:val="both"/>
      </w:pPr>
      <w:r w:rsidRPr="008E3A84">
        <w:t>Общему отделу администрации обнародовать настоящее постановление на электронном сайте городской газеты «Маяк».</w:t>
      </w:r>
    </w:p>
    <w:p w:rsidR="00850C49" w:rsidRPr="008E3A84" w:rsidRDefault="00850C49" w:rsidP="00850C49">
      <w:pPr>
        <w:pStyle w:val="a9"/>
        <w:numPr>
          <w:ilvl w:val="0"/>
          <w:numId w:val="5"/>
        </w:numPr>
        <w:tabs>
          <w:tab w:val="left" w:pos="993"/>
        </w:tabs>
        <w:ind w:left="0" w:firstLine="709"/>
        <w:jc w:val="both"/>
      </w:pPr>
      <w:r w:rsidRPr="008944F8">
        <w:lastRenderedPageBreak/>
        <w:t xml:space="preserve">Отделу по связям с общественностью (пресс-центр) администрации </w:t>
      </w:r>
      <w:proofErr w:type="gramStart"/>
      <w:r w:rsidRPr="008944F8">
        <w:t>разместить</w:t>
      </w:r>
      <w:proofErr w:type="gramEnd"/>
      <w:r w:rsidRPr="008944F8">
        <w:t xml:space="preserve"> настоящее постановление на официальном сайте Сосновоборского городского округа</w:t>
      </w:r>
      <w:r w:rsidRPr="008E3A84">
        <w:t xml:space="preserve">. </w:t>
      </w:r>
    </w:p>
    <w:p w:rsidR="00850C49" w:rsidRDefault="00850C49" w:rsidP="00850C49">
      <w:pPr>
        <w:pStyle w:val="a9"/>
        <w:numPr>
          <w:ilvl w:val="0"/>
          <w:numId w:val="5"/>
        </w:numPr>
        <w:tabs>
          <w:tab w:val="left" w:pos="993"/>
        </w:tabs>
        <w:ind w:left="0" w:firstLine="709"/>
        <w:jc w:val="both"/>
      </w:pPr>
      <w:r w:rsidRPr="008E3A84">
        <w:t>Настоящее постановление вступает в силу со дня официального обнародования.</w:t>
      </w:r>
    </w:p>
    <w:p w:rsidR="00850C49" w:rsidRPr="00896F58" w:rsidRDefault="00850C49" w:rsidP="00850C49">
      <w:pPr>
        <w:pStyle w:val="a9"/>
        <w:numPr>
          <w:ilvl w:val="0"/>
          <w:numId w:val="5"/>
        </w:numPr>
        <w:tabs>
          <w:tab w:val="left" w:pos="993"/>
        </w:tabs>
        <w:ind w:left="0" w:firstLine="709"/>
        <w:jc w:val="both"/>
      </w:pPr>
      <w:r w:rsidRPr="00896F58">
        <w:t xml:space="preserve">Настоящее постановление вступает в силу со дня </w:t>
      </w:r>
      <w:r w:rsidRPr="00A8574F">
        <w:t>официального обнародования</w:t>
      </w:r>
      <w:r w:rsidRPr="00896F58">
        <w:t xml:space="preserve"> и распространяется на правоотношения, возникшие с 07 июля 2025 года.</w:t>
      </w:r>
    </w:p>
    <w:p w:rsidR="00850C49" w:rsidRPr="008E3A84" w:rsidRDefault="00850C49" w:rsidP="00850C49">
      <w:pPr>
        <w:pStyle w:val="a9"/>
        <w:numPr>
          <w:ilvl w:val="0"/>
          <w:numId w:val="5"/>
        </w:numPr>
        <w:tabs>
          <w:tab w:val="left" w:pos="993"/>
        </w:tabs>
        <w:ind w:left="0" w:firstLine="709"/>
        <w:jc w:val="both"/>
      </w:pPr>
      <w:proofErr w:type="gramStart"/>
      <w:r w:rsidRPr="008944F8">
        <w:t>Контроль за</w:t>
      </w:r>
      <w:proofErr w:type="gramEnd"/>
      <w:r w:rsidRPr="008944F8">
        <w:t xml:space="preserve"> исполнением настоящего постановления возложить на заместителя главы администрации по жилищно-коммунальному комплексу Иванова</w:t>
      </w:r>
      <w:r>
        <w:t xml:space="preserve"> А.В.</w:t>
      </w:r>
    </w:p>
    <w:p w:rsidR="00850C49" w:rsidRPr="008E3A84" w:rsidRDefault="00850C49" w:rsidP="00850C49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8E3A84">
        <w:rPr>
          <w:sz w:val="24"/>
          <w:szCs w:val="24"/>
        </w:rPr>
        <w:tab/>
      </w:r>
    </w:p>
    <w:p w:rsidR="00850C49" w:rsidRPr="005357D9" w:rsidRDefault="00850C49" w:rsidP="00850C49">
      <w:pPr>
        <w:tabs>
          <w:tab w:val="left" w:pos="993"/>
        </w:tabs>
        <w:ind w:firstLine="709"/>
        <w:jc w:val="both"/>
        <w:rPr>
          <w:sz w:val="24"/>
          <w:szCs w:val="24"/>
        </w:rPr>
      </w:pPr>
    </w:p>
    <w:p w:rsidR="00850C49" w:rsidRPr="005357D9" w:rsidRDefault="00850C49" w:rsidP="00850C49">
      <w:pPr>
        <w:tabs>
          <w:tab w:val="left" w:pos="993"/>
        </w:tabs>
        <w:ind w:firstLine="709"/>
        <w:jc w:val="both"/>
        <w:rPr>
          <w:sz w:val="24"/>
          <w:szCs w:val="24"/>
        </w:rPr>
      </w:pPr>
    </w:p>
    <w:p w:rsidR="00850C49" w:rsidRPr="008E3A84" w:rsidRDefault="00850C49" w:rsidP="00850C49">
      <w:p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>Глава</w:t>
      </w:r>
      <w:r w:rsidRPr="008E3A84">
        <w:rPr>
          <w:sz w:val="24"/>
          <w:szCs w:val="24"/>
        </w:rPr>
        <w:t xml:space="preserve"> Сосновоборского городского округа                                </w:t>
      </w:r>
      <w:r>
        <w:rPr>
          <w:sz w:val="24"/>
          <w:szCs w:val="24"/>
        </w:rPr>
        <w:t xml:space="preserve">                            </w:t>
      </w:r>
      <w:r w:rsidRPr="00A8574F">
        <w:rPr>
          <w:sz w:val="24"/>
          <w:szCs w:val="24"/>
        </w:rPr>
        <w:t xml:space="preserve"> </w:t>
      </w:r>
      <w:r>
        <w:rPr>
          <w:sz w:val="24"/>
          <w:szCs w:val="24"/>
        </w:rPr>
        <w:t>М.В.</w:t>
      </w:r>
      <w:r w:rsidRPr="00A8574F">
        <w:rPr>
          <w:sz w:val="24"/>
          <w:szCs w:val="24"/>
        </w:rPr>
        <w:t xml:space="preserve"> </w:t>
      </w:r>
      <w:r>
        <w:rPr>
          <w:sz w:val="24"/>
          <w:szCs w:val="24"/>
        </w:rPr>
        <w:t>Воронков</w:t>
      </w:r>
    </w:p>
    <w:p w:rsidR="00850C49" w:rsidRPr="00A8574F" w:rsidRDefault="00850C49" w:rsidP="00850C49">
      <w:pPr>
        <w:rPr>
          <w:sz w:val="24"/>
          <w:szCs w:val="24"/>
        </w:rPr>
      </w:pPr>
    </w:p>
    <w:p w:rsidR="00850C49" w:rsidRPr="00A8574F" w:rsidRDefault="00850C49" w:rsidP="00850C49">
      <w:pPr>
        <w:rPr>
          <w:sz w:val="24"/>
          <w:szCs w:val="24"/>
        </w:rPr>
      </w:pPr>
    </w:p>
    <w:p w:rsidR="00850C49" w:rsidRPr="00A8574F" w:rsidRDefault="00850C49" w:rsidP="00850C49">
      <w:pPr>
        <w:widowControl w:val="0"/>
        <w:rPr>
          <w:rFonts w:eastAsia="Calibri"/>
          <w:sz w:val="24"/>
          <w:szCs w:val="24"/>
          <w:lang w:eastAsia="en-US"/>
        </w:rPr>
      </w:pPr>
    </w:p>
    <w:p w:rsidR="00850C49" w:rsidRPr="005357D9" w:rsidRDefault="00850C49" w:rsidP="00850C49">
      <w:pPr>
        <w:widowControl w:val="0"/>
        <w:rPr>
          <w:rFonts w:eastAsia="Calibri"/>
          <w:sz w:val="24"/>
          <w:szCs w:val="24"/>
          <w:lang w:eastAsia="en-US"/>
        </w:rPr>
      </w:pPr>
    </w:p>
    <w:p w:rsidR="00850C49" w:rsidRPr="005357D9" w:rsidRDefault="00850C49" w:rsidP="00850C49">
      <w:pPr>
        <w:widowControl w:val="0"/>
        <w:rPr>
          <w:rFonts w:eastAsia="Calibri"/>
          <w:sz w:val="24"/>
          <w:szCs w:val="24"/>
          <w:lang w:eastAsia="en-US"/>
        </w:rPr>
      </w:pPr>
    </w:p>
    <w:p w:rsidR="00850C49" w:rsidRPr="005357D9" w:rsidRDefault="00850C49" w:rsidP="00850C49">
      <w:pPr>
        <w:widowControl w:val="0"/>
        <w:rPr>
          <w:rFonts w:eastAsia="Calibri"/>
          <w:sz w:val="24"/>
          <w:szCs w:val="24"/>
          <w:lang w:eastAsia="en-US"/>
        </w:rPr>
      </w:pPr>
    </w:p>
    <w:p w:rsidR="00850C49" w:rsidRPr="005357D9" w:rsidRDefault="00850C49" w:rsidP="00850C49">
      <w:pPr>
        <w:widowControl w:val="0"/>
        <w:rPr>
          <w:rFonts w:eastAsia="Calibri"/>
          <w:sz w:val="24"/>
          <w:szCs w:val="24"/>
          <w:lang w:eastAsia="en-US"/>
        </w:rPr>
      </w:pPr>
    </w:p>
    <w:p w:rsidR="00850C49" w:rsidRPr="005357D9" w:rsidRDefault="00850C49" w:rsidP="00850C49">
      <w:pPr>
        <w:widowControl w:val="0"/>
        <w:rPr>
          <w:rFonts w:eastAsia="Calibri"/>
          <w:sz w:val="24"/>
          <w:szCs w:val="24"/>
          <w:lang w:eastAsia="en-US"/>
        </w:rPr>
      </w:pPr>
    </w:p>
    <w:p w:rsidR="00850C49" w:rsidRPr="005357D9" w:rsidRDefault="00850C49" w:rsidP="00850C49">
      <w:pPr>
        <w:widowControl w:val="0"/>
        <w:rPr>
          <w:rFonts w:eastAsia="Calibri"/>
          <w:sz w:val="24"/>
          <w:szCs w:val="24"/>
          <w:lang w:eastAsia="en-US"/>
        </w:rPr>
      </w:pPr>
    </w:p>
    <w:p w:rsidR="00850C49" w:rsidRPr="005357D9" w:rsidRDefault="00850C49" w:rsidP="00850C49">
      <w:pPr>
        <w:widowControl w:val="0"/>
        <w:rPr>
          <w:rFonts w:eastAsia="Calibri"/>
          <w:sz w:val="24"/>
          <w:szCs w:val="24"/>
          <w:lang w:eastAsia="en-US"/>
        </w:rPr>
      </w:pPr>
    </w:p>
    <w:p w:rsidR="00850C49" w:rsidRPr="005357D9" w:rsidRDefault="00850C49" w:rsidP="00850C49">
      <w:pPr>
        <w:widowControl w:val="0"/>
        <w:rPr>
          <w:rFonts w:eastAsia="Calibri"/>
          <w:sz w:val="24"/>
          <w:szCs w:val="24"/>
          <w:lang w:eastAsia="en-US"/>
        </w:rPr>
      </w:pPr>
    </w:p>
    <w:p w:rsidR="00850C49" w:rsidRPr="005357D9" w:rsidRDefault="00850C49" w:rsidP="00850C49">
      <w:pPr>
        <w:widowControl w:val="0"/>
        <w:rPr>
          <w:rFonts w:eastAsia="Calibri"/>
          <w:sz w:val="24"/>
          <w:szCs w:val="24"/>
          <w:lang w:eastAsia="en-US"/>
        </w:rPr>
      </w:pPr>
    </w:p>
    <w:p w:rsidR="00850C49" w:rsidRPr="005357D9" w:rsidRDefault="00850C49" w:rsidP="00850C49">
      <w:pPr>
        <w:widowControl w:val="0"/>
        <w:rPr>
          <w:rFonts w:eastAsia="Calibri"/>
          <w:sz w:val="24"/>
          <w:szCs w:val="24"/>
          <w:lang w:eastAsia="en-US"/>
        </w:rPr>
      </w:pPr>
    </w:p>
    <w:p w:rsidR="00850C49" w:rsidRPr="005357D9" w:rsidRDefault="00850C49" w:rsidP="00850C49">
      <w:pPr>
        <w:widowControl w:val="0"/>
        <w:rPr>
          <w:rFonts w:eastAsia="Calibri"/>
          <w:sz w:val="24"/>
          <w:szCs w:val="24"/>
          <w:lang w:eastAsia="en-US"/>
        </w:rPr>
      </w:pPr>
    </w:p>
    <w:p w:rsidR="00850C49" w:rsidRPr="005357D9" w:rsidRDefault="00850C49" w:rsidP="00850C49">
      <w:pPr>
        <w:widowControl w:val="0"/>
        <w:rPr>
          <w:rFonts w:eastAsia="Calibri"/>
          <w:sz w:val="24"/>
          <w:szCs w:val="24"/>
          <w:lang w:eastAsia="en-US"/>
        </w:rPr>
      </w:pPr>
    </w:p>
    <w:p w:rsidR="00850C49" w:rsidRPr="005357D9" w:rsidRDefault="00850C49" w:rsidP="00850C49">
      <w:pPr>
        <w:widowControl w:val="0"/>
        <w:rPr>
          <w:rFonts w:eastAsia="Calibri"/>
          <w:sz w:val="24"/>
          <w:szCs w:val="24"/>
          <w:lang w:eastAsia="en-US"/>
        </w:rPr>
      </w:pPr>
    </w:p>
    <w:p w:rsidR="00850C49" w:rsidRPr="005357D9" w:rsidRDefault="00850C49" w:rsidP="00850C49">
      <w:pPr>
        <w:widowControl w:val="0"/>
        <w:rPr>
          <w:rFonts w:eastAsia="Calibri"/>
          <w:sz w:val="24"/>
          <w:szCs w:val="24"/>
          <w:lang w:eastAsia="en-US"/>
        </w:rPr>
      </w:pPr>
    </w:p>
    <w:p w:rsidR="00850C49" w:rsidRPr="005357D9" w:rsidRDefault="00850C49" w:rsidP="00850C49">
      <w:pPr>
        <w:widowControl w:val="0"/>
        <w:rPr>
          <w:rFonts w:eastAsia="Calibri"/>
          <w:sz w:val="24"/>
          <w:szCs w:val="24"/>
          <w:lang w:eastAsia="en-US"/>
        </w:rPr>
      </w:pPr>
    </w:p>
    <w:p w:rsidR="00850C49" w:rsidRPr="005357D9" w:rsidRDefault="00850C49" w:rsidP="00850C49">
      <w:pPr>
        <w:widowControl w:val="0"/>
        <w:rPr>
          <w:rFonts w:eastAsia="Calibri"/>
          <w:sz w:val="24"/>
          <w:szCs w:val="24"/>
          <w:lang w:eastAsia="en-US"/>
        </w:rPr>
      </w:pPr>
    </w:p>
    <w:p w:rsidR="00850C49" w:rsidRPr="005357D9" w:rsidRDefault="00850C49" w:rsidP="00850C49">
      <w:pPr>
        <w:widowControl w:val="0"/>
        <w:rPr>
          <w:rFonts w:eastAsia="Calibri"/>
          <w:sz w:val="24"/>
          <w:szCs w:val="24"/>
          <w:lang w:eastAsia="en-US"/>
        </w:rPr>
      </w:pPr>
    </w:p>
    <w:p w:rsidR="00850C49" w:rsidRPr="005357D9" w:rsidRDefault="00850C49" w:rsidP="00850C49">
      <w:pPr>
        <w:widowControl w:val="0"/>
        <w:rPr>
          <w:rFonts w:eastAsia="Calibri"/>
          <w:sz w:val="24"/>
          <w:szCs w:val="24"/>
          <w:lang w:eastAsia="en-US"/>
        </w:rPr>
      </w:pPr>
    </w:p>
    <w:p w:rsidR="00850C49" w:rsidRPr="005357D9" w:rsidRDefault="00850C49" w:rsidP="00850C49">
      <w:pPr>
        <w:widowControl w:val="0"/>
        <w:rPr>
          <w:rFonts w:eastAsia="Calibri"/>
          <w:sz w:val="24"/>
          <w:szCs w:val="24"/>
          <w:lang w:eastAsia="en-US"/>
        </w:rPr>
      </w:pPr>
    </w:p>
    <w:p w:rsidR="00850C49" w:rsidRPr="005357D9" w:rsidRDefault="00850C49" w:rsidP="00850C49">
      <w:pPr>
        <w:widowControl w:val="0"/>
        <w:rPr>
          <w:rFonts w:eastAsia="Calibri"/>
          <w:sz w:val="24"/>
          <w:szCs w:val="24"/>
          <w:lang w:eastAsia="en-US"/>
        </w:rPr>
      </w:pPr>
    </w:p>
    <w:p w:rsidR="00850C49" w:rsidRPr="005357D9" w:rsidRDefault="00850C49" w:rsidP="00850C49">
      <w:pPr>
        <w:widowControl w:val="0"/>
        <w:rPr>
          <w:rFonts w:eastAsia="Calibri"/>
          <w:sz w:val="24"/>
          <w:szCs w:val="24"/>
          <w:lang w:eastAsia="en-US"/>
        </w:rPr>
      </w:pPr>
    </w:p>
    <w:p w:rsidR="00850C49" w:rsidRPr="005357D9" w:rsidRDefault="00850C49" w:rsidP="00850C49">
      <w:pPr>
        <w:widowControl w:val="0"/>
        <w:rPr>
          <w:rFonts w:eastAsia="Calibri"/>
          <w:sz w:val="24"/>
          <w:szCs w:val="24"/>
          <w:lang w:eastAsia="en-US"/>
        </w:rPr>
      </w:pPr>
    </w:p>
    <w:p w:rsidR="00850C49" w:rsidRPr="005357D9" w:rsidRDefault="00850C49" w:rsidP="00850C49">
      <w:pPr>
        <w:widowControl w:val="0"/>
        <w:rPr>
          <w:rFonts w:eastAsia="Calibri"/>
          <w:sz w:val="24"/>
          <w:szCs w:val="24"/>
          <w:lang w:eastAsia="en-US"/>
        </w:rPr>
      </w:pPr>
    </w:p>
    <w:p w:rsidR="00850C49" w:rsidRPr="005357D9" w:rsidRDefault="00850C49" w:rsidP="00850C49">
      <w:pPr>
        <w:widowControl w:val="0"/>
        <w:rPr>
          <w:rFonts w:eastAsia="Calibri"/>
          <w:sz w:val="24"/>
          <w:szCs w:val="24"/>
          <w:lang w:eastAsia="en-US"/>
        </w:rPr>
      </w:pPr>
    </w:p>
    <w:p w:rsidR="00850C49" w:rsidRPr="005357D9" w:rsidRDefault="00850C49" w:rsidP="00850C49">
      <w:pPr>
        <w:widowControl w:val="0"/>
        <w:rPr>
          <w:rFonts w:eastAsia="Calibri"/>
          <w:sz w:val="24"/>
          <w:szCs w:val="24"/>
          <w:lang w:eastAsia="en-US"/>
        </w:rPr>
      </w:pPr>
    </w:p>
    <w:p w:rsidR="00850C49" w:rsidRPr="005357D9" w:rsidRDefault="00850C49" w:rsidP="00850C49">
      <w:pPr>
        <w:widowControl w:val="0"/>
        <w:rPr>
          <w:rFonts w:eastAsia="Calibri"/>
          <w:sz w:val="24"/>
          <w:szCs w:val="24"/>
          <w:lang w:eastAsia="en-US"/>
        </w:rPr>
      </w:pPr>
    </w:p>
    <w:p w:rsidR="00850C49" w:rsidRPr="005357D9" w:rsidRDefault="00850C49" w:rsidP="00850C49">
      <w:pPr>
        <w:widowControl w:val="0"/>
        <w:rPr>
          <w:rFonts w:eastAsia="Calibri"/>
          <w:sz w:val="24"/>
          <w:szCs w:val="24"/>
          <w:lang w:eastAsia="en-US"/>
        </w:rPr>
      </w:pPr>
    </w:p>
    <w:p w:rsidR="00850C49" w:rsidRPr="005357D9" w:rsidRDefault="00850C49" w:rsidP="00850C49">
      <w:pPr>
        <w:widowControl w:val="0"/>
        <w:rPr>
          <w:rFonts w:eastAsia="Calibri"/>
          <w:sz w:val="24"/>
          <w:szCs w:val="24"/>
          <w:lang w:eastAsia="en-US"/>
        </w:rPr>
      </w:pPr>
    </w:p>
    <w:p w:rsidR="00850C49" w:rsidRPr="005357D9" w:rsidRDefault="00850C49" w:rsidP="00850C49">
      <w:pPr>
        <w:widowControl w:val="0"/>
        <w:rPr>
          <w:rFonts w:eastAsia="Calibri"/>
          <w:sz w:val="24"/>
          <w:szCs w:val="24"/>
          <w:lang w:eastAsia="en-US"/>
        </w:rPr>
      </w:pPr>
    </w:p>
    <w:p w:rsidR="00850C49" w:rsidRPr="005357D9" w:rsidRDefault="00850C49" w:rsidP="00850C49">
      <w:pPr>
        <w:widowControl w:val="0"/>
        <w:rPr>
          <w:rFonts w:eastAsia="Calibri"/>
          <w:sz w:val="24"/>
          <w:szCs w:val="24"/>
          <w:lang w:eastAsia="en-US"/>
        </w:rPr>
      </w:pPr>
    </w:p>
    <w:p w:rsidR="00850C49" w:rsidRPr="005357D9" w:rsidRDefault="00850C49" w:rsidP="00850C49">
      <w:pPr>
        <w:widowControl w:val="0"/>
        <w:rPr>
          <w:rFonts w:eastAsia="Calibri"/>
          <w:sz w:val="24"/>
          <w:szCs w:val="24"/>
          <w:lang w:eastAsia="en-US"/>
        </w:rPr>
      </w:pPr>
    </w:p>
    <w:p w:rsidR="00850C49" w:rsidRPr="005357D9" w:rsidRDefault="00850C49" w:rsidP="00850C49">
      <w:pPr>
        <w:widowControl w:val="0"/>
        <w:rPr>
          <w:rFonts w:eastAsia="Calibri"/>
          <w:sz w:val="24"/>
          <w:szCs w:val="24"/>
          <w:lang w:eastAsia="en-US"/>
        </w:rPr>
      </w:pPr>
    </w:p>
    <w:p w:rsidR="00850C49" w:rsidRPr="005357D9" w:rsidRDefault="00850C49" w:rsidP="00850C49">
      <w:pPr>
        <w:widowControl w:val="0"/>
        <w:rPr>
          <w:rFonts w:eastAsia="Calibri"/>
          <w:sz w:val="24"/>
          <w:szCs w:val="24"/>
          <w:lang w:eastAsia="en-US"/>
        </w:rPr>
      </w:pPr>
    </w:p>
    <w:p w:rsidR="00850C49" w:rsidRPr="005357D9" w:rsidRDefault="00850C49" w:rsidP="00850C49">
      <w:pPr>
        <w:widowControl w:val="0"/>
        <w:rPr>
          <w:rFonts w:eastAsia="Calibri"/>
          <w:sz w:val="24"/>
          <w:szCs w:val="24"/>
          <w:lang w:eastAsia="en-US"/>
        </w:rPr>
      </w:pPr>
    </w:p>
    <w:p w:rsidR="00850C49" w:rsidRPr="005357D9" w:rsidRDefault="00850C49" w:rsidP="00850C49">
      <w:pPr>
        <w:widowControl w:val="0"/>
        <w:jc w:val="right"/>
        <w:rPr>
          <w:rFonts w:eastAsia="Calibri"/>
          <w:sz w:val="24"/>
          <w:szCs w:val="24"/>
          <w:lang w:eastAsia="en-US"/>
        </w:rPr>
      </w:pPr>
    </w:p>
    <w:p w:rsidR="00850C49" w:rsidRPr="005357D9" w:rsidRDefault="00850C49" w:rsidP="00850C49">
      <w:pPr>
        <w:widowControl w:val="0"/>
        <w:jc w:val="right"/>
        <w:rPr>
          <w:rFonts w:eastAsia="Calibri"/>
          <w:sz w:val="24"/>
          <w:szCs w:val="24"/>
          <w:lang w:eastAsia="en-US"/>
        </w:rPr>
      </w:pPr>
    </w:p>
    <w:p w:rsidR="00850C49" w:rsidRPr="005357D9" w:rsidRDefault="00850C49" w:rsidP="00850C49">
      <w:pPr>
        <w:widowControl w:val="0"/>
        <w:jc w:val="right"/>
        <w:rPr>
          <w:rFonts w:eastAsia="Calibri"/>
          <w:sz w:val="24"/>
          <w:szCs w:val="24"/>
          <w:lang w:eastAsia="en-US"/>
        </w:rPr>
      </w:pPr>
    </w:p>
    <w:p w:rsidR="00850C49" w:rsidRPr="005357D9" w:rsidRDefault="00850C49" w:rsidP="00850C49">
      <w:pPr>
        <w:widowControl w:val="0"/>
        <w:jc w:val="right"/>
        <w:rPr>
          <w:rFonts w:eastAsia="Calibri"/>
          <w:sz w:val="24"/>
          <w:szCs w:val="24"/>
          <w:lang w:eastAsia="en-US"/>
        </w:rPr>
      </w:pPr>
    </w:p>
    <w:p w:rsidR="00850C49" w:rsidRPr="0067718B" w:rsidRDefault="00850C49" w:rsidP="00850C49">
      <w:pPr>
        <w:widowControl w:val="0"/>
        <w:jc w:val="right"/>
        <w:rPr>
          <w:rFonts w:eastAsia="Calibri"/>
          <w:sz w:val="24"/>
          <w:szCs w:val="24"/>
          <w:lang w:eastAsia="en-US"/>
        </w:rPr>
      </w:pPr>
      <w:bookmarkStart w:id="0" w:name="_GoBack"/>
      <w:bookmarkEnd w:id="0"/>
      <w:r w:rsidRPr="0067718B">
        <w:rPr>
          <w:rFonts w:eastAsia="Calibri"/>
          <w:sz w:val="24"/>
          <w:szCs w:val="24"/>
          <w:lang w:eastAsia="en-US"/>
        </w:rPr>
        <w:lastRenderedPageBreak/>
        <w:t>УТВЕРЖДЕНЫ</w:t>
      </w:r>
    </w:p>
    <w:p w:rsidR="00850C49" w:rsidRPr="0067718B" w:rsidRDefault="00850C49" w:rsidP="00850C49">
      <w:pPr>
        <w:widowControl w:val="0"/>
        <w:jc w:val="right"/>
        <w:rPr>
          <w:rFonts w:eastAsia="Calibri"/>
          <w:sz w:val="24"/>
          <w:szCs w:val="24"/>
          <w:lang w:eastAsia="en-US"/>
        </w:rPr>
      </w:pPr>
      <w:r w:rsidRPr="0067718B">
        <w:rPr>
          <w:rFonts w:eastAsia="Calibri"/>
          <w:sz w:val="24"/>
          <w:szCs w:val="24"/>
          <w:lang w:eastAsia="en-US"/>
        </w:rPr>
        <w:t>постановлением администрации</w:t>
      </w:r>
    </w:p>
    <w:p w:rsidR="00850C49" w:rsidRPr="0067718B" w:rsidRDefault="00850C49" w:rsidP="00850C49">
      <w:pPr>
        <w:widowControl w:val="0"/>
        <w:jc w:val="right"/>
        <w:rPr>
          <w:rFonts w:eastAsia="Calibri"/>
          <w:sz w:val="24"/>
          <w:szCs w:val="24"/>
          <w:lang w:eastAsia="en-US"/>
        </w:rPr>
      </w:pPr>
      <w:r w:rsidRPr="0067718B">
        <w:rPr>
          <w:rFonts w:eastAsia="Calibri"/>
          <w:sz w:val="24"/>
          <w:szCs w:val="24"/>
          <w:lang w:eastAsia="en-US"/>
        </w:rPr>
        <w:t>Сосновоборского городского округа</w:t>
      </w:r>
    </w:p>
    <w:p w:rsidR="00850C49" w:rsidRPr="005357D9" w:rsidRDefault="00850C49" w:rsidP="00850C49">
      <w:pPr>
        <w:jc w:val="right"/>
        <w:rPr>
          <w:sz w:val="24"/>
        </w:rPr>
      </w:pPr>
      <w:r w:rsidRPr="0067718B">
        <w:rPr>
          <w:sz w:val="24"/>
        </w:rPr>
        <w:t xml:space="preserve">от </w:t>
      </w:r>
      <w:r w:rsidR="00240C98">
        <w:rPr>
          <w:sz w:val="24"/>
        </w:rPr>
        <w:t>26/09/2025 № 2590</w:t>
      </w:r>
    </w:p>
    <w:p w:rsidR="00850C49" w:rsidRPr="005357D9" w:rsidRDefault="00850C49" w:rsidP="00850C49">
      <w:pPr>
        <w:jc w:val="right"/>
        <w:rPr>
          <w:sz w:val="24"/>
        </w:rPr>
      </w:pPr>
    </w:p>
    <w:p w:rsidR="00850C49" w:rsidRPr="00A8574F" w:rsidRDefault="00850C49" w:rsidP="00850C49">
      <w:pPr>
        <w:jc w:val="right"/>
        <w:rPr>
          <w:sz w:val="24"/>
        </w:rPr>
      </w:pPr>
      <w:r w:rsidRPr="00A8574F">
        <w:rPr>
          <w:sz w:val="24"/>
        </w:rPr>
        <w:t>(Приложение)</w:t>
      </w:r>
    </w:p>
    <w:p w:rsidR="00850C49" w:rsidRDefault="00850C49" w:rsidP="00850C49">
      <w:pPr>
        <w:tabs>
          <w:tab w:val="left" w:pos="6495"/>
        </w:tabs>
      </w:pPr>
    </w:p>
    <w:p w:rsidR="00850C49" w:rsidRPr="0067718B" w:rsidRDefault="00850C49" w:rsidP="00850C49">
      <w:pPr>
        <w:tabs>
          <w:tab w:val="left" w:pos="6495"/>
        </w:tabs>
        <w:jc w:val="center"/>
      </w:pPr>
    </w:p>
    <w:p w:rsidR="00850C49" w:rsidRPr="0067718B" w:rsidRDefault="00850C49" w:rsidP="00850C49">
      <w:pPr>
        <w:shd w:val="clear" w:color="auto" w:fill="FFFFFF"/>
        <w:jc w:val="center"/>
        <w:textAlignment w:val="baseline"/>
        <w:outlineLvl w:val="1"/>
        <w:rPr>
          <w:b/>
          <w:sz w:val="24"/>
          <w:szCs w:val="24"/>
        </w:rPr>
      </w:pPr>
      <w:r w:rsidRPr="0067718B">
        <w:rPr>
          <w:b/>
          <w:sz w:val="24"/>
          <w:szCs w:val="24"/>
        </w:rPr>
        <w:t>Нормативы, применяемые при расчете нормативных затрат на обеспечение  деятельности муниципального казенного учреждения «</w:t>
      </w:r>
      <w:r>
        <w:rPr>
          <w:b/>
          <w:sz w:val="24"/>
          <w:szCs w:val="24"/>
        </w:rPr>
        <w:t>Финансово-технологический центр</w:t>
      </w:r>
      <w:r w:rsidRPr="0067718B">
        <w:rPr>
          <w:b/>
          <w:sz w:val="24"/>
          <w:szCs w:val="24"/>
        </w:rPr>
        <w:t>»</w:t>
      </w:r>
    </w:p>
    <w:p w:rsidR="00850C49" w:rsidRPr="0067718B" w:rsidRDefault="00850C49" w:rsidP="00850C49">
      <w:pPr>
        <w:shd w:val="clear" w:color="auto" w:fill="FFFFFF"/>
        <w:spacing w:before="300" w:after="180"/>
        <w:jc w:val="center"/>
        <w:textAlignment w:val="baseline"/>
        <w:outlineLvl w:val="1"/>
        <w:rPr>
          <w:b/>
          <w:spacing w:val="1"/>
          <w:sz w:val="24"/>
          <w:szCs w:val="24"/>
        </w:rPr>
      </w:pPr>
      <w:r w:rsidRPr="0067718B">
        <w:rPr>
          <w:b/>
          <w:spacing w:val="1"/>
          <w:sz w:val="24"/>
          <w:szCs w:val="24"/>
        </w:rPr>
        <w:t>Норматив на приобретение периодических изданий</w:t>
      </w:r>
    </w:p>
    <w:tbl>
      <w:tblPr>
        <w:tblW w:w="96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3"/>
        <w:gridCol w:w="4823"/>
        <w:gridCol w:w="4061"/>
      </w:tblGrid>
      <w:tr w:rsidR="00850C49" w:rsidRPr="0067718B" w:rsidTr="00EF4BB7">
        <w:trPr>
          <w:trHeight w:val="12"/>
        </w:trPr>
        <w:tc>
          <w:tcPr>
            <w:tcW w:w="753" w:type="dxa"/>
            <w:hideMark/>
          </w:tcPr>
          <w:p w:rsidR="00850C49" w:rsidRPr="0067718B" w:rsidRDefault="00850C49" w:rsidP="00EF4BB7">
            <w:pPr>
              <w:rPr>
                <w:sz w:val="24"/>
                <w:szCs w:val="24"/>
              </w:rPr>
            </w:pPr>
          </w:p>
        </w:tc>
        <w:tc>
          <w:tcPr>
            <w:tcW w:w="4823" w:type="dxa"/>
            <w:hideMark/>
          </w:tcPr>
          <w:p w:rsidR="00850C49" w:rsidRPr="0067718B" w:rsidRDefault="00850C49" w:rsidP="00EF4BB7">
            <w:pPr>
              <w:rPr>
                <w:sz w:val="24"/>
                <w:szCs w:val="24"/>
              </w:rPr>
            </w:pPr>
          </w:p>
        </w:tc>
        <w:tc>
          <w:tcPr>
            <w:tcW w:w="4061" w:type="dxa"/>
          </w:tcPr>
          <w:p w:rsidR="00850C49" w:rsidRPr="0067718B" w:rsidRDefault="00850C49" w:rsidP="00EF4BB7">
            <w:pPr>
              <w:rPr>
                <w:sz w:val="24"/>
                <w:szCs w:val="24"/>
              </w:rPr>
            </w:pPr>
          </w:p>
        </w:tc>
      </w:tr>
      <w:tr w:rsidR="00850C49" w:rsidRPr="0067718B" w:rsidTr="00EF4BB7"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 xml:space="preserve">N </w:t>
            </w:r>
            <w:proofErr w:type="gramStart"/>
            <w:r w:rsidRPr="0067718B">
              <w:rPr>
                <w:sz w:val="24"/>
                <w:szCs w:val="24"/>
              </w:rPr>
              <w:t>п</w:t>
            </w:r>
            <w:proofErr w:type="gramEnd"/>
            <w:r w:rsidRPr="0067718B">
              <w:rPr>
                <w:sz w:val="24"/>
                <w:szCs w:val="24"/>
              </w:rPr>
              <w:t>/п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Наименование объекта закупки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C49" w:rsidRPr="0067718B" w:rsidRDefault="00850C49" w:rsidP="00EF4BB7">
            <w:pPr>
              <w:tabs>
                <w:tab w:val="left" w:pos="270"/>
              </w:tabs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Максимально допустимая цена в год (руб.)</w:t>
            </w:r>
          </w:p>
        </w:tc>
      </w:tr>
      <w:tr w:rsidR="00850C49" w:rsidRPr="0067718B" w:rsidTr="00EF4BB7"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Госзаказ в вопросах и ответах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40 000,00</w:t>
            </w:r>
          </w:p>
        </w:tc>
      </w:tr>
      <w:tr w:rsidR="00850C49" w:rsidRPr="0067718B" w:rsidTr="00EF4BB7"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2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Справочник кадровика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40 000,00</w:t>
            </w:r>
          </w:p>
        </w:tc>
      </w:tr>
      <w:tr w:rsidR="00850C49" w:rsidRPr="0067718B" w:rsidTr="00EF4BB7"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3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</w:rPr>
              <w:t xml:space="preserve">Справочник руководителя учреждения 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</w:rPr>
            </w:pPr>
            <w:r w:rsidRPr="0067718B">
              <w:rPr>
                <w:sz w:val="24"/>
              </w:rPr>
              <w:t>40 000,00</w:t>
            </w:r>
          </w:p>
        </w:tc>
      </w:tr>
    </w:tbl>
    <w:p w:rsidR="00850C49" w:rsidRDefault="00850C49" w:rsidP="00850C49">
      <w:pPr>
        <w:shd w:val="clear" w:color="auto" w:fill="FFFFFF"/>
        <w:spacing w:line="252" w:lineRule="atLeast"/>
        <w:textAlignment w:val="baseline"/>
        <w:rPr>
          <w:rFonts w:ascii="Arial" w:hAnsi="Arial" w:cs="Arial"/>
          <w:spacing w:val="1"/>
          <w:sz w:val="22"/>
          <w:szCs w:val="22"/>
        </w:rPr>
      </w:pPr>
      <w:r w:rsidRPr="0067718B">
        <w:rPr>
          <w:spacing w:val="1"/>
          <w:sz w:val="22"/>
          <w:szCs w:val="22"/>
        </w:rPr>
        <w:t>Фактическое количество и перечень печатных изданий может отличаться, но расходы должны быть в пределах, утвержденных на эти цели лимитов бюджетных обязательств по соответствующему коду классификации расходов.</w:t>
      </w:r>
      <w:r w:rsidRPr="0067718B">
        <w:rPr>
          <w:spacing w:val="1"/>
          <w:sz w:val="22"/>
          <w:szCs w:val="22"/>
        </w:rPr>
        <w:br/>
        <w:t xml:space="preserve"> Руководитель имеет право самостоятельно регулировать наименование и количество приобретаемой литературы при условии, что фактические затраты на приобретение не превысят расчетные.</w:t>
      </w:r>
      <w:r w:rsidRPr="0067718B">
        <w:rPr>
          <w:rFonts w:ascii="Arial" w:hAnsi="Arial" w:cs="Arial"/>
          <w:spacing w:val="1"/>
          <w:sz w:val="22"/>
          <w:szCs w:val="22"/>
        </w:rPr>
        <w:t xml:space="preserve">   </w:t>
      </w:r>
    </w:p>
    <w:p w:rsidR="00850C49" w:rsidRPr="005357D9" w:rsidRDefault="00850C49" w:rsidP="00850C49">
      <w:pPr>
        <w:shd w:val="clear" w:color="auto" w:fill="FFFFFF"/>
        <w:spacing w:line="252" w:lineRule="atLeast"/>
        <w:jc w:val="center"/>
        <w:textAlignment w:val="baseline"/>
        <w:rPr>
          <w:b/>
          <w:spacing w:val="1"/>
          <w:sz w:val="24"/>
          <w:szCs w:val="24"/>
        </w:rPr>
      </w:pPr>
    </w:p>
    <w:p w:rsidR="00850C49" w:rsidRPr="005357D9" w:rsidRDefault="00850C49" w:rsidP="00850C49">
      <w:pPr>
        <w:shd w:val="clear" w:color="auto" w:fill="FFFFFF"/>
        <w:spacing w:line="252" w:lineRule="atLeast"/>
        <w:jc w:val="center"/>
        <w:textAlignment w:val="baseline"/>
        <w:rPr>
          <w:b/>
          <w:spacing w:val="1"/>
          <w:sz w:val="24"/>
          <w:szCs w:val="24"/>
        </w:rPr>
      </w:pPr>
    </w:p>
    <w:p w:rsidR="00850C49" w:rsidRPr="005357D9" w:rsidRDefault="00850C49" w:rsidP="00850C49">
      <w:pPr>
        <w:shd w:val="clear" w:color="auto" w:fill="FFFFFF"/>
        <w:spacing w:line="252" w:lineRule="atLeast"/>
        <w:jc w:val="center"/>
        <w:textAlignment w:val="baseline"/>
        <w:rPr>
          <w:b/>
          <w:spacing w:val="1"/>
          <w:sz w:val="24"/>
          <w:szCs w:val="24"/>
        </w:rPr>
      </w:pPr>
    </w:p>
    <w:p w:rsidR="00850C49" w:rsidRPr="00214814" w:rsidRDefault="00850C49" w:rsidP="00850C49">
      <w:pPr>
        <w:shd w:val="clear" w:color="auto" w:fill="FFFFFF"/>
        <w:spacing w:line="252" w:lineRule="atLeast"/>
        <w:jc w:val="center"/>
        <w:textAlignment w:val="baseline"/>
        <w:rPr>
          <w:b/>
          <w:spacing w:val="1"/>
          <w:sz w:val="24"/>
          <w:szCs w:val="24"/>
        </w:rPr>
      </w:pPr>
      <w:r w:rsidRPr="0067718B">
        <w:rPr>
          <w:b/>
          <w:spacing w:val="1"/>
          <w:sz w:val="24"/>
          <w:szCs w:val="24"/>
        </w:rPr>
        <w:t>Норматив на обеспечение мебелью и отдельно материально-техническими средствами</w:t>
      </w:r>
    </w:p>
    <w:tbl>
      <w:tblPr>
        <w:tblpPr w:leftFromText="180" w:rightFromText="180" w:vertAnchor="text" w:horzAnchor="margin" w:tblpX="-567" w:tblpY="-937"/>
        <w:tblW w:w="179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0"/>
        <w:gridCol w:w="2584"/>
        <w:gridCol w:w="20"/>
        <w:gridCol w:w="1420"/>
        <w:gridCol w:w="20"/>
        <w:gridCol w:w="982"/>
        <w:gridCol w:w="20"/>
        <w:gridCol w:w="1258"/>
        <w:gridCol w:w="20"/>
        <w:gridCol w:w="1823"/>
        <w:gridCol w:w="20"/>
        <w:gridCol w:w="1512"/>
        <w:gridCol w:w="20"/>
        <w:gridCol w:w="1512"/>
        <w:gridCol w:w="1532"/>
        <w:gridCol w:w="1532"/>
        <w:gridCol w:w="1532"/>
        <w:gridCol w:w="1532"/>
      </w:tblGrid>
      <w:tr w:rsidR="00850C49" w:rsidRPr="0067718B" w:rsidTr="00EF4BB7">
        <w:trPr>
          <w:gridBefore w:val="1"/>
          <w:gridAfter w:val="5"/>
          <w:wBefore w:w="567" w:type="dxa"/>
          <w:wAfter w:w="7640" w:type="dxa"/>
          <w:trHeight w:val="159"/>
        </w:trPr>
        <w:tc>
          <w:tcPr>
            <w:tcW w:w="20" w:type="dxa"/>
            <w:hideMark/>
          </w:tcPr>
          <w:p w:rsidR="00850C49" w:rsidRPr="0067718B" w:rsidRDefault="00850C49" w:rsidP="00EF4BB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04" w:type="dxa"/>
            <w:gridSpan w:val="2"/>
            <w:hideMark/>
          </w:tcPr>
          <w:p w:rsidR="00850C49" w:rsidRPr="0067718B" w:rsidRDefault="00850C49" w:rsidP="00EF4BB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hideMark/>
          </w:tcPr>
          <w:p w:rsidR="00850C49" w:rsidRPr="0067718B" w:rsidRDefault="00850C49" w:rsidP="00EF4BB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02" w:type="dxa"/>
            <w:gridSpan w:val="2"/>
            <w:hideMark/>
          </w:tcPr>
          <w:p w:rsidR="00850C49" w:rsidRPr="0067718B" w:rsidRDefault="00850C49" w:rsidP="00EF4BB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hideMark/>
          </w:tcPr>
          <w:p w:rsidR="00850C49" w:rsidRPr="0067718B" w:rsidRDefault="00850C49" w:rsidP="00EF4BB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hideMark/>
          </w:tcPr>
          <w:p w:rsidR="00850C49" w:rsidRPr="0067718B" w:rsidRDefault="00850C49" w:rsidP="00EF4BB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32" w:type="dxa"/>
            <w:gridSpan w:val="2"/>
          </w:tcPr>
          <w:p w:rsidR="00850C49" w:rsidRPr="0067718B" w:rsidRDefault="00850C49" w:rsidP="00EF4BB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50C49" w:rsidRPr="0067718B" w:rsidTr="00EF4BB7">
        <w:trPr>
          <w:gridAfter w:val="6"/>
          <w:wAfter w:w="766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 xml:space="preserve">N </w:t>
            </w:r>
            <w:proofErr w:type="gramStart"/>
            <w:r w:rsidRPr="0067718B">
              <w:rPr>
                <w:sz w:val="24"/>
                <w:szCs w:val="24"/>
              </w:rPr>
              <w:t>п</w:t>
            </w:r>
            <w:proofErr w:type="gramEnd"/>
            <w:r w:rsidRPr="0067718B">
              <w:rPr>
                <w:sz w:val="24"/>
                <w:szCs w:val="24"/>
              </w:rPr>
              <w:t>/п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Наименование служебных помещений и предметов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Норма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Срок эксплуатации в годах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 xml:space="preserve">Максимально допустимая цена за ед. </w:t>
            </w:r>
            <w:r w:rsidRPr="0067718B">
              <w:rPr>
                <w:sz w:val="24"/>
                <w:szCs w:val="24"/>
                <w:lang w:val="en-US"/>
              </w:rPr>
              <w:t>(</w:t>
            </w:r>
            <w:proofErr w:type="spellStart"/>
            <w:r w:rsidRPr="0067718B">
              <w:rPr>
                <w:sz w:val="24"/>
                <w:szCs w:val="24"/>
              </w:rPr>
              <w:t>руб</w:t>
            </w:r>
            <w:proofErr w:type="spellEnd"/>
            <w:r w:rsidRPr="0067718B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Примечания</w:t>
            </w:r>
          </w:p>
        </w:tc>
      </w:tr>
      <w:tr w:rsidR="00850C49" w:rsidRPr="0067718B" w:rsidTr="00EF4BB7">
        <w:trPr>
          <w:gridAfter w:val="6"/>
          <w:wAfter w:w="766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3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4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6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7</w:t>
            </w:r>
          </w:p>
        </w:tc>
      </w:tr>
      <w:tr w:rsidR="00850C49" w:rsidRPr="0067718B" w:rsidTr="00EF4BB7">
        <w:trPr>
          <w:gridAfter w:val="6"/>
          <w:wAfter w:w="7660" w:type="dxa"/>
        </w:trPr>
        <w:tc>
          <w:tcPr>
            <w:tcW w:w="873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</w:p>
        </w:tc>
      </w:tr>
      <w:tr w:rsidR="00850C49" w:rsidRPr="0067718B" w:rsidTr="00EF4BB7">
        <w:trPr>
          <w:gridAfter w:val="6"/>
          <w:wAfter w:w="766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67718B">
              <w:rPr>
                <w:sz w:val="24"/>
                <w:szCs w:val="24"/>
              </w:rPr>
              <w:t>.</w:t>
            </w:r>
          </w:p>
        </w:tc>
        <w:tc>
          <w:tcPr>
            <w:tcW w:w="816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 xml:space="preserve">Кабинет директора МКУ </w:t>
            </w:r>
            <w:r w:rsidRPr="0067718B">
              <w:rPr>
                <w:sz w:val="24"/>
                <w:szCs w:val="24"/>
                <w:lang w:val="en-US"/>
              </w:rPr>
              <w:t>“</w:t>
            </w:r>
            <w:r>
              <w:rPr>
                <w:sz w:val="24"/>
                <w:szCs w:val="24"/>
              </w:rPr>
              <w:t>ФТЦ</w:t>
            </w:r>
            <w:r w:rsidRPr="0067718B">
              <w:rPr>
                <w:sz w:val="24"/>
                <w:szCs w:val="24"/>
                <w:lang w:val="en-US"/>
              </w:rPr>
              <w:t>”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</w:p>
        </w:tc>
      </w:tr>
      <w:tr w:rsidR="00850C49" w:rsidRPr="0067718B" w:rsidTr="00EF4BB7">
        <w:trPr>
          <w:gridAfter w:val="6"/>
          <w:wAfter w:w="766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Гарнитур кабинетный или набор однотипной мебели: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50C49" w:rsidRPr="0067718B" w:rsidTr="00EF4BB7">
        <w:trPr>
          <w:gridAfter w:val="6"/>
          <w:wAfter w:w="766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Стол руководителя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шт.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bottom"/>
          </w:tcPr>
          <w:p w:rsidR="00850C49" w:rsidRPr="0067718B" w:rsidRDefault="00850C49" w:rsidP="00EF4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Pr="0067718B">
              <w:rPr>
                <w:sz w:val="22"/>
                <w:szCs w:val="22"/>
              </w:rPr>
              <w:t xml:space="preserve"> 000,00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На кабинет</w:t>
            </w:r>
          </w:p>
        </w:tc>
      </w:tr>
      <w:tr w:rsidR="00850C49" w:rsidRPr="0067718B" w:rsidTr="00EF4BB7">
        <w:trPr>
          <w:gridAfter w:val="6"/>
          <w:wAfter w:w="766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Стол приставной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шт.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bottom"/>
          </w:tcPr>
          <w:p w:rsidR="00850C49" w:rsidRPr="0067718B" w:rsidRDefault="00850C49" w:rsidP="00EF4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67718B">
              <w:rPr>
                <w:sz w:val="22"/>
                <w:szCs w:val="22"/>
              </w:rPr>
              <w:t xml:space="preserve"> 000,00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На кабинет</w:t>
            </w:r>
          </w:p>
        </w:tc>
      </w:tr>
      <w:tr w:rsidR="00850C49" w:rsidRPr="0067718B" w:rsidTr="00EF4BB7">
        <w:trPr>
          <w:gridAfter w:val="6"/>
          <w:wAfter w:w="766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 xml:space="preserve">Стол </w:t>
            </w:r>
            <w:r>
              <w:rPr>
                <w:sz w:val="24"/>
                <w:szCs w:val="24"/>
              </w:rPr>
              <w:t>с брифингом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шт.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bottom"/>
          </w:tcPr>
          <w:p w:rsidR="00850C49" w:rsidRPr="0067718B" w:rsidRDefault="00850C49" w:rsidP="00EF4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7718B">
              <w:rPr>
                <w:sz w:val="22"/>
                <w:szCs w:val="22"/>
              </w:rPr>
              <w:t>0 000,00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На кабинет</w:t>
            </w:r>
          </w:p>
        </w:tc>
      </w:tr>
      <w:tr w:rsidR="00850C49" w:rsidRPr="0067718B" w:rsidTr="00EF4BB7">
        <w:trPr>
          <w:gridAfter w:val="6"/>
          <w:wAfter w:w="766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Шкаф книжный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шт.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bottom"/>
          </w:tcPr>
          <w:p w:rsidR="00850C49" w:rsidRPr="0067718B" w:rsidRDefault="00850C49" w:rsidP="00EF4BB7">
            <w:pPr>
              <w:jc w:val="center"/>
              <w:rPr>
                <w:sz w:val="22"/>
                <w:szCs w:val="22"/>
              </w:rPr>
            </w:pPr>
            <w:r w:rsidRPr="0067718B">
              <w:rPr>
                <w:sz w:val="22"/>
                <w:szCs w:val="22"/>
              </w:rPr>
              <w:t>38 000,00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На кабинет</w:t>
            </w:r>
          </w:p>
        </w:tc>
      </w:tr>
      <w:tr w:rsidR="00850C49" w:rsidRPr="0067718B" w:rsidTr="00EF4BB7">
        <w:trPr>
          <w:gridAfter w:val="6"/>
          <w:wAfter w:w="766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Шкаф платяной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шт.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bottom"/>
          </w:tcPr>
          <w:p w:rsidR="00850C49" w:rsidRPr="0067718B" w:rsidRDefault="00850C49" w:rsidP="00EF4BB7">
            <w:pPr>
              <w:jc w:val="center"/>
              <w:rPr>
                <w:sz w:val="22"/>
                <w:szCs w:val="22"/>
              </w:rPr>
            </w:pPr>
            <w:r w:rsidRPr="0067718B">
              <w:rPr>
                <w:sz w:val="22"/>
                <w:szCs w:val="22"/>
              </w:rPr>
              <w:t>25 000,00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На кабинет</w:t>
            </w:r>
          </w:p>
        </w:tc>
      </w:tr>
      <w:tr w:rsidR="00850C49" w:rsidRPr="0067718B" w:rsidTr="00EF4BB7">
        <w:trPr>
          <w:gridAfter w:val="6"/>
          <w:wAfter w:w="766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Шкаф</w:t>
            </w:r>
            <w:proofErr w:type="gramEnd"/>
            <w:r>
              <w:rPr>
                <w:sz w:val="24"/>
                <w:szCs w:val="24"/>
              </w:rPr>
              <w:t xml:space="preserve"> комбинированный/  стеллаж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шт.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50C49" w:rsidRPr="0067718B" w:rsidRDefault="00850C49" w:rsidP="00EF4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67718B">
              <w:rPr>
                <w:sz w:val="22"/>
                <w:szCs w:val="22"/>
              </w:rPr>
              <w:t xml:space="preserve"> 000,00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На кабинет</w:t>
            </w:r>
          </w:p>
        </w:tc>
      </w:tr>
      <w:tr w:rsidR="00850C49" w:rsidRPr="0067718B" w:rsidTr="00EF4BB7">
        <w:trPr>
          <w:gridAfter w:val="6"/>
          <w:wAfter w:w="766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4177C5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4177C5">
              <w:rPr>
                <w:sz w:val="24"/>
                <w:szCs w:val="24"/>
              </w:rPr>
              <w:t>Полка навесная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4177C5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4177C5">
              <w:rPr>
                <w:sz w:val="24"/>
                <w:szCs w:val="24"/>
              </w:rPr>
              <w:t>шт.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4177C5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4177C5">
              <w:rPr>
                <w:sz w:val="24"/>
                <w:szCs w:val="24"/>
              </w:rPr>
              <w:t>1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4177C5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4177C5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bottom"/>
          </w:tcPr>
          <w:p w:rsidR="00850C49" w:rsidRPr="004177C5" w:rsidRDefault="00850C49" w:rsidP="00EF4B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4177C5">
              <w:rPr>
                <w:sz w:val="24"/>
                <w:szCs w:val="24"/>
              </w:rPr>
              <w:t xml:space="preserve"> 000,00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На кабинет</w:t>
            </w:r>
          </w:p>
        </w:tc>
      </w:tr>
      <w:tr w:rsidR="00850C49" w:rsidRPr="0067718B" w:rsidTr="00EF4BB7">
        <w:trPr>
          <w:gridAfter w:val="6"/>
          <w:wAfter w:w="766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4177C5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4177C5">
              <w:rPr>
                <w:sz w:val="24"/>
                <w:szCs w:val="24"/>
              </w:rPr>
              <w:t xml:space="preserve">Тумба приставная/ </w:t>
            </w:r>
            <w:proofErr w:type="spellStart"/>
            <w:r w:rsidRPr="004177C5">
              <w:rPr>
                <w:sz w:val="24"/>
                <w:szCs w:val="24"/>
              </w:rPr>
              <w:t>подкатная</w:t>
            </w:r>
            <w:proofErr w:type="spellEnd"/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4177C5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4177C5">
              <w:rPr>
                <w:sz w:val="24"/>
                <w:szCs w:val="24"/>
              </w:rPr>
              <w:t>шт.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4177C5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4177C5">
              <w:rPr>
                <w:sz w:val="24"/>
                <w:szCs w:val="24"/>
              </w:rPr>
              <w:t>1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4177C5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4177C5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4177C5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4177C5">
              <w:rPr>
                <w:sz w:val="24"/>
                <w:szCs w:val="24"/>
              </w:rPr>
              <w:t>15 000,00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На кабинет</w:t>
            </w:r>
          </w:p>
        </w:tc>
      </w:tr>
      <w:tr w:rsidR="00850C49" w:rsidRPr="0067718B" w:rsidTr="00EF4BB7">
        <w:trPr>
          <w:gridAfter w:val="6"/>
          <w:wAfter w:w="766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Иные предметы: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</w:p>
        </w:tc>
      </w:tr>
      <w:tr w:rsidR="00850C49" w:rsidRPr="0067718B" w:rsidTr="00EF4BB7">
        <w:trPr>
          <w:gridAfter w:val="6"/>
          <w:wAfter w:w="766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Кресло руководителя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шт.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50C49" w:rsidRPr="0067718B" w:rsidRDefault="00850C49" w:rsidP="00EF4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Pr="0067718B">
              <w:rPr>
                <w:sz w:val="22"/>
                <w:szCs w:val="22"/>
              </w:rPr>
              <w:t xml:space="preserve"> 000,00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На кабинет</w:t>
            </w:r>
          </w:p>
        </w:tc>
      </w:tr>
      <w:tr w:rsidR="00850C49" w:rsidRPr="0067718B" w:rsidTr="00EF4BB7">
        <w:trPr>
          <w:gridAfter w:val="6"/>
          <w:wAfter w:w="766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Стулья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шт.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до 6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50C49" w:rsidRPr="0067718B" w:rsidRDefault="00850C49" w:rsidP="00EF4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8 5</w:t>
            </w:r>
            <w:r w:rsidRPr="0067718B">
              <w:rPr>
                <w:sz w:val="22"/>
                <w:szCs w:val="22"/>
              </w:rPr>
              <w:t>00,00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и более при необходимости</w:t>
            </w:r>
          </w:p>
        </w:tc>
      </w:tr>
      <w:tr w:rsidR="00850C49" w:rsidRPr="0067718B" w:rsidTr="00EF4BB7">
        <w:trPr>
          <w:gridAfter w:val="6"/>
          <w:wAfter w:w="766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Вешалка напольная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шт.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50C49" w:rsidRPr="0067718B" w:rsidRDefault="00850C49" w:rsidP="00EF4BB7">
            <w:pPr>
              <w:jc w:val="center"/>
              <w:rPr>
                <w:sz w:val="22"/>
                <w:szCs w:val="22"/>
              </w:rPr>
            </w:pPr>
            <w:r w:rsidRPr="0067718B">
              <w:rPr>
                <w:sz w:val="22"/>
                <w:szCs w:val="22"/>
              </w:rPr>
              <w:t>7 000,00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На кабинет</w:t>
            </w:r>
          </w:p>
        </w:tc>
      </w:tr>
      <w:tr w:rsidR="00850C49" w:rsidRPr="0067718B" w:rsidTr="00EF4BB7">
        <w:trPr>
          <w:gridAfter w:val="6"/>
          <w:wAfter w:w="766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Зеркало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шт.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50C49" w:rsidRPr="0067718B" w:rsidRDefault="00850C49" w:rsidP="00EF4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67718B">
              <w:rPr>
                <w:sz w:val="22"/>
                <w:szCs w:val="22"/>
              </w:rPr>
              <w:t xml:space="preserve"> 000,00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На кабинет</w:t>
            </w:r>
          </w:p>
        </w:tc>
      </w:tr>
      <w:tr w:rsidR="00850C49" w:rsidRPr="0067718B" w:rsidTr="00EF4BB7">
        <w:trPr>
          <w:gridAfter w:val="6"/>
          <w:wAfter w:w="766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Шкаф металлический (сейф)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шт.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20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50C49" w:rsidRPr="0067718B" w:rsidRDefault="00850C49" w:rsidP="00EF4BB7">
            <w:pPr>
              <w:jc w:val="center"/>
              <w:rPr>
                <w:sz w:val="22"/>
                <w:szCs w:val="22"/>
              </w:rPr>
            </w:pPr>
            <w:r w:rsidRPr="0067718B">
              <w:rPr>
                <w:sz w:val="22"/>
                <w:szCs w:val="22"/>
              </w:rPr>
              <w:t>50 000,00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На кабинет</w:t>
            </w:r>
          </w:p>
        </w:tc>
      </w:tr>
      <w:tr w:rsidR="00850C49" w:rsidRPr="0067718B" w:rsidTr="00EF4BB7">
        <w:trPr>
          <w:gridAfter w:val="6"/>
          <w:wAfter w:w="766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Вентилятор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шт.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67718B">
              <w:rPr>
                <w:sz w:val="24"/>
                <w:szCs w:val="24"/>
              </w:rPr>
              <w:t xml:space="preserve"> 000,00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На кабинет</w:t>
            </w:r>
          </w:p>
        </w:tc>
      </w:tr>
      <w:tr w:rsidR="00850C49" w:rsidRPr="0067718B" w:rsidTr="00EF4BB7">
        <w:trPr>
          <w:gridAfter w:val="6"/>
          <w:wAfter w:w="766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Кондиционер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шт.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80 000,00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На кабинет</w:t>
            </w:r>
          </w:p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 xml:space="preserve">приобретение </w:t>
            </w:r>
            <w:r>
              <w:rPr>
                <w:sz w:val="24"/>
                <w:szCs w:val="24"/>
              </w:rPr>
              <w:t>только</w:t>
            </w:r>
            <w:r w:rsidRPr="0067718B">
              <w:rPr>
                <w:sz w:val="24"/>
                <w:szCs w:val="24"/>
              </w:rPr>
              <w:t xml:space="preserve"> </w:t>
            </w:r>
            <w:r w:rsidRPr="0001414C">
              <w:rPr>
                <w:sz w:val="24"/>
                <w:szCs w:val="24"/>
              </w:rPr>
              <w:t>для соблюдения требований СанПиН</w:t>
            </w:r>
          </w:p>
        </w:tc>
      </w:tr>
      <w:tr w:rsidR="00850C49" w:rsidRPr="0067718B" w:rsidTr="00EF4BB7">
        <w:trPr>
          <w:gridAfter w:val="6"/>
          <w:wAfter w:w="766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Обогреватель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шт.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67718B">
              <w:rPr>
                <w:sz w:val="24"/>
                <w:szCs w:val="24"/>
              </w:rPr>
              <w:t xml:space="preserve"> 000,00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На кабинет</w:t>
            </w:r>
          </w:p>
        </w:tc>
      </w:tr>
      <w:tr w:rsidR="00850C49" w:rsidRPr="0067718B" w:rsidTr="00EF4BB7">
        <w:trPr>
          <w:gridAfter w:val="6"/>
          <w:wAfter w:w="766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Уничтожитель бумаг (шредер)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шт.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50C49" w:rsidRPr="0067718B" w:rsidRDefault="00850C49" w:rsidP="00EF4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Pr="0067718B">
              <w:rPr>
                <w:sz w:val="22"/>
                <w:szCs w:val="22"/>
              </w:rPr>
              <w:t xml:space="preserve"> 000,00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На кабинет</w:t>
            </w:r>
          </w:p>
        </w:tc>
      </w:tr>
      <w:tr w:rsidR="00850C49" w:rsidRPr="0067718B" w:rsidTr="00EF4BB7">
        <w:trPr>
          <w:gridAfter w:val="6"/>
          <w:wAfter w:w="766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 xml:space="preserve">Телефон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proofErr w:type="gramStart"/>
            <w:r w:rsidRPr="0067718B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50C49" w:rsidRPr="0067718B" w:rsidRDefault="00850C49" w:rsidP="00EF4BB7">
            <w:pPr>
              <w:jc w:val="center"/>
              <w:rPr>
                <w:sz w:val="22"/>
                <w:szCs w:val="22"/>
              </w:rPr>
            </w:pPr>
            <w:r w:rsidRPr="0067718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67718B">
              <w:rPr>
                <w:sz w:val="22"/>
                <w:szCs w:val="22"/>
              </w:rPr>
              <w:t xml:space="preserve"> 000,00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На кабинет</w:t>
            </w:r>
          </w:p>
        </w:tc>
      </w:tr>
      <w:tr w:rsidR="00850C49" w:rsidRPr="0067718B" w:rsidTr="00EF4BB7">
        <w:trPr>
          <w:gridAfter w:val="6"/>
          <w:wAfter w:w="7660" w:type="dxa"/>
          <w:trHeight w:val="2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Портьеры (жалюзи)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комплект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50C49" w:rsidRPr="0067718B" w:rsidRDefault="00850C49" w:rsidP="00EF4BB7">
            <w:pPr>
              <w:jc w:val="center"/>
              <w:rPr>
                <w:sz w:val="22"/>
                <w:szCs w:val="22"/>
              </w:rPr>
            </w:pPr>
            <w:r w:rsidRPr="0067718B">
              <w:rPr>
                <w:sz w:val="22"/>
                <w:szCs w:val="22"/>
              </w:rPr>
              <w:t>25 000,00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на окно</w:t>
            </w:r>
          </w:p>
        </w:tc>
      </w:tr>
      <w:tr w:rsidR="00850C49" w:rsidRPr="0067718B" w:rsidTr="00EF4BB7">
        <w:trPr>
          <w:gridAfter w:val="6"/>
          <w:wAfter w:w="7660" w:type="dxa"/>
          <w:trHeight w:val="2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Часы настенные или настольные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шт.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50C49" w:rsidRPr="0067718B" w:rsidRDefault="00850C49" w:rsidP="00EF4BB7">
            <w:pPr>
              <w:jc w:val="center"/>
              <w:rPr>
                <w:sz w:val="22"/>
                <w:szCs w:val="22"/>
              </w:rPr>
            </w:pPr>
            <w:r w:rsidRPr="0067718B">
              <w:rPr>
                <w:sz w:val="22"/>
                <w:szCs w:val="22"/>
              </w:rPr>
              <w:t>4 000,00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На кабинет</w:t>
            </w:r>
          </w:p>
        </w:tc>
      </w:tr>
      <w:tr w:rsidR="00850C49" w:rsidRPr="0067718B" w:rsidTr="00EF4BB7">
        <w:trPr>
          <w:gridAfter w:val="6"/>
          <w:wAfter w:w="766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Настольный набор руководителя (8 предметов)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комплект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50C49" w:rsidRPr="0067718B" w:rsidRDefault="00850C49" w:rsidP="00EF4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67718B">
              <w:rPr>
                <w:sz w:val="22"/>
                <w:szCs w:val="22"/>
              </w:rPr>
              <w:t xml:space="preserve"> 000,00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На кабинет</w:t>
            </w:r>
          </w:p>
        </w:tc>
      </w:tr>
      <w:tr w:rsidR="00850C49" w:rsidRPr="0067718B" w:rsidTr="00EF4BB7">
        <w:trPr>
          <w:gridAfter w:val="6"/>
          <w:wAfter w:w="766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Лампа настольная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шт.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50C49" w:rsidRPr="0067718B" w:rsidRDefault="00850C49" w:rsidP="00EF4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67718B">
              <w:rPr>
                <w:sz w:val="22"/>
                <w:szCs w:val="22"/>
              </w:rPr>
              <w:t xml:space="preserve"> 000,00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На кабинет</w:t>
            </w:r>
          </w:p>
        </w:tc>
      </w:tr>
      <w:tr w:rsidR="00850C49" w:rsidRPr="0067718B" w:rsidTr="00EF4BB7">
        <w:trPr>
          <w:gridAfter w:val="6"/>
          <w:wAfter w:w="766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67718B">
              <w:rPr>
                <w:sz w:val="24"/>
                <w:szCs w:val="24"/>
              </w:rPr>
              <w:t>.</w:t>
            </w:r>
          </w:p>
        </w:tc>
        <w:tc>
          <w:tcPr>
            <w:tcW w:w="816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Кабинет заместителя директора МКУ “</w:t>
            </w:r>
            <w:r>
              <w:rPr>
                <w:sz w:val="24"/>
                <w:szCs w:val="24"/>
              </w:rPr>
              <w:t>ФТЦ</w:t>
            </w:r>
            <w:r w:rsidRPr="0067718B">
              <w:rPr>
                <w:sz w:val="24"/>
                <w:szCs w:val="24"/>
              </w:rPr>
              <w:t>”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</w:p>
        </w:tc>
      </w:tr>
      <w:tr w:rsidR="00850C49" w:rsidRPr="0067718B" w:rsidTr="00EF4BB7">
        <w:trPr>
          <w:gridAfter w:val="6"/>
          <w:wAfter w:w="766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Гарнитур кабинетный или набор однотипной мебели: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rPr>
                <w:sz w:val="24"/>
                <w:szCs w:val="24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50C49" w:rsidRPr="0067718B" w:rsidTr="00EF4BB7">
        <w:trPr>
          <w:gridAfter w:val="6"/>
          <w:wAfter w:w="766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Стол руководителя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шт.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50C49" w:rsidRPr="0067718B" w:rsidRDefault="00850C49" w:rsidP="00EF4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Pr="0067718B">
              <w:rPr>
                <w:sz w:val="22"/>
                <w:szCs w:val="22"/>
              </w:rPr>
              <w:t xml:space="preserve"> 000,00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7718B">
              <w:rPr>
                <w:sz w:val="24"/>
                <w:szCs w:val="24"/>
              </w:rPr>
              <w:t>На кабинет</w:t>
            </w:r>
          </w:p>
        </w:tc>
      </w:tr>
      <w:tr w:rsidR="00850C49" w:rsidRPr="0067718B" w:rsidTr="00EF4BB7">
        <w:trPr>
          <w:gridAfter w:val="6"/>
          <w:wAfter w:w="766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Стол приставной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шт.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50C49" w:rsidRPr="0067718B" w:rsidRDefault="00850C49" w:rsidP="00EF4BB7">
            <w:pPr>
              <w:jc w:val="center"/>
              <w:rPr>
                <w:sz w:val="22"/>
                <w:szCs w:val="22"/>
              </w:rPr>
            </w:pPr>
            <w:r w:rsidRPr="0067718B">
              <w:rPr>
                <w:sz w:val="22"/>
                <w:szCs w:val="22"/>
              </w:rPr>
              <w:t>10 000,00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jc w:val="center"/>
            </w:pPr>
            <w:r w:rsidRPr="0067718B">
              <w:rPr>
                <w:sz w:val="24"/>
                <w:szCs w:val="24"/>
              </w:rPr>
              <w:t>На кабинет</w:t>
            </w:r>
          </w:p>
        </w:tc>
      </w:tr>
      <w:tr w:rsidR="00850C49" w:rsidRPr="0067718B" w:rsidTr="00EF4BB7">
        <w:trPr>
          <w:gridAfter w:val="6"/>
          <w:wAfter w:w="766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Шкаф книжный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шт.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50C49" w:rsidRPr="0067718B" w:rsidRDefault="00850C49" w:rsidP="00EF4BB7">
            <w:pPr>
              <w:jc w:val="center"/>
              <w:rPr>
                <w:sz w:val="22"/>
                <w:szCs w:val="22"/>
              </w:rPr>
            </w:pPr>
            <w:r w:rsidRPr="0067718B">
              <w:rPr>
                <w:sz w:val="22"/>
                <w:szCs w:val="22"/>
              </w:rPr>
              <w:t>20 000,00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jc w:val="center"/>
            </w:pPr>
            <w:r w:rsidRPr="0067718B">
              <w:rPr>
                <w:sz w:val="24"/>
                <w:szCs w:val="24"/>
              </w:rPr>
              <w:t>На кабинет</w:t>
            </w:r>
          </w:p>
        </w:tc>
      </w:tr>
      <w:tr w:rsidR="00850C49" w:rsidRPr="0067718B" w:rsidTr="00EF4BB7">
        <w:trPr>
          <w:gridAfter w:val="6"/>
          <w:wAfter w:w="766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Шкаф платяной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шт.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50C49" w:rsidRPr="0067718B" w:rsidRDefault="00850C49" w:rsidP="00EF4BB7">
            <w:pPr>
              <w:jc w:val="center"/>
              <w:rPr>
                <w:sz w:val="22"/>
                <w:szCs w:val="22"/>
              </w:rPr>
            </w:pPr>
            <w:r w:rsidRPr="0067718B">
              <w:rPr>
                <w:sz w:val="22"/>
                <w:szCs w:val="22"/>
              </w:rPr>
              <w:t>20 000,00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jc w:val="center"/>
            </w:pPr>
            <w:r w:rsidRPr="0067718B">
              <w:rPr>
                <w:sz w:val="24"/>
                <w:szCs w:val="24"/>
              </w:rPr>
              <w:t>На кабинет</w:t>
            </w:r>
          </w:p>
        </w:tc>
      </w:tr>
      <w:tr w:rsidR="00850C49" w:rsidRPr="0067718B" w:rsidTr="00EF4BB7">
        <w:trPr>
          <w:gridAfter w:val="6"/>
          <w:wAfter w:w="766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Иные предметы: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850C49" w:rsidRPr="0067718B" w:rsidTr="00EF4BB7">
        <w:trPr>
          <w:gridAfter w:val="6"/>
          <w:wAfter w:w="766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Кресло руководителя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шт.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50C49" w:rsidRPr="0067718B" w:rsidRDefault="00850C49" w:rsidP="00EF4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Pr="0067718B">
              <w:rPr>
                <w:sz w:val="22"/>
                <w:szCs w:val="22"/>
              </w:rPr>
              <w:t xml:space="preserve"> 000,00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jc w:val="center"/>
            </w:pPr>
            <w:r w:rsidRPr="0067718B">
              <w:rPr>
                <w:sz w:val="24"/>
                <w:szCs w:val="24"/>
              </w:rPr>
              <w:t>На кабинет</w:t>
            </w:r>
          </w:p>
        </w:tc>
      </w:tr>
      <w:tr w:rsidR="00850C49" w:rsidRPr="0067718B" w:rsidTr="00EF4BB7">
        <w:trPr>
          <w:gridAfter w:val="6"/>
          <w:wAfter w:w="766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Стулья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шт.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до 6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50C49" w:rsidRPr="0067718B" w:rsidRDefault="00850C49" w:rsidP="00EF4BB7">
            <w:pPr>
              <w:jc w:val="center"/>
              <w:rPr>
                <w:sz w:val="22"/>
                <w:szCs w:val="22"/>
              </w:rPr>
            </w:pPr>
            <w:r w:rsidRPr="0067718B">
              <w:rPr>
                <w:sz w:val="22"/>
                <w:szCs w:val="22"/>
              </w:rPr>
              <w:t>8 500,00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jc w:val="center"/>
            </w:pPr>
            <w:r w:rsidRPr="0067718B">
              <w:rPr>
                <w:sz w:val="24"/>
                <w:szCs w:val="24"/>
              </w:rPr>
              <w:t>На кабинет</w:t>
            </w:r>
          </w:p>
        </w:tc>
      </w:tr>
      <w:tr w:rsidR="00850C49" w:rsidRPr="0067718B" w:rsidTr="00EF4BB7">
        <w:trPr>
          <w:gridAfter w:val="6"/>
          <w:wAfter w:w="766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Вешалка напольная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шт.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50C49" w:rsidRPr="0067718B" w:rsidRDefault="00850C49" w:rsidP="00EF4BB7">
            <w:pPr>
              <w:jc w:val="center"/>
              <w:rPr>
                <w:sz w:val="22"/>
                <w:szCs w:val="22"/>
              </w:rPr>
            </w:pPr>
            <w:r w:rsidRPr="0067718B">
              <w:rPr>
                <w:sz w:val="22"/>
                <w:szCs w:val="22"/>
              </w:rPr>
              <w:t>7 000,00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jc w:val="center"/>
            </w:pPr>
            <w:r w:rsidRPr="0067718B">
              <w:rPr>
                <w:sz w:val="24"/>
                <w:szCs w:val="24"/>
              </w:rPr>
              <w:t>На кабинет</w:t>
            </w:r>
          </w:p>
        </w:tc>
      </w:tr>
      <w:tr w:rsidR="00850C49" w:rsidRPr="0067718B" w:rsidTr="00EF4BB7">
        <w:trPr>
          <w:gridAfter w:val="6"/>
          <w:wAfter w:w="766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Зеркало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шт.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50C49" w:rsidRPr="0067718B" w:rsidRDefault="00850C49" w:rsidP="00EF4BB7">
            <w:pPr>
              <w:jc w:val="center"/>
              <w:rPr>
                <w:sz w:val="22"/>
                <w:szCs w:val="22"/>
              </w:rPr>
            </w:pPr>
            <w:r w:rsidRPr="0067718B">
              <w:rPr>
                <w:sz w:val="22"/>
                <w:szCs w:val="22"/>
              </w:rPr>
              <w:t>5 000,00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jc w:val="center"/>
            </w:pPr>
            <w:r w:rsidRPr="0067718B">
              <w:rPr>
                <w:sz w:val="24"/>
                <w:szCs w:val="24"/>
              </w:rPr>
              <w:t>На кабинет</w:t>
            </w:r>
          </w:p>
        </w:tc>
      </w:tr>
      <w:tr w:rsidR="00850C49" w:rsidRPr="0067718B" w:rsidTr="00EF4BB7">
        <w:trPr>
          <w:gridAfter w:val="6"/>
          <w:wAfter w:w="766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Шкаф металлический (сейф)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шт.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20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50C49" w:rsidRPr="0067718B" w:rsidRDefault="00850C49" w:rsidP="00EF4BB7">
            <w:pPr>
              <w:jc w:val="center"/>
              <w:rPr>
                <w:sz w:val="22"/>
                <w:szCs w:val="22"/>
              </w:rPr>
            </w:pPr>
            <w:r w:rsidRPr="0067718B">
              <w:rPr>
                <w:sz w:val="22"/>
                <w:szCs w:val="22"/>
              </w:rPr>
              <w:t>40 000,00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jc w:val="center"/>
            </w:pPr>
            <w:r w:rsidRPr="0067718B">
              <w:rPr>
                <w:sz w:val="24"/>
                <w:szCs w:val="24"/>
              </w:rPr>
              <w:t>На кабинет</w:t>
            </w:r>
          </w:p>
        </w:tc>
      </w:tr>
      <w:tr w:rsidR="00850C49" w:rsidRPr="0067718B" w:rsidTr="00EF4BB7">
        <w:trPr>
          <w:gridAfter w:val="6"/>
          <w:wAfter w:w="766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Кондиционер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шт.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50C49" w:rsidRPr="0067718B" w:rsidRDefault="00850C49" w:rsidP="00EF4BB7">
            <w:pPr>
              <w:jc w:val="center"/>
              <w:rPr>
                <w:sz w:val="22"/>
                <w:szCs w:val="22"/>
              </w:rPr>
            </w:pPr>
            <w:r w:rsidRPr="0067718B">
              <w:rPr>
                <w:sz w:val="22"/>
                <w:szCs w:val="22"/>
              </w:rPr>
              <w:t>77 000,00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На кабинет</w:t>
            </w:r>
          </w:p>
          <w:p w:rsidR="00850C49" w:rsidRPr="0067718B" w:rsidRDefault="00850C49" w:rsidP="00EF4BB7">
            <w:pPr>
              <w:jc w:val="center"/>
            </w:pPr>
            <w:r w:rsidRPr="0067718B">
              <w:rPr>
                <w:sz w:val="24"/>
                <w:szCs w:val="24"/>
              </w:rPr>
              <w:t xml:space="preserve">приобретение </w:t>
            </w:r>
            <w:r>
              <w:rPr>
                <w:sz w:val="24"/>
                <w:szCs w:val="24"/>
              </w:rPr>
              <w:t>только</w:t>
            </w:r>
            <w:r w:rsidRPr="0067718B">
              <w:rPr>
                <w:sz w:val="24"/>
                <w:szCs w:val="24"/>
              </w:rPr>
              <w:t xml:space="preserve"> для соблюдения требований СанПиН</w:t>
            </w:r>
          </w:p>
        </w:tc>
      </w:tr>
      <w:tr w:rsidR="00850C49" w:rsidRPr="0067718B" w:rsidTr="00EF4BB7">
        <w:trPr>
          <w:gridAfter w:val="6"/>
          <w:wAfter w:w="7660" w:type="dxa"/>
          <w:trHeight w:val="2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Вентилятор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шт.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50C49" w:rsidRPr="0067718B" w:rsidRDefault="00850C49" w:rsidP="00EF4BB7">
            <w:pPr>
              <w:jc w:val="center"/>
              <w:rPr>
                <w:sz w:val="22"/>
                <w:szCs w:val="22"/>
              </w:rPr>
            </w:pPr>
            <w:r w:rsidRPr="0067718B">
              <w:rPr>
                <w:sz w:val="22"/>
                <w:szCs w:val="22"/>
              </w:rPr>
              <w:t>7 000,00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jc w:val="center"/>
            </w:pPr>
            <w:r w:rsidRPr="0067718B">
              <w:rPr>
                <w:sz w:val="24"/>
                <w:szCs w:val="24"/>
              </w:rPr>
              <w:t>На кабинет</w:t>
            </w:r>
          </w:p>
        </w:tc>
      </w:tr>
      <w:tr w:rsidR="00850C49" w:rsidRPr="0067718B" w:rsidTr="00EF4BB7">
        <w:trPr>
          <w:gridAfter w:val="6"/>
          <w:wAfter w:w="7660" w:type="dxa"/>
          <w:trHeight w:val="2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Обогреватель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шт.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15 000,00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На кабинет</w:t>
            </w:r>
          </w:p>
        </w:tc>
      </w:tr>
      <w:tr w:rsidR="00850C49" w:rsidRPr="0067718B" w:rsidTr="00EF4BB7">
        <w:trPr>
          <w:gridAfter w:val="6"/>
          <w:wAfter w:w="7660" w:type="dxa"/>
          <w:trHeight w:val="2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 xml:space="preserve">Телефон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proofErr w:type="gramStart"/>
            <w:r w:rsidRPr="0067718B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50C49" w:rsidRPr="0067718B" w:rsidRDefault="00850C49" w:rsidP="00EF4BB7">
            <w:pPr>
              <w:jc w:val="center"/>
              <w:rPr>
                <w:sz w:val="22"/>
                <w:szCs w:val="22"/>
              </w:rPr>
            </w:pPr>
            <w:r w:rsidRPr="0067718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67718B">
              <w:rPr>
                <w:sz w:val="22"/>
                <w:szCs w:val="22"/>
              </w:rPr>
              <w:t xml:space="preserve"> 000,00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jc w:val="center"/>
            </w:pPr>
            <w:r w:rsidRPr="0067718B">
              <w:rPr>
                <w:sz w:val="24"/>
                <w:szCs w:val="24"/>
              </w:rPr>
              <w:t>На кабинет</w:t>
            </w:r>
          </w:p>
        </w:tc>
      </w:tr>
      <w:tr w:rsidR="00850C49" w:rsidRPr="0067718B" w:rsidTr="00EF4BB7">
        <w:trPr>
          <w:gridAfter w:val="6"/>
          <w:wAfter w:w="7660" w:type="dxa"/>
          <w:trHeight w:val="2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Портьеры (жалюзи)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комплект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50C49" w:rsidRPr="0067718B" w:rsidRDefault="00850C49" w:rsidP="00EF4BB7">
            <w:pPr>
              <w:jc w:val="center"/>
              <w:rPr>
                <w:sz w:val="22"/>
                <w:szCs w:val="22"/>
              </w:rPr>
            </w:pPr>
            <w:r w:rsidRPr="0067718B">
              <w:rPr>
                <w:sz w:val="22"/>
                <w:szCs w:val="22"/>
              </w:rPr>
              <w:t>23 000,00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на окно</w:t>
            </w:r>
          </w:p>
        </w:tc>
      </w:tr>
      <w:tr w:rsidR="00850C49" w:rsidRPr="0067718B" w:rsidTr="00EF4BB7">
        <w:trPr>
          <w:gridAfter w:val="6"/>
          <w:wAfter w:w="766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Часы настенные или настольные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шт.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50C49" w:rsidRPr="0067718B" w:rsidRDefault="00850C49" w:rsidP="00EF4BB7">
            <w:pPr>
              <w:jc w:val="center"/>
              <w:rPr>
                <w:sz w:val="22"/>
                <w:szCs w:val="22"/>
              </w:rPr>
            </w:pPr>
            <w:r w:rsidRPr="0067718B">
              <w:rPr>
                <w:sz w:val="22"/>
                <w:szCs w:val="22"/>
              </w:rPr>
              <w:t>4 000,00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7718B">
              <w:rPr>
                <w:sz w:val="24"/>
                <w:szCs w:val="24"/>
              </w:rPr>
              <w:t>На кабинет</w:t>
            </w:r>
          </w:p>
        </w:tc>
      </w:tr>
      <w:tr w:rsidR="00850C49" w:rsidRPr="0067718B" w:rsidTr="00EF4BB7">
        <w:trPr>
          <w:gridAfter w:val="6"/>
          <w:wAfter w:w="766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Лампа настольная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шт.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jc w:val="center"/>
              <w:rPr>
                <w:sz w:val="22"/>
                <w:szCs w:val="22"/>
              </w:rPr>
            </w:pPr>
            <w:r w:rsidRPr="0067718B">
              <w:rPr>
                <w:sz w:val="22"/>
                <w:szCs w:val="22"/>
              </w:rPr>
              <w:t>5 000,00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На кабинет</w:t>
            </w:r>
          </w:p>
        </w:tc>
      </w:tr>
      <w:tr w:rsidR="00850C49" w:rsidRPr="0067718B" w:rsidTr="00EF4BB7">
        <w:trPr>
          <w:gridAfter w:val="6"/>
          <w:wAfter w:w="766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67718B">
              <w:rPr>
                <w:sz w:val="24"/>
                <w:szCs w:val="24"/>
              </w:rPr>
              <w:t>.</w:t>
            </w:r>
          </w:p>
        </w:tc>
        <w:tc>
          <w:tcPr>
            <w:tcW w:w="816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Кабинет начальника сектора, отдела, службы</w:t>
            </w:r>
            <w:r>
              <w:rPr>
                <w:sz w:val="24"/>
                <w:szCs w:val="24"/>
              </w:rPr>
              <w:t>, главного бухгалтера</w:t>
            </w:r>
          </w:p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МКУ “</w:t>
            </w:r>
            <w:r>
              <w:rPr>
                <w:sz w:val="24"/>
                <w:szCs w:val="24"/>
              </w:rPr>
              <w:t>ФТЦ</w:t>
            </w:r>
            <w:r w:rsidRPr="0067718B">
              <w:rPr>
                <w:sz w:val="24"/>
                <w:szCs w:val="24"/>
              </w:rPr>
              <w:t>”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</w:p>
        </w:tc>
      </w:tr>
      <w:tr w:rsidR="00850C49" w:rsidRPr="0067718B" w:rsidTr="00EF4BB7">
        <w:trPr>
          <w:gridAfter w:val="6"/>
          <w:wAfter w:w="766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16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Гарнитур кабинетный или набор однотипной мебели: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rPr>
                <w:sz w:val="24"/>
                <w:szCs w:val="24"/>
              </w:rPr>
            </w:pPr>
          </w:p>
        </w:tc>
      </w:tr>
      <w:tr w:rsidR="00850C49" w:rsidRPr="0067718B" w:rsidTr="00EF4BB7">
        <w:trPr>
          <w:gridAfter w:val="6"/>
          <w:wAfter w:w="766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Стол руководителя с брифингом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шт.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50C49" w:rsidRPr="0067718B" w:rsidRDefault="00850C49" w:rsidP="00EF4BB7">
            <w:pPr>
              <w:jc w:val="center"/>
              <w:rPr>
                <w:sz w:val="22"/>
                <w:szCs w:val="22"/>
              </w:rPr>
            </w:pPr>
            <w:r w:rsidRPr="0067718B">
              <w:rPr>
                <w:sz w:val="22"/>
                <w:szCs w:val="22"/>
              </w:rPr>
              <w:t>30 000,00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7718B">
              <w:rPr>
                <w:sz w:val="24"/>
                <w:szCs w:val="24"/>
              </w:rPr>
              <w:t>Один вид стола на кабинет</w:t>
            </w:r>
          </w:p>
        </w:tc>
      </w:tr>
      <w:tr w:rsidR="00850C49" w:rsidRPr="0067718B" w:rsidTr="00EF4BB7">
        <w:trPr>
          <w:gridAfter w:val="6"/>
          <w:wAfter w:w="766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Стол приставной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шт.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50C49" w:rsidRPr="0067718B" w:rsidRDefault="00850C49" w:rsidP="00EF4BB7">
            <w:pPr>
              <w:jc w:val="center"/>
              <w:rPr>
                <w:sz w:val="22"/>
                <w:szCs w:val="22"/>
              </w:rPr>
            </w:pPr>
            <w:r w:rsidRPr="0067718B">
              <w:rPr>
                <w:sz w:val="22"/>
                <w:szCs w:val="22"/>
              </w:rPr>
              <w:t>10 000,00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7718B">
              <w:rPr>
                <w:sz w:val="24"/>
                <w:szCs w:val="24"/>
              </w:rPr>
              <w:t>Один вид стола на кабинет</w:t>
            </w:r>
          </w:p>
        </w:tc>
      </w:tr>
      <w:tr w:rsidR="00850C49" w:rsidRPr="0067718B" w:rsidTr="00EF4BB7">
        <w:trPr>
          <w:gridAfter w:val="6"/>
          <w:wAfter w:w="766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Стол для руководителя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шт.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50C49" w:rsidRPr="0067718B" w:rsidRDefault="00850C49" w:rsidP="00EF4BB7">
            <w:pPr>
              <w:jc w:val="center"/>
              <w:rPr>
                <w:sz w:val="22"/>
                <w:szCs w:val="22"/>
              </w:rPr>
            </w:pPr>
            <w:r w:rsidRPr="0067718B">
              <w:rPr>
                <w:sz w:val="22"/>
                <w:szCs w:val="22"/>
              </w:rPr>
              <w:t>35 000,00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7718B">
              <w:rPr>
                <w:sz w:val="24"/>
                <w:szCs w:val="24"/>
              </w:rPr>
              <w:t>Один вид стола на кабинет</w:t>
            </w:r>
          </w:p>
        </w:tc>
      </w:tr>
      <w:tr w:rsidR="00850C49" w:rsidRPr="0067718B" w:rsidTr="00EF4BB7">
        <w:trPr>
          <w:gridAfter w:val="6"/>
          <w:wAfter w:w="766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Боковая приставка к столу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шт.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50C49" w:rsidRPr="0067718B" w:rsidRDefault="00850C49" w:rsidP="00EF4BB7">
            <w:pPr>
              <w:jc w:val="center"/>
              <w:rPr>
                <w:sz w:val="22"/>
                <w:szCs w:val="22"/>
              </w:rPr>
            </w:pPr>
            <w:r w:rsidRPr="0067718B">
              <w:rPr>
                <w:sz w:val="22"/>
                <w:szCs w:val="22"/>
              </w:rPr>
              <w:t>7 000,00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7718B">
              <w:rPr>
                <w:sz w:val="24"/>
                <w:szCs w:val="24"/>
              </w:rPr>
              <w:t>На кабинет</w:t>
            </w:r>
          </w:p>
        </w:tc>
      </w:tr>
      <w:tr w:rsidR="00850C49" w:rsidRPr="0067718B" w:rsidTr="00EF4BB7">
        <w:trPr>
          <w:gridAfter w:val="6"/>
          <w:wAfter w:w="766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Шкаф для документов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шт.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3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50C49" w:rsidRPr="0067718B" w:rsidRDefault="00850C49" w:rsidP="00EF4BB7">
            <w:pPr>
              <w:jc w:val="center"/>
              <w:rPr>
                <w:sz w:val="22"/>
                <w:szCs w:val="22"/>
              </w:rPr>
            </w:pPr>
            <w:r w:rsidRPr="0067718B">
              <w:rPr>
                <w:sz w:val="22"/>
                <w:szCs w:val="22"/>
              </w:rPr>
              <w:t>35 000,00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На кабинет</w:t>
            </w:r>
          </w:p>
        </w:tc>
      </w:tr>
      <w:tr w:rsidR="00850C49" w:rsidRPr="0067718B" w:rsidTr="00EF4BB7">
        <w:trPr>
          <w:gridAfter w:val="6"/>
          <w:wAfter w:w="766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Шкаф для одежды с зеркалом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шт.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50C49" w:rsidRPr="0067718B" w:rsidRDefault="00850C49" w:rsidP="00EF4BB7">
            <w:pPr>
              <w:jc w:val="center"/>
              <w:rPr>
                <w:sz w:val="22"/>
                <w:szCs w:val="22"/>
              </w:rPr>
            </w:pPr>
            <w:r w:rsidRPr="0067718B">
              <w:rPr>
                <w:sz w:val="22"/>
                <w:szCs w:val="22"/>
              </w:rPr>
              <w:t>35 000,00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7718B">
              <w:rPr>
                <w:sz w:val="24"/>
                <w:szCs w:val="24"/>
              </w:rPr>
              <w:t>На кабинет</w:t>
            </w:r>
          </w:p>
        </w:tc>
      </w:tr>
      <w:tr w:rsidR="00850C49" w:rsidRPr="0067718B" w:rsidTr="00EF4BB7">
        <w:trPr>
          <w:gridAfter w:val="6"/>
          <w:wAfter w:w="766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Иные предметы: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На кабинет</w:t>
            </w:r>
          </w:p>
        </w:tc>
      </w:tr>
      <w:tr w:rsidR="00850C49" w:rsidRPr="0067718B" w:rsidTr="00EF4BB7">
        <w:trPr>
          <w:gridAfter w:val="6"/>
          <w:wAfter w:w="766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Кресло руководителя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шт.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2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50C49" w:rsidRPr="0067718B" w:rsidRDefault="00850C49" w:rsidP="00EF4BB7">
            <w:pPr>
              <w:jc w:val="center"/>
              <w:rPr>
                <w:sz w:val="22"/>
                <w:szCs w:val="22"/>
              </w:rPr>
            </w:pPr>
            <w:r w:rsidRPr="0067718B">
              <w:rPr>
                <w:sz w:val="22"/>
                <w:szCs w:val="22"/>
              </w:rPr>
              <w:t>38 000,00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7718B">
              <w:rPr>
                <w:sz w:val="24"/>
                <w:szCs w:val="24"/>
              </w:rPr>
              <w:t>На кабинет</w:t>
            </w:r>
          </w:p>
        </w:tc>
      </w:tr>
      <w:tr w:rsidR="00850C49" w:rsidRPr="0067718B" w:rsidTr="00EF4BB7">
        <w:trPr>
          <w:gridAfter w:val="6"/>
          <w:wAfter w:w="766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Стулья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шт.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до 6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50C49" w:rsidRPr="0067718B" w:rsidRDefault="00850C49" w:rsidP="00EF4BB7">
            <w:pPr>
              <w:jc w:val="center"/>
              <w:rPr>
                <w:sz w:val="22"/>
                <w:szCs w:val="22"/>
              </w:rPr>
            </w:pPr>
            <w:r w:rsidRPr="0067718B">
              <w:rPr>
                <w:sz w:val="22"/>
                <w:szCs w:val="22"/>
              </w:rPr>
              <w:t>8 500,00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На кабинет</w:t>
            </w:r>
          </w:p>
        </w:tc>
      </w:tr>
      <w:tr w:rsidR="00850C49" w:rsidRPr="0067718B" w:rsidTr="00EF4BB7">
        <w:trPr>
          <w:gridAfter w:val="6"/>
          <w:wAfter w:w="766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Шкаф металлический (сейф)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шт.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20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50C49" w:rsidRPr="0067718B" w:rsidRDefault="00850C49" w:rsidP="00EF4BB7">
            <w:pPr>
              <w:jc w:val="center"/>
              <w:rPr>
                <w:sz w:val="22"/>
                <w:szCs w:val="22"/>
              </w:rPr>
            </w:pPr>
            <w:r w:rsidRPr="0067718B">
              <w:rPr>
                <w:sz w:val="22"/>
                <w:szCs w:val="22"/>
              </w:rPr>
              <w:t>55 000,00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7718B">
              <w:rPr>
                <w:sz w:val="24"/>
                <w:szCs w:val="24"/>
              </w:rPr>
              <w:t>На кабинет</w:t>
            </w:r>
          </w:p>
        </w:tc>
      </w:tr>
      <w:tr w:rsidR="00850C49" w:rsidRPr="0067718B" w:rsidTr="00EF4BB7">
        <w:trPr>
          <w:gridAfter w:val="6"/>
          <w:wAfter w:w="766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Кондиционер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шт.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50C49" w:rsidRPr="0067718B" w:rsidRDefault="00850C49" w:rsidP="00EF4BB7">
            <w:pPr>
              <w:jc w:val="center"/>
              <w:rPr>
                <w:sz w:val="22"/>
                <w:szCs w:val="22"/>
              </w:rPr>
            </w:pPr>
            <w:r w:rsidRPr="0067718B">
              <w:rPr>
                <w:sz w:val="22"/>
                <w:szCs w:val="22"/>
              </w:rPr>
              <w:t>75 000,00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На кабинет</w:t>
            </w:r>
          </w:p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 xml:space="preserve">приобретение </w:t>
            </w:r>
            <w:r>
              <w:rPr>
                <w:sz w:val="24"/>
                <w:szCs w:val="24"/>
              </w:rPr>
              <w:t>только</w:t>
            </w:r>
            <w:r w:rsidRPr="0067718B">
              <w:rPr>
                <w:sz w:val="24"/>
                <w:szCs w:val="24"/>
              </w:rPr>
              <w:t xml:space="preserve"> для соблюдения требований СанПиН</w:t>
            </w:r>
          </w:p>
        </w:tc>
      </w:tr>
      <w:tr w:rsidR="00850C49" w:rsidRPr="0067718B" w:rsidTr="00EF4BB7">
        <w:trPr>
          <w:gridAfter w:val="6"/>
          <w:wAfter w:w="766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Вентилятор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шт.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12 000,00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На кабинет</w:t>
            </w:r>
          </w:p>
        </w:tc>
      </w:tr>
      <w:tr w:rsidR="00850C49" w:rsidRPr="0067718B" w:rsidTr="00EF4BB7">
        <w:trPr>
          <w:gridAfter w:val="6"/>
          <w:wAfter w:w="766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Обогреватель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шт.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15 000,00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На кабинет</w:t>
            </w:r>
          </w:p>
        </w:tc>
      </w:tr>
      <w:tr w:rsidR="00850C49" w:rsidRPr="0067718B" w:rsidTr="00EF4BB7">
        <w:trPr>
          <w:gridAfter w:val="6"/>
          <w:wAfter w:w="7660" w:type="dxa"/>
          <w:trHeight w:val="1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Портьеры (жалюзи)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комплект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50C49" w:rsidRPr="0067718B" w:rsidRDefault="00850C49" w:rsidP="00EF4BB7">
            <w:pPr>
              <w:jc w:val="center"/>
              <w:rPr>
                <w:sz w:val="22"/>
                <w:szCs w:val="22"/>
              </w:rPr>
            </w:pPr>
            <w:r w:rsidRPr="0067718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</w:t>
            </w:r>
            <w:r w:rsidRPr="0067718B">
              <w:rPr>
                <w:sz w:val="22"/>
                <w:szCs w:val="22"/>
              </w:rPr>
              <w:t xml:space="preserve"> 000,00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на окно</w:t>
            </w:r>
          </w:p>
        </w:tc>
      </w:tr>
      <w:tr w:rsidR="00850C49" w:rsidRPr="0067718B" w:rsidTr="00EF4BB7">
        <w:trPr>
          <w:gridAfter w:val="6"/>
          <w:wAfter w:w="766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 xml:space="preserve">Часы настенные или </w:t>
            </w:r>
            <w:r w:rsidRPr="0067718B">
              <w:rPr>
                <w:sz w:val="24"/>
                <w:szCs w:val="24"/>
              </w:rPr>
              <w:lastRenderedPageBreak/>
              <w:t>настольные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50C49" w:rsidRPr="0067718B" w:rsidRDefault="00850C49" w:rsidP="00EF4BB7">
            <w:pPr>
              <w:jc w:val="center"/>
              <w:rPr>
                <w:sz w:val="22"/>
                <w:szCs w:val="22"/>
              </w:rPr>
            </w:pPr>
            <w:r w:rsidRPr="0067718B">
              <w:rPr>
                <w:sz w:val="22"/>
                <w:szCs w:val="22"/>
              </w:rPr>
              <w:t>4 000,00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На кабинет</w:t>
            </w:r>
          </w:p>
        </w:tc>
      </w:tr>
      <w:tr w:rsidR="00850C49" w:rsidRPr="0067718B" w:rsidTr="00EF4BB7">
        <w:trPr>
          <w:gridAfter w:val="6"/>
          <w:wAfter w:w="766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Лампа настольная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шт.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50C49" w:rsidRPr="0067718B" w:rsidRDefault="00850C49" w:rsidP="00EF4BB7">
            <w:pPr>
              <w:jc w:val="center"/>
              <w:rPr>
                <w:sz w:val="22"/>
                <w:szCs w:val="22"/>
              </w:rPr>
            </w:pPr>
            <w:r w:rsidRPr="0067718B">
              <w:rPr>
                <w:sz w:val="22"/>
                <w:szCs w:val="22"/>
              </w:rPr>
              <w:t>3 000,00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На кабинет</w:t>
            </w:r>
          </w:p>
        </w:tc>
      </w:tr>
      <w:tr w:rsidR="00850C49" w:rsidRPr="0067718B" w:rsidTr="00EF4BB7">
        <w:trPr>
          <w:gridAfter w:val="6"/>
          <w:wAfter w:w="766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Телефон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proofErr w:type="gramStart"/>
            <w:r w:rsidRPr="0067718B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50C49" w:rsidRPr="0067718B" w:rsidRDefault="00850C49" w:rsidP="00EF4BB7">
            <w:pPr>
              <w:jc w:val="center"/>
              <w:rPr>
                <w:sz w:val="22"/>
                <w:szCs w:val="22"/>
              </w:rPr>
            </w:pPr>
            <w:r w:rsidRPr="0067718B">
              <w:rPr>
                <w:sz w:val="22"/>
                <w:szCs w:val="22"/>
              </w:rPr>
              <w:t>15 000,00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На кабинет</w:t>
            </w:r>
          </w:p>
        </w:tc>
      </w:tr>
      <w:tr w:rsidR="00850C49" w:rsidRPr="0067718B" w:rsidTr="00EF4BB7">
        <w:trPr>
          <w:gridAfter w:val="6"/>
          <w:wAfter w:w="7660" w:type="dxa"/>
          <w:trHeight w:val="4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Зеркало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шт.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50C49" w:rsidRPr="0067718B" w:rsidRDefault="00850C49" w:rsidP="00EF4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67718B">
              <w:rPr>
                <w:sz w:val="22"/>
                <w:szCs w:val="22"/>
              </w:rPr>
              <w:t xml:space="preserve"> 000,00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На кабинет</w:t>
            </w:r>
          </w:p>
        </w:tc>
      </w:tr>
      <w:tr w:rsidR="00850C49" w:rsidRPr="0067718B" w:rsidTr="00EF4BB7">
        <w:trPr>
          <w:trHeight w:val="4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67718B">
              <w:rPr>
                <w:sz w:val="24"/>
                <w:szCs w:val="24"/>
              </w:rPr>
              <w:t>.</w:t>
            </w:r>
          </w:p>
        </w:tc>
        <w:tc>
          <w:tcPr>
            <w:tcW w:w="969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Бюро пропусков</w:t>
            </w:r>
          </w:p>
        </w:tc>
        <w:tc>
          <w:tcPr>
            <w:tcW w:w="1532" w:type="dxa"/>
            <w:gridSpan w:val="2"/>
          </w:tcPr>
          <w:p w:rsidR="00850C49" w:rsidRPr="0067718B" w:rsidRDefault="00850C49" w:rsidP="00EF4BB7">
            <w:pPr>
              <w:spacing w:after="200" w:line="276" w:lineRule="auto"/>
            </w:pPr>
          </w:p>
        </w:tc>
        <w:tc>
          <w:tcPr>
            <w:tcW w:w="1532" w:type="dxa"/>
          </w:tcPr>
          <w:p w:rsidR="00850C49" w:rsidRPr="0067718B" w:rsidRDefault="00850C49" w:rsidP="00EF4BB7">
            <w:pPr>
              <w:spacing w:after="200" w:line="276" w:lineRule="auto"/>
            </w:pPr>
          </w:p>
        </w:tc>
        <w:tc>
          <w:tcPr>
            <w:tcW w:w="1532" w:type="dxa"/>
          </w:tcPr>
          <w:p w:rsidR="00850C49" w:rsidRPr="0067718B" w:rsidRDefault="00850C49" w:rsidP="00EF4BB7">
            <w:pPr>
              <w:spacing w:after="200" w:line="276" w:lineRule="auto"/>
            </w:pPr>
          </w:p>
        </w:tc>
        <w:tc>
          <w:tcPr>
            <w:tcW w:w="1532" w:type="dxa"/>
          </w:tcPr>
          <w:p w:rsidR="00850C49" w:rsidRPr="0067718B" w:rsidRDefault="00850C49" w:rsidP="00EF4BB7">
            <w:pPr>
              <w:spacing w:after="200" w:line="276" w:lineRule="auto"/>
            </w:pPr>
          </w:p>
        </w:tc>
        <w:tc>
          <w:tcPr>
            <w:tcW w:w="1532" w:type="dxa"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На кабинет</w:t>
            </w:r>
          </w:p>
        </w:tc>
      </w:tr>
      <w:tr w:rsidR="00850C49" w:rsidRPr="0067718B" w:rsidTr="00EF4BB7">
        <w:trPr>
          <w:gridAfter w:val="6"/>
          <w:wAfter w:w="7660" w:type="dxa"/>
          <w:trHeight w:val="4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rPr>
                <w:sz w:val="24"/>
                <w:szCs w:val="24"/>
              </w:rPr>
            </w:pP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Стол для компьютера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шт.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25 000,00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На кабинет</w:t>
            </w:r>
          </w:p>
        </w:tc>
      </w:tr>
      <w:tr w:rsidR="00850C49" w:rsidRPr="0067718B" w:rsidTr="00EF4BB7">
        <w:trPr>
          <w:gridAfter w:val="6"/>
          <w:wAfter w:w="7660" w:type="dxa"/>
          <w:trHeight w:val="4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rPr>
                <w:sz w:val="24"/>
                <w:szCs w:val="24"/>
              </w:rPr>
            </w:pP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 xml:space="preserve">Тумба приставная, </w:t>
            </w:r>
            <w:proofErr w:type="spellStart"/>
            <w:r w:rsidRPr="0067718B">
              <w:rPr>
                <w:sz w:val="24"/>
                <w:szCs w:val="24"/>
              </w:rPr>
              <w:t>подкатная</w:t>
            </w:r>
            <w:proofErr w:type="spellEnd"/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шт.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15 000,00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на 1 работника</w:t>
            </w:r>
          </w:p>
        </w:tc>
      </w:tr>
      <w:tr w:rsidR="00850C49" w:rsidRPr="0067718B" w:rsidTr="00EF4BB7">
        <w:trPr>
          <w:gridAfter w:val="6"/>
          <w:wAfter w:w="7660" w:type="dxa"/>
          <w:trHeight w:val="4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rPr>
                <w:sz w:val="24"/>
                <w:szCs w:val="24"/>
              </w:rPr>
            </w:pP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Шкаф для документов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шт.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25 000,00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на 1 работника</w:t>
            </w:r>
          </w:p>
        </w:tc>
      </w:tr>
      <w:tr w:rsidR="00850C49" w:rsidRPr="0067718B" w:rsidTr="00EF4BB7">
        <w:trPr>
          <w:gridAfter w:val="6"/>
          <w:wAfter w:w="7660" w:type="dxa"/>
          <w:trHeight w:val="4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rPr>
                <w:sz w:val="24"/>
                <w:szCs w:val="24"/>
              </w:rPr>
            </w:pP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Жалюзи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комплект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25 000,00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на окно</w:t>
            </w:r>
          </w:p>
        </w:tc>
      </w:tr>
      <w:tr w:rsidR="00850C49" w:rsidRPr="0067718B" w:rsidTr="00EF4BB7">
        <w:trPr>
          <w:gridAfter w:val="6"/>
          <w:wAfter w:w="7660" w:type="dxa"/>
          <w:trHeight w:val="4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rPr>
                <w:sz w:val="24"/>
                <w:szCs w:val="24"/>
              </w:rPr>
            </w:pP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Полка для клавиатуры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шт.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6 000,00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на 1 работника</w:t>
            </w:r>
          </w:p>
        </w:tc>
      </w:tr>
      <w:tr w:rsidR="00850C49" w:rsidRPr="0067718B" w:rsidTr="00EF4BB7">
        <w:trPr>
          <w:gridAfter w:val="6"/>
          <w:wAfter w:w="7660" w:type="dxa"/>
          <w:trHeight w:val="4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rPr>
                <w:sz w:val="24"/>
                <w:szCs w:val="24"/>
              </w:rPr>
            </w:pP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Кресло офисное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шт.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25 000,00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на 1 работника</w:t>
            </w:r>
          </w:p>
        </w:tc>
      </w:tr>
      <w:tr w:rsidR="00850C49" w:rsidRPr="0067718B" w:rsidTr="00EF4BB7">
        <w:trPr>
          <w:gridAfter w:val="6"/>
          <w:wAfter w:w="7660" w:type="dxa"/>
          <w:trHeight w:val="4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rPr>
                <w:sz w:val="24"/>
                <w:szCs w:val="24"/>
              </w:rPr>
            </w:pP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Вентилятор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шт.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15 000,00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На кабинет</w:t>
            </w:r>
          </w:p>
        </w:tc>
      </w:tr>
      <w:tr w:rsidR="00850C49" w:rsidRPr="0067718B" w:rsidTr="00EF4BB7">
        <w:trPr>
          <w:gridAfter w:val="6"/>
          <w:wAfter w:w="7660" w:type="dxa"/>
          <w:trHeight w:val="4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rPr>
                <w:sz w:val="24"/>
                <w:szCs w:val="24"/>
              </w:rPr>
            </w:pP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Обогреватель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шт.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15 000,00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На кабинет</w:t>
            </w:r>
          </w:p>
        </w:tc>
      </w:tr>
      <w:tr w:rsidR="00850C49" w:rsidRPr="0067718B" w:rsidTr="00EF4BB7">
        <w:trPr>
          <w:gridAfter w:val="6"/>
          <w:wAfter w:w="766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67718B">
              <w:rPr>
                <w:sz w:val="24"/>
                <w:szCs w:val="24"/>
              </w:rPr>
              <w:t>.</w:t>
            </w:r>
          </w:p>
        </w:tc>
        <w:tc>
          <w:tcPr>
            <w:tcW w:w="816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Рабочее место специалиста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</w:p>
        </w:tc>
      </w:tr>
      <w:tr w:rsidR="00850C49" w:rsidRPr="0067718B" w:rsidTr="00EF4BB7">
        <w:trPr>
          <w:gridAfter w:val="6"/>
          <w:wAfter w:w="7660" w:type="dxa"/>
          <w:trHeight w:val="10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 xml:space="preserve">Рабочее место (стол рабочий, тумба приставная, </w:t>
            </w:r>
            <w:proofErr w:type="spellStart"/>
            <w:r w:rsidRPr="0067718B">
              <w:rPr>
                <w:sz w:val="24"/>
                <w:szCs w:val="24"/>
              </w:rPr>
              <w:t>подкатная</w:t>
            </w:r>
            <w:proofErr w:type="spellEnd"/>
            <w:r w:rsidRPr="0067718B">
              <w:rPr>
                <w:sz w:val="24"/>
                <w:szCs w:val="24"/>
              </w:rPr>
              <w:t xml:space="preserve">, экран, подставка под монитор, под </w:t>
            </w:r>
            <w:proofErr w:type="gramStart"/>
            <w:r w:rsidRPr="0067718B">
              <w:rPr>
                <w:sz w:val="24"/>
                <w:szCs w:val="24"/>
              </w:rPr>
              <w:t>системные</w:t>
            </w:r>
            <w:proofErr w:type="gramEnd"/>
            <w:r w:rsidRPr="0067718B">
              <w:rPr>
                <w:sz w:val="24"/>
                <w:szCs w:val="24"/>
              </w:rPr>
              <w:t xml:space="preserve"> блок)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шт.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60 000,00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на 1 работника</w:t>
            </w:r>
          </w:p>
        </w:tc>
      </w:tr>
      <w:tr w:rsidR="00850C49" w:rsidRPr="0067718B" w:rsidTr="00EF4BB7">
        <w:trPr>
          <w:gridAfter w:val="6"/>
          <w:wAfter w:w="7660" w:type="dxa"/>
          <w:trHeight w:val="5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Тумба под оргтехнику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proofErr w:type="gramStart"/>
            <w:r w:rsidRPr="0067718B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15 000,00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На кабинет</w:t>
            </w:r>
          </w:p>
        </w:tc>
      </w:tr>
      <w:tr w:rsidR="00850C49" w:rsidRPr="0067718B" w:rsidTr="00EF4BB7">
        <w:trPr>
          <w:gridAfter w:val="6"/>
          <w:wAfter w:w="7660" w:type="dxa"/>
          <w:trHeight w:val="4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Стол для компьютера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шт.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30 000,00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по числу АРМ</w:t>
            </w:r>
          </w:p>
        </w:tc>
      </w:tr>
      <w:tr w:rsidR="00850C49" w:rsidRPr="0067718B" w:rsidTr="00EF4BB7">
        <w:trPr>
          <w:gridAfter w:val="6"/>
          <w:wAfter w:w="766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Шкаф канцелярский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шт.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2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20 000,00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на 3 работника</w:t>
            </w:r>
          </w:p>
        </w:tc>
      </w:tr>
      <w:tr w:rsidR="00850C49" w:rsidRPr="0067718B" w:rsidTr="00EF4BB7">
        <w:trPr>
          <w:gridAfter w:val="6"/>
          <w:wAfter w:w="766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Шкаф платяной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шт.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30 000,00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на 3 работник</w:t>
            </w:r>
            <w:r>
              <w:rPr>
                <w:sz w:val="24"/>
                <w:szCs w:val="24"/>
              </w:rPr>
              <w:t>а</w:t>
            </w:r>
          </w:p>
        </w:tc>
      </w:tr>
      <w:tr w:rsidR="00850C49" w:rsidRPr="0067718B" w:rsidTr="00EF4BB7">
        <w:trPr>
          <w:gridAfter w:val="6"/>
          <w:wAfter w:w="766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Кресло офисное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шт.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20 000,00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на 1 работника</w:t>
            </w:r>
          </w:p>
        </w:tc>
      </w:tr>
      <w:tr w:rsidR="00850C49" w:rsidRPr="0067718B" w:rsidTr="00EF4BB7">
        <w:trPr>
          <w:gridAfter w:val="6"/>
          <w:wAfter w:w="766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rPr>
                <w:rFonts w:ascii="Calibri" w:hAnsi="Calibri"/>
                <w:sz w:val="22"/>
                <w:szCs w:val="22"/>
              </w:rPr>
            </w:pPr>
            <w:r w:rsidRPr="0067718B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50C49" w:rsidRPr="0067718B" w:rsidRDefault="00850C49" w:rsidP="00EF4BB7">
            <w:pPr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Кресло офисное с максимальной статической нагрузкой 150 кг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50C49" w:rsidRPr="0067718B" w:rsidRDefault="00850C49" w:rsidP="00EF4BB7">
            <w:pPr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шт.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50C49" w:rsidRPr="0067718B" w:rsidRDefault="00850C49" w:rsidP="00EF4BB7">
            <w:pPr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50C49" w:rsidRPr="0067718B" w:rsidRDefault="00850C49" w:rsidP="00EF4BB7">
            <w:pPr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50C49" w:rsidRPr="0067718B" w:rsidRDefault="00850C49" w:rsidP="00EF4BB7">
            <w:pPr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35 000,00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0C49" w:rsidRPr="0067718B" w:rsidRDefault="00850C49" w:rsidP="00EF4BB7">
            <w:pPr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На 1 работника</w:t>
            </w:r>
          </w:p>
        </w:tc>
      </w:tr>
      <w:tr w:rsidR="00850C49" w:rsidRPr="0067718B" w:rsidTr="00EF4BB7">
        <w:trPr>
          <w:gridAfter w:val="6"/>
          <w:wAfter w:w="766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Стулья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шт.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6 500,00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на 1 работника</w:t>
            </w:r>
          </w:p>
        </w:tc>
      </w:tr>
      <w:tr w:rsidR="00850C49" w:rsidRPr="0067718B" w:rsidTr="00EF4BB7">
        <w:trPr>
          <w:gridAfter w:val="6"/>
          <w:wAfter w:w="766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Зеркало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шт.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67718B">
              <w:rPr>
                <w:sz w:val="24"/>
                <w:szCs w:val="24"/>
              </w:rPr>
              <w:t xml:space="preserve"> 000,00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на кабинет</w:t>
            </w:r>
          </w:p>
        </w:tc>
      </w:tr>
      <w:tr w:rsidR="00850C49" w:rsidRPr="0067718B" w:rsidTr="00EF4BB7">
        <w:trPr>
          <w:gridAfter w:val="6"/>
          <w:wAfter w:w="766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Шкаф металлический несгораемый или сейф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шт.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20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50 000,00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при необходимости</w:t>
            </w:r>
          </w:p>
        </w:tc>
      </w:tr>
      <w:tr w:rsidR="00850C49" w:rsidRPr="0067718B" w:rsidTr="00EF4BB7">
        <w:trPr>
          <w:gridAfter w:val="6"/>
          <w:wAfter w:w="7660" w:type="dxa"/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Кондиционер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шт.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70 000,00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На кабинет</w:t>
            </w:r>
          </w:p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 xml:space="preserve">приобретение возможно для соблюдения </w:t>
            </w:r>
            <w:r w:rsidRPr="0067718B">
              <w:rPr>
                <w:sz w:val="24"/>
                <w:szCs w:val="24"/>
              </w:rPr>
              <w:lastRenderedPageBreak/>
              <w:t>требований СанПиН</w:t>
            </w:r>
          </w:p>
        </w:tc>
      </w:tr>
      <w:tr w:rsidR="00850C49" w:rsidRPr="0067718B" w:rsidTr="00EF4BB7">
        <w:trPr>
          <w:gridAfter w:val="6"/>
          <w:wAfter w:w="7660" w:type="dxa"/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Вентилятор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шт.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10 000,00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На кабинет</w:t>
            </w:r>
          </w:p>
        </w:tc>
      </w:tr>
      <w:tr w:rsidR="00850C49" w:rsidRPr="0067718B" w:rsidTr="00EF4BB7">
        <w:trPr>
          <w:gridAfter w:val="6"/>
          <w:wAfter w:w="7660" w:type="dxa"/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Обогреватель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шт.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13 000,00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На кабинет</w:t>
            </w:r>
          </w:p>
        </w:tc>
      </w:tr>
      <w:tr w:rsidR="00850C49" w:rsidRPr="0067718B" w:rsidTr="00EF4BB7">
        <w:trPr>
          <w:gridAfter w:val="6"/>
          <w:wAfter w:w="7660" w:type="dxa"/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 xml:space="preserve">Телефон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proofErr w:type="gramStart"/>
            <w:r w:rsidRPr="0067718B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7 000,00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На 1 работника</w:t>
            </w:r>
          </w:p>
        </w:tc>
      </w:tr>
      <w:tr w:rsidR="00850C49" w:rsidRPr="0067718B" w:rsidTr="00EF4BB7">
        <w:trPr>
          <w:gridAfter w:val="6"/>
          <w:wAfter w:w="7660" w:type="dxa"/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Жалюзи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комплект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20 000,00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на окно</w:t>
            </w:r>
          </w:p>
        </w:tc>
      </w:tr>
      <w:tr w:rsidR="00850C49" w:rsidRPr="0067718B" w:rsidTr="00EF4BB7">
        <w:trPr>
          <w:gridAfter w:val="6"/>
          <w:wAfter w:w="766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Часы настенные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шт.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4 000,00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на кабинет</w:t>
            </w:r>
          </w:p>
        </w:tc>
      </w:tr>
      <w:tr w:rsidR="00850C49" w:rsidRPr="0067718B" w:rsidTr="00EF4BB7">
        <w:trPr>
          <w:gridAfter w:val="6"/>
          <w:wAfter w:w="766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Лампа настольная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шт.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4 000,00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На 1 работника</w:t>
            </w:r>
          </w:p>
        </w:tc>
      </w:tr>
      <w:tr w:rsidR="00850C49" w:rsidRPr="0067718B" w:rsidTr="00EF4BB7">
        <w:trPr>
          <w:gridAfter w:val="6"/>
          <w:wAfter w:w="766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Уничтожитель бумаг (шредер)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шт.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30 000,00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r w:rsidRPr="0067718B">
              <w:rPr>
                <w:sz w:val="24"/>
                <w:szCs w:val="24"/>
              </w:rPr>
              <w:t xml:space="preserve"> специалисту отдела кадров</w:t>
            </w:r>
          </w:p>
        </w:tc>
      </w:tr>
    </w:tbl>
    <w:p w:rsidR="00850C49" w:rsidRPr="0067718B" w:rsidRDefault="00850C49" w:rsidP="00850C49">
      <w:pPr>
        <w:shd w:val="clear" w:color="auto" w:fill="FFFFFF"/>
        <w:spacing w:line="252" w:lineRule="atLeast"/>
        <w:textAlignment w:val="baseline"/>
        <w:rPr>
          <w:b/>
          <w:spacing w:val="1"/>
          <w:sz w:val="24"/>
          <w:szCs w:val="24"/>
        </w:rPr>
      </w:pPr>
    </w:p>
    <w:p w:rsidR="00850C49" w:rsidRPr="0067718B" w:rsidRDefault="00850C49" w:rsidP="00850C49">
      <w:pPr>
        <w:shd w:val="clear" w:color="auto" w:fill="FFFFFF"/>
        <w:spacing w:line="252" w:lineRule="atLeast"/>
        <w:textAlignment w:val="baseline"/>
        <w:rPr>
          <w:spacing w:val="1"/>
          <w:sz w:val="22"/>
          <w:szCs w:val="22"/>
        </w:rPr>
      </w:pPr>
      <w:r w:rsidRPr="0067718B">
        <w:rPr>
          <w:spacing w:val="1"/>
          <w:sz w:val="24"/>
          <w:szCs w:val="24"/>
        </w:rPr>
        <w:t xml:space="preserve"> </w:t>
      </w:r>
      <w:r w:rsidRPr="0067718B">
        <w:rPr>
          <w:spacing w:val="1"/>
          <w:sz w:val="22"/>
          <w:szCs w:val="22"/>
        </w:rPr>
        <w:t>Фактическое количество и перечень на обеспечение мебелью и отдельно материально-техническими средствами может отличаться, но расходы должны быть в пределах, утвержденных на эти цели лимитов бюджетных обязательств по соответствующему коду классификации расходов.</w:t>
      </w:r>
      <w:r w:rsidRPr="0067718B">
        <w:rPr>
          <w:spacing w:val="1"/>
          <w:sz w:val="22"/>
          <w:szCs w:val="22"/>
        </w:rPr>
        <w:br/>
        <w:t>Руководитель имеет право самостоятельно регулировать наименование и количество приобретаемой мебели и отдельно материально-техническими средствами  при условии, что фактические затраты на прио</w:t>
      </w:r>
      <w:r w:rsidR="00240C98">
        <w:rPr>
          <w:spacing w:val="1"/>
          <w:sz w:val="22"/>
          <w:szCs w:val="22"/>
        </w:rPr>
        <w:t>бретение не превысят расчетные.</w:t>
      </w:r>
    </w:p>
    <w:p w:rsidR="00850C49" w:rsidRPr="001F04FD" w:rsidRDefault="00850C49" w:rsidP="00850C49">
      <w:pPr>
        <w:rPr>
          <w:b/>
        </w:rPr>
      </w:pPr>
    </w:p>
    <w:p w:rsidR="00850C49" w:rsidRPr="0067718B" w:rsidRDefault="00850C49" w:rsidP="00850C49">
      <w:pPr>
        <w:pStyle w:val="a9"/>
        <w:ind w:left="360"/>
        <w:jc w:val="center"/>
        <w:rPr>
          <w:rFonts w:ascii="Arial" w:hAnsi="Arial" w:cs="Arial"/>
          <w:spacing w:val="1"/>
          <w:sz w:val="17"/>
          <w:szCs w:val="17"/>
        </w:rPr>
      </w:pPr>
      <w:r w:rsidRPr="0067718B">
        <w:rPr>
          <w:b/>
        </w:rPr>
        <w:t>Норматив количества и цены канцелярских принадлежностей</w:t>
      </w:r>
      <w:r w:rsidRPr="0067718B">
        <w:rPr>
          <w:rFonts w:ascii="Arial" w:hAnsi="Arial" w:cs="Arial"/>
          <w:spacing w:val="1"/>
          <w:sz w:val="17"/>
          <w:szCs w:val="17"/>
        </w:rPr>
        <w:t xml:space="preserve">   </w:t>
      </w:r>
    </w:p>
    <w:tbl>
      <w:tblPr>
        <w:tblW w:w="1006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"/>
        <w:gridCol w:w="55"/>
        <w:gridCol w:w="425"/>
        <w:gridCol w:w="2355"/>
        <w:gridCol w:w="283"/>
        <w:gridCol w:w="850"/>
        <w:gridCol w:w="145"/>
        <w:gridCol w:w="147"/>
        <w:gridCol w:w="845"/>
        <w:gridCol w:w="437"/>
        <w:gridCol w:w="1267"/>
        <w:gridCol w:w="1276"/>
        <w:gridCol w:w="12"/>
        <w:gridCol w:w="576"/>
        <w:gridCol w:w="1252"/>
      </w:tblGrid>
      <w:tr w:rsidR="00850C49" w:rsidRPr="0067718B" w:rsidTr="00EF4BB7">
        <w:trPr>
          <w:gridBefore w:val="1"/>
          <w:gridAfter w:val="1"/>
          <w:wBefore w:w="141" w:type="dxa"/>
          <w:wAfter w:w="1252" w:type="dxa"/>
          <w:trHeight w:val="12"/>
          <w:jc w:val="center"/>
        </w:trPr>
        <w:tc>
          <w:tcPr>
            <w:tcW w:w="55" w:type="dxa"/>
            <w:hideMark/>
          </w:tcPr>
          <w:p w:rsidR="00850C49" w:rsidRPr="0067718B" w:rsidRDefault="00850C49" w:rsidP="00EF4BB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80" w:type="dxa"/>
            <w:gridSpan w:val="2"/>
            <w:hideMark/>
          </w:tcPr>
          <w:p w:rsidR="00850C49" w:rsidRPr="0067718B" w:rsidRDefault="00850C49" w:rsidP="00EF4BB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hideMark/>
          </w:tcPr>
          <w:p w:rsidR="00850C49" w:rsidRPr="0067718B" w:rsidRDefault="00850C49" w:rsidP="00EF4BB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2" w:type="dxa"/>
            <w:gridSpan w:val="2"/>
            <w:hideMark/>
          </w:tcPr>
          <w:p w:rsidR="00850C49" w:rsidRPr="0067718B" w:rsidRDefault="00850C49" w:rsidP="00EF4BB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hideMark/>
          </w:tcPr>
          <w:p w:rsidR="00850C49" w:rsidRPr="0067718B" w:rsidRDefault="00850C49" w:rsidP="00EF4BB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55" w:type="dxa"/>
            <w:gridSpan w:val="3"/>
            <w:hideMark/>
          </w:tcPr>
          <w:p w:rsidR="00850C49" w:rsidRPr="0067718B" w:rsidRDefault="00850C49" w:rsidP="00EF4BB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76" w:type="dxa"/>
          </w:tcPr>
          <w:p w:rsidR="00850C49" w:rsidRPr="0067718B" w:rsidRDefault="00850C49" w:rsidP="00EF4BB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50C49" w:rsidRPr="0067718B" w:rsidTr="00EF4BB7">
        <w:trPr>
          <w:jc w:val="center"/>
        </w:trPr>
        <w:tc>
          <w:tcPr>
            <w:tcW w:w="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 xml:space="preserve">N </w:t>
            </w:r>
            <w:proofErr w:type="gramStart"/>
            <w:r w:rsidRPr="0067718B">
              <w:rPr>
                <w:sz w:val="24"/>
                <w:szCs w:val="24"/>
              </w:rPr>
              <w:t>п</w:t>
            </w:r>
            <w:proofErr w:type="gramEnd"/>
            <w:r w:rsidRPr="0067718B">
              <w:rPr>
                <w:sz w:val="24"/>
                <w:szCs w:val="24"/>
              </w:rPr>
              <w:t>/п</w:t>
            </w:r>
          </w:p>
        </w:tc>
        <w:tc>
          <w:tcPr>
            <w:tcW w:w="2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Количество на одного сотрудника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Периодичность получения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 xml:space="preserve">Максимально допустимая цена за ед. </w:t>
            </w:r>
            <w:r w:rsidRPr="0067718B">
              <w:rPr>
                <w:sz w:val="24"/>
                <w:szCs w:val="24"/>
                <w:lang w:val="en-US"/>
              </w:rPr>
              <w:t>(</w:t>
            </w:r>
            <w:proofErr w:type="spellStart"/>
            <w:r w:rsidRPr="0067718B">
              <w:rPr>
                <w:sz w:val="24"/>
                <w:szCs w:val="24"/>
              </w:rPr>
              <w:t>руб</w:t>
            </w:r>
            <w:proofErr w:type="spellEnd"/>
            <w:r w:rsidRPr="0067718B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Примечания</w:t>
            </w:r>
          </w:p>
        </w:tc>
      </w:tr>
      <w:tr w:rsidR="00850C49" w:rsidRPr="0067718B" w:rsidTr="00EF4BB7">
        <w:trPr>
          <w:jc w:val="center"/>
        </w:trPr>
        <w:tc>
          <w:tcPr>
            <w:tcW w:w="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1.</w:t>
            </w:r>
          </w:p>
        </w:tc>
        <w:tc>
          <w:tcPr>
            <w:tcW w:w="2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proofErr w:type="spellStart"/>
            <w:r w:rsidRPr="0067718B">
              <w:rPr>
                <w:sz w:val="24"/>
                <w:szCs w:val="24"/>
              </w:rPr>
              <w:t>Антистеплер</w:t>
            </w:r>
            <w:proofErr w:type="spellEnd"/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 раз в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150,00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и более по мере необходимости</w:t>
            </w:r>
          </w:p>
        </w:tc>
      </w:tr>
      <w:tr w:rsidR="00850C49" w:rsidRPr="0067718B" w:rsidTr="00EF4BB7">
        <w:trPr>
          <w:jc w:val="center"/>
        </w:trPr>
        <w:tc>
          <w:tcPr>
            <w:tcW w:w="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2.</w:t>
            </w:r>
          </w:p>
        </w:tc>
        <w:tc>
          <w:tcPr>
            <w:tcW w:w="2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Блок для заметок сменный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4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 раз в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230,00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и более по мере необходимости</w:t>
            </w:r>
          </w:p>
        </w:tc>
      </w:tr>
      <w:tr w:rsidR="00850C49" w:rsidRPr="0067718B" w:rsidTr="00EF4BB7">
        <w:trPr>
          <w:jc w:val="center"/>
        </w:trPr>
        <w:tc>
          <w:tcPr>
            <w:tcW w:w="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3.</w:t>
            </w:r>
          </w:p>
        </w:tc>
        <w:tc>
          <w:tcPr>
            <w:tcW w:w="2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Бумага с липким слоем Количество листов в блоке 100 (штук)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набор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2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 раз в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100,00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и более по мере необходимости</w:t>
            </w:r>
          </w:p>
        </w:tc>
      </w:tr>
      <w:tr w:rsidR="00850C49" w:rsidRPr="0067718B" w:rsidTr="00EF4BB7">
        <w:trPr>
          <w:jc w:val="center"/>
        </w:trPr>
        <w:tc>
          <w:tcPr>
            <w:tcW w:w="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4.</w:t>
            </w:r>
          </w:p>
        </w:tc>
        <w:tc>
          <w:tcPr>
            <w:tcW w:w="2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Блокнот А5 на спирали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 раз в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300,00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и более по мере необходимости</w:t>
            </w:r>
          </w:p>
        </w:tc>
      </w:tr>
      <w:tr w:rsidR="00850C49" w:rsidRPr="0067718B" w:rsidTr="00EF4BB7">
        <w:trPr>
          <w:jc w:val="center"/>
        </w:trPr>
        <w:tc>
          <w:tcPr>
            <w:tcW w:w="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5.</w:t>
            </w:r>
          </w:p>
        </w:tc>
        <w:tc>
          <w:tcPr>
            <w:tcW w:w="2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Блок бумаги в подставке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2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 раз в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350,00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и более по мере необходимости</w:t>
            </w:r>
          </w:p>
        </w:tc>
      </w:tr>
      <w:tr w:rsidR="00850C49" w:rsidRPr="0067718B" w:rsidTr="00EF4BB7">
        <w:trPr>
          <w:jc w:val="center"/>
        </w:trPr>
        <w:tc>
          <w:tcPr>
            <w:tcW w:w="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6.</w:t>
            </w:r>
          </w:p>
        </w:tc>
        <w:tc>
          <w:tcPr>
            <w:tcW w:w="2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proofErr w:type="spellStart"/>
            <w:r w:rsidRPr="0067718B">
              <w:rPr>
                <w:sz w:val="24"/>
                <w:szCs w:val="24"/>
              </w:rPr>
              <w:t>Визитница</w:t>
            </w:r>
            <w:proofErr w:type="spellEnd"/>
            <w:r w:rsidRPr="0067718B">
              <w:rPr>
                <w:sz w:val="24"/>
                <w:szCs w:val="24"/>
              </w:rPr>
              <w:t xml:space="preserve"> настольная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 раз в 5 лет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500,00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850C49" w:rsidRPr="0067718B" w:rsidTr="00EF4BB7">
        <w:trPr>
          <w:jc w:val="center"/>
        </w:trPr>
        <w:tc>
          <w:tcPr>
            <w:tcW w:w="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7.</w:t>
            </w:r>
          </w:p>
        </w:tc>
        <w:tc>
          <w:tcPr>
            <w:tcW w:w="2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Дырокол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 раз в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2 500,00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850C49" w:rsidRPr="0067718B" w:rsidTr="00EF4BB7">
        <w:trPr>
          <w:jc w:val="center"/>
        </w:trPr>
        <w:tc>
          <w:tcPr>
            <w:tcW w:w="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8.</w:t>
            </w:r>
          </w:p>
        </w:tc>
        <w:tc>
          <w:tcPr>
            <w:tcW w:w="2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Зажим для бумаг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r w:rsidRPr="0067718B">
              <w:rPr>
                <w:sz w:val="24"/>
                <w:szCs w:val="24"/>
              </w:rPr>
              <w:t>уп</w:t>
            </w:r>
            <w:proofErr w:type="spellEnd"/>
            <w:r w:rsidRPr="0067718B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5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 раз в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400,00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и более по мере необходимости</w:t>
            </w:r>
          </w:p>
        </w:tc>
      </w:tr>
      <w:tr w:rsidR="00850C49" w:rsidRPr="0067718B" w:rsidTr="00EF4BB7">
        <w:trPr>
          <w:jc w:val="center"/>
        </w:trPr>
        <w:tc>
          <w:tcPr>
            <w:tcW w:w="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9.</w:t>
            </w:r>
          </w:p>
        </w:tc>
        <w:tc>
          <w:tcPr>
            <w:tcW w:w="2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Алфавитная книжка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 раз в 2 года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550,00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7718B">
              <w:rPr>
                <w:sz w:val="24"/>
                <w:szCs w:val="24"/>
              </w:rPr>
              <w:t>и более по мере необходимости</w:t>
            </w:r>
          </w:p>
        </w:tc>
      </w:tr>
      <w:tr w:rsidR="00850C49" w:rsidRPr="0067718B" w:rsidTr="00EF4BB7">
        <w:trPr>
          <w:jc w:val="center"/>
        </w:trPr>
        <w:tc>
          <w:tcPr>
            <w:tcW w:w="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10.</w:t>
            </w:r>
          </w:p>
        </w:tc>
        <w:tc>
          <w:tcPr>
            <w:tcW w:w="2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Ежедневник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 раз в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1200,00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7718B">
              <w:rPr>
                <w:sz w:val="24"/>
                <w:szCs w:val="24"/>
              </w:rPr>
              <w:t>и более по мере необходимости</w:t>
            </w:r>
          </w:p>
        </w:tc>
      </w:tr>
      <w:tr w:rsidR="00850C49" w:rsidRPr="0067718B" w:rsidTr="00EF4BB7">
        <w:trPr>
          <w:jc w:val="center"/>
        </w:trPr>
        <w:tc>
          <w:tcPr>
            <w:tcW w:w="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11.</w:t>
            </w:r>
          </w:p>
        </w:tc>
        <w:tc>
          <w:tcPr>
            <w:tcW w:w="2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 xml:space="preserve">Информационный стенд (стенд навигации) </w:t>
            </w:r>
          </w:p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lastRenderedPageBreak/>
              <w:t>(</w:t>
            </w:r>
            <w:proofErr w:type="gramStart"/>
            <w:r w:rsidRPr="0067718B">
              <w:rPr>
                <w:sz w:val="24"/>
                <w:szCs w:val="24"/>
              </w:rPr>
              <w:t>Ш</w:t>
            </w:r>
            <w:proofErr w:type="gramEnd"/>
            <w:r w:rsidRPr="0067718B">
              <w:rPr>
                <w:sz w:val="24"/>
                <w:szCs w:val="24"/>
              </w:rPr>
              <w:t>*В) 99 см * 78 см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lastRenderedPageBreak/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Исходя из фактической потребности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9 000,00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0C49" w:rsidRPr="0067718B" w:rsidRDefault="00850C49" w:rsidP="00EF4BB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850C49" w:rsidRPr="0067718B" w:rsidTr="00EF4BB7">
        <w:trPr>
          <w:jc w:val="center"/>
        </w:trPr>
        <w:tc>
          <w:tcPr>
            <w:tcW w:w="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lastRenderedPageBreak/>
              <w:t>12.</w:t>
            </w:r>
          </w:p>
        </w:tc>
        <w:tc>
          <w:tcPr>
            <w:tcW w:w="2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Календарь настольный, перекидной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 раз в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250,00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50C49" w:rsidRPr="0067718B" w:rsidTr="00EF4BB7">
        <w:trPr>
          <w:jc w:val="center"/>
        </w:trPr>
        <w:tc>
          <w:tcPr>
            <w:tcW w:w="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13.</w:t>
            </w:r>
          </w:p>
        </w:tc>
        <w:tc>
          <w:tcPr>
            <w:tcW w:w="2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Календарь настенный 3-блочный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 раз в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600,00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50C49" w:rsidRPr="0067718B" w:rsidTr="00EF4BB7">
        <w:trPr>
          <w:jc w:val="center"/>
        </w:trPr>
        <w:tc>
          <w:tcPr>
            <w:tcW w:w="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14.</w:t>
            </w:r>
          </w:p>
        </w:tc>
        <w:tc>
          <w:tcPr>
            <w:tcW w:w="2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Карандаш механический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 раз в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250,00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и более по мере необходимости</w:t>
            </w:r>
          </w:p>
        </w:tc>
      </w:tr>
      <w:tr w:rsidR="00850C49" w:rsidRPr="0067718B" w:rsidTr="00EF4BB7">
        <w:trPr>
          <w:jc w:val="center"/>
        </w:trPr>
        <w:tc>
          <w:tcPr>
            <w:tcW w:w="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15.</w:t>
            </w:r>
          </w:p>
        </w:tc>
        <w:tc>
          <w:tcPr>
            <w:tcW w:w="2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 xml:space="preserve">Карандаш </w:t>
            </w:r>
            <w:proofErr w:type="spellStart"/>
            <w:r w:rsidRPr="0067718B">
              <w:rPr>
                <w:sz w:val="24"/>
                <w:szCs w:val="24"/>
              </w:rPr>
              <w:t>чернографитовый</w:t>
            </w:r>
            <w:proofErr w:type="spellEnd"/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4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 раз в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110,00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и более по мере необходимости</w:t>
            </w:r>
          </w:p>
        </w:tc>
      </w:tr>
      <w:tr w:rsidR="00850C49" w:rsidRPr="0067718B" w:rsidTr="00EF4BB7">
        <w:trPr>
          <w:jc w:val="center"/>
        </w:trPr>
        <w:tc>
          <w:tcPr>
            <w:tcW w:w="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16.</w:t>
            </w:r>
          </w:p>
        </w:tc>
        <w:tc>
          <w:tcPr>
            <w:tcW w:w="2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Клей-карандаш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2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 раз в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200,00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и более по мере необходимости</w:t>
            </w:r>
          </w:p>
        </w:tc>
      </w:tr>
      <w:tr w:rsidR="00850C49" w:rsidRPr="0067718B" w:rsidTr="00EF4BB7">
        <w:trPr>
          <w:jc w:val="center"/>
        </w:trPr>
        <w:tc>
          <w:tcPr>
            <w:tcW w:w="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17.</w:t>
            </w:r>
          </w:p>
        </w:tc>
        <w:tc>
          <w:tcPr>
            <w:tcW w:w="2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Клей ПВА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 раз в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280,00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850C49" w:rsidRPr="0067718B" w:rsidTr="00EF4BB7">
        <w:trPr>
          <w:jc w:val="center"/>
        </w:trPr>
        <w:tc>
          <w:tcPr>
            <w:tcW w:w="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18.</w:t>
            </w:r>
          </w:p>
        </w:tc>
        <w:tc>
          <w:tcPr>
            <w:tcW w:w="2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Кнопки для пробковых досок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r w:rsidRPr="0067718B">
              <w:rPr>
                <w:sz w:val="24"/>
                <w:szCs w:val="24"/>
              </w:rPr>
              <w:t>уп</w:t>
            </w:r>
            <w:proofErr w:type="spellEnd"/>
            <w:r w:rsidRPr="0067718B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2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 раз в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500,00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и более по мере необходимости</w:t>
            </w:r>
          </w:p>
        </w:tc>
      </w:tr>
      <w:tr w:rsidR="00850C49" w:rsidRPr="0067718B" w:rsidTr="00EF4BB7">
        <w:trPr>
          <w:jc w:val="center"/>
        </w:trPr>
        <w:tc>
          <w:tcPr>
            <w:tcW w:w="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19.</w:t>
            </w:r>
          </w:p>
        </w:tc>
        <w:tc>
          <w:tcPr>
            <w:tcW w:w="2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Книга учета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3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 раз в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500,00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и более по мере необходимости</w:t>
            </w:r>
          </w:p>
        </w:tc>
      </w:tr>
      <w:tr w:rsidR="00850C49" w:rsidRPr="0067718B" w:rsidTr="00EF4BB7">
        <w:trPr>
          <w:jc w:val="center"/>
        </w:trPr>
        <w:tc>
          <w:tcPr>
            <w:tcW w:w="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20.</w:t>
            </w:r>
          </w:p>
        </w:tc>
        <w:tc>
          <w:tcPr>
            <w:tcW w:w="2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Корректирующая жидкость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 раз в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250,00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и более по мере необходимости</w:t>
            </w:r>
          </w:p>
        </w:tc>
      </w:tr>
      <w:tr w:rsidR="00850C49" w:rsidRPr="0067718B" w:rsidTr="00EF4BB7">
        <w:trPr>
          <w:jc w:val="center"/>
        </w:trPr>
        <w:tc>
          <w:tcPr>
            <w:tcW w:w="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21.</w:t>
            </w:r>
          </w:p>
        </w:tc>
        <w:tc>
          <w:tcPr>
            <w:tcW w:w="2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Корректирующая лента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 раз в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250,00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850C49" w:rsidRPr="0067718B" w:rsidTr="00EF4BB7">
        <w:trPr>
          <w:jc w:val="center"/>
        </w:trPr>
        <w:tc>
          <w:tcPr>
            <w:tcW w:w="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22.</w:t>
            </w:r>
          </w:p>
        </w:tc>
        <w:tc>
          <w:tcPr>
            <w:tcW w:w="2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Клейкая лента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5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 раз в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150,00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и более по мере необходимости</w:t>
            </w:r>
          </w:p>
        </w:tc>
      </w:tr>
      <w:tr w:rsidR="00850C49" w:rsidRPr="0067718B" w:rsidTr="00EF4BB7">
        <w:trPr>
          <w:jc w:val="center"/>
        </w:trPr>
        <w:tc>
          <w:tcPr>
            <w:tcW w:w="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23.</w:t>
            </w:r>
          </w:p>
        </w:tc>
        <w:tc>
          <w:tcPr>
            <w:tcW w:w="2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Линейка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 раз в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100,00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и более по мере необходимости</w:t>
            </w:r>
          </w:p>
        </w:tc>
      </w:tr>
      <w:tr w:rsidR="00850C49" w:rsidRPr="0067718B" w:rsidTr="00EF4BB7">
        <w:trPr>
          <w:jc w:val="center"/>
        </w:trPr>
        <w:tc>
          <w:tcPr>
            <w:tcW w:w="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24.</w:t>
            </w:r>
          </w:p>
        </w:tc>
        <w:tc>
          <w:tcPr>
            <w:tcW w:w="2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Ластик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 раз в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90,00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и более по мере необходимости</w:t>
            </w:r>
          </w:p>
        </w:tc>
      </w:tr>
      <w:tr w:rsidR="00850C49" w:rsidRPr="0067718B" w:rsidTr="00EF4BB7">
        <w:trPr>
          <w:jc w:val="center"/>
        </w:trPr>
        <w:tc>
          <w:tcPr>
            <w:tcW w:w="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25.</w:t>
            </w:r>
          </w:p>
        </w:tc>
        <w:tc>
          <w:tcPr>
            <w:tcW w:w="2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Накопитель вертикальный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 раз в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650,00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0C49" w:rsidRPr="0067718B" w:rsidRDefault="00850C49" w:rsidP="00EF4BB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7718B">
              <w:rPr>
                <w:sz w:val="24"/>
                <w:szCs w:val="24"/>
              </w:rPr>
              <w:t>и более по мере необходимости</w:t>
            </w:r>
          </w:p>
        </w:tc>
      </w:tr>
      <w:tr w:rsidR="00850C49" w:rsidRPr="0067718B" w:rsidTr="00EF4BB7">
        <w:trPr>
          <w:jc w:val="center"/>
        </w:trPr>
        <w:tc>
          <w:tcPr>
            <w:tcW w:w="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26.</w:t>
            </w:r>
          </w:p>
        </w:tc>
        <w:tc>
          <w:tcPr>
            <w:tcW w:w="2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Лоток для бумаг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 раз в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450,00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0C49" w:rsidRPr="0067718B" w:rsidRDefault="00850C49" w:rsidP="00EF4BB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7718B">
              <w:rPr>
                <w:sz w:val="24"/>
                <w:szCs w:val="24"/>
              </w:rPr>
              <w:t>и более по мере необходимости</w:t>
            </w:r>
          </w:p>
        </w:tc>
      </w:tr>
      <w:tr w:rsidR="00850C49" w:rsidRPr="0067718B" w:rsidTr="00EF4BB7">
        <w:trPr>
          <w:jc w:val="center"/>
        </w:trPr>
        <w:tc>
          <w:tcPr>
            <w:tcW w:w="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27.</w:t>
            </w:r>
          </w:p>
        </w:tc>
        <w:tc>
          <w:tcPr>
            <w:tcW w:w="2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Маркер</w:t>
            </w:r>
            <w:proofErr w:type="gramStart"/>
            <w:r w:rsidRPr="0067718B">
              <w:rPr>
                <w:sz w:val="24"/>
                <w:szCs w:val="24"/>
              </w:rPr>
              <w:t>ы-</w:t>
            </w:r>
            <w:proofErr w:type="gramEnd"/>
            <w:r w:rsidRPr="0067718B">
              <w:rPr>
                <w:sz w:val="24"/>
                <w:szCs w:val="24"/>
              </w:rPr>
              <w:br/>
            </w:r>
            <w:proofErr w:type="spellStart"/>
            <w:r w:rsidRPr="0067718B">
              <w:rPr>
                <w:sz w:val="24"/>
                <w:szCs w:val="24"/>
              </w:rPr>
              <w:t>текстовыделители</w:t>
            </w:r>
            <w:proofErr w:type="spellEnd"/>
            <w:r w:rsidRPr="0067718B">
              <w:rPr>
                <w:sz w:val="24"/>
                <w:szCs w:val="24"/>
              </w:rPr>
              <w:t>, 4 цвета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r w:rsidRPr="0067718B">
              <w:rPr>
                <w:sz w:val="24"/>
                <w:szCs w:val="24"/>
              </w:rPr>
              <w:t>уп</w:t>
            </w:r>
            <w:proofErr w:type="spellEnd"/>
            <w:r w:rsidRPr="0067718B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 раз в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400,00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и более по мере необходимости</w:t>
            </w:r>
          </w:p>
        </w:tc>
      </w:tr>
      <w:tr w:rsidR="00850C49" w:rsidRPr="0067718B" w:rsidTr="00EF4BB7">
        <w:trPr>
          <w:jc w:val="center"/>
        </w:trPr>
        <w:tc>
          <w:tcPr>
            <w:tcW w:w="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28.</w:t>
            </w:r>
          </w:p>
        </w:tc>
        <w:tc>
          <w:tcPr>
            <w:tcW w:w="2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Маркер перманентный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 раз в 1 года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210,00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и более по мере необходимости</w:t>
            </w:r>
          </w:p>
        </w:tc>
      </w:tr>
      <w:tr w:rsidR="00850C49" w:rsidRPr="0067718B" w:rsidTr="00EF4BB7">
        <w:trPr>
          <w:jc w:val="center"/>
        </w:trPr>
        <w:tc>
          <w:tcPr>
            <w:tcW w:w="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29.</w:t>
            </w:r>
          </w:p>
        </w:tc>
        <w:tc>
          <w:tcPr>
            <w:tcW w:w="2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Салфетки для оргтехники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r w:rsidRPr="0067718B">
              <w:rPr>
                <w:sz w:val="24"/>
                <w:szCs w:val="24"/>
              </w:rPr>
              <w:t>уп</w:t>
            </w:r>
            <w:proofErr w:type="spellEnd"/>
            <w:r w:rsidRPr="0067718B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 раз в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260,00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7718B">
              <w:rPr>
                <w:sz w:val="24"/>
                <w:szCs w:val="24"/>
              </w:rPr>
              <w:t>и более по мере необходимости</w:t>
            </w:r>
          </w:p>
        </w:tc>
      </w:tr>
      <w:tr w:rsidR="00850C49" w:rsidRPr="0067718B" w:rsidTr="00EF4BB7">
        <w:trPr>
          <w:jc w:val="center"/>
        </w:trPr>
        <w:tc>
          <w:tcPr>
            <w:tcW w:w="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30.</w:t>
            </w:r>
          </w:p>
        </w:tc>
        <w:tc>
          <w:tcPr>
            <w:tcW w:w="2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Нить прошивная белая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 раз в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450,00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и более по мере необходимости</w:t>
            </w:r>
          </w:p>
        </w:tc>
      </w:tr>
      <w:tr w:rsidR="00850C49" w:rsidRPr="0067718B" w:rsidTr="00EF4BB7">
        <w:trPr>
          <w:jc w:val="center"/>
        </w:trPr>
        <w:tc>
          <w:tcPr>
            <w:tcW w:w="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31.</w:t>
            </w:r>
          </w:p>
        </w:tc>
        <w:tc>
          <w:tcPr>
            <w:tcW w:w="2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Нож канцелярский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 раз в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300,00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7718B">
              <w:rPr>
                <w:sz w:val="24"/>
                <w:szCs w:val="24"/>
              </w:rPr>
              <w:t>и более по мере необходимости</w:t>
            </w:r>
          </w:p>
        </w:tc>
      </w:tr>
      <w:tr w:rsidR="00850C49" w:rsidRPr="0067718B" w:rsidTr="00EF4BB7">
        <w:trPr>
          <w:jc w:val="center"/>
        </w:trPr>
        <w:tc>
          <w:tcPr>
            <w:tcW w:w="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32.</w:t>
            </w:r>
          </w:p>
        </w:tc>
        <w:tc>
          <w:tcPr>
            <w:tcW w:w="2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Ножницы канцелярские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 раз в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300,00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7718B">
              <w:rPr>
                <w:sz w:val="24"/>
                <w:szCs w:val="24"/>
              </w:rPr>
              <w:t>и более по мере необходимости</w:t>
            </w:r>
          </w:p>
        </w:tc>
      </w:tr>
      <w:tr w:rsidR="00850C49" w:rsidRPr="0067718B" w:rsidTr="00EF4BB7">
        <w:trPr>
          <w:jc w:val="center"/>
        </w:trPr>
        <w:tc>
          <w:tcPr>
            <w:tcW w:w="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33.</w:t>
            </w:r>
          </w:p>
        </w:tc>
        <w:tc>
          <w:tcPr>
            <w:tcW w:w="2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Набор настольный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 раз в 5 лет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3400,00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7718B">
              <w:rPr>
                <w:sz w:val="24"/>
                <w:szCs w:val="24"/>
              </w:rPr>
              <w:t>и более по мере необходимости</w:t>
            </w:r>
          </w:p>
        </w:tc>
      </w:tr>
      <w:tr w:rsidR="00850C49" w:rsidRPr="0067718B" w:rsidTr="00EF4BB7">
        <w:trPr>
          <w:jc w:val="center"/>
        </w:trPr>
        <w:tc>
          <w:tcPr>
            <w:tcW w:w="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34.</w:t>
            </w:r>
          </w:p>
        </w:tc>
        <w:tc>
          <w:tcPr>
            <w:tcW w:w="2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Папка на молнии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5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 раз в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500,00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и более по мере необходимости</w:t>
            </w:r>
          </w:p>
        </w:tc>
      </w:tr>
      <w:tr w:rsidR="00850C49" w:rsidRPr="0067718B" w:rsidTr="00EF4BB7">
        <w:trPr>
          <w:jc w:val="center"/>
        </w:trPr>
        <w:tc>
          <w:tcPr>
            <w:tcW w:w="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35.</w:t>
            </w:r>
          </w:p>
        </w:tc>
        <w:tc>
          <w:tcPr>
            <w:tcW w:w="2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Папка конверт с кнопкой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3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 раз в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400,00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и более по мере необходимости</w:t>
            </w:r>
          </w:p>
        </w:tc>
      </w:tr>
      <w:tr w:rsidR="00850C49" w:rsidRPr="0067718B" w:rsidTr="00EF4BB7">
        <w:trPr>
          <w:jc w:val="center"/>
        </w:trPr>
        <w:tc>
          <w:tcPr>
            <w:tcW w:w="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36.</w:t>
            </w:r>
          </w:p>
        </w:tc>
        <w:tc>
          <w:tcPr>
            <w:tcW w:w="2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Папка на 4-х кольцах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2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 раз в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500,00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 xml:space="preserve">и более по мере </w:t>
            </w:r>
            <w:r w:rsidRPr="0067718B">
              <w:rPr>
                <w:sz w:val="24"/>
                <w:szCs w:val="24"/>
              </w:rPr>
              <w:lastRenderedPageBreak/>
              <w:t>необходимости</w:t>
            </w:r>
          </w:p>
        </w:tc>
      </w:tr>
      <w:tr w:rsidR="00850C49" w:rsidRPr="0067718B" w:rsidTr="00EF4BB7">
        <w:trPr>
          <w:jc w:val="center"/>
        </w:trPr>
        <w:tc>
          <w:tcPr>
            <w:tcW w:w="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lastRenderedPageBreak/>
              <w:t>37.</w:t>
            </w:r>
          </w:p>
        </w:tc>
        <w:tc>
          <w:tcPr>
            <w:tcW w:w="2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Папка на резинках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3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 раз в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230,00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и более по мере необходимости</w:t>
            </w:r>
          </w:p>
        </w:tc>
      </w:tr>
      <w:tr w:rsidR="00850C49" w:rsidRPr="0067718B" w:rsidTr="00EF4BB7">
        <w:trPr>
          <w:jc w:val="center"/>
        </w:trPr>
        <w:tc>
          <w:tcPr>
            <w:tcW w:w="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38.</w:t>
            </w:r>
          </w:p>
        </w:tc>
        <w:tc>
          <w:tcPr>
            <w:tcW w:w="2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Папка с арочным механизмом (папка-регистратор)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5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 раз в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500,00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и более по мере необходимости</w:t>
            </w:r>
          </w:p>
        </w:tc>
      </w:tr>
      <w:tr w:rsidR="00850C49" w:rsidRPr="0067718B" w:rsidTr="00EF4BB7">
        <w:trPr>
          <w:jc w:val="center"/>
        </w:trPr>
        <w:tc>
          <w:tcPr>
            <w:tcW w:w="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39.</w:t>
            </w:r>
          </w:p>
        </w:tc>
        <w:tc>
          <w:tcPr>
            <w:tcW w:w="2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Папка дело с завязками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4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 раз в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210,00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и более по мере необходимости</w:t>
            </w:r>
          </w:p>
        </w:tc>
      </w:tr>
      <w:tr w:rsidR="00850C49" w:rsidRPr="0067718B" w:rsidTr="00EF4BB7">
        <w:trPr>
          <w:jc w:val="center"/>
        </w:trPr>
        <w:tc>
          <w:tcPr>
            <w:tcW w:w="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40.</w:t>
            </w:r>
          </w:p>
        </w:tc>
        <w:tc>
          <w:tcPr>
            <w:tcW w:w="2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Папка с зажимом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5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 раз в полгода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400,00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и более по мере необходимости</w:t>
            </w:r>
          </w:p>
        </w:tc>
      </w:tr>
      <w:tr w:rsidR="00850C49" w:rsidRPr="0067718B" w:rsidTr="00EF4BB7">
        <w:trPr>
          <w:jc w:val="center"/>
        </w:trPr>
        <w:tc>
          <w:tcPr>
            <w:tcW w:w="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41.</w:t>
            </w:r>
          </w:p>
        </w:tc>
        <w:tc>
          <w:tcPr>
            <w:tcW w:w="2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Папка-уголок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10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 раз в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200,00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и более по мере необходимости</w:t>
            </w:r>
          </w:p>
        </w:tc>
      </w:tr>
      <w:tr w:rsidR="00850C49" w:rsidRPr="0067718B" w:rsidTr="00EF4BB7">
        <w:trPr>
          <w:jc w:val="center"/>
        </w:trPr>
        <w:tc>
          <w:tcPr>
            <w:tcW w:w="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42.</w:t>
            </w:r>
          </w:p>
        </w:tc>
        <w:tc>
          <w:tcPr>
            <w:tcW w:w="2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50C49" w:rsidRPr="00A86B52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A86B52">
              <w:rPr>
                <w:sz w:val="24"/>
                <w:szCs w:val="24"/>
              </w:rPr>
              <w:t>Файл-вкладыш с перфорацией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50C49" w:rsidRPr="00A86B52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r w:rsidRPr="00A86B52">
              <w:rPr>
                <w:sz w:val="24"/>
                <w:szCs w:val="24"/>
              </w:rPr>
              <w:t>уп</w:t>
            </w:r>
            <w:proofErr w:type="spellEnd"/>
            <w:r w:rsidRPr="00A86B52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50C49" w:rsidRPr="00A86B52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A86B52">
              <w:rPr>
                <w:sz w:val="24"/>
                <w:szCs w:val="24"/>
              </w:rPr>
              <w:t>2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50C49" w:rsidRPr="00A86B52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A86B52">
              <w:rPr>
                <w:sz w:val="24"/>
                <w:szCs w:val="24"/>
              </w:rPr>
              <w:t>1 раз в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50C49" w:rsidRPr="00A86B52" w:rsidRDefault="00850C49" w:rsidP="00EF4BB7">
            <w:pPr>
              <w:jc w:val="center"/>
              <w:rPr>
                <w:sz w:val="24"/>
                <w:szCs w:val="24"/>
              </w:rPr>
            </w:pPr>
            <w:r w:rsidRPr="00A86B52">
              <w:rPr>
                <w:sz w:val="24"/>
                <w:szCs w:val="24"/>
              </w:rPr>
              <w:t>600,00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и более по мере необходимости</w:t>
            </w:r>
          </w:p>
        </w:tc>
      </w:tr>
      <w:tr w:rsidR="00850C49" w:rsidRPr="0067718B" w:rsidTr="00EF4BB7">
        <w:trPr>
          <w:jc w:val="center"/>
        </w:trPr>
        <w:tc>
          <w:tcPr>
            <w:tcW w:w="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43.</w:t>
            </w:r>
          </w:p>
        </w:tc>
        <w:tc>
          <w:tcPr>
            <w:tcW w:w="2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Папка адресная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3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 раз в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1 000,00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50C49" w:rsidRPr="0067718B" w:rsidTr="00EF4BB7">
        <w:trPr>
          <w:jc w:val="center"/>
        </w:trPr>
        <w:tc>
          <w:tcPr>
            <w:tcW w:w="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44.</w:t>
            </w:r>
          </w:p>
        </w:tc>
        <w:tc>
          <w:tcPr>
            <w:tcW w:w="2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 xml:space="preserve">Ручка </w:t>
            </w:r>
            <w:proofErr w:type="spellStart"/>
            <w:r w:rsidRPr="0067718B">
              <w:rPr>
                <w:sz w:val="24"/>
                <w:szCs w:val="24"/>
              </w:rPr>
              <w:t>гелевая</w:t>
            </w:r>
            <w:proofErr w:type="spellEnd"/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2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 раз в полгода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250,00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и более по мере необходимости</w:t>
            </w:r>
          </w:p>
        </w:tc>
      </w:tr>
      <w:tr w:rsidR="00850C49" w:rsidRPr="0067718B" w:rsidTr="00EF4BB7">
        <w:trPr>
          <w:jc w:val="center"/>
        </w:trPr>
        <w:tc>
          <w:tcPr>
            <w:tcW w:w="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45.</w:t>
            </w:r>
          </w:p>
        </w:tc>
        <w:tc>
          <w:tcPr>
            <w:tcW w:w="2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Ручка шариковая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2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 раз в полгода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200,00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и более по мере необходимости</w:t>
            </w:r>
          </w:p>
        </w:tc>
      </w:tr>
      <w:tr w:rsidR="00850C49" w:rsidRPr="0067718B" w:rsidTr="00EF4BB7">
        <w:trPr>
          <w:jc w:val="center"/>
        </w:trPr>
        <w:tc>
          <w:tcPr>
            <w:tcW w:w="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46.</w:t>
            </w:r>
          </w:p>
        </w:tc>
        <w:tc>
          <w:tcPr>
            <w:tcW w:w="2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Ручка роллер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2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 раз в полгода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800,00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и более по мере необходимости</w:t>
            </w:r>
          </w:p>
        </w:tc>
      </w:tr>
      <w:tr w:rsidR="00850C49" w:rsidRPr="0067718B" w:rsidTr="00EF4BB7">
        <w:trPr>
          <w:jc w:val="center"/>
        </w:trPr>
        <w:tc>
          <w:tcPr>
            <w:tcW w:w="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47.</w:t>
            </w:r>
          </w:p>
        </w:tc>
        <w:tc>
          <w:tcPr>
            <w:tcW w:w="2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Разделитель цветной Количество листов в упаковке 12 шт./</w:t>
            </w:r>
            <w:proofErr w:type="spellStart"/>
            <w:r w:rsidRPr="0067718B">
              <w:rPr>
                <w:sz w:val="24"/>
                <w:szCs w:val="24"/>
              </w:rPr>
              <w:t>уп</w:t>
            </w:r>
            <w:proofErr w:type="spellEnd"/>
            <w:r w:rsidRPr="0067718B">
              <w:rPr>
                <w:sz w:val="24"/>
                <w:szCs w:val="24"/>
              </w:rPr>
              <w:t>.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r w:rsidRPr="0067718B">
              <w:rPr>
                <w:sz w:val="24"/>
                <w:szCs w:val="24"/>
              </w:rPr>
              <w:t>уп</w:t>
            </w:r>
            <w:proofErr w:type="spellEnd"/>
            <w:r w:rsidRPr="0067718B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6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 раз в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300,00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и более по мере необходимости</w:t>
            </w:r>
          </w:p>
        </w:tc>
      </w:tr>
      <w:tr w:rsidR="00850C49" w:rsidRPr="0067718B" w:rsidTr="00EF4BB7">
        <w:trPr>
          <w:jc w:val="center"/>
        </w:trPr>
        <w:tc>
          <w:tcPr>
            <w:tcW w:w="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48.</w:t>
            </w:r>
          </w:p>
        </w:tc>
        <w:tc>
          <w:tcPr>
            <w:tcW w:w="2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Разделитель листов Количество 31 шт./</w:t>
            </w:r>
            <w:proofErr w:type="spellStart"/>
            <w:r w:rsidRPr="0067718B">
              <w:rPr>
                <w:sz w:val="24"/>
                <w:szCs w:val="24"/>
              </w:rPr>
              <w:t>уп</w:t>
            </w:r>
            <w:proofErr w:type="spellEnd"/>
            <w:r w:rsidRPr="0067718B">
              <w:rPr>
                <w:sz w:val="24"/>
                <w:szCs w:val="24"/>
              </w:rPr>
              <w:t>.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r w:rsidRPr="0067718B">
              <w:rPr>
                <w:sz w:val="24"/>
                <w:szCs w:val="24"/>
              </w:rPr>
              <w:t>уп</w:t>
            </w:r>
            <w:proofErr w:type="spellEnd"/>
            <w:r w:rsidRPr="0067718B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4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 раз в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500,00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и более по мере необходимости</w:t>
            </w:r>
          </w:p>
        </w:tc>
      </w:tr>
      <w:tr w:rsidR="00850C49" w:rsidRPr="0067718B" w:rsidTr="00EF4BB7">
        <w:trPr>
          <w:jc w:val="center"/>
        </w:trPr>
        <w:tc>
          <w:tcPr>
            <w:tcW w:w="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49.</w:t>
            </w:r>
          </w:p>
        </w:tc>
        <w:tc>
          <w:tcPr>
            <w:tcW w:w="2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 xml:space="preserve">Скобы для </w:t>
            </w:r>
            <w:proofErr w:type="spellStart"/>
            <w:r w:rsidRPr="0067718B">
              <w:rPr>
                <w:sz w:val="24"/>
                <w:szCs w:val="24"/>
              </w:rPr>
              <w:t>степлера</w:t>
            </w:r>
            <w:proofErr w:type="spellEnd"/>
            <w:r w:rsidRPr="0067718B">
              <w:rPr>
                <w:sz w:val="24"/>
                <w:szCs w:val="24"/>
              </w:rPr>
              <w:t xml:space="preserve"> 1000 шт./</w:t>
            </w:r>
            <w:proofErr w:type="spellStart"/>
            <w:r w:rsidRPr="0067718B">
              <w:rPr>
                <w:sz w:val="24"/>
                <w:szCs w:val="24"/>
              </w:rPr>
              <w:t>уп</w:t>
            </w:r>
            <w:proofErr w:type="spellEnd"/>
            <w:r w:rsidRPr="0067718B">
              <w:rPr>
                <w:sz w:val="24"/>
                <w:szCs w:val="24"/>
              </w:rPr>
              <w:t>.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r w:rsidRPr="0067718B">
              <w:rPr>
                <w:sz w:val="24"/>
                <w:szCs w:val="24"/>
              </w:rPr>
              <w:t>уп</w:t>
            </w:r>
            <w:proofErr w:type="spellEnd"/>
            <w:r w:rsidRPr="0067718B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 раз в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200,00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и более по мере необходимости</w:t>
            </w:r>
          </w:p>
        </w:tc>
      </w:tr>
      <w:tr w:rsidR="00850C49" w:rsidRPr="0067718B" w:rsidTr="00EF4BB7">
        <w:trPr>
          <w:jc w:val="center"/>
        </w:trPr>
        <w:tc>
          <w:tcPr>
            <w:tcW w:w="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50.</w:t>
            </w:r>
          </w:p>
        </w:tc>
        <w:tc>
          <w:tcPr>
            <w:tcW w:w="2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Папка скоросшиватель картонный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5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 раз в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90,00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и более по мере необходимости</w:t>
            </w:r>
          </w:p>
        </w:tc>
      </w:tr>
      <w:tr w:rsidR="00850C49" w:rsidRPr="0067718B" w:rsidTr="00EF4BB7">
        <w:trPr>
          <w:jc w:val="center"/>
        </w:trPr>
        <w:tc>
          <w:tcPr>
            <w:tcW w:w="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51.</w:t>
            </w:r>
          </w:p>
        </w:tc>
        <w:tc>
          <w:tcPr>
            <w:tcW w:w="2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Папка скоросшиватель пластиковый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3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 раз в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80,00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и более по мере необходимости</w:t>
            </w:r>
          </w:p>
        </w:tc>
      </w:tr>
      <w:tr w:rsidR="00850C49" w:rsidRPr="0067718B" w:rsidTr="00EF4BB7">
        <w:trPr>
          <w:jc w:val="center"/>
        </w:trPr>
        <w:tc>
          <w:tcPr>
            <w:tcW w:w="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52.</w:t>
            </w:r>
          </w:p>
        </w:tc>
        <w:tc>
          <w:tcPr>
            <w:tcW w:w="2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Архивная папка картон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2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 раз в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300,00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и более по мере необходимости</w:t>
            </w:r>
          </w:p>
        </w:tc>
      </w:tr>
      <w:tr w:rsidR="00850C49" w:rsidRPr="0067718B" w:rsidTr="00EF4BB7">
        <w:trPr>
          <w:jc w:val="center"/>
        </w:trPr>
        <w:tc>
          <w:tcPr>
            <w:tcW w:w="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53.</w:t>
            </w:r>
          </w:p>
        </w:tc>
        <w:tc>
          <w:tcPr>
            <w:tcW w:w="2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шпаг</w:t>
            </w:r>
            <w:r w:rsidRPr="0067718B">
              <w:rPr>
                <w:sz w:val="24"/>
                <w:szCs w:val="24"/>
              </w:rPr>
              <w:t xml:space="preserve"> </w:t>
            </w:r>
            <w:proofErr w:type="gramStart"/>
            <w:r w:rsidRPr="0067718B">
              <w:rPr>
                <w:sz w:val="24"/>
                <w:szCs w:val="24"/>
              </w:rPr>
              <w:t>архивный</w:t>
            </w:r>
            <w:proofErr w:type="gramEnd"/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10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 раз в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400,00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и более по мере необходимости</w:t>
            </w:r>
          </w:p>
        </w:tc>
      </w:tr>
      <w:tr w:rsidR="00850C49" w:rsidRPr="0067718B" w:rsidTr="00EF4BB7">
        <w:trPr>
          <w:jc w:val="center"/>
        </w:trPr>
        <w:tc>
          <w:tcPr>
            <w:tcW w:w="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54.</w:t>
            </w:r>
          </w:p>
        </w:tc>
        <w:tc>
          <w:tcPr>
            <w:tcW w:w="2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Корзина мусорная для бумаг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 раз в 5 лет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500,00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7718B">
              <w:rPr>
                <w:sz w:val="24"/>
                <w:szCs w:val="24"/>
              </w:rPr>
              <w:t>и более по мере необходимости</w:t>
            </w:r>
          </w:p>
        </w:tc>
      </w:tr>
      <w:tr w:rsidR="00850C49" w:rsidRPr="0067718B" w:rsidTr="00EF4BB7">
        <w:trPr>
          <w:jc w:val="center"/>
        </w:trPr>
        <w:tc>
          <w:tcPr>
            <w:tcW w:w="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55.</w:t>
            </w:r>
          </w:p>
        </w:tc>
        <w:tc>
          <w:tcPr>
            <w:tcW w:w="2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Подставка для календаря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5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 раз в 10 лет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300,00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7718B">
              <w:rPr>
                <w:sz w:val="24"/>
                <w:szCs w:val="24"/>
              </w:rPr>
              <w:t>и более по мере необходимости</w:t>
            </w:r>
          </w:p>
        </w:tc>
      </w:tr>
      <w:tr w:rsidR="00850C49" w:rsidRPr="0067718B" w:rsidTr="00EF4BB7">
        <w:trPr>
          <w:jc w:val="center"/>
        </w:trPr>
        <w:tc>
          <w:tcPr>
            <w:tcW w:w="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56.</w:t>
            </w:r>
          </w:p>
        </w:tc>
        <w:tc>
          <w:tcPr>
            <w:tcW w:w="2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Скотч 19 мм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 раз в полгода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80,00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и более по мере необходимости</w:t>
            </w:r>
          </w:p>
        </w:tc>
      </w:tr>
      <w:tr w:rsidR="00850C49" w:rsidRPr="0067718B" w:rsidTr="00EF4BB7">
        <w:trPr>
          <w:jc w:val="center"/>
        </w:trPr>
        <w:tc>
          <w:tcPr>
            <w:tcW w:w="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57.</w:t>
            </w:r>
          </w:p>
        </w:tc>
        <w:tc>
          <w:tcPr>
            <w:tcW w:w="2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Скотч 50 мм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 раз в полгода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200,00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и более по мере необходимости</w:t>
            </w:r>
          </w:p>
        </w:tc>
      </w:tr>
      <w:tr w:rsidR="00850C49" w:rsidRPr="0067718B" w:rsidTr="00EF4BB7">
        <w:trPr>
          <w:jc w:val="center"/>
        </w:trPr>
        <w:tc>
          <w:tcPr>
            <w:tcW w:w="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58.</w:t>
            </w:r>
          </w:p>
        </w:tc>
        <w:tc>
          <w:tcPr>
            <w:tcW w:w="2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Скрепки 28 мм, 100 шт./</w:t>
            </w:r>
            <w:proofErr w:type="spellStart"/>
            <w:r w:rsidRPr="0067718B">
              <w:rPr>
                <w:sz w:val="24"/>
                <w:szCs w:val="24"/>
              </w:rPr>
              <w:t>уп</w:t>
            </w:r>
            <w:proofErr w:type="spellEnd"/>
            <w:r w:rsidRPr="0067718B">
              <w:rPr>
                <w:sz w:val="24"/>
                <w:szCs w:val="24"/>
              </w:rPr>
              <w:t>.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r w:rsidRPr="0067718B">
              <w:rPr>
                <w:sz w:val="24"/>
                <w:szCs w:val="24"/>
              </w:rPr>
              <w:t>уп</w:t>
            </w:r>
            <w:proofErr w:type="spellEnd"/>
            <w:r w:rsidRPr="0067718B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2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150,00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и более по мере необходимости</w:t>
            </w:r>
          </w:p>
        </w:tc>
      </w:tr>
      <w:tr w:rsidR="00850C49" w:rsidRPr="0067718B" w:rsidTr="00EF4BB7">
        <w:trPr>
          <w:jc w:val="center"/>
        </w:trPr>
        <w:tc>
          <w:tcPr>
            <w:tcW w:w="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59.</w:t>
            </w:r>
          </w:p>
        </w:tc>
        <w:tc>
          <w:tcPr>
            <w:tcW w:w="2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Скрепки 50 мм, 50 шт./</w:t>
            </w:r>
            <w:proofErr w:type="spellStart"/>
            <w:r w:rsidRPr="0067718B">
              <w:rPr>
                <w:sz w:val="24"/>
                <w:szCs w:val="24"/>
              </w:rPr>
              <w:t>уп</w:t>
            </w:r>
            <w:proofErr w:type="spellEnd"/>
            <w:r w:rsidRPr="0067718B">
              <w:rPr>
                <w:sz w:val="24"/>
                <w:szCs w:val="24"/>
              </w:rPr>
              <w:t>.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r w:rsidRPr="0067718B">
              <w:rPr>
                <w:sz w:val="24"/>
                <w:szCs w:val="24"/>
              </w:rPr>
              <w:t>уп</w:t>
            </w:r>
            <w:proofErr w:type="spellEnd"/>
            <w:r w:rsidRPr="0067718B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2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250,00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и более по мере необходимости</w:t>
            </w:r>
          </w:p>
        </w:tc>
      </w:tr>
      <w:tr w:rsidR="00850C49" w:rsidRPr="0067718B" w:rsidTr="00EF4BB7">
        <w:trPr>
          <w:jc w:val="center"/>
        </w:trPr>
        <w:tc>
          <w:tcPr>
            <w:tcW w:w="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60.</w:t>
            </w:r>
          </w:p>
        </w:tc>
        <w:tc>
          <w:tcPr>
            <w:tcW w:w="2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proofErr w:type="spellStart"/>
            <w:r w:rsidRPr="0067718B">
              <w:rPr>
                <w:sz w:val="24"/>
                <w:szCs w:val="24"/>
              </w:rPr>
              <w:t>Скрепочница</w:t>
            </w:r>
            <w:proofErr w:type="spellEnd"/>
            <w:r w:rsidRPr="0067718B">
              <w:rPr>
                <w:sz w:val="24"/>
                <w:szCs w:val="24"/>
              </w:rPr>
              <w:t xml:space="preserve"> </w:t>
            </w:r>
            <w:r w:rsidRPr="0067718B">
              <w:rPr>
                <w:sz w:val="24"/>
                <w:szCs w:val="24"/>
              </w:rPr>
              <w:lastRenderedPageBreak/>
              <w:t>магнитная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lastRenderedPageBreak/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 раз в 5 лет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400,00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0C49" w:rsidRPr="0067718B" w:rsidRDefault="00850C49" w:rsidP="00EF4BB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7718B">
              <w:rPr>
                <w:sz w:val="24"/>
                <w:szCs w:val="24"/>
              </w:rPr>
              <w:t xml:space="preserve">и более по мере </w:t>
            </w:r>
            <w:r w:rsidRPr="0067718B">
              <w:rPr>
                <w:sz w:val="24"/>
                <w:szCs w:val="24"/>
              </w:rPr>
              <w:lastRenderedPageBreak/>
              <w:t>необходимости</w:t>
            </w:r>
          </w:p>
        </w:tc>
      </w:tr>
      <w:tr w:rsidR="00850C49" w:rsidRPr="0067718B" w:rsidTr="00EF4BB7">
        <w:trPr>
          <w:jc w:val="center"/>
        </w:trPr>
        <w:tc>
          <w:tcPr>
            <w:tcW w:w="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lastRenderedPageBreak/>
              <w:t>61.</w:t>
            </w:r>
          </w:p>
        </w:tc>
        <w:tc>
          <w:tcPr>
            <w:tcW w:w="2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proofErr w:type="spellStart"/>
            <w:r w:rsidRPr="0067718B">
              <w:rPr>
                <w:sz w:val="24"/>
                <w:szCs w:val="24"/>
              </w:rPr>
              <w:t>Степлер</w:t>
            </w:r>
            <w:proofErr w:type="spellEnd"/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 раз в 4 года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2 100,00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0C49" w:rsidRPr="0067718B" w:rsidRDefault="00850C49" w:rsidP="00EF4BB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7718B">
              <w:rPr>
                <w:sz w:val="24"/>
                <w:szCs w:val="24"/>
              </w:rPr>
              <w:t>и более по мере необходимости</w:t>
            </w:r>
          </w:p>
        </w:tc>
      </w:tr>
      <w:tr w:rsidR="00850C49" w:rsidRPr="0067718B" w:rsidTr="00EF4BB7">
        <w:trPr>
          <w:jc w:val="center"/>
        </w:trPr>
        <w:tc>
          <w:tcPr>
            <w:tcW w:w="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62.</w:t>
            </w:r>
          </w:p>
        </w:tc>
        <w:tc>
          <w:tcPr>
            <w:tcW w:w="2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 xml:space="preserve">Грифель </w:t>
            </w:r>
            <w:proofErr w:type="spellStart"/>
            <w:r w:rsidRPr="0067718B">
              <w:rPr>
                <w:sz w:val="24"/>
                <w:szCs w:val="24"/>
              </w:rPr>
              <w:t>чернографитовый</w:t>
            </w:r>
            <w:proofErr w:type="spellEnd"/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3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 раз в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200,00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и более по мере необходимости</w:t>
            </w:r>
          </w:p>
        </w:tc>
      </w:tr>
      <w:tr w:rsidR="00850C49" w:rsidRPr="0067718B" w:rsidTr="00EF4BB7">
        <w:trPr>
          <w:jc w:val="center"/>
        </w:trPr>
        <w:tc>
          <w:tcPr>
            <w:tcW w:w="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63.</w:t>
            </w:r>
          </w:p>
        </w:tc>
        <w:tc>
          <w:tcPr>
            <w:tcW w:w="2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Точилка механическая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 раз в 1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1 000,00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7718B">
              <w:rPr>
                <w:sz w:val="24"/>
                <w:szCs w:val="24"/>
              </w:rPr>
              <w:t>и более по мере необходимости</w:t>
            </w:r>
          </w:p>
        </w:tc>
      </w:tr>
      <w:tr w:rsidR="00850C49" w:rsidRPr="0067718B" w:rsidTr="00EF4BB7">
        <w:trPr>
          <w:jc w:val="center"/>
        </w:trPr>
        <w:tc>
          <w:tcPr>
            <w:tcW w:w="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64.</w:t>
            </w:r>
          </w:p>
        </w:tc>
        <w:tc>
          <w:tcPr>
            <w:tcW w:w="2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Тетрадь общая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2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 раз в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150,00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и более по мере необходимости</w:t>
            </w:r>
          </w:p>
        </w:tc>
      </w:tr>
      <w:tr w:rsidR="00850C49" w:rsidRPr="0067718B" w:rsidTr="00EF4BB7">
        <w:trPr>
          <w:jc w:val="center"/>
        </w:trPr>
        <w:tc>
          <w:tcPr>
            <w:tcW w:w="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65.</w:t>
            </w:r>
          </w:p>
        </w:tc>
        <w:tc>
          <w:tcPr>
            <w:tcW w:w="2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50C49" w:rsidRPr="0067718B" w:rsidRDefault="00850C49" w:rsidP="00EF4BB7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Устройство для перфорации листов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50C49" w:rsidRPr="0067718B" w:rsidRDefault="00850C49" w:rsidP="00EF4BB7">
            <w:pPr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50C49" w:rsidRPr="0067718B" w:rsidRDefault="00850C49" w:rsidP="00EF4BB7">
            <w:pPr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50C49" w:rsidRPr="0067718B" w:rsidRDefault="00850C49" w:rsidP="00EF4BB7">
            <w:pPr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Исходя из фактической потребности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50C49" w:rsidRPr="0067718B" w:rsidRDefault="00850C49" w:rsidP="00EF4BB7">
            <w:pPr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18 000,00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Специалисту отдела кадров</w:t>
            </w:r>
          </w:p>
        </w:tc>
      </w:tr>
      <w:tr w:rsidR="00850C49" w:rsidRPr="0067718B" w:rsidTr="00EF4BB7">
        <w:trPr>
          <w:jc w:val="center"/>
        </w:trPr>
        <w:tc>
          <w:tcPr>
            <w:tcW w:w="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66.</w:t>
            </w:r>
          </w:p>
        </w:tc>
        <w:tc>
          <w:tcPr>
            <w:tcW w:w="2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Шило канцелярское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 раз в 10 лет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220,00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и более по мере необходимости</w:t>
            </w:r>
          </w:p>
        </w:tc>
      </w:tr>
      <w:tr w:rsidR="00850C49" w:rsidRPr="0067718B" w:rsidTr="00EF4BB7">
        <w:trPr>
          <w:jc w:val="center"/>
        </w:trPr>
        <w:tc>
          <w:tcPr>
            <w:tcW w:w="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67.</w:t>
            </w:r>
          </w:p>
        </w:tc>
        <w:tc>
          <w:tcPr>
            <w:tcW w:w="2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Шпагат полипропиленовый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10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Исходя из фактической потребности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700,00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и более по мере необходимости</w:t>
            </w:r>
          </w:p>
        </w:tc>
      </w:tr>
      <w:tr w:rsidR="00850C49" w:rsidRPr="0067718B" w:rsidTr="00EF4BB7">
        <w:trPr>
          <w:jc w:val="center"/>
        </w:trPr>
        <w:tc>
          <w:tcPr>
            <w:tcW w:w="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68.</w:t>
            </w:r>
          </w:p>
        </w:tc>
        <w:tc>
          <w:tcPr>
            <w:tcW w:w="2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Конверт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20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 раз в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80,00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и более по мере необходимости</w:t>
            </w:r>
          </w:p>
        </w:tc>
      </w:tr>
      <w:tr w:rsidR="00850C49" w:rsidRPr="0067718B" w:rsidTr="00EF4BB7">
        <w:trPr>
          <w:jc w:val="center"/>
        </w:trPr>
        <w:tc>
          <w:tcPr>
            <w:tcW w:w="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69.</w:t>
            </w:r>
          </w:p>
        </w:tc>
        <w:tc>
          <w:tcPr>
            <w:tcW w:w="2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Клейкие закладки 100 шт./</w:t>
            </w:r>
            <w:proofErr w:type="spellStart"/>
            <w:r w:rsidRPr="0067718B">
              <w:rPr>
                <w:sz w:val="24"/>
                <w:szCs w:val="24"/>
              </w:rPr>
              <w:t>уп</w:t>
            </w:r>
            <w:proofErr w:type="spellEnd"/>
            <w:r w:rsidRPr="0067718B">
              <w:rPr>
                <w:sz w:val="24"/>
                <w:szCs w:val="24"/>
              </w:rPr>
              <w:t>.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r w:rsidRPr="0067718B">
              <w:rPr>
                <w:sz w:val="24"/>
                <w:szCs w:val="24"/>
              </w:rPr>
              <w:t>уп</w:t>
            </w:r>
            <w:proofErr w:type="spellEnd"/>
            <w:r w:rsidRPr="0067718B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2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 раз в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300,00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и более по мере необходимости</w:t>
            </w:r>
          </w:p>
        </w:tc>
      </w:tr>
      <w:tr w:rsidR="00850C49" w:rsidRPr="0067718B" w:rsidTr="00EF4BB7">
        <w:trPr>
          <w:jc w:val="center"/>
        </w:trPr>
        <w:tc>
          <w:tcPr>
            <w:tcW w:w="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70.</w:t>
            </w:r>
          </w:p>
        </w:tc>
        <w:tc>
          <w:tcPr>
            <w:tcW w:w="2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proofErr w:type="spellStart"/>
            <w:r w:rsidRPr="0067718B">
              <w:rPr>
                <w:sz w:val="24"/>
                <w:szCs w:val="24"/>
              </w:rPr>
              <w:t>Термотрансферные</w:t>
            </w:r>
            <w:proofErr w:type="spellEnd"/>
            <w:r w:rsidRPr="0067718B">
              <w:rPr>
                <w:sz w:val="24"/>
                <w:szCs w:val="24"/>
              </w:rPr>
              <w:t xml:space="preserve"> этикетки 1000 шт./</w:t>
            </w:r>
            <w:proofErr w:type="spellStart"/>
            <w:r w:rsidRPr="0067718B">
              <w:rPr>
                <w:sz w:val="24"/>
                <w:szCs w:val="24"/>
              </w:rPr>
              <w:t>уп</w:t>
            </w:r>
            <w:proofErr w:type="spellEnd"/>
            <w:r w:rsidRPr="0067718B">
              <w:rPr>
                <w:sz w:val="24"/>
                <w:szCs w:val="24"/>
              </w:rPr>
              <w:t>.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r w:rsidRPr="0067718B">
              <w:rPr>
                <w:sz w:val="24"/>
                <w:szCs w:val="24"/>
              </w:rPr>
              <w:t>уп</w:t>
            </w:r>
            <w:proofErr w:type="spellEnd"/>
            <w:r w:rsidRPr="0067718B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Исходя из фактической потребности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1300,00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и более по мере необходимости</w:t>
            </w:r>
          </w:p>
        </w:tc>
      </w:tr>
      <w:tr w:rsidR="00850C49" w:rsidRPr="0067718B" w:rsidTr="00EF4BB7">
        <w:trPr>
          <w:jc w:val="center"/>
        </w:trPr>
        <w:tc>
          <w:tcPr>
            <w:tcW w:w="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71.</w:t>
            </w:r>
          </w:p>
        </w:tc>
        <w:tc>
          <w:tcPr>
            <w:tcW w:w="2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proofErr w:type="spellStart"/>
            <w:r w:rsidRPr="0067718B">
              <w:rPr>
                <w:sz w:val="24"/>
                <w:szCs w:val="24"/>
              </w:rPr>
              <w:t>Термотрансферная</w:t>
            </w:r>
            <w:proofErr w:type="spellEnd"/>
            <w:r w:rsidRPr="0067718B">
              <w:rPr>
                <w:sz w:val="24"/>
                <w:szCs w:val="24"/>
              </w:rPr>
              <w:t xml:space="preserve"> лента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r w:rsidRPr="0067718B">
              <w:rPr>
                <w:sz w:val="24"/>
                <w:szCs w:val="24"/>
              </w:rPr>
              <w:t>уп</w:t>
            </w:r>
            <w:proofErr w:type="spellEnd"/>
            <w:r w:rsidRPr="0067718B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Исходя из фактической потребности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400,00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и более по мере необходимости</w:t>
            </w:r>
          </w:p>
        </w:tc>
      </w:tr>
      <w:tr w:rsidR="00850C49" w:rsidRPr="0067718B" w:rsidTr="00EF4BB7">
        <w:trPr>
          <w:jc w:val="center"/>
        </w:trPr>
        <w:tc>
          <w:tcPr>
            <w:tcW w:w="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72.</w:t>
            </w:r>
          </w:p>
        </w:tc>
        <w:tc>
          <w:tcPr>
            <w:tcW w:w="2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Этикетки самоклеющиеся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r w:rsidRPr="0067718B">
              <w:rPr>
                <w:sz w:val="24"/>
                <w:szCs w:val="24"/>
              </w:rPr>
              <w:t>уп</w:t>
            </w:r>
            <w:proofErr w:type="spellEnd"/>
            <w:r w:rsidRPr="0067718B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10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Исходя из фактической потребности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600,00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и более по мере необходимости</w:t>
            </w:r>
          </w:p>
        </w:tc>
      </w:tr>
      <w:tr w:rsidR="00850C49" w:rsidRPr="0067718B" w:rsidTr="00EF4BB7">
        <w:trPr>
          <w:jc w:val="center"/>
        </w:trPr>
        <w:tc>
          <w:tcPr>
            <w:tcW w:w="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73.</w:t>
            </w:r>
          </w:p>
        </w:tc>
        <w:tc>
          <w:tcPr>
            <w:tcW w:w="2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 xml:space="preserve">Люверсы для </w:t>
            </w:r>
            <w:proofErr w:type="spellStart"/>
            <w:r w:rsidRPr="0067718B">
              <w:rPr>
                <w:sz w:val="24"/>
                <w:szCs w:val="24"/>
              </w:rPr>
              <w:t>степлера</w:t>
            </w:r>
            <w:proofErr w:type="spellEnd"/>
            <w:r w:rsidRPr="0067718B">
              <w:rPr>
                <w:sz w:val="24"/>
                <w:szCs w:val="24"/>
              </w:rPr>
              <w:t xml:space="preserve"> 250 шт./</w:t>
            </w:r>
            <w:proofErr w:type="spellStart"/>
            <w:r w:rsidRPr="0067718B">
              <w:rPr>
                <w:sz w:val="24"/>
                <w:szCs w:val="24"/>
              </w:rPr>
              <w:t>уп</w:t>
            </w:r>
            <w:proofErr w:type="spellEnd"/>
            <w:r w:rsidRPr="0067718B">
              <w:rPr>
                <w:sz w:val="24"/>
                <w:szCs w:val="24"/>
              </w:rPr>
              <w:t>.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r w:rsidRPr="0067718B">
              <w:rPr>
                <w:sz w:val="24"/>
                <w:szCs w:val="24"/>
              </w:rPr>
              <w:t>уп</w:t>
            </w:r>
            <w:proofErr w:type="spellEnd"/>
            <w:r w:rsidRPr="0067718B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Исходя из фактической потребности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400,00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и более по мере необходимости</w:t>
            </w:r>
          </w:p>
        </w:tc>
      </w:tr>
      <w:tr w:rsidR="00850C49" w:rsidRPr="0067718B" w:rsidTr="00EF4BB7">
        <w:trPr>
          <w:jc w:val="center"/>
        </w:trPr>
        <w:tc>
          <w:tcPr>
            <w:tcW w:w="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74.</w:t>
            </w:r>
          </w:p>
        </w:tc>
        <w:tc>
          <w:tcPr>
            <w:tcW w:w="2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Лента для ленточного принтера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20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Исходя из фактической потребности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1 200,00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и более по мере необходимости</w:t>
            </w:r>
          </w:p>
        </w:tc>
      </w:tr>
      <w:tr w:rsidR="00850C49" w:rsidRPr="0067718B" w:rsidTr="00EF4BB7">
        <w:trPr>
          <w:jc w:val="center"/>
        </w:trPr>
        <w:tc>
          <w:tcPr>
            <w:tcW w:w="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75.</w:t>
            </w:r>
          </w:p>
        </w:tc>
        <w:tc>
          <w:tcPr>
            <w:tcW w:w="2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Бумага А</w:t>
            </w:r>
            <w:proofErr w:type="gramStart"/>
            <w:r w:rsidRPr="0067718B">
              <w:rPr>
                <w:sz w:val="24"/>
                <w:szCs w:val="24"/>
              </w:rPr>
              <w:t>4</w:t>
            </w:r>
            <w:proofErr w:type="gramEnd"/>
            <w:r w:rsidRPr="0067718B">
              <w:rPr>
                <w:sz w:val="24"/>
                <w:szCs w:val="24"/>
              </w:rPr>
              <w:t xml:space="preserve"> для принтера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r w:rsidRPr="0067718B">
              <w:rPr>
                <w:sz w:val="24"/>
                <w:szCs w:val="24"/>
              </w:rPr>
              <w:t>уп</w:t>
            </w:r>
            <w:proofErr w:type="spellEnd"/>
            <w:r w:rsidRPr="0067718B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5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Исходя из фактической потребности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600,00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и более по мере необходимости</w:t>
            </w:r>
          </w:p>
        </w:tc>
      </w:tr>
      <w:tr w:rsidR="00850C49" w:rsidRPr="0067718B" w:rsidTr="00EF4BB7">
        <w:trPr>
          <w:jc w:val="center"/>
        </w:trPr>
        <w:tc>
          <w:tcPr>
            <w:tcW w:w="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76.</w:t>
            </w:r>
          </w:p>
        </w:tc>
        <w:tc>
          <w:tcPr>
            <w:tcW w:w="2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Бумага А3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r w:rsidRPr="0067718B">
              <w:rPr>
                <w:sz w:val="24"/>
                <w:szCs w:val="24"/>
              </w:rPr>
              <w:t>уп</w:t>
            </w:r>
            <w:proofErr w:type="spellEnd"/>
            <w:r w:rsidRPr="0067718B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Исходя из фактической потребности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1 000,00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и более по мере необходимости</w:t>
            </w:r>
          </w:p>
        </w:tc>
      </w:tr>
      <w:tr w:rsidR="00850C49" w:rsidRPr="0067718B" w:rsidTr="00EF4BB7">
        <w:trPr>
          <w:jc w:val="center"/>
        </w:trPr>
        <w:tc>
          <w:tcPr>
            <w:tcW w:w="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77.</w:t>
            </w:r>
          </w:p>
        </w:tc>
        <w:tc>
          <w:tcPr>
            <w:tcW w:w="2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Бумага для лазерной печати А</w:t>
            </w:r>
            <w:proofErr w:type="gramStart"/>
            <w:r w:rsidRPr="0067718B"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r w:rsidRPr="0067718B">
              <w:rPr>
                <w:sz w:val="24"/>
                <w:szCs w:val="24"/>
              </w:rPr>
              <w:t>уп</w:t>
            </w:r>
            <w:proofErr w:type="spellEnd"/>
            <w:r w:rsidRPr="0067718B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5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Исходя из фактической потребности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2 300,00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и более по мере необходимости</w:t>
            </w:r>
          </w:p>
        </w:tc>
      </w:tr>
      <w:tr w:rsidR="00850C49" w:rsidRPr="0067718B" w:rsidTr="00EF4BB7">
        <w:trPr>
          <w:jc w:val="center"/>
        </w:trPr>
        <w:tc>
          <w:tcPr>
            <w:tcW w:w="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78.</w:t>
            </w:r>
          </w:p>
        </w:tc>
        <w:tc>
          <w:tcPr>
            <w:tcW w:w="2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Бумага для факсов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r w:rsidRPr="0067718B">
              <w:rPr>
                <w:sz w:val="24"/>
                <w:szCs w:val="24"/>
              </w:rPr>
              <w:t>рул</w:t>
            </w:r>
            <w:proofErr w:type="spellEnd"/>
            <w:r w:rsidRPr="0067718B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5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 раз в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400,00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и более по мере необходимости</w:t>
            </w:r>
          </w:p>
        </w:tc>
      </w:tr>
      <w:tr w:rsidR="00850C49" w:rsidRPr="0067718B" w:rsidTr="00EF4BB7">
        <w:trPr>
          <w:jc w:val="center"/>
        </w:trPr>
        <w:tc>
          <w:tcPr>
            <w:tcW w:w="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79.</w:t>
            </w:r>
          </w:p>
        </w:tc>
        <w:tc>
          <w:tcPr>
            <w:tcW w:w="2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Книга канцелярская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2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Исходя из фактической потребности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350,00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и более по мере необходимости</w:t>
            </w:r>
          </w:p>
        </w:tc>
      </w:tr>
      <w:tr w:rsidR="00850C49" w:rsidRPr="0067718B" w:rsidTr="00EF4BB7">
        <w:trPr>
          <w:jc w:val="center"/>
        </w:trPr>
        <w:tc>
          <w:tcPr>
            <w:tcW w:w="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80.</w:t>
            </w:r>
          </w:p>
        </w:tc>
        <w:tc>
          <w:tcPr>
            <w:tcW w:w="2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 xml:space="preserve">Накопитель </w:t>
            </w:r>
            <w:r w:rsidRPr="0067718B">
              <w:rPr>
                <w:sz w:val="24"/>
                <w:szCs w:val="24"/>
              </w:rPr>
              <w:lastRenderedPageBreak/>
              <w:t>картонный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lastRenderedPageBreak/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 xml:space="preserve">Исходя из </w:t>
            </w:r>
            <w:r w:rsidRPr="0067718B">
              <w:rPr>
                <w:sz w:val="24"/>
                <w:szCs w:val="24"/>
              </w:rPr>
              <w:lastRenderedPageBreak/>
              <w:t>фактической потребности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lastRenderedPageBreak/>
              <w:t>400,00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 xml:space="preserve">и более по мере </w:t>
            </w:r>
            <w:r w:rsidRPr="0067718B">
              <w:rPr>
                <w:sz w:val="24"/>
                <w:szCs w:val="24"/>
              </w:rPr>
              <w:lastRenderedPageBreak/>
              <w:t>необходимости</w:t>
            </w:r>
          </w:p>
        </w:tc>
      </w:tr>
      <w:tr w:rsidR="00850C49" w:rsidRPr="0067718B" w:rsidTr="00EF4BB7">
        <w:trPr>
          <w:jc w:val="center"/>
        </w:trPr>
        <w:tc>
          <w:tcPr>
            <w:tcW w:w="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lastRenderedPageBreak/>
              <w:t>81.</w:t>
            </w:r>
          </w:p>
        </w:tc>
        <w:tc>
          <w:tcPr>
            <w:tcW w:w="2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proofErr w:type="spellStart"/>
            <w:r w:rsidRPr="0067718B">
              <w:rPr>
                <w:sz w:val="24"/>
                <w:szCs w:val="24"/>
              </w:rPr>
              <w:t>Линер</w:t>
            </w:r>
            <w:proofErr w:type="spellEnd"/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2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Исходя из фактической потребности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300,00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и более по мере необходимости</w:t>
            </w:r>
          </w:p>
        </w:tc>
      </w:tr>
      <w:tr w:rsidR="00850C49" w:rsidRPr="0067718B" w:rsidTr="00EF4BB7">
        <w:trPr>
          <w:jc w:val="center"/>
        </w:trPr>
        <w:tc>
          <w:tcPr>
            <w:tcW w:w="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82.</w:t>
            </w:r>
          </w:p>
        </w:tc>
        <w:tc>
          <w:tcPr>
            <w:tcW w:w="2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proofErr w:type="spellStart"/>
            <w:r w:rsidRPr="0067718B">
              <w:rPr>
                <w:sz w:val="24"/>
                <w:szCs w:val="24"/>
              </w:rPr>
              <w:t>Степлер</w:t>
            </w:r>
            <w:proofErr w:type="spellEnd"/>
            <w:r w:rsidRPr="0067718B">
              <w:rPr>
                <w:sz w:val="24"/>
                <w:szCs w:val="24"/>
              </w:rPr>
              <w:t xml:space="preserve"> для люверсов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 раз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1 500,00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и более по мере необходимости</w:t>
            </w:r>
          </w:p>
        </w:tc>
      </w:tr>
      <w:tr w:rsidR="00850C49" w:rsidRPr="0067718B" w:rsidTr="00EF4BB7">
        <w:trPr>
          <w:jc w:val="center"/>
        </w:trPr>
        <w:tc>
          <w:tcPr>
            <w:tcW w:w="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83.</w:t>
            </w:r>
          </w:p>
        </w:tc>
        <w:tc>
          <w:tcPr>
            <w:tcW w:w="2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Корректирующий карандаш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2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Исходя из фактической потребности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300,00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и более по мере необходимости</w:t>
            </w:r>
          </w:p>
        </w:tc>
      </w:tr>
      <w:tr w:rsidR="00850C49" w:rsidRPr="0067718B" w:rsidTr="00EF4BB7">
        <w:trPr>
          <w:jc w:val="center"/>
        </w:trPr>
        <w:tc>
          <w:tcPr>
            <w:tcW w:w="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84.</w:t>
            </w:r>
          </w:p>
        </w:tc>
        <w:tc>
          <w:tcPr>
            <w:tcW w:w="2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 xml:space="preserve">Вкладыш с перфорацией для </w:t>
            </w:r>
            <w:proofErr w:type="spellStart"/>
            <w:r w:rsidRPr="0067718B">
              <w:rPr>
                <w:sz w:val="24"/>
                <w:szCs w:val="24"/>
              </w:rPr>
              <w:t>визитниц</w:t>
            </w:r>
            <w:proofErr w:type="spellEnd"/>
            <w:r w:rsidRPr="0067718B">
              <w:rPr>
                <w:sz w:val="24"/>
                <w:szCs w:val="24"/>
              </w:rPr>
              <w:t xml:space="preserve"> 10 шт./</w:t>
            </w:r>
            <w:proofErr w:type="spellStart"/>
            <w:r w:rsidRPr="0067718B">
              <w:rPr>
                <w:sz w:val="24"/>
                <w:szCs w:val="24"/>
              </w:rPr>
              <w:t>уп</w:t>
            </w:r>
            <w:proofErr w:type="spellEnd"/>
            <w:r w:rsidRPr="0067718B">
              <w:rPr>
                <w:sz w:val="24"/>
                <w:szCs w:val="24"/>
              </w:rPr>
              <w:t>.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r w:rsidRPr="0067718B">
              <w:rPr>
                <w:sz w:val="24"/>
                <w:szCs w:val="24"/>
              </w:rPr>
              <w:t>уп</w:t>
            </w:r>
            <w:proofErr w:type="spellEnd"/>
            <w:r w:rsidRPr="0067718B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Исходя из фактической потребности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350,00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и более по мере необходимости</w:t>
            </w:r>
          </w:p>
        </w:tc>
      </w:tr>
      <w:tr w:rsidR="00850C49" w:rsidRPr="0067718B" w:rsidTr="00EF4BB7">
        <w:trPr>
          <w:jc w:val="center"/>
        </w:trPr>
        <w:tc>
          <w:tcPr>
            <w:tcW w:w="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85.</w:t>
            </w:r>
          </w:p>
        </w:tc>
        <w:tc>
          <w:tcPr>
            <w:tcW w:w="2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Рамки для грамот А</w:t>
            </w:r>
            <w:proofErr w:type="gramStart"/>
            <w:r w:rsidRPr="0067718B"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proofErr w:type="gramStart"/>
            <w:r w:rsidRPr="0067718B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Исходя из фактической потребности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600,00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и более по мере необходимости</w:t>
            </w:r>
          </w:p>
        </w:tc>
      </w:tr>
      <w:tr w:rsidR="00850C49" w:rsidRPr="0067718B" w:rsidTr="00EF4BB7">
        <w:trPr>
          <w:jc w:val="center"/>
        </w:trPr>
        <w:tc>
          <w:tcPr>
            <w:tcW w:w="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86.</w:t>
            </w:r>
          </w:p>
        </w:tc>
        <w:tc>
          <w:tcPr>
            <w:tcW w:w="2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Стержень для ручки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proofErr w:type="gramStart"/>
            <w:r w:rsidRPr="0067718B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10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Исходя из фактической потребности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100,00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и более по мере необходимости</w:t>
            </w:r>
          </w:p>
        </w:tc>
      </w:tr>
      <w:tr w:rsidR="00850C49" w:rsidRPr="0067718B" w:rsidTr="00EF4BB7">
        <w:trPr>
          <w:trHeight w:val="561"/>
          <w:jc w:val="center"/>
        </w:trPr>
        <w:tc>
          <w:tcPr>
            <w:tcW w:w="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87</w:t>
            </w:r>
          </w:p>
        </w:tc>
        <w:tc>
          <w:tcPr>
            <w:tcW w:w="2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Стержень для роллера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proofErr w:type="gramStart"/>
            <w:r w:rsidRPr="0067718B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Исходя из фактической потребности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400,00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и более по мере необходимости</w:t>
            </w:r>
          </w:p>
        </w:tc>
      </w:tr>
      <w:tr w:rsidR="00850C49" w:rsidRPr="0067718B" w:rsidTr="00EF4BB7">
        <w:trPr>
          <w:trHeight w:val="561"/>
          <w:jc w:val="center"/>
        </w:trPr>
        <w:tc>
          <w:tcPr>
            <w:tcW w:w="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88</w:t>
            </w:r>
          </w:p>
        </w:tc>
        <w:tc>
          <w:tcPr>
            <w:tcW w:w="2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Планшет с зажимом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proofErr w:type="gramStart"/>
            <w:r w:rsidRPr="0067718B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Исходя из фактической потребности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600,00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и более по мере необходимости</w:t>
            </w:r>
          </w:p>
        </w:tc>
      </w:tr>
      <w:tr w:rsidR="00850C49" w:rsidRPr="0067718B" w:rsidTr="00EF4BB7">
        <w:trPr>
          <w:trHeight w:val="561"/>
          <w:jc w:val="center"/>
        </w:trPr>
        <w:tc>
          <w:tcPr>
            <w:tcW w:w="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89</w:t>
            </w:r>
          </w:p>
        </w:tc>
        <w:tc>
          <w:tcPr>
            <w:tcW w:w="2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Блок 9*9*9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proofErr w:type="gramStart"/>
            <w:r w:rsidRPr="0067718B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Исходя из фактической потребности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300,00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и более по мере необходимости</w:t>
            </w:r>
          </w:p>
        </w:tc>
      </w:tr>
      <w:tr w:rsidR="00850C49" w:rsidRPr="0067718B" w:rsidTr="00EF4BB7">
        <w:trPr>
          <w:trHeight w:val="561"/>
          <w:jc w:val="center"/>
        </w:trPr>
        <w:tc>
          <w:tcPr>
            <w:tcW w:w="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90</w:t>
            </w:r>
          </w:p>
        </w:tc>
        <w:tc>
          <w:tcPr>
            <w:tcW w:w="2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Копировальная бумага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r w:rsidRPr="0067718B">
              <w:rPr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Исходя из фактической потребности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600,00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и более по мере необходимости</w:t>
            </w:r>
          </w:p>
        </w:tc>
      </w:tr>
      <w:tr w:rsidR="00850C49" w:rsidRPr="0067718B" w:rsidTr="00EF4BB7">
        <w:trPr>
          <w:trHeight w:val="561"/>
          <w:jc w:val="center"/>
        </w:trPr>
        <w:tc>
          <w:tcPr>
            <w:tcW w:w="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91</w:t>
            </w:r>
          </w:p>
        </w:tc>
        <w:tc>
          <w:tcPr>
            <w:tcW w:w="2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Лупа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proofErr w:type="gramStart"/>
            <w:r w:rsidRPr="0067718B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Исходя из фактической потребности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1 200,00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и более по мере необходимости</w:t>
            </w:r>
          </w:p>
        </w:tc>
      </w:tr>
      <w:tr w:rsidR="00850C49" w:rsidRPr="0067718B" w:rsidTr="00EF4BB7">
        <w:trPr>
          <w:trHeight w:val="561"/>
          <w:jc w:val="center"/>
        </w:trPr>
        <w:tc>
          <w:tcPr>
            <w:tcW w:w="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92</w:t>
            </w:r>
          </w:p>
        </w:tc>
        <w:tc>
          <w:tcPr>
            <w:tcW w:w="2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Калькулятор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proofErr w:type="gramStart"/>
            <w:r w:rsidRPr="0067718B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 раз в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1 700,00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и более по мере необходимости</w:t>
            </w:r>
          </w:p>
        </w:tc>
      </w:tr>
      <w:tr w:rsidR="00850C49" w:rsidRPr="0067718B" w:rsidTr="00EF4BB7">
        <w:trPr>
          <w:trHeight w:val="561"/>
          <w:jc w:val="center"/>
        </w:trPr>
        <w:tc>
          <w:tcPr>
            <w:tcW w:w="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93</w:t>
            </w:r>
          </w:p>
        </w:tc>
        <w:tc>
          <w:tcPr>
            <w:tcW w:w="2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Папка для переплета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proofErr w:type="gramStart"/>
            <w:r w:rsidRPr="0067718B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Исходя из фактической потребности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400,00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и более по мере необходимости</w:t>
            </w:r>
          </w:p>
        </w:tc>
      </w:tr>
      <w:tr w:rsidR="00850C49" w:rsidRPr="0067718B" w:rsidTr="00EF4BB7">
        <w:trPr>
          <w:trHeight w:val="561"/>
          <w:jc w:val="center"/>
        </w:trPr>
        <w:tc>
          <w:tcPr>
            <w:tcW w:w="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94</w:t>
            </w:r>
          </w:p>
        </w:tc>
        <w:tc>
          <w:tcPr>
            <w:tcW w:w="2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 xml:space="preserve">Скотч двухсторонний 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proofErr w:type="gramStart"/>
            <w:r w:rsidRPr="0067718B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Исходя из фактической потребности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500,00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и более по мере необходимости</w:t>
            </w:r>
          </w:p>
        </w:tc>
      </w:tr>
      <w:tr w:rsidR="00850C49" w:rsidRPr="0067718B" w:rsidTr="00EF4BB7">
        <w:trPr>
          <w:trHeight w:val="561"/>
          <w:jc w:val="center"/>
        </w:trPr>
        <w:tc>
          <w:tcPr>
            <w:tcW w:w="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95</w:t>
            </w:r>
          </w:p>
        </w:tc>
        <w:tc>
          <w:tcPr>
            <w:tcW w:w="2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Печать, штамп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proofErr w:type="gramStart"/>
            <w:r w:rsidRPr="0067718B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Исходя из фактической потребности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5 500,00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49" w:rsidRPr="0067718B" w:rsidRDefault="00850C49" w:rsidP="00EF4BB7">
            <w:pPr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и более по мере необходимости</w:t>
            </w:r>
          </w:p>
        </w:tc>
      </w:tr>
    </w:tbl>
    <w:p w:rsidR="00850C49" w:rsidRPr="0067718B" w:rsidRDefault="00850C49" w:rsidP="00850C49">
      <w:pPr>
        <w:shd w:val="clear" w:color="auto" w:fill="FFFFFF"/>
        <w:spacing w:line="252" w:lineRule="atLeast"/>
        <w:textAlignment w:val="baseline"/>
        <w:rPr>
          <w:spacing w:val="1"/>
          <w:sz w:val="24"/>
          <w:szCs w:val="24"/>
        </w:rPr>
      </w:pPr>
    </w:p>
    <w:p w:rsidR="00850C49" w:rsidRPr="0067718B" w:rsidRDefault="00850C49" w:rsidP="00850C49">
      <w:pPr>
        <w:shd w:val="clear" w:color="auto" w:fill="FFFFFF"/>
        <w:spacing w:line="252" w:lineRule="atLeast"/>
        <w:textAlignment w:val="baseline"/>
        <w:rPr>
          <w:spacing w:val="1"/>
          <w:sz w:val="22"/>
          <w:szCs w:val="22"/>
        </w:rPr>
      </w:pPr>
      <w:r w:rsidRPr="0067718B">
        <w:rPr>
          <w:spacing w:val="1"/>
          <w:sz w:val="24"/>
          <w:szCs w:val="24"/>
        </w:rPr>
        <w:t xml:space="preserve"> </w:t>
      </w:r>
      <w:r w:rsidRPr="0067718B">
        <w:rPr>
          <w:spacing w:val="1"/>
          <w:sz w:val="22"/>
          <w:szCs w:val="22"/>
        </w:rPr>
        <w:t>Фактическое количество и перечень на обеспечение канцелярскими принадлежностями может отличаться, но расходы должны быть в пределах, утвержденных на эти цели лимитов бюджетных обязательств по соответствующему коду классификации расходов.</w:t>
      </w:r>
      <w:r w:rsidRPr="0067718B">
        <w:rPr>
          <w:spacing w:val="1"/>
          <w:sz w:val="22"/>
          <w:szCs w:val="22"/>
        </w:rPr>
        <w:br/>
        <w:t xml:space="preserve">Руководитель имеет право самостоятельно регулировать наименование и количество приобретаемых канцелярских принадлежностей  при условии, что фактические затраты на приобретение не </w:t>
      </w:r>
      <w:r w:rsidRPr="0067718B">
        <w:rPr>
          <w:spacing w:val="1"/>
          <w:sz w:val="22"/>
          <w:szCs w:val="22"/>
        </w:rPr>
        <w:lastRenderedPageBreak/>
        <w:t>превысят расчетные.</w:t>
      </w:r>
      <w:r w:rsidRPr="0067718B">
        <w:rPr>
          <w:spacing w:val="1"/>
          <w:sz w:val="22"/>
          <w:szCs w:val="22"/>
        </w:rPr>
        <w:br/>
      </w:r>
    </w:p>
    <w:p w:rsidR="00850C49" w:rsidRPr="0067718B" w:rsidRDefault="00850C49" w:rsidP="00850C49">
      <w:pPr>
        <w:jc w:val="center"/>
        <w:rPr>
          <w:b/>
          <w:sz w:val="24"/>
        </w:rPr>
      </w:pPr>
      <w:r w:rsidRPr="0067718B">
        <w:rPr>
          <w:b/>
          <w:sz w:val="24"/>
        </w:rPr>
        <w:t>Норматив расчета стоимости технического обслуживания кондиционеров:</w:t>
      </w:r>
    </w:p>
    <w:p w:rsidR="00850C49" w:rsidRPr="0067718B" w:rsidRDefault="00850C49" w:rsidP="00850C49">
      <w:pPr>
        <w:tabs>
          <w:tab w:val="left" w:pos="501"/>
        </w:tabs>
        <w:rPr>
          <w:b/>
          <w:sz w:val="24"/>
        </w:rPr>
      </w:pPr>
      <w:r w:rsidRPr="0067718B">
        <w:rPr>
          <w:b/>
          <w:sz w:val="24"/>
        </w:rPr>
        <w:tab/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  <w:gridCol w:w="709"/>
        <w:gridCol w:w="1559"/>
      </w:tblGrid>
      <w:tr w:rsidR="00850C49" w:rsidRPr="0067718B" w:rsidTr="00EF4BB7">
        <w:trPr>
          <w:jc w:val="center"/>
        </w:trPr>
        <w:tc>
          <w:tcPr>
            <w:tcW w:w="7621" w:type="dxa"/>
            <w:shd w:val="clear" w:color="auto" w:fill="auto"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 xml:space="preserve">Объём работ </w:t>
            </w:r>
          </w:p>
        </w:tc>
        <w:tc>
          <w:tcPr>
            <w:tcW w:w="709" w:type="dxa"/>
            <w:shd w:val="clear" w:color="auto" w:fill="auto"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67718B">
              <w:rPr>
                <w:sz w:val="24"/>
                <w:szCs w:val="24"/>
              </w:rPr>
              <w:t>Ед</w:t>
            </w:r>
            <w:proofErr w:type="spellEnd"/>
            <w:proofErr w:type="gramEnd"/>
            <w:r w:rsidRPr="0067718B">
              <w:rPr>
                <w:sz w:val="24"/>
                <w:szCs w:val="24"/>
              </w:rPr>
              <w:t xml:space="preserve"> изм.</w:t>
            </w:r>
          </w:p>
        </w:tc>
        <w:tc>
          <w:tcPr>
            <w:tcW w:w="1559" w:type="dxa"/>
            <w:shd w:val="clear" w:color="auto" w:fill="auto"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Цена за ед. руб.</w:t>
            </w:r>
          </w:p>
        </w:tc>
      </w:tr>
      <w:tr w:rsidR="00850C49" w:rsidRPr="0067718B" w:rsidTr="00EF4BB7">
        <w:trPr>
          <w:jc w:val="center"/>
        </w:trPr>
        <w:tc>
          <w:tcPr>
            <w:tcW w:w="8330" w:type="dxa"/>
            <w:gridSpan w:val="2"/>
            <w:shd w:val="clear" w:color="auto" w:fill="auto"/>
          </w:tcPr>
          <w:p w:rsidR="00850C49" w:rsidRPr="0067718B" w:rsidRDefault="00850C49" w:rsidP="00EF4BB7">
            <w:pPr>
              <w:jc w:val="center"/>
              <w:rPr>
                <w:b/>
                <w:bCs/>
                <w:sz w:val="24"/>
                <w:szCs w:val="24"/>
              </w:rPr>
            </w:pPr>
            <w:r w:rsidRPr="0067718B">
              <w:rPr>
                <w:b/>
                <w:bCs/>
                <w:sz w:val="24"/>
                <w:szCs w:val="24"/>
              </w:rPr>
              <w:t>При техническом обслуживании внутреннего блока кондиционера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50C49" w:rsidRPr="0067718B" w:rsidRDefault="00850C49" w:rsidP="00EF4BB7">
            <w:pPr>
              <w:jc w:val="center"/>
              <w:rPr>
                <w:b/>
                <w:bCs/>
                <w:sz w:val="24"/>
                <w:szCs w:val="24"/>
              </w:rPr>
            </w:pPr>
            <w:r w:rsidRPr="0067718B">
              <w:rPr>
                <w:b/>
                <w:bCs/>
                <w:sz w:val="24"/>
                <w:szCs w:val="24"/>
              </w:rPr>
              <w:t>11 250,00</w:t>
            </w:r>
          </w:p>
        </w:tc>
      </w:tr>
      <w:tr w:rsidR="00850C49" w:rsidRPr="0067718B" w:rsidTr="00EF4BB7">
        <w:trPr>
          <w:jc w:val="center"/>
        </w:trPr>
        <w:tc>
          <w:tcPr>
            <w:tcW w:w="7621" w:type="dxa"/>
            <w:shd w:val="clear" w:color="auto" w:fill="auto"/>
            <w:vAlign w:val="center"/>
          </w:tcPr>
          <w:p w:rsidR="00850C49" w:rsidRPr="0067718B" w:rsidRDefault="00850C49" w:rsidP="00EF4BB7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•</w:t>
            </w:r>
            <w:r w:rsidRPr="0067718B">
              <w:rPr>
                <w:sz w:val="24"/>
                <w:szCs w:val="24"/>
              </w:rPr>
              <w:tab/>
              <w:t>выезд механика к месту работы;</w:t>
            </w:r>
          </w:p>
          <w:p w:rsidR="00850C49" w:rsidRPr="0067718B" w:rsidRDefault="00850C49" w:rsidP="00EF4BB7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•</w:t>
            </w:r>
            <w:r w:rsidRPr="0067718B">
              <w:rPr>
                <w:sz w:val="24"/>
                <w:szCs w:val="24"/>
              </w:rPr>
              <w:tab/>
              <w:t xml:space="preserve">чистка воздушных фильтров и </w:t>
            </w:r>
            <w:proofErr w:type="spellStart"/>
            <w:r w:rsidRPr="0067718B">
              <w:rPr>
                <w:sz w:val="24"/>
                <w:szCs w:val="24"/>
              </w:rPr>
              <w:t>оребрения</w:t>
            </w:r>
            <w:proofErr w:type="spellEnd"/>
            <w:r w:rsidRPr="0067718B">
              <w:rPr>
                <w:sz w:val="24"/>
                <w:szCs w:val="24"/>
              </w:rPr>
              <w:t xml:space="preserve"> внутреннего блока;</w:t>
            </w:r>
          </w:p>
          <w:p w:rsidR="00850C49" w:rsidRPr="0067718B" w:rsidRDefault="00850C49" w:rsidP="00EF4BB7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•</w:t>
            </w:r>
            <w:r w:rsidRPr="0067718B">
              <w:rPr>
                <w:sz w:val="24"/>
                <w:szCs w:val="24"/>
              </w:rPr>
              <w:tab/>
              <w:t>очистка декоративной панели воздухозаборника;</w:t>
            </w:r>
          </w:p>
          <w:p w:rsidR="00850C49" w:rsidRPr="0067718B" w:rsidRDefault="00850C49" w:rsidP="00EF4BB7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•</w:t>
            </w:r>
            <w:r w:rsidRPr="0067718B">
              <w:rPr>
                <w:sz w:val="24"/>
                <w:szCs w:val="24"/>
              </w:rPr>
              <w:tab/>
              <w:t>проверка надежности контактов электрических соединений, питающего и соединительного кабелей;</w:t>
            </w:r>
          </w:p>
          <w:p w:rsidR="00850C49" w:rsidRPr="0067718B" w:rsidRDefault="00850C49" w:rsidP="00EF4BB7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•</w:t>
            </w:r>
            <w:r w:rsidRPr="0067718B">
              <w:rPr>
                <w:sz w:val="24"/>
                <w:szCs w:val="24"/>
              </w:rPr>
              <w:tab/>
              <w:t>очистка и промывка дренажных каналов для слива конденсата;</w:t>
            </w:r>
          </w:p>
          <w:p w:rsidR="00850C49" w:rsidRPr="0067718B" w:rsidRDefault="00850C49" w:rsidP="00EF4BB7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•</w:t>
            </w:r>
            <w:r w:rsidRPr="0067718B">
              <w:rPr>
                <w:sz w:val="24"/>
                <w:szCs w:val="24"/>
              </w:rPr>
              <w:tab/>
              <w:t>проверка подшипников вентилятора;</w:t>
            </w:r>
          </w:p>
          <w:p w:rsidR="00850C49" w:rsidRPr="0067718B" w:rsidRDefault="00850C49" w:rsidP="00EF4BB7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•</w:t>
            </w:r>
            <w:r w:rsidRPr="0067718B">
              <w:rPr>
                <w:sz w:val="24"/>
                <w:szCs w:val="24"/>
              </w:rPr>
              <w:tab/>
              <w:t>очистка вентилятора и проверка балансировки рабочего колеса вентилятора;</w:t>
            </w:r>
          </w:p>
          <w:p w:rsidR="00850C49" w:rsidRPr="0067718B" w:rsidRDefault="00850C49" w:rsidP="00EF4BB7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•</w:t>
            </w:r>
            <w:r w:rsidRPr="0067718B">
              <w:rPr>
                <w:sz w:val="24"/>
                <w:szCs w:val="24"/>
              </w:rPr>
              <w:tab/>
              <w:t>проверка элементов питания, при необходимости их замена;</w:t>
            </w:r>
          </w:p>
          <w:p w:rsidR="00850C49" w:rsidRPr="0067718B" w:rsidRDefault="00850C49" w:rsidP="00EF4BB7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•</w:t>
            </w:r>
            <w:r w:rsidRPr="0067718B">
              <w:rPr>
                <w:sz w:val="24"/>
                <w:szCs w:val="24"/>
              </w:rPr>
              <w:tab/>
              <w:t>контроль эффективности работы испарителя по перепаду температур входящего и выходящего воздуха;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шт.</w:t>
            </w:r>
          </w:p>
        </w:tc>
        <w:tc>
          <w:tcPr>
            <w:tcW w:w="1559" w:type="dxa"/>
            <w:vMerge/>
            <w:shd w:val="clear" w:color="auto" w:fill="auto"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</w:p>
        </w:tc>
      </w:tr>
      <w:tr w:rsidR="00850C49" w:rsidRPr="0067718B" w:rsidTr="00EF4BB7">
        <w:trPr>
          <w:jc w:val="center"/>
        </w:trPr>
        <w:tc>
          <w:tcPr>
            <w:tcW w:w="8330" w:type="dxa"/>
            <w:gridSpan w:val="2"/>
            <w:shd w:val="clear" w:color="auto" w:fill="auto"/>
          </w:tcPr>
          <w:p w:rsidR="00850C49" w:rsidRPr="0067718B" w:rsidRDefault="00850C49" w:rsidP="00EF4BB7">
            <w:pPr>
              <w:jc w:val="center"/>
              <w:rPr>
                <w:b/>
                <w:bCs/>
                <w:sz w:val="24"/>
                <w:szCs w:val="24"/>
              </w:rPr>
            </w:pPr>
            <w:r w:rsidRPr="0067718B">
              <w:rPr>
                <w:b/>
                <w:bCs/>
                <w:sz w:val="24"/>
                <w:szCs w:val="24"/>
              </w:rPr>
              <w:t>При техническом обслуживании наружного блока кондиционера</w:t>
            </w:r>
          </w:p>
        </w:tc>
        <w:tc>
          <w:tcPr>
            <w:tcW w:w="1559" w:type="dxa"/>
            <w:vMerge/>
            <w:shd w:val="clear" w:color="auto" w:fill="auto"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</w:p>
        </w:tc>
      </w:tr>
      <w:tr w:rsidR="00850C49" w:rsidRPr="0067718B" w:rsidTr="00EF4BB7">
        <w:trPr>
          <w:jc w:val="center"/>
        </w:trPr>
        <w:tc>
          <w:tcPr>
            <w:tcW w:w="7621" w:type="dxa"/>
            <w:shd w:val="clear" w:color="auto" w:fill="auto"/>
            <w:vAlign w:val="center"/>
          </w:tcPr>
          <w:p w:rsidR="00850C49" w:rsidRPr="0067718B" w:rsidRDefault="00850C49" w:rsidP="00EF4BB7">
            <w:pPr>
              <w:tabs>
                <w:tab w:val="left" w:pos="503"/>
              </w:tabs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•</w:t>
            </w:r>
            <w:r w:rsidRPr="0067718B">
              <w:rPr>
                <w:sz w:val="24"/>
                <w:szCs w:val="24"/>
              </w:rPr>
              <w:tab/>
              <w:t>проверка надежности электрических контактов соединительного кабеля;</w:t>
            </w:r>
          </w:p>
          <w:p w:rsidR="00850C49" w:rsidRPr="0067718B" w:rsidRDefault="00850C49" w:rsidP="00EF4BB7">
            <w:pPr>
              <w:tabs>
                <w:tab w:val="left" w:pos="503"/>
              </w:tabs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•</w:t>
            </w:r>
            <w:r w:rsidRPr="0067718B">
              <w:rPr>
                <w:sz w:val="24"/>
                <w:szCs w:val="24"/>
              </w:rPr>
              <w:tab/>
              <w:t>обнаружение и устранение мест утечек хладона;</w:t>
            </w:r>
          </w:p>
          <w:p w:rsidR="00850C49" w:rsidRPr="0067718B" w:rsidRDefault="00850C49" w:rsidP="00EF4BB7">
            <w:pPr>
              <w:tabs>
                <w:tab w:val="left" w:pos="503"/>
              </w:tabs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•</w:t>
            </w:r>
            <w:r w:rsidRPr="0067718B">
              <w:rPr>
                <w:sz w:val="24"/>
                <w:szCs w:val="24"/>
              </w:rPr>
              <w:tab/>
              <w:t>контроль давления конденсации и давления всасывания холодильного агрегата кондиционера;</w:t>
            </w:r>
          </w:p>
          <w:p w:rsidR="00850C49" w:rsidRPr="0067718B" w:rsidRDefault="00850C49" w:rsidP="00EF4BB7">
            <w:pPr>
              <w:tabs>
                <w:tab w:val="left" w:pos="503"/>
              </w:tabs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•</w:t>
            </w:r>
            <w:r w:rsidRPr="0067718B">
              <w:rPr>
                <w:sz w:val="24"/>
                <w:szCs w:val="24"/>
              </w:rPr>
              <w:tab/>
              <w:t>проверка крепления и балансировка крыльчатки вентилятора;</w:t>
            </w:r>
          </w:p>
          <w:p w:rsidR="00850C49" w:rsidRPr="0067718B" w:rsidRDefault="00850C49" w:rsidP="00EF4BB7">
            <w:pPr>
              <w:tabs>
                <w:tab w:val="left" w:pos="503"/>
              </w:tabs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•</w:t>
            </w:r>
            <w:r w:rsidRPr="0067718B">
              <w:rPr>
                <w:sz w:val="24"/>
                <w:szCs w:val="24"/>
              </w:rPr>
              <w:tab/>
              <w:t>проверка подшипников вентилятора;</w:t>
            </w:r>
          </w:p>
          <w:p w:rsidR="00850C49" w:rsidRPr="0067718B" w:rsidRDefault="00850C49" w:rsidP="00EF4BB7">
            <w:pPr>
              <w:tabs>
                <w:tab w:val="left" w:pos="503"/>
              </w:tabs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•</w:t>
            </w:r>
            <w:r w:rsidRPr="0067718B">
              <w:rPr>
                <w:sz w:val="24"/>
                <w:szCs w:val="24"/>
              </w:rPr>
              <w:tab/>
              <w:t xml:space="preserve">при необходимости очистка воздухозаборной решетки и </w:t>
            </w:r>
            <w:proofErr w:type="spellStart"/>
            <w:r w:rsidRPr="0067718B">
              <w:rPr>
                <w:sz w:val="24"/>
                <w:szCs w:val="24"/>
              </w:rPr>
              <w:t>оребрения</w:t>
            </w:r>
            <w:proofErr w:type="spellEnd"/>
            <w:r w:rsidRPr="0067718B">
              <w:rPr>
                <w:sz w:val="24"/>
                <w:szCs w:val="24"/>
              </w:rPr>
              <w:t xml:space="preserve"> конденсатора (включая услуги альпиниста);</w:t>
            </w:r>
          </w:p>
          <w:p w:rsidR="00850C49" w:rsidRPr="0067718B" w:rsidRDefault="00850C49" w:rsidP="00EF4BB7">
            <w:pPr>
              <w:tabs>
                <w:tab w:val="left" w:pos="503"/>
              </w:tabs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•</w:t>
            </w:r>
            <w:r w:rsidRPr="0067718B">
              <w:rPr>
                <w:sz w:val="24"/>
                <w:szCs w:val="24"/>
              </w:rPr>
              <w:tab/>
              <w:t>контроль потребляемого тока в режиме обогрева и охлаждения на соответствие паспортным данным;</w:t>
            </w:r>
          </w:p>
          <w:p w:rsidR="00850C49" w:rsidRPr="0067718B" w:rsidRDefault="00850C49" w:rsidP="00EF4BB7">
            <w:pPr>
              <w:tabs>
                <w:tab w:val="left" w:pos="503"/>
              </w:tabs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•</w:t>
            </w:r>
            <w:r w:rsidRPr="0067718B">
              <w:rPr>
                <w:sz w:val="24"/>
                <w:szCs w:val="24"/>
              </w:rPr>
              <w:tab/>
              <w:t>дозаправка  хладагентом.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шт.</w:t>
            </w:r>
          </w:p>
        </w:tc>
        <w:tc>
          <w:tcPr>
            <w:tcW w:w="1559" w:type="dxa"/>
            <w:vMerge/>
            <w:shd w:val="clear" w:color="auto" w:fill="auto"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</w:p>
        </w:tc>
      </w:tr>
    </w:tbl>
    <w:p w:rsidR="00850C49" w:rsidRPr="00240C98" w:rsidRDefault="00850C49" w:rsidP="00240C98">
      <w:pPr>
        <w:pStyle w:val="ConsPlusNormal"/>
        <w:spacing w:before="220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67718B">
        <w:rPr>
          <w:rFonts w:ascii="Times New Roman" w:hAnsi="Times New Roman" w:cs="Times New Roman"/>
          <w:sz w:val="22"/>
          <w:szCs w:val="22"/>
        </w:rPr>
        <w:t>Иные виды ремонтных работ, услуг по текущему обслуживанию и ремонту кондиционеров, приобретение запасных частей, не включенные в настоящее приложение, могут быть закуплены по фактической необходимости в течение финансового года в рамках средств, предусмотренных на указанные цели.</w:t>
      </w:r>
      <w:r w:rsidRPr="0067718B">
        <w:rPr>
          <w:sz w:val="22"/>
          <w:szCs w:val="22"/>
        </w:rPr>
        <w:tab/>
      </w:r>
    </w:p>
    <w:tbl>
      <w:tblPr>
        <w:tblW w:w="11089" w:type="dxa"/>
        <w:tblInd w:w="-792" w:type="dxa"/>
        <w:tblLayout w:type="fixed"/>
        <w:tblLook w:val="0000" w:firstRow="0" w:lastRow="0" w:firstColumn="0" w:lastColumn="0" w:noHBand="0" w:noVBand="0"/>
      </w:tblPr>
      <w:tblGrid>
        <w:gridCol w:w="11089"/>
      </w:tblGrid>
      <w:tr w:rsidR="00850C49" w:rsidRPr="0067718B" w:rsidTr="00EF4BB7">
        <w:trPr>
          <w:trHeight w:val="465"/>
        </w:trPr>
        <w:tc>
          <w:tcPr>
            <w:tcW w:w="1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49" w:rsidRPr="0067718B" w:rsidRDefault="00850C49" w:rsidP="00EF4BB7">
            <w:pPr>
              <w:rPr>
                <w:b/>
                <w:spacing w:val="1"/>
                <w:sz w:val="22"/>
                <w:szCs w:val="22"/>
              </w:rPr>
            </w:pPr>
          </w:p>
          <w:p w:rsidR="00850C49" w:rsidRPr="0067718B" w:rsidRDefault="00850C49" w:rsidP="00EF4BB7">
            <w:pPr>
              <w:jc w:val="center"/>
              <w:rPr>
                <w:b/>
                <w:spacing w:val="1"/>
                <w:sz w:val="22"/>
                <w:szCs w:val="22"/>
              </w:rPr>
            </w:pPr>
            <w:r w:rsidRPr="0067718B">
              <w:rPr>
                <w:b/>
                <w:spacing w:val="1"/>
                <w:sz w:val="22"/>
                <w:szCs w:val="22"/>
              </w:rPr>
              <w:t>Нормативы обеспечения деятельности МКУ «</w:t>
            </w:r>
            <w:r>
              <w:rPr>
                <w:b/>
                <w:spacing w:val="1"/>
                <w:sz w:val="22"/>
                <w:szCs w:val="22"/>
              </w:rPr>
              <w:t>ФТЦ</w:t>
            </w:r>
            <w:r w:rsidRPr="0067718B">
              <w:rPr>
                <w:b/>
                <w:spacing w:val="1"/>
                <w:sz w:val="22"/>
                <w:szCs w:val="22"/>
              </w:rPr>
              <w:t xml:space="preserve">», применяемые </w:t>
            </w:r>
            <w:proofErr w:type="gramStart"/>
            <w:r w:rsidRPr="0067718B">
              <w:rPr>
                <w:b/>
                <w:spacing w:val="1"/>
                <w:sz w:val="22"/>
                <w:szCs w:val="22"/>
              </w:rPr>
              <w:t>при</w:t>
            </w:r>
            <w:proofErr w:type="gramEnd"/>
            <w:r w:rsidRPr="0067718B">
              <w:rPr>
                <w:b/>
                <w:spacing w:val="1"/>
                <w:sz w:val="22"/>
                <w:szCs w:val="22"/>
              </w:rPr>
              <w:t xml:space="preserve"> </w:t>
            </w:r>
          </w:p>
          <w:p w:rsidR="00850C49" w:rsidRPr="0067718B" w:rsidRDefault="00850C49" w:rsidP="00EF4BB7">
            <w:pPr>
              <w:jc w:val="center"/>
              <w:rPr>
                <w:b/>
                <w:spacing w:val="1"/>
                <w:sz w:val="22"/>
                <w:szCs w:val="22"/>
              </w:rPr>
            </w:pPr>
            <w:proofErr w:type="gramStart"/>
            <w:r w:rsidRPr="0067718B">
              <w:rPr>
                <w:b/>
                <w:spacing w:val="1"/>
                <w:sz w:val="22"/>
                <w:szCs w:val="22"/>
              </w:rPr>
              <w:t>расчете</w:t>
            </w:r>
            <w:proofErr w:type="gramEnd"/>
            <w:r w:rsidRPr="0067718B">
              <w:rPr>
                <w:b/>
                <w:spacing w:val="1"/>
                <w:sz w:val="22"/>
                <w:szCs w:val="22"/>
              </w:rPr>
              <w:t xml:space="preserve"> нормативных затрат на приобретение спецодежды и </w:t>
            </w:r>
            <w:proofErr w:type="spellStart"/>
            <w:r w:rsidRPr="0067718B">
              <w:rPr>
                <w:b/>
                <w:spacing w:val="1"/>
                <w:sz w:val="22"/>
                <w:szCs w:val="22"/>
              </w:rPr>
              <w:t>спецобуви</w:t>
            </w:r>
            <w:proofErr w:type="spellEnd"/>
          </w:p>
        </w:tc>
      </w:tr>
    </w:tbl>
    <w:tbl>
      <w:tblPr>
        <w:tblStyle w:val="af9"/>
        <w:tblpPr w:leftFromText="180" w:rightFromText="180" w:vertAnchor="text" w:tblpXSpec="center" w:tblpY="1"/>
        <w:tblOverlap w:val="never"/>
        <w:tblW w:w="9782" w:type="dxa"/>
        <w:tblLayout w:type="fixed"/>
        <w:tblLook w:val="0000" w:firstRow="0" w:lastRow="0" w:firstColumn="0" w:lastColumn="0" w:noHBand="0" w:noVBand="0"/>
      </w:tblPr>
      <w:tblGrid>
        <w:gridCol w:w="565"/>
        <w:gridCol w:w="1987"/>
        <w:gridCol w:w="3545"/>
        <w:gridCol w:w="8"/>
        <w:gridCol w:w="1976"/>
        <w:gridCol w:w="1701"/>
      </w:tblGrid>
      <w:tr w:rsidR="00850C49" w:rsidRPr="0067718B" w:rsidTr="00EF4BB7">
        <w:trPr>
          <w:trHeight w:val="60"/>
        </w:trPr>
        <w:tc>
          <w:tcPr>
            <w:tcW w:w="565" w:type="dxa"/>
            <w:vAlign w:val="center"/>
          </w:tcPr>
          <w:p w:rsidR="00850C49" w:rsidRPr="0067718B" w:rsidRDefault="00850C49" w:rsidP="00EF4BB7">
            <w:pPr>
              <w:pStyle w:val="12TABL-hroom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771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№ </w:t>
            </w:r>
            <w:proofErr w:type="gramStart"/>
            <w:r w:rsidRPr="006771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</w:t>
            </w:r>
            <w:proofErr w:type="gramEnd"/>
            <w:r w:rsidRPr="006771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/п</w:t>
            </w:r>
          </w:p>
        </w:tc>
        <w:tc>
          <w:tcPr>
            <w:tcW w:w="1987" w:type="dxa"/>
            <w:vAlign w:val="center"/>
          </w:tcPr>
          <w:p w:rsidR="00850C49" w:rsidRPr="0067718B" w:rsidRDefault="00850C49" w:rsidP="00EF4BB7">
            <w:pPr>
              <w:pStyle w:val="12TABL-hroom"/>
              <w:suppressAutoHyphens w:val="0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771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Наименование профессии (должности)</w:t>
            </w:r>
          </w:p>
        </w:tc>
        <w:tc>
          <w:tcPr>
            <w:tcW w:w="3553" w:type="dxa"/>
            <w:gridSpan w:val="2"/>
            <w:vAlign w:val="center"/>
          </w:tcPr>
          <w:p w:rsidR="00850C49" w:rsidRPr="0067718B" w:rsidRDefault="00850C49" w:rsidP="00EF4BB7">
            <w:pPr>
              <w:pStyle w:val="12TABL-hroom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771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Наименование </w:t>
            </w:r>
            <w:proofErr w:type="gramStart"/>
            <w:r w:rsidRPr="006771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СИЗ</w:t>
            </w:r>
            <w:proofErr w:type="gramEnd"/>
          </w:p>
          <w:p w:rsidR="00850C49" w:rsidRPr="0067718B" w:rsidRDefault="00850C49" w:rsidP="00EF4BB7">
            <w:pPr>
              <w:pStyle w:val="12TABL-hroom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gramStart"/>
            <w:r w:rsidRPr="006771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(с указанием конкретных данных</w:t>
            </w:r>
            <w:proofErr w:type="gramEnd"/>
          </w:p>
          <w:p w:rsidR="00850C49" w:rsidRPr="0067718B" w:rsidRDefault="00850C49" w:rsidP="00EF4BB7">
            <w:pPr>
              <w:pStyle w:val="12TABL-hroom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771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 конструкции, классе защиты, категориях эффективности</w:t>
            </w:r>
          </w:p>
          <w:p w:rsidR="00850C49" w:rsidRPr="0067718B" w:rsidRDefault="00850C49" w:rsidP="00EF4BB7">
            <w:pPr>
              <w:pStyle w:val="12TABL-hroom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771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и (или) эксплуатационных </w:t>
            </w:r>
            <w:proofErr w:type="gramStart"/>
            <w:r w:rsidRPr="006771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уровнях</w:t>
            </w:r>
            <w:proofErr w:type="gramEnd"/>
            <w:r w:rsidRPr="006771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</w:p>
        </w:tc>
        <w:tc>
          <w:tcPr>
            <w:tcW w:w="1976" w:type="dxa"/>
            <w:vAlign w:val="center"/>
          </w:tcPr>
          <w:p w:rsidR="00850C49" w:rsidRPr="0067718B" w:rsidRDefault="00850C49" w:rsidP="00EF4BB7">
            <w:pPr>
              <w:pStyle w:val="12TABL-hroom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771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Нормы выдачи с указанием периодичности выдачи, количества</w:t>
            </w:r>
          </w:p>
          <w:p w:rsidR="00850C49" w:rsidRPr="0067718B" w:rsidRDefault="00850C49" w:rsidP="00EF4BB7">
            <w:pPr>
              <w:pStyle w:val="12TABL-hroom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771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 период, единицы измерения</w:t>
            </w:r>
          </w:p>
          <w:p w:rsidR="00850C49" w:rsidRPr="0067718B" w:rsidRDefault="00850C49" w:rsidP="00EF4BB7">
            <w:pPr>
              <w:pStyle w:val="12TABL-hroom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771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(штуки, пары, комплекты)</w:t>
            </w:r>
          </w:p>
        </w:tc>
        <w:tc>
          <w:tcPr>
            <w:tcW w:w="1701" w:type="dxa"/>
            <w:vAlign w:val="center"/>
          </w:tcPr>
          <w:p w:rsidR="00850C49" w:rsidRPr="0067718B" w:rsidRDefault="00850C49" w:rsidP="00EF4BB7">
            <w:pPr>
              <w:pStyle w:val="12TABL-hroom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771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Максимально допустимая цена (руб. за ед.)</w:t>
            </w:r>
          </w:p>
        </w:tc>
      </w:tr>
      <w:tr w:rsidR="00850C49" w:rsidRPr="0067718B" w:rsidTr="00EF4BB7">
        <w:trPr>
          <w:trHeight w:val="60"/>
        </w:trPr>
        <w:tc>
          <w:tcPr>
            <w:tcW w:w="9782" w:type="dxa"/>
            <w:gridSpan w:val="6"/>
          </w:tcPr>
          <w:p w:rsidR="00850C49" w:rsidRPr="0067718B" w:rsidRDefault="00850C49" w:rsidP="00EF4BB7">
            <w:pPr>
              <w:jc w:val="center"/>
            </w:pPr>
            <w:r w:rsidRPr="0067718B">
              <w:t>Вспомогательная служба</w:t>
            </w:r>
          </w:p>
          <w:p w:rsidR="00850C49" w:rsidRPr="0067718B" w:rsidRDefault="00850C49" w:rsidP="00EF4BB7">
            <w:pPr>
              <w:pStyle w:val="afa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ru-RU"/>
              </w:rPr>
            </w:pPr>
            <w:r w:rsidRPr="0067718B">
              <w:rPr>
                <w:i/>
                <w:sz w:val="22"/>
                <w:szCs w:val="22"/>
                <w:lang w:val="ru-RU"/>
              </w:rPr>
              <w:t xml:space="preserve">(отраслевой (функциональный) орган администрации – отдел природопользования и </w:t>
            </w:r>
            <w:proofErr w:type="gramStart"/>
            <w:r w:rsidRPr="0067718B">
              <w:rPr>
                <w:i/>
                <w:sz w:val="22"/>
                <w:szCs w:val="22"/>
                <w:lang w:val="ru-RU"/>
              </w:rPr>
              <w:t>экологической</w:t>
            </w:r>
            <w:proofErr w:type="gramEnd"/>
            <w:r w:rsidRPr="0067718B">
              <w:rPr>
                <w:i/>
                <w:sz w:val="22"/>
                <w:szCs w:val="22"/>
                <w:lang w:val="ru-RU"/>
              </w:rPr>
              <w:t xml:space="preserve"> безопасности)</w:t>
            </w:r>
          </w:p>
        </w:tc>
      </w:tr>
      <w:tr w:rsidR="00850C49" w:rsidRPr="0067718B" w:rsidTr="00EF4BB7">
        <w:trPr>
          <w:trHeight w:val="60"/>
        </w:trPr>
        <w:tc>
          <w:tcPr>
            <w:tcW w:w="565" w:type="dxa"/>
            <w:vAlign w:val="center"/>
          </w:tcPr>
          <w:p w:rsidR="00850C49" w:rsidRPr="0067718B" w:rsidRDefault="00850C49" w:rsidP="00EF4BB7">
            <w:pPr>
              <w:pStyle w:val="afa"/>
              <w:spacing w:line="240" w:lineRule="auto"/>
              <w:textAlignment w:val="auto"/>
              <w:rPr>
                <w:color w:val="auto"/>
                <w:sz w:val="22"/>
                <w:szCs w:val="22"/>
                <w:lang w:val="ru-RU"/>
              </w:rPr>
            </w:pPr>
            <w:r>
              <w:rPr>
                <w:color w:val="auto"/>
                <w:sz w:val="22"/>
                <w:szCs w:val="22"/>
                <w:lang w:val="ru-RU"/>
              </w:rPr>
              <w:t>1</w:t>
            </w:r>
          </w:p>
        </w:tc>
        <w:tc>
          <w:tcPr>
            <w:tcW w:w="1987" w:type="dxa"/>
            <w:vAlign w:val="center"/>
          </w:tcPr>
          <w:p w:rsidR="00850C49" w:rsidRPr="0067718B" w:rsidRDefault="00850C49" w:rsidP="00EF4BB7">
            <w:pPr>
              <w:pStyle w:val="afa"/>
              <w:spacing w:line="240" w:lineRule="auto"/>
              <w:textAlignment w:val="auto"/>
              <w:rPr>
                <w:color w:val="auto"/>
                <w:sz w:val="22"/>
                <w:szCs w:val="22"/>
                <w:lang w:val="ru-RU"/>
              </w:rPr>
            </w:pPr>
            <w:r w:rsidRPr="0067718B">
              <w:rPr>
                <w:color w:val="auto"/>
                <w:sz w:val="22"/>
                <w:szCs w:val="22"/>
                <w:lang w:val="ru-RU"/>
              </w:rPr>
              <w:t>Специалист</w:t>
            </w:r>
          </w:p>
        </w:tc>
        <w:tc>
          <w:tcPr>
            <w:tcW w:w="3545" w:type="dxa"/>
          </w:tcPr>
          <w:p w:rsidR="00850C49" w:rsidRPr="0067718B" w:rsidRDefault="00850C49" w:rsidP="00EF4BB7">
            <w:pPr>
              <w:pStyle w:val="a9"/>
              <w:ind w:left="0"/>
              <w:rPr>
                <w:color w:val="222222"/>
                <w:sz w:val="22"/>
                <w:szCs w:val="22"/>
              </w:rPr>
            </w:pPr>
            <w:r w:rsidRPr="0067718B">
              <w:rPr>
                <w:color w:val="222222"/>
                <w:sz w:val="22"/>
                <w:szCs w:val="22"/>
              </w:rPr>
              <w:t xml:space="preserve">- куртка </w:t>
            </w:r>
            <w:proofErr w:type="gramStart"/>
            <w:r w:rsidRPr="0067718B">
              <w:rPr>
                <w:color w:val="222222"/>
                <w:sz w:val="22"/>
                <w:szCs w:val="22"/>
              </w:rPr>
              <w:t>х/б</w:t>
            </w:r>
            <w:proofErr w:type="gramEnd"/>
            <w:r w:rsidRPr="0067718B">
              <w:rPr>
                <w:color w:val="222222"/>
                <w:sz w:val="22"/>
                <w:szCs w:val="22"/>
              </w:rPr>
              <w:t xml:space="preserve"> на утепленной </w:t>
            </w:r>
            <w:r w:rsidRPr="0067718B">
              <w:rPr>
                <w:color w:val="222222"/>
                <w:sz w:val="22"/>
                <w:szCs w:val="22"/>
              </w:rPr>
              <w:lastRenderedPageBreak/>
              <w:t>прокладке;</w:t>
            </w:r>
          </w:p>
          <w:p w:rsidR="00850C49" w:rsidRPr="0067718B" w:rsidRDefault="00850C49" w:rsidP="00EF4BB7">
            <w:pPr>
              <w:pStyle w:val="a9"/>
              <w:ind w:left="0"/>
              <w:rPr>
                <w:color w:val="222222"/>
                <w:sz w:val="22"/>
                <w:szCs w:val="22"/>
              </w:rPr>
            </w:pPr>
            <w:r w:rsidRPr="0067718B">
              <w:rPr>
                <w:color w:val="222222"/>
                <w:sz w:val="22"/>
                <w:szCs w:val="22"/>
              </w:rPr>
              <w:t>- комбинезон утепленный;</w:t>
            </w:r>
          </w:p>
          <w:p w:rsidR="00850C49" w:rsidRPr="0067718B" w:rsidRDefault="00850C49" w:rsidP="00EF4BB7">
            <w:pPr>
              <w:pStyle w:val="a9"/>
              <w:ind w:left="0"/>
              <w:rPr>
                <w:color w:val="222222"/>
                <w:sz w:val="22"/>
                <w:szCs w:val="22"/>
              </w:rPr>
            </w:pPr>
            <w:r w:rsidRPr="0067718B">
              <w:rPr>
                <w:color w:val="222222"/>
                <w:sz w:val="22"/>
                <w:szCs w:val="22"/>
              </w:rPr>
              <w:t>- утепленные сапоги;</w:t>
            </w:r>
          </w:p>
          <w:p w:rsidR="00850C49" w:rsidRPr="0067718B" w:rsidRDefault="00850C49" w:rsidP="00EF4BB7">
            <w:pPr>
              <w:pStyle w:val="a9"/>
              <w:ind w:left="0"/>
              <w:rPr>
                <w:color w:val="222222"/>
                <w:sz w:val="22"/>
                <w:szCs w:val="22"/>
              </w:rPr>
            </w:pPr>
            <w:r w:rsidRPr="0067718B">
              <w:rPr>
                <w:color w:val="222222"/>
                <w:sz w:val="22"/>
                <w:szCs w:val="22"/>
              </w:rPr>
              <w:t>- варежки утепленные;</w:t>
            </w:r>
          </w:p>
          <w:p w:rsidR="00850C49" w:rsidRPr="0067718B" w:rsidRDefault="00850C49" w:rsidP="00EF4BB7">
            <w:pPr>
              <w:pStyle w:val="a9"/>
              <w:ind w:left="0"/>
              <w:rPr>
                <w:color w:val="222222"/>
                <w:sz w:val="22"/>
                <w:szCs w:val="22"/>
              </w:rPr>
            </w:pPr>
            <w:r w:rsidRPr="0067718B">
              <w:rPr>
                <w:color w:val="222222"/>
                <w:sz w:val="22"/>
                <w:szCs w:val="22"/>
              </w:rPr>
              <w:t>- плащ непромокаемый;</w:t>
            </w:r>
          </w:p>
          <w:p w:rsidR="00850C49" w:rsidRPr="0067718B" w:rsidRDefault="00850C49" w:rsidP="00EF4BB7">
            <w:pPr>
              <w:pStyle w:val="afa"/>
              <w:spacing w:line="240" w:lineRule="auto"/>
              <w:textAlignment w:val="auto"/>
              <w:rPr>
                <w:color w:val="auto"/>
                <w:sz w:val="22"/>
                <w:szCs w:val="22"/>
                <w:lang w:val="ru-RU"/>
              </w:rPr>
            </w:pPr>
            <w:r w:rsidRPr="0067718B">
              <w:rPr>
                <w:color w:val="222222"/>
                <w:sz w:val="22"/>
                <w:szCs w:val="22"/>
                <w:lang w:eastAsia="ru-RU"/>
              </w:rPr>
              <w:t xml:space="preserve">- </w:t>
            </w:r>
            <w:proofErr w:type="spellStart"/>
            <w:r w:rsidRPr="0067718B">
              <w:rPr>
                <w:color w:val="222222"/>
                <w:sz w:val="22"/>
                <w:szCs w:val="22"/>
                <w:lang w:eastAsia="ru-RU"/>
              </w:rPr>
              <w:t>сапоги</w:t>
            </w:r>
            <w:proofErr w:type="spellEnd"/>
            <w:r w:rsidRPr="0067718B">
              <w:rPr>
                <w:color w:val="222222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67718B">
              <w:rPr>
                <w:color w:val="222222"/>
                <w:sz w:val="22"/>
                <w:szCs w:val="22"/>
                <w:lang w:eastAsia="ru-RU"/>
              </w:rPr>
              <w:t>резиновые</w:t>
            </w:r>
            <w:proofErr w:type="spellEnd"/>
          </w:p>
        </w:tc>
        <w:tc>
          <w:tcPr>
            <w:tcW w:w="1984" w:type="dxa"/>
            <w:gridSpan w:val="2"/>
          </w:tcPr>
          <w:p w:rsidR="00850C49" w:rsidRPr="0067718B" w:rsidRDefault="00850C49" w:rsidP="00EF4BB7">
            <w:pPr>
              <w:pStyle w:val="a9"/>
              <w:ind w:left="0"/>
              <w:jc w:val="center"/>
              <w:rPr>
                <w:color w:val="222222"/>
                <w:sz w:val="22"/>
                <w:szCs w:val="22"/>
              </w:rPr>
            </w:pPr>
            <w:r w:rsidRPr="0067718B">
              <w:rPr>
                <w:color w:val="222222"/>
                <w:sz w:val="22"/>
                <w:szCs w:val="22"/>
              </w:rPr>
              <w:lastRenderedPageBreak/>
              <w:t xml:space="preserve">1шт./30 </w:t>
            </w:r>
            <w:proofErr w:type="spellStart"/>
            <w:proofErr w:type="gramStart"/>
            <w:r w:rsidRPr="0067718B">
              <w:rPr>
                <w:color w:val="222222"/>
                <w:sz w:val="22"/>
                <w:szCs w:val="22"/>
              </w:rPr>
              <w:t>мес</w:t>
            </w:r>
            <w:proofErr w:type="spellEnd"/>
            <w:proofErr w:type="gramEnd"/>
            <w:r w:rsidRPr="0067718B">
              <w:rPr>
                <w:color w:val="222222"/>
                <w:sz w:val="22"/>
                <w:szCs w:val="22"/>
              </w:rPr>
              <w:t>;</w:t>
            </w:r>
          </w:p>
          <w:p w:rsidR="00850C49" w:rsidRPr="0067718B" w:rsidRDefault="00850C49" w:rsidP="00EF4BB7">
            <w:pPr>
              <w:pStyle w:val="a9"/>
              <w:ind w:left="0"/>
              <w:jc w:val="center"/>
              <w:rPr>
                <w:color w:val="222222"/>
                <w:sz w:val="22"/>
                <w:szCs w:val="22"/>
              </w:rPr>
            </w:pPr>
          </w:p>
          <w:p w:rsidR="00850C49" w:rsidRPr="0067718B" w:rsidRDefault="00850C49" w:rsidP="00EF4BB7">
            <w:pPr>
              <w:pStyle w:val="a9"/>
              <w:ind w:left="0"/>
              <w:jc w:val="center"/>
              <w:rPr>
                <w:color w:val="222222"/>
                <w:sz w:val="22"/>
                <w:szCs w:val="22"/>
              </w:rPr>
            </w:pPr>
            <w:r w:rsidRPr="0067718B">
              <w:rPr>
                <w:color w:val="222222"/>
                <w:sz w:val="22"/>
                <w:szCs w:val="22"/>
              </w:rPr>
              <w:t xml:space="preserve">1 шт./30 </w:t>
            </w:r>
            <w:proofErr w:type="spellStart"/>
            <w:proofErr w:type="gramStart"/>
            <w:r w:rsidRPr="0067718B">
              <w:rPr>
                <w:color w:val="222222"/>
                <w:sz w:val="22"/>
                <w:szCs w:val="22"/>
              </w:rPr>
              <w:t>мес</w:t>
            </w:r>
            <w:proofErr w:type="spellEnd"/>
            <w:proofErr w:type="gramEnd"/>
            <w:r w:rsidRPr="0067718B">
              <w:rPr>
                <w:color w:val="222222"/>
                <w:sz w:val="22"/>
                <w:szCs w:val="22"/>
              </w:rPr>
              <w:t>;</w:t>
            </w:r>
          </w:p>
          <w:p w:rsidR="00850C49" w:rsidRPr="0067718B" w:rsidRDefault="00850C49" w:rsidP="00EF4BB7">
            <w:pPr>
              <w:pStyle w:val="a9"/>
              <w:ind w:left="0"/>
              <w:jc w:val="center"/>
              <w:rPr>
                <w:color w:val="222222"/>
                <w:sz w:val="22"/>
                <w:szCs w:val="22"/>
              </w:rPr>
            </w:pPr>
            <w:r w:rsidRPr="0067718B">
              <w:rPr>
                <w:color w:val="222222"/>
                <w:sz w:val="22"/>
                <w:szCs w:val="22"/>
              </w:rPr>
              <w:t xml:space="preserve">1 пара/30 </w:t>
            </w:r>
            <w:proofErr w:type="spellStart"/>
            <w:proofErr w:type="gramStart"/>
            <w:r w:rsidRPr="0067718B">
              <w:rPr>
                <w:color w:val="222222"/>
                <w:sz w:val="22"/>
                <w:szCs w:val="22"/>
              </w:rPr>
              <w:t>мес</w:t>
            </w:r>
            <w:proofErr w:type="spellEnd"/>
            <w:proofErr w:type="gramEnd"/>
            <w:r w:rsidRPr="0067718B">
              <w:rPr>
                <w:color w:val="222222"/>
                <w:sz w:val="22"/>
                <w:szCs w:val="22"/>
              </w:rPr>
              <w:t>;</w:t>
            </w:r>
          </w:p>
          <w:p w:rsidR="00850C49" w:rsidRPr="0067718B" w:rsidRDefault="00850C49" w:rsidP="00EF4BB7">
            <w:pPr>
              <w:pStyle w:val="a9"/>
              <w:ind w:left="0"/>
              <w:jc w:val="center"/>
              <w:rPr>
                <w:color w:val="222222"/>
                <w:sz w:val="22"/>
                <w:szCs w:val="22"/>
              </w:rPr>
            </w:pPr>
            <w:r w:rsidRPr="0067718B">
              <w:rPr>
                <w:color w:val="222222"/>
                <w:sz w:val="22"/>
                <w:szCs w:val="22"/>
              </w:rPr>
              <w:t xml:space="preserve">1 пара/30 </w:t>
            </w:r>
            <w:proofErr w:type="spellStart"/>
            <w:proofErr w:type="gramStart"/>
            <w:r w:rsidRPr="0067718B">
              <w:rPr>
                <w:color w:val="222222"/>
                <w:sz w:val="22"/>
                <w:szCs w:val="22"/>
              </w:rPr>
              <w:t>мес</w:t>
            </w:r>
            <w:proofErr w:type="spellEnd"/>
            <w:proofErr w:type="gramEnd"/>
            <w:r w:rsidRPr="0067718B">
              <w:rPr>
                <w:color w:val="222222"/>
                <w:sz w:val="22"/>
                <w:szCs w:val="22"/>
              </w:rPr>
              <w:t>;</w:t>
            </w:r>
          </w:p>
          <w:p w:rsidR="00850C49" w:rsidRPr="0067718B" w:rsidRDefault="00850C49" w:rsidP="00EF4BB7">
            <w:pPr>
              <w:pStyle w:val="a9"/>
              <w:ind w:left="0"/>
              <w:jc w:val="center"/>
              <w:rPr>
                <w:color w:val="222222"/>
                <w:sz w:val="22"/>
                <w:szCs w:val="22"/>
              </w:rPr>
            </w:pPr>
            <w:r w:rsidRPr="0067718B">
              <w:rPr>
                <w:color w:val="222222"/>
                <w:sz w:val="22"/>
                <w:szCs w:val="22"/>
              </w:rPr>
              <w:t xml:space="preserve">1 шт./12 </w:t>
            </w:r>
            <w:proofErr w:type="spellStart"/>
            <w:proofErr w:type="gramStart"/>
            <w:r w:rsidRPr="0067718B">
              <w:rPr>
                <w:color w:val="222222"/>
                <w:sz w:val="22"/>
                <w:szCs w:val="22"/>
              </w:rPr>
              <w:t>мес</w:t>
            </w:r>
            <w:proofErr w:type="spellEnd"/>
            <w:proofErr w:type="gramEnd"/>
            <w:r w:rsidRPr="0067718B">
              <w:rPr>
                <w:color w:val="222222"/>
                <w:sz w:val="22"/>
                <w:szCs w:val="22"/>
              </w:rPr>
              <w:t>;</w:t>
            </w:r>
          </w:p>
          <w:p w:rsidR="00850C49" w:rsidRPr="0067718B" w:rsidRDefault="00850C49" w:rsidP="00EF4BB7">
            <w:pPr>
              <w:pStyle w:val="afa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ru-RU"/>
              </w:rPr>
            </w:pPr>
            <w:r w:rsidRPr="0067718B">
              <w:rPr>
                <w:color w:val="222222"/>
                <w:sz w:val="22"/>
                <w:szCs w:val="22"/>
                <w:lang w:val="ru-RU" w:eastAsia="ru-RU"/>
              </w:rPr>
              <w:t xml:space="preserve">1 пара/30 </w:t>
            </w:r>
            <w:proofErr w:type="spellStart"/>
            <w:proofErr w:type="gramStart"/>
            <w:r w:rsidRPr="0067718B">
              <w:rPr>
                <w:color w:val="222222"/>
                <w:sz w:val="22"/>
                <w:szCs w:val="22"/>
                <w:lang w:val="ru-RU" w:eastAsia="ru-RU"/>
              </w:rPr>
              <w:t>мес</w:t>
            </w:r>
            <w:proofErr w:type="spellEnd"/>
            <w:proofErr w:type="gramEnd"/>
          </w:p>
        </w:tc>
        <w:tc>
          <w:tcPr>
            <w:tcW w:w="1701" w:type="dxa"/>
          </w:tcPr>
          <w:p w:rsidR="00850C49" w:rsidRPr="0067718B" w:rsidRDefault="00850C49" w:rsidP="00EF4BB7">
            <w:pPr>
              <w:pStyle w:val="afa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ru-RU"/>
              </w:rPr>
            </w:pPr>
            <w:r w:rsidRPr="0067718B">
              <w:rPr>
                <w:color w:val="auto"/>
                <w:sz w:val="22"/>
                <w:szCs w:val="22"/>
                <w:lang w:val="ru-RU"/>
              </w:rPr>
              <w:lastRenderedPageBreak/>
              <w:t>8 000,00</w:t>
            </w:r>
          </w:p>
          <w:p w:rsidR="00850C49" w:rsidRPr="0067718B" w:rsidRDefault="00850C49" w:rsidP="00EF4BB7"/>
          <w:p w:rsidR="00850C49" w:rsidRPr="0067718B" w:rsidRDefault="00850C49" w:rsidP="00EF4BB7">
            <w:pPr>
              <w:jc w:val="center"/>
            </w:pPr>
            <w:r w:rsidRPr="0067718B">
              <w:t>4 000,00</w:t>
            </w:r>
          </w:p>
          <w:p w:rsidR="00850C49" w:rsidRPr="0067718B" w:rsidRDefault="00850C49" w:rsidP="00EF4BB7">
            <w:pPr>
              <w:jc w:val="center"/>
            </w:pPr>
            <w:r w:rsidRPr="0067718B">
              <w:t>8 000,00</w:t>
            </w:r>
          </w:p>
          <w:p w:rsidR="00850C49" w:rsidRPr="0067718B" w:rsidRDefault="00850C49" w:rsidP="00EF4BB7">
            <w:pPr>
              <w:jc w:val="center"/>
            </w:pPr>
            <w:r w:rsidRPr="0067718B">
              <w:t>2 500,00</w:t>
            </w:r>
          </w:p>
          <w:p w:rsidR="00850C49" w:rsidRPr="0067718B" w:rsidRDefault="00850C49" w:rsidP="00EF4BB7">
            <w:pPr>
              <w:jc w:val="center"/>
            </w:pPr>
            <w:r w:rsidRPr="0067718B">
              <w:t>2 400,00</w:t>
            </w:r>
          </w:p>
          <w:p w:rsidR="00850C49" w:rsidRPr="0067718B" w:rsidRDefault="00850C49" w:rsidP="00EF4BB7">
            <w:pPr>
              <w:jc w:val="center"/>
            </w:pPr>
            <w:r w:rsidRPr="0067718B">
              <w:t>2 500,00</w:t>
            </w:r>
          </w:p>
        </w:tc>
      </w:tr>
    </w:tbl>
    <w:p w:rsidR="00850C49" w:rsidRPr="0067718B" w:rsidRDefault="00850C49" w:rsidP="00850C49">
      <w:pPr>
        <w:jc w:val="center"/>
        <w:rPr>
          <w:b/>
          <w:shd w:val="clear" w:color="auto" w:fill="FFFFFF"/>
        </w:rPr>
      </w:pPr>
    </w:p>
    <w:p w:rsidR="00850C49" w:rsidRPr="001F04FD" w:rsidRDefault="00850C49" w:rsidP="00850C49">
      <w:pPr>
        <w:pStyle w:val="ConsPlusNormal"/>
        <w:spacing w:before="220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Pr="0067718B">
        <w:rPr>
          <w:rFonts w:ascii="Times New Roman" w:hAnsi="Times New Roman" w:cs="Times New Roman"/>
          <w:sz w:val="22"/>
          <w:szCs w:val="22"/>
        </w:rPr>
        <w:t xml:space="preserve">Приобретение спецодежды осуществляется по мере необходимости в </w:t>
      </w:r>
      <w:proofErr w:type="gramStart"/>
      <w:r w:rsidRPr="0067718B">
        <w:rPr>
          <w:rFonts w:ascii="Times New Roman" w:hAnsi="Times New Roman" w:cs="Times New Roman"/>
          <w:sz w:val="22"/>
          <w:szCs w:val="22"/>
        </w:rPr>
        <w:t>рамках</w:t>
      </w:r>
      <w:proofErr w:type="gramEnd"/>
      <w:r w:rsidRPr="0067718B">
        <w:rPr>
          <w:rFonts w:ascii="Times New Roman" w:hAnsi="Times New Roman" w:cs="Times New Roman"/>
          <w:sz w:val="22"/>
          <w:szCs w:val="22"/>
        </w:rPr>
        <w:t xml:space="preserve"> выделенных на указанные цели лимитов бюджетных обязательств с учетом срока полезного использования и фактических остатков основных средств и материальных запасов, учитываемых на балансе учреждения. Иные предметы, не включенные в настоящее приложение, могут быть закуплены по решению руководителя учреждения в течение финансового года в рамках средств, предусмотренных на указанные цели.</w:t>
      </w:r>
    </w:p>
    <w:p w:rsidR="00850C49" w:rsidRPr="0067718B" w:rsidRDefault="00850C49" w:rsidP="00850C49">
      <w:pPr>
        <w:shd w:val="clear" w:color="auto" w:fill="FFFFFF"/>
        <w:spacing w:before="300" w:after="180"/>
        <w:jc w:val="center"/>
        <w:textAlignment w:val="baseline"/>
        <w:outlineLvl w:val="1"/>
        <w:rPr>
          <w:spacing w:val="1"/>
          <w:sz w:val="24"/>
          <w:szCs w:val="24"/>
        </w:rPr>
      </w:pPr>
      <w:r w:rsidRPr="0067718B">
        <w:rPr>
          <w:b/>
          <w:spacing w:val="1"/>
          <w:sz w:val="24"/>
          <w:szCs w:val="24"/>
        </w:rPr>
        <w:t>Норматив на приобретение печатной продукции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2"/>
        <w:gridCol w:w="6568"/>
        <w:gridCol w:w="2357"/>
      </w:tblGrid>
      <w:tr w:rsidR="00850C49" w:rsidRPr="0067718B" w:rsidTr="00EF4BB7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 xml:space="preserve">N </w:t>
            </w:r>
            <w:proofErr w:type="gramStart"/>
            <w:r w:rsidRPr="0067718B">
              <w:rPr>
                <w:sz w:val="24"/>
                <w:szCs w:val="24"/>
              </w:rPr>
              <w:t>п</w:t>
            </w:r>
            <w:proofErr w:type="gramEnd"/>
            <w:r w:rsidRPr="0067718B">
              <w:rPr>
                <w:sz w:val="24"/>
                <w:szCs w:val="24"/>
              </w:rPr>
              <w:t>/п</w:t>
            </w:r>
          </w:p>
        </w:tc>
        <w:tc>
          <w:tcPr>
            <w:tcW w:w="6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Примечание</w:t>
            </w:r>
          </w:p>
        </w:tc>
      </w:tr>
      <w:tr w:rsidR="00850C49" w:rsidRPr="0067718B" w:rsidTr="00EF4BB7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1.</w:t>
            </w:r>
          </w:p>
        </w:tc>
        <w:tc>
          <w:tcPr>
            <w:tcW w:w="6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Бланк A4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 раз в квартал</w:t>
            </w:r>
          </w:p>
        </w:tc>
      </w:tr>
      <w:tr w:rsidR="00850C49" w:rsidRPr="0067718B" w:rsidTr="00EF4BB7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2.</w:t>
            </w:r>
          </w:p>
        </w:tc>
        <w:tc>
          <w:tcPr>
            <w:tcW w:w="6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Бланк A6</w:t>
            </w:r>
          </w:p>
        </w:tc>
        <w:tc>
          <w:tcPr>
            <w:tcW w:w="23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rPr>
                <w:sz w:val="24"/>
                <w:szCs w:val="24"/>
              </w:rPr>
            </w:pPr>
          </w:p>
        </w:tc>
      </w:tr>
      <w:tr w:rsidR="00850C49" w:rsidRPr="0067718B" w:rsidTr="00EF4BB7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3.</w:t>
            </w:r>
          </w:p>
        </w:tc>
        <w:tc>
          <w:tcPr>
            <w:tcW w:w="6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Пакеты бумажные</w:t>
            </w:r>
          </w:p>
        </w:tc>
        <w:tc>
          <w:tcPr>
            <w:tcW w:w="23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rPr>
                <w:sz w:val="24"/>
                <w:szCs w:val="24"/>
              </w:rPr>
            </w:pPr>
          </w:p>
        </w:tc>
      </w:tr>
      <w:tr w:rsidR="00850C49" w:rsidRPr="0067718B" w:rsidTr="00EF4BB7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4.</w:t>
            </w:r>
          </w:p>
        </w:tc>
        <w:tc>
          <w:tcPr>
            <w:tcW w:w="6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Папки именные</w:t>
            </w:r>
          </w:p>
        </w:tc>
        <w:tc>
          <w:tcPr>
            <w:tcW w:w="23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rPr>
                <w:sz w:val="24"/>
                <w:szCs w:val="24"/>
              </w:rPr>
            </w:pPr>
          </w:p>
        </w:tc>
      </w:tr>
      <w:tr w:rsidR="00850C49" w:rsidRPr="0067718B" w:rsidTr="00EF4BB7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5.</w:t>
            </w:r>
          </w:p>
        </w:tc>
        <w:tc>
          <w:tcPr>
            <w:tcW w:w="6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Визитные карточки</w:t>
            </w:r>
          </w:p>
        </w:tc>
        <w:tc>
          <w:tcPr>
            <w:tcW w:w="23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rPr>
                <w:sz w:val="24"/>
                <w:szCs w:val="24"/>
              </w:rPr>
            </w:pPr>
          </w:p>
        </w:tc>
      </w:tr>
      <w:tr w:rsidR="00850C49" w:rsidRPr="0067718B" w:rsidTr="00EF4BB7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6.</w:t>
            </w:r>
          </w:p>
        </w:tc>
        <w:tc>
          <w:tcPr>
            <w:tcW w:w="6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Бланки пропусков</w:t>
            </w:r>
          </w:p>
        </w:tc>
        <w:tc>
          <w:tcPr>
            <w:tcW w:w="23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rPr>
                <w:sz w:val="24"/>
                <w:szCs w:val="24"/>
              </w:rPr>
            </w:pPr>
          </w:p>
        </w:tc>
      </w:tr>
      <w:tr w:rsidR="00850C49" w:rsidRPr="0067718B" w:rsidTr="00EF4BB7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7.</w:t>
            </w:r>
          </w:p>
        </w:tc>
        <w:tc>
          <w:tcPr>
            <w:tcW w:w="6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Бланк A3</w:t>
            </w:r>
          </w:p>
        </w:tc>
        <w:tc>
          <w:tcPr>
            <w:tcW w:w="23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rPr>
                <w:sz w:val="24"/>
                <w:szCs w:val="24"/>
              </w:rPr>
            </w:pPr>
          </w:p>
        </w:tc>
      </w:tr>
      <w:tr w:rsidR="00850C49" w:rsidRPr="0067718B" w:rsidTr="00EF4BB7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8.</w:t>
            </w:r>
          </w:p>
        </w:tc>
        <w:tc>
          <w:tcPr>
            <w:tcW w:w="6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Журнал учета документов ДСП</w:t>
            </w:r>
          </w:p>
        </w:tc>
        <w:tc>
          <w:tcPr>
            <w:tcW w:w="23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rPr>
                <w:sz w:val="24"/>
                <w:szCs w:val="24"/>
              </w:rPr>
            </w:pPr>
          </w:p>
        </w:tc>
      </w:tr>
      <w:tr w:rsidR="00850C49" w:rsidRPr="0067718B" w:rsidTr="00EF4BB7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9.</w:t>
            </w:r>
          </w:p>
        </w:tc>
        <w:tc>
          <w:tcPr>
            <w:tcW w:w="6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 xml:space="preserve">Конверты </w:t>
            </w:r>
            <w:proofErr w:type="spellStart"/>
            <w:r w:rsidRPr="0067718B">
              <w:rPr>
                <w:sz w:val="24"/>
                <w:szCs w:val="24"/>
              </w:rPr>
              <w:t>крафт</w:t>
            </w:r>
            <w:proofErr w:type="spellEnd"/>
          </w:p>
        </w:tc>
        <w:tc>
          <w:tcPr>
            <w:tcW w:w="23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rPr>
                <w:sz w:val="24"/>
                <w:szCs w:val="24"/>
              </w:rPr>
            </w:pPr>
          </w:p>
        </w:tc>
      </w:tr>
      <w:tr w:rsidR="00850C49" w:rsidRPr="0067718B" w:rsidTr="00EF4BB7">
        <w:trPr>
          <w:trHeight w:val="117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10</w:t>
            </w:r>
          </w:p>
        </w:tc>
        <w:tc>
          <w:tcPr>
            <w:tcW w:w="6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Бланк папка-дело</w:t>
            </w:r>
          </w:p>
        </w:tc>
        <w:tc>
          <w:tcPr>
            <w:tcW w:w="23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rPr>
                <w:sz w:val="24"/>
                <w:szCs w:val="24"/>
              </w:rPr>
            </w:pPr>
          </w:p>
        </w:tc>
      </w:tr>
      <w:tr w:rsidR="00850C49" w:rsidRPr="0067718B" w:rsidTr="00EF4BB7">
        <w:trPr>
          <w:trHeight w:val="117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11</w:t>
            </w:r>
          </w:p>
        </w:tc>
        <w:tc>
          <w:tcPr>
            <w:tcW w:w="6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Грамоты, благодарности</w:t>
            </w:r>
          </w:p>
        </w:tc>
        <w:tc>
          <w:tcPr>
            <w:tcW w:w="23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rPr>
                <w:sz w:val="24"/>
                <w:szCs w:val="24"/>
              </w:rPr>
            </w:pPr>
          </w:p>
        </w:tc>
      </w:tr>
      <w:tr w:rsidR="00850C49" w:rsidRPr="0067718B" w:rsidTr="00EF4BB7">
        <w:trPr>
          <w:trHeight w:val="117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12</w:t>
            </w:r>
          </w:p>
        </w:tc>
        <w:tc>
          <w:tcPr>
            <w:tcW w:w="6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 xml:space="preserve">Удостоверения </w:t>
            </w:r>
          </w:p>
        </w:tc>
        <w:tc>
          <w:tcPr>
            <w:tcW w:w="2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rPr>
                <w:sz w:val="24"/>
                <w:szCs w:val="24"/>
              </w:rPr>
            </w:pPr>
          </w:p>
        </w:tc>
      </w:tr>
    </w:tbl>
    <w:p w:rsidR="00850C49" w:rsidRDefault="00850C49" w:rsidP="00850C49">
      <w:pPr>
        <w:shd w:val="clear" w:color="auto" w:fill="FFFFFF"/>
        <w:spacing w:line="252" w:lineRule="atLeast"/>
        <w:jc w:val="both"/>
        <w:textAlignment w:val="baseline"/>
        <w:rPr>
          <w:spacing w:val="1"/>
          <w:sz w:val="24"/>
          <w:szCs w:val="24"/>
        </w:rPr>
      </w:pPr>
    </w:p>
    <w:p w:rsidR="00850C49" w:rsidRPr="0067718B" w:rsidRDefault="00850C49" w:rsidP="00850C49">
      <w:pPr>
        <w:shd w:val="clear" w:color="auto" w:fill="FFFFFF"/>
        <w:spacing w:line="252" w:lineRule="atLeast"/>
        <w:jc w:val="both"/>
        <w:textAlignment w:val="baseline"/>
        <w:rPr>
          <w:spacing w:val="1"/>
          <w:sz w:val="24"/>
          <w:szCs w:val="24"/>
        </w:rPr>
      </w:pPr>
      <w:r w:rsidRPr="0067718B">
        <w:rPr>
          <w:spacing w:val="1"/>
          <w:sz w:val="24"/>
          <w:szCs w:val="24"/>
        </w:rPr>
        <w:t>Фактическое количество и перечень печатной продукции может отличаться, но расходы должны быть в пределах, утвержденных на эти цели лимитов бюджетных обязательств по соответствующему коду классификации расходов.</w:t>
      </w:r>
    </w:p>
    <w:p w:rsidR="00850C49" w:rsidRPr="0067718B" w:rsidRDefault="00850C49" w:rsidP="00850C49">
      <w:pPr>
        <w:shd w:val="clear" w:color="auto" w:fill="FFFFFF"/>
        <w:spacing w:line="252" w:lineRule="atLeast"/>
        <w:jc w:val="both"/>
        <w:textAlignment w:val="baseline"/>
        <w:rPr>
          <w:spacing w:val="1"/>
          <w:sz w:val="24"/>
          <w:szCs w:val="24"/>
        </w:rPr>
      </w:pPr>
      <w:r w:rsidRPr="0067718B">
        <w:rPr>
          <w:spacing w:val="1"/>
          <w:sz w:val="24"/>
          <w:szCs w:val="24"/>
        </w:rPr>
        <w:t>Руководитель имеет право самостоятельно регулировать наименование и количество приобретаемой печатной продукции при условии, что фактические затраты на приобретение не превысят расчетные.</w:t>
      </w:r>
    </w:p>
    <w:p w:rsidR="00850C49" w:rsidRDefault="00850C49" w:rsidP="00850C49">
      <w:pPr>
        <w:shd w:val="clear" w:color="auto" w:fill="FFFFFF"/>
        <w:spacing w:line="252" w:lineRule="atLeast"/>
        <w:jc w:val="both"/>
        <w:textAlignment w:val="baseline"/>
        <w:rPr>
          <w:b/>
          <w:spacing w:val="1"/>
          <w:sz w:val="24"/>
          <w:szCs w:val="24"/>
        </w:rPr>
      </w:pPr>
    </w:p>
    <w:p w:rsidR="00850C49" w:rsidRPr="0067718B" w:rsidRDefault="00850C49" w:rsidP="00850C49">
      <w:pPr>
        <w:shd w:val="clear" w:color="auto" w:fill="FFFFFF"/>
        <w:spacing w:line="252" w:lineRule="atLeast"/>
        <w:jc w:val="center"/>
        <w:textAlignment w:val="baseline"/>
        <w:rPr>
          <w:spacing w:val="1"/>
          <w:sz w:val="24"/>
          <w:szCs w:val="24"/>
        </w:rPr>
      </w:pPr>
      <w:r w:rsidRPr="0067718B">
        <w:rPr>
          <w:b/>
          <w:spacing w:val="1"/>
          <w:sz w:val="24"/>
          <w:szCs w:val="24"/>
        </w:rPr>
        <w:t>Норматив по приобретению (сопровождению) программного обеспечения</w:t>
      </w:r>
      <w:r w:rsidRPr="0067718B">
        <w:rPr>
          <w:spacing w:val="1"/>
          <w:sz w:val="24"/>
          <w:szCs w:val="24"/>
        </w:rPr>
        <w:br/>
      </w:r>
    </w:p>
    <w:tbl>
      <w:tblPr>
        <w:tblW w:w="0" w:type="auto"/>
        <w:jc w:val="center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4"/>
        <w:gridCol w:w="4961"/>
        <w:gridCol w:w="3832"/>
      </w:tblGrid>
      <w:tr w:rsidR="00850C49" w:rsidRPr="0067718B" w:rsidTr="00240C98">
        <w:trPr>
          <w:jc w:val="center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 xml:space="preserve">N </w:t>
            </w:r>
            <w:proofErr w:type="gramStart"/>
            <w:r w:rsidRPr="0067718B">
              <w:rPr>
                <w:sz w:val="24"/>
                <w:szCs w:val="24"/>
              </w:rPr>
              <w:t>п</w:t>
            </w:r>
            <w:proofErr w:type="gramEnd"/>
            <w:r w:rsidRPr="0067718B">
              <w:rPr>
                <w:sz w:val="24"/>
                <w:szCs w:val="24"/>
              </w:rPr>
              <w:t>/п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Наименование программного обеспечения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Кол-во лицензий/рабочих мест</w:t>
            </w:r>
          </w:p>
        </w:tc>
      </w:tr>
      <w:tr w:rsidR="00850C49" w:rsidRPr="0067718B" w:rsidTr="00240C98">
        <w:trPr>
          <w:trHeight w:val="328"/>
          <w:jc w:val="center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 xml:space="preserve">1С: Бухгалтерия государственного учреждения 8 </w:t>
            </w:r>
            <w:proofErr w:type="gramStart"/>
            <w:r w:rsidRPr="0067718B">
              <w:rPr>
                <w:sz w:val="24"/>
                <w:szCs w:val="24"/>
              </w:rPr>
              <w:t>ПРОФ</w:t>
            </w:r>
            <w:proofErr w:type="gramEnd"/>
            <w:r w:rsidRPr="0067718B">
              <w:rPr>
                <w:sz w:val="24"/>
                <w:szCs w:val="24"/>
              </w:rPr>
              <w:t xml:space="preserve"> (поставка абонемента лицензионного обслуживания на программный продукт 1С)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</w:p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1/11</w:t>
            </w:r>
          </w:p>
        </w:tc>
      </w:tr>
      <w:tr w:rsidR="00850C49" w:rsidRPr="0067718B" w:rsidTr="00240C98">
        <w:trPr>
          <w:trHeight w:val="328"/>
          <w:jc w:val="center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2.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 xml:space="preserve">1С: Зарплата и кадры государственного учреждения 8 </w:t>
            </w:r>
            <w:proofErr w:type="gramStart"/>
            <w:r w:rsidRPr="0067718B">
              <w:rPr>
                <w:sz w:val="24"/>
                <w:szCs w:val="24"/>
              </w:rPr>
              <w:t>ПРОФ</w:t>
            </w:r>
            <w:proofErr w:type="gramEnd"/>
            <w:r w:rsidRPr="0067718B">
              <w:rPr>
                <w:sz w:val="24"/>
                <w:szCs w:val="24"/>
              </w:rPr>
              <w:t xml:space="preserve"> (поставка абонемента лицензионного обслуживания на программный продукт 1С) 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</w:p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  <w:lang w:val="en-US"/>
              </w:rPr>
            </w:pPr>
            <w:r w:rsidRPr="0067718B">
              <w:rPr>
                <w:sz w:val="24"/>
                <w:szCs w:val="24"/>
              </w:rPr>
              <w:t>1/11</w:t>
            </w:r>
          </w:p>
        </w:tc>
      </w:tr>
      <w:tr w:rsidR="00850C49" w:rsidRPr="0067718B" w:rsidTr="00240C98">
        <w:trPr>
          <w:trHeight w:val="328"/>
          <w:jc w:val="center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3.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 xml:space="preserve">1С: Предприятие 8 </w:t>
            </w:r>
            <w:proofErr w:type="gramStart"/>
            <w:r w:rsidRPr="0067718B">
              <w:rPr>
                <w:sz w:val="24"/>
                <w:szCs w:val="24"/>
              </w:rPr>
              <w:t>ПРОФ</w:t>
            </w:r>
            <w:proofErr w:type="gramEnd"/>
            <w:r w:rsidRPr="0067718B">
              <w:rPr>
                <w:sz w:val="24"/>
                <w:szCs w:val="24"/>
              </w:rPr>
              <w:t xml:space="preserve"> (обслуживание системы и обновление программного </w:t>
            </w:r>
            <w:r w:rsidRPr="0067718B">
              <w:rPr>
                <w:sz w:val="24"/>
                <w:szCs w:val="24"/>
              </w:rPr>
              <w:lastRenderedPageBreak/>
              <w:t>продукта)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</w:p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1/11</w:t>
            </w:r>
          </w:p>
        </w:tc>
      </w:tr>
      <w:tr w:rsidR="00850C49" w:rsidRPr="0067718B" w:rsidTr="00240C98">
        <w:trPr>
          <w:trHeight w:val="328"/>
          <w:jc w:val="center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tabs>
                <w:tab w:val="left" w:pos="964"/>
                <w:tab w:val="left" w:pos="3193"/>
              </w:tabs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 xml:space="preserve">1С КП Бюджет </w:t>
            </w:r>
            <w:proofErr w:type="gramStart"/>
            <w:r w:rsidRPr="0067718B">
              <w:rPr>
                <w:sz w:val="24"/>
                <w:szCs w:val="24"/>
              </w:rPr>
              <w:t>ПРОФ</w:t>
            </w:r>
            <w:proofErr w:type="gramEnd"/>
            <w:r w:rsidRPr="0067718B">
              <w:rPr>
                <w:sz w:val="24"/>
                <w:szCs w:val="24"/>
              </w:rPr>
              <w:t xml:space="preserve"> (обслуживание системы и обновление программного продукта)</w:t>
            </w:r>
            <w:r w:rsidRPr="0067718B">
              <w:rPr>
                <w:sz w:val="24"/>
                <w:szCs w:val="24"/>
              </w:rPr>
              <w:tab/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</w:p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1/11</w:t>
            </w:r>
          </w:p>
        </w:tc>
      </w:tr>
      <w:tr w:rsidR="00850C49" w:rsidRPr="0067718B" w:rsidTr="00240C98">
        <w:trPr>
          <w:trHeight w:val="328"/>
          <w:jc w:val="center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5.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Антивирус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  <w:lang w:val="en-US"/>
              </w:rPr>
            </w:pPr>
            <w:r w:rsidRPr="0067718B">
              <w:rPr>
                <w:sz w:val="24"/>
                <w:szCs w:val="24"/>
                <w:lang w:val="en-US"/>
              </w:rPr>
              <w:t>1</w:t>
            </w:r>
            <w:r w:rsidRPr="0067718B">
              <w:rPr>
                <w:sz w:val="24"/>
                <w:szCs w:val="24"/>
              </w:rPr>
              <w:t>/</w:t>
            </w:r>
            <w:r w:rsidRPr="0067718B">
              <w:rPr>
                <w:sz w:val="24"/>
                <w:szCs w:val="24"/>
                <w:lang w:val="en-US"/>
              </w:rPr>
              <w:t>10</w:t>
            </w:r>
          </w:p>
        </w:tc>
      </w:tr>
      <w:tr w:rsidR="00850C49" w:rsidRPr="0067718B" w:rsidTr="00240C98">
        <w:trPr>
          <w:jc w:val="center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6.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Услуги по предоставлению тематических услуг связи (Интернет)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  <w:lang w:val="en-US"/>
              </w:rPr>
            </w:pPr>
            <w:r w:rsidRPr="0067718B">
              <w:rPr>
                <w:sz w:val="24"/>
                <w:szCs w:val="24"/>
              </w:rPr>
              <w:t>1/</w:t>
            </w:r>
            <w:r w:rsidRPr="0067718B">
              <w:rPr>
                <w:sz w:val="24"/>
                <w:szCs w:val="24"/>
                <w:lang w:val="en-US"/>
              </w:rPr>
              <w:t>8</w:t>
            </w:r>
          </w:p>
        </w:tc>
      </w:tr>
      <w:tr w:rsidR="00850C49" w:rsidRPr="0067718B" w:rsidTr="00240C98">
        <w:trPr>
          <w:jc w:val="center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7.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Учрежденческие системы связи (поставка программного обеспечения аналоговых абонентов)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11/11</w:t>
            </w:r>
          </w:p>
        </w:tc>
      </w:tr>
      <w:tr w:rsidR="00850C49" w:rsidRPr="0067718B" w:rsidTr="00240C98">
        <w:trPr>
          <w:jc w:val="center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8.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Создание и выдача квалифицированного сертификата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1/1</w:t>
            </w:r>
          </w:p>
        </w:tc>
      </w:tr>
      <w:tr w:rsidR="00850C49" w:rsidRPr="0067718B" w:rsidTr="00240C98">
        <w:trPr>
          <w:jc w:val="center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9.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Заправка картриджей, ремонт и обслуживание оргтехники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  <w:lang w:val="en-US"/>
              </w:rPr>
            </w:pPr>
            <w:r w:rsidRPr="0067718B">
              <w:rPr>
                <w:sz w:val="24"/>
                <w:szCs w:val="24"/>
                <w:lang w:val="en-US"/>
              </w:rPr>
              <w:t>8</w:t>
            </w:r>
          </w:p>
        </w:tc>
      </w:tr>
    </w:tbl>
    <w:p w:rsidR="00850C49" w:rsidRPr="0067718B" w:rsidRDefault="00850C49" w:rsidP="00850C49">
      <w:pPr>
        <w:shd w:val="clear" w:color="auto" w:fill="FFFFFF"/>
        <w:spacing w:line="252" w:lineRule="atLeast"/>
        <w:jc w:val="center"/>
        <w:textAlignment w:val="baseline"/>
        <w:rPr>
          <w:spacing w:val="1"/>
          <w:sz w:val="24"/>
          <w:szCs w:val="24"/>
        </w:rPr>
      </w:pPr>
    </w:p>
    <w:p w:rsidR="00850C49" w:rsidRPr="0067718B" w:rsidRDefault="00850C49" w:rsidP="00850C4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67718B">
        <w:rPr>
          <w:b/>
          <w:sz w:val="24"/>
          <w:szCs w:val="24"/>
        </w:rPr>
        <w:t>Норматив цены и количества рабочих станций, принтеров, многофункциональных устройств и копировальных аппаратов (оргтехники)</w:t>
      </w:r>
    </w:p>
    <w:p w:rsidR="00850C49" w:rsidRPr="0067718B" w:rsidRDefault="00850C49" w:rsidP="00850C4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03"/>
        <w:gridCol w:w="2398"/>
        <w:gridCol w:w="1701"/>
        <w:gridCol w:w="1985"/>
        <w:gridCol w:w="2552"/>
      </w:tblGrid>
      <w:tr w:rsidR="00850C49" w:rsidRPr="0067718B" w:rsidTr="00EF4BB7">
        <w:trPr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 xml:space="preserve">№ </w:t>
            </w:r>
            <w:proofErr w:type="gramStart"/>
            <w:r w:rsidRPr="0067718B">
              <w:rPr>
                <w:sz w:val="24"/>
                <w:szCs w:val="24"/>
              </w:rPr>
              <w:t>п</w:t>
            </w:r>
            <w:proofErr w:type="gramEnd"/>
            <w:r w:rsidRPr="0067718B">
              <w:rPr>
                <w:sz w:val="24"/>
                <w:szCs w:val="24"/>
              </w:rPr>
              <w:t>/п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Количество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Максимально допустимая цена за ед. (руб.).</w:t>
            </w:r>
          </w:p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</w:p>
        </w:tc>
      </w:tr>
      <w:tr w:rsidR="00850C49" w:rsidRPr="0067718B" w:rsidTr="00EF4BB7">
        <w:trPr>
          <w:jc w:val="center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49" w:rsidRPr="0067718B" w:rsidRDefault="00850C49" w:rsidP="00EF4BB7">
            <w:pPr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 xml:space="preserve">Руководители  </w:t>
            </w:r>
          </w:p>
        </w:tc>
      </w:tr>
      <w:tr w:rsidR="00850C49" w:rsidRPr="0067718B" w:rsidTr="00EF4BB7">
        <w:trPr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49" w:rsidRPr="0067718B" w:rsidRDefault="00850C49" w:rsidP="00EF4BB7">
            <w:pPr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Рабочая станция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67718B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150 000,00</w:t>
            </w:r>
          </w:p>
        </w:tc>
      </w:tr>
      <w:tr w:rsidR="00850C49" w:rsidRPr="0067718B" w:rsidTr="00EF4BB7">
        <w:trPr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2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49" w:rsidRPr="0067718B" w:rsidRDefault="00850C49" w:rsidP="00EF4BB7">
            <w:pPr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МФУ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67718B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95 000,00</w:t>
            </w:r>
          </w:p>
        </w:tc>
      </w:tr>
      <w:tr w:rsidR="00850C49" w:rsidRPr="0067718B" w:rsidTr="00EF4BB7">
        <w:trPr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3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49" w:rsidRPr="0067718B" w:rsidRDefault="00850C49" w:rsidP="00EF4BB7">
            <w:pPr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Серверное 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67718B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600 000,00</w:t>
            </w:r>
          </w:p>
        </w:tc>
      </w:tr>
      <w:tr w:rsidR="00850C49" w:rsidRPr="0067718B" w:rsidTr="00EF4BB7">
        <w:trPr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49" w:rsidRPr="0067718B" w:rsidRDefault="00850C49" w:rsidP="00EF4BB7">
            <w:pPr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Источник бесперебойного питания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67718B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80 000,00</w:t>
            </w:r>
          </w:p>
        </w:tc>
      </w:tr>
      <w:tr w:rsidR="00850C49" w:rsidRPr="0067718B" w:rsidTr="00EF4BB7">
        <w:trPr>
          <w:jc w:val="center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49" w:rsidRPr="0067718B" w:rsidRDefault="00850C49" w:rsidP="00EF4BB7">
            <w:pPr>
              <w:jc w:val="both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Специалисты</w:t>
            </w:r>
          </w:p>
        </w:tc>
      </w:tr>
      <w:tr w:rsidR="00850C49" w:rsidRPr="0067718B" w:rsidTr="00EF4BB7">
        <w:trPr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49" w:rsidRPr="0067718B" w:rsidRDefault="00850C49" w:rsidP="00EF4BB7">
            <w:pPr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Рабочая станция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67718B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100 000,00</w:t>
            </w:r>
          </w:p>
        </w:tc>
      </w:tr>
      <w:tr w:rsidR="00850C49" w:rsidRPr="0067718B" w:rsidTr="00EF4BB7">
        <w:trPr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2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49" w:rsidRPr="0067718B" w:rsidRDefault="00850C49" w:rsidP="00EF4BB7">
            <w:pPr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МФУ цветное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67718B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 на учреждение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110 000,00</w:t>
            </w:r>
          </w:p>
        </w:tc>
      </w:tr>
      <w:tr w:rsidR="00850C49" w:rsidRPr="0067718B" w:rsidTr="00EF4BB7">
        <w:trPr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3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49" w:rsidRPr="0067718B" w:rsidRDefault="00850C49" w:rsidP="00EF4BB7">
            <w:pPr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МФУ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67718B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90 000,00</w:t>
            </w:r>
          </w:p>
        </w:tc>
      </w:tr>
      <w:tr w:rsidR="00850C49" w:rsidRPr="0067718B" w:rsidTr="00EF4BB7">
        <w:trPr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4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49" w:rsidRPr="0067718B" w:rsidRDefault="00850C49" w:rsidP="00EF4BB7">
            <w:pPr>
              <w:rPr>
                <w:sz w:val="24"/>
                <w:szCs w:val="24"/>
                <w:vertAlign w:val="superscript"/>
              </w:rPr>
            </w:pPr>
            <w:r w:rsidRPr="0067718B">
              <w:rPr>
                <w:sz w:val="24"/>
                <w:szCs w:val="24"/>
              </w:rPr>
              <w:t>Принтер</w:t>
            </w:r>
            <w:r w:rsidRPr="0067718B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67718B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70 000,00</w:t>
            </w:r>
          </w:p>
        </w:tc>
      </w:tr>
      <w:tr w:rsidR="00850C49" w:rsidRPr="0067718B" w:rsidTr="00EF4BB7">
        <w:trPr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5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49" w:rsidRPr="0067718B" w:rsidRDefault="00850C49" w:rsidP="00EF4BB7">
            <w:pPr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Источник бесперебойного питания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67718B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60 000,00</w:t>
            </w:r>
          </w:p>
        </w:tc>
      </w:tr>
      <w:tr w:rsidR="00850C49" w:rsidRPr="0067718B" w:rsidTr="00EF4BB7">
        <w:trPr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6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49" w:rsidRPr="0067718B" w:rsidRDefault="00850C49" w:rsidP="00EF4BB7">
            <w:pPr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Факс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67718B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 на учреждение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40 000,00</w:t>
            </w:r>
          </w:p>
        </w:tc>
      </w:tr>
      <w:tr w:rsidR="00850C49" w:rsidRPr="0067718B" w:rsidTr="00EF4BB7">
        <w:trPr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7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49" w:rsidRPr="0067718B" w:rsidRDefault="00850C49" w:rsidP="00EF4BB7">
            <w:pPr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Другое 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67718B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2 на учреждение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170 000,00</w:t>
            </w:r>
          </w:p>
        </w:tc>
      </w:tr>
    </w:tbl>
    <w:p w:rsidR="00850C49" w:rsidRPr="0067718B" w:rsidRDefault="00850C49" w:rsidP="00850C49">
      <w:pPr>
        <w:pStyle w:val="af2"/>
      </w:pPr>
      <w:r w:rsidRPr="0067718B">
        <w:t xml:space="preserve">     *При отсутствии многофункционального устройства</w:t>
      </w:r>
    </w:p>
    <w:p w:rsidR="00850C49" w:rsidRPr="0067718B" w:rsidRDefault="00850C49" w:rsidP="00850C49">
      <w:pPr>
        <w:pStyle w:val="a9"/>
        <w:ind w:left="360"/>
        <w:jc w:val="right"/>
      </w:pPr>
    </w:p>
    <w:p w:rsidR="00850C49" w:rsidRPr="0067718B" w:rsidRDefault="00850C49" w:rsidP="00850C49">
      <w:pPr>
        <w:pStyle w:val="a9"/>
        <w:ind w:left="360"/>
        <w:jc w:val="center"/>
        <w:rPr>
          <w:b/>
        </w:rPr>
      </w:pPr>
      <w:r w:rsidRPr="0067718B">
        <w:rPr>
          <w:b/>
        </w:rPr>
        <w:t>Норматив количества и цены носителей информации</w:t>
      </w:r>
    </w:p>
    <w:p w:rsidR="00850C49" w:rsidRPr="0067718B" w:rsidRDefault="00850C49" w:rsidP="00850C49">
      <w:pPr>
        <w:pStyle w:val="a9"/>
        <w:ind w:left="360"/>
        <w:jc w:val="center"/>
      </w:pPr>
    </w:p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0"/>
        <w:gridCol w:w="3118"/>
        <w:gridCol w:w="1985"/>
        <w:gridCol w:w="3827"/>
      </w:tblGrid>
      <w:tr w:rsidR="00850C49" w:rsidRPr="0067718B" w:rsidTr="00EF4BB7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49" w:rsidRPr="0067718B" w:rsidRDefault="00850C49" w:rsidP="00EF4BB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7718B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67718B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67718B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49" w:rsidRPr="0067718B" w:rsidRDefault="00850C49" w:rsidP="00EF4BB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7718B">
              <w:rPr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49" w:rsidRPr="0067718B" w:rsidRDefault="00850C49" w:rsidP="00EF4BB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7718B">
              <w:rPr>
                <w:sz w:val="24"/>
                <w:szCs w:val="24"/>
                <w:lang w:eastAsia="en-US"/>
              </w:rPr>
              <w:t>Предельное количество (шт.)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49" w:rsidRPr="0067718B" w:rsidRDefault="00850C49" w:rsidP="00EF4BB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7718B">
              <w:rPr>
                <w:sz w:val="24"/>
                <w:szCs w:val="24"/>
                <w:lang w:eastAsia="en-US"/>
              </w:rPr>
              <w:t>Максимально допустимая цена за ед. (руб.).</w:t>
            </w:r>
          </w:p>
          <w:p w:rsidR="00850C49" w:rsidRPr="0067718B" w:rsidRDefault="00850C49" w:rsidP="00EF4BB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50C49" w:rsidRPr="0067718B" w:rsidTr="00EF4BB7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49" w:rsidRPr="0067718B" w:rsidRDefault="00850C49" w:rsidP="00EF4BB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7718B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49" w:rsidRPr="0067718B" w:rsidRDefault="00850C49" w:rsidP="00EF4BB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67718B">
              <w:rPr>
                <w:sz w:val="24"/>
                <w:szCs w:val="24"/>
                <w:lang w:val="en-US" w:eastAsia="en-US"/>
              </w:rPr>
              <w:t>Flash</w:t>
            </w:r>
            <w:r w:rsidRPr="0067718B">
              <w:rPr>
                <w:sz w:val="24"/>
                <w:szCs w:val="24"/>
                <w:lang w:eastAsia="en-US"/>
              </w:rPr>
              <w:t xml:space="preserve">-карты и прочие накопители емкостью не </w:t>
            </w:r>
            <w:r w:rsidRPr="0067718B">
              <w:rPr>
                <w:sz w:val="24"/>
                <w:szCs w:val="24"/>
                <w:lang w:eastAsia="en-US"/>
              </w:rPr>
              <w:lastRenderedPageBreak/>
              <w:t xml:space="preserve">более 64 Гб, </w:t>
            </w:r>
            <w:proofErr w:type="spellStart"/>
            <w:r w:rsidRPr="0067718B">
              <w:rPr>
                <w:sz w:val="24"/>
                <w:szCs w:val="24"/>
                <w:lang w:eastAsia="en-US"/>
              </w:rPr>
              <w:t>рутокен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49" w:rsidRPr="0067718B" w:rsidRDefault="00850C49" w:rsidP="00EF4BB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7718B">
              <w:rPr>
                <w:sz w:val="24"/>
                <w:szCs w:val="24"/>
                <w:lang w:eastAsia="en-US"/>
              </w:rPr>
              <w:lastRenderedPageBreak/>
              <w:t>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49" w:rsidRPr="0067718B" w:rsidRDefault="00850C49" w:rsidP="00EF4BB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7718B">
              <w:rPr>
                <w:sz w:val="24"/>
                <w:szCs w:val="24"/>
                <w:lang w:eastAsia="en-US"/>
              </w:rPr>
              <w:t>5 000,00</w:t>
            </w:r>
          </w:p>
        </w:tc>
      </w:tr>
      <w:tr w:rsidR="00850C49" w:rsidRPr="0067718B" w:rsidTr="00EF4BB7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49" w:rsidRPr="0067718B" w:rsidRDefault="00850C49" w:rsidP="00EF4BB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7718B">
              <w:rPr>
                <w:sz w:val="24"/>
                <w:szCs w:val="24"/>
                <w:lang w:eastAsia="en-US"/>
              </w:rPr>
              <w:lastRenderedPageBreak/>
              <w:t>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49" w:rsidRPr="0067718B" w:rsidRDefault="00850C49" w:rsidP="00EF4BB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67718B">
              <w:rPr>
                <w:sz w:val="24"/>
                <w:szCs w:val="24"/>
                <w:lang w:eastAsia="en-US"/>
              </w:rPr>
              <w:t>Накопители, емкостью не более 5ТБ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49" w:rsidRPr="0067718B" w:rsidRDefault="00850C49" w:rsidP="00EF4BB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7718B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49" w:rsidRPr="0067718B" w:rsidRDefault="00850C49" w:rsidP="00EF4BB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7718B">
              <w:rPr>
                <w:sz w:val="24"/>
                <w:szCs w:val="24"/>
                <w:lang w:eastAsia="en-US"/>
              </w:rPr>
              <w:t>30 000,00</w:t>
            </w:r>
          </w:p>
        </w:tc>
      </w:tr>
      <w:tr w:rsidR="00850C49" w:rsidRPr="0067718B" w:rsidTr="00EF4BB7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49" w:rsidRPr="0067718B" w:rsidRDefault="00850C49" w:rsidP="00EF4BB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7718B"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49" w:rsidRPr="0067718B" w:rsidRDefault="00850C49" w:rsidP="00EF4BB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67718B">
              <w:rPr>
                <w:sz w:val="24"/>
                <w:szCs w:val="24"/>
                <w:lang w:eastAsia="en-US"/>
              </w:rPr>
              <w:t>Лазерный диск для однократной записи (</w:t>
            </w:r>
            <w:r w:rsidRPr="0067718B">
              <w:rPr>
                <w:sz w:val="24"/>
                <w:szCs w:val="24"/>
                <w:lang w:val="en-US" w:eastAsia="en-US"/>
              </w:rPr>
              <w:t>CD</w:t>
            </w:r>
            <w:r w:rsidRPr="0067718B">
              <w:rPr>
                <w:sz w:val="24"/>
                <w:szCs w:val="24"/>
                <w:lang w:eastAsia="en-US"/>
              </w:rPr>
              <w:t>-</w:t>
            </w:r>
            <w:r w:rsidRPr="0067718B">
              <w:rPr>
                <w:sz w:val="24"/>
                <w:szCs w:val="24"/>
                <w:lang w:val="en-US" w:eastAsia="en-US"/>
              </w:rPr>
              <w:t>R</w:t>
            </w:r>
            <w:r w:rsidRPr="0067718B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49" w:rsidRPr="0067718B" w:rsidRDefault="00850C49" w:rsidP="00EF4BB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7718B">
              <w:rPr>
                <w:sz w:val="24"/>
                <w:szCs w:val="24"/>
                <w:lang w:eastAsia="en-US"/>
              </w:rPr>
              <w:t>1000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49" w:rsidRPr="0067718B" w:rsidRDefault="00850C49" w:rsidP="00EF4BB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7718B">
              <w:rPr>
                <w:sz w:val="24"/>
                <w:szCs w:val="24"/>
                <w:lang w:eastAsia="en-US"/>
              </w:rPr>
              <w:t>Не более 5 000,00 за упаковку</w:t>
            </w:r>
          </w:p>
        </w:tc>
      </w:tr>
      <w:tr w:rsidR="00850C49" w:rsidRPr="0067718B" w:rsidTr="00EF4BB7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49" w:rsidRPr="0067718B" w:rsidRDefault="00850C49" w:rsidP="00EF4BB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7718B"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49" w:rsidRPr="0067718B" w:rsidRDefault="00850C49" w:rsidP="00EF4BB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67718B">
              <w:rPr>
                <w:sz w:val="24"/>
                <w:szCs w:val="24"/>
                <w:lang w:eastAsia="en-US"/>
              </w:rPr>
              <w:t>Лазерный диск для многократной записи (</w:t>
            </w:r>
            <w:r w:rsidRPr="0067718B">
              <w:rPr>
                <w:sz w:val="24"/>
                <w:szCs w:val="24"/>
                <w:lang w:val="en-US" w:eastAsia="en-US"/>
              </w:rPr>
              <w:t>CD</w:t>
            </w:r>
            <w:r w:rsidRPr="0067718B">
              <w:rPr>
                <w:sz w:val="24"/>
                <w:szCs w:val="24"/>
                <w:lang w:eastAsia="en-US"/>
              </w:rPr>
              <w:t>-</w:t>
            </w:r>
            <w:r w:rsidRPr="0067718B">
              <w:rPr>
                <w:sz w:val="24"/>
                <w:szCs w:val="24"/>
                <w:lang w:val="en-US" w:eastAsia="en-US"/>
              </w:rPr>
              <w:t>RW</w:t>
            </w:r>
            <w:r w:rsidRPr="0067718B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49" w:rsidRPr="0067718B" w:rsidRDefault="00850C49" w:rsidP="00EF4BB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7718B">
              <w:rPr>
                <w:sz w:val="24"/>
                <w:szCs w:val="24"/>
                <w:lang w:eastAsia="en-US"/>
              </w:rPr>
              <w:t xml:space="preserve">1000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49" w:rsidRPr="0067718B" w:rsidRDefault="00850C49" w:rsidP="00EF4BB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7718B">
              <w:rPr>
                <w:sz w:val="24"/>
                <w:szCs w:val="24"/>
                <w:lang w:eastAsia="en-US"/>
              </w:rPr>
              <w:t>Не более 4 500,00 за упаковку</w:t>
            </w:r>
          </w:p>
        </w:tc>
      </w:tr>
      <w:tr w:rsidR="00850C49" w:rsidRPr="0067718B" w:rsidTr="00EF4BB7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49" w:rsidRPr="0067718B" w:rsidRDefault="00850C49" w:rsidP="00EF4BB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7718B"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49" w:rsidRPr="0067718B" w:rsidRDefault="00850C49" w:rsidP="00EF4BB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67718B">
              <w:rPr>
                <w:sz w:val="24"/>
                <w:szCs w:val="24"/>
                <w:lang w:eastAsia="en-US"/>
              </w:rPr>
              <w:t>Цифровой универсальный диск для однократной записи (</w:t>
            </w:r>
            <w:r w:rsidRPr="0067718B">
              <w:rPr>
                <w:sz w:val="24"/>
                <w:szCs w:val="24"/>
                <w:lang w:val="en-US" w:eastAsia="en-US"/>
              </w:rPr>
              <w:t>DVD</w:t>
            </w:r>
            <w:r w:rsidRPr="0067718B">
              <w:rPr>
                <w:sz w:val="24"/>
                <w:szCs w:val="24"/>
                <w:lang w:eastAsia="en-US"/>
              </w:rPr>
              <w:t>-</w:t>
            </w:r>
            <w:r w:rsidRPr="0067718B">
              <w:rPr>
                <w:sz w:val="24"/>
                <w:szCs w:val="24"/>
                <w:lang w:val="en-US" w:eastAsia="en-US"/>
              </w:rPr>
              <w:t>R</w:t>
            </w:r>
            <w:r w:rsidRPr="0067718B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49" w:rsidRPr="0067718B" w:rsidRDefault="00850C49" w:rsidP="00EF4BB7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 w:rsidRPr="0067718B">
              <w:rPr>
                <w:sz w:val="24"/>
                <w:szCs w:val="24"/>
                <w:lang w:val="en-US" w:eastAsia="en-US"/>
              </w:rPr>
              <w:t>2000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49" w:rsidRPr="0067718B" w:rsidRDefault="00850C49" w:rsidP="00EF4BB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7718B">
              <w:rPr>
                <w:sz w:val="24"/>
                <w:szCs w:val="24"/>
                <w:lang w:eastAsia="en-US"/>
              </w:rPr>
              <w:t>Не более 8 500,00 за упаковку</w:t>
            </w:r>
          </w:p>
        </w:tc>
      </w:tr>
      <w:tr w:rsidR="00850C49" w:rsidRPr="0067718B" w:rsidTr="00EF4BB7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49" w:rsidRPr="0067718B" w:rsidRDefault="00850C49" w:rsidP="00EF4BB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7718B"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49" w:rsidRPr="0067718B" w:rsidRDefault="00850C49" w:rsidP="00EF4BB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67718B">
              <w:rPr>
                <w:sz w:val="24"/>
                <w:szCs w:val="24"/>
                <w:lang w:eastAsia="en-US"/>
              </w:rPr>
              <w:t>Цифровой универсальный диск для многократной записи (</w:t>
            </w:r>
            <w:r w:rsidRPr="0067718B">
              <w:rPr>
                <w:sz w:val="24"/>
                <w:szCs w:val="24"/>
                <w:lang w:val="en-US" w:eastAsia="en-US"/>
              </w:rPr>
              <w:t>DVD</w:t>
            </w:r>
            <w:r w:rsidRPr="0067718B">
              <w:rPr>
                <w:sz w:val="24"/>
                <w:szCs w:val="24"/>
                <w:lang w:eastAsia="en-US"/>
              </w:rPr>
              <w:t>-</w:t>
            </w:r>
            <w:r w:rsidRPr="0067718B">
              <w:rPr>
                <w:sz w:val="24"/>
                <w:szCs w:val="24"/>
                <w:lang w:val="en-US" w:eastAsia="en-US"/>
              </w:rPr>
              <w:t>RW</w:t>
            </w:r>
            <w:r w:rsidRPr="0067718B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49" w:rsidRPr="0067718B" w:rsidRDefault="00850C49" w:rsidP="00EF4BB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7718B">
              <w:rPr>
                <w:sz w:val="24"/>
                <w:szCs w:val="24"/>
                <w:lang w:eastAsia="en-US"/>
              </w:rPr>
              <w:t>2000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49" w:rsidRPr="0067718B" w:rsidRDefault="00850C49" w:rsidP="00EF4BB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7718B">
              <w:rPr>
                <w:sz w:val="24"/>
                <w:szCs w:val="24"/>
                <w:lang w:eastAsia="en-US"/>
              </w:rPr>
              <w:t>Не более 8 000,00 за упаковку</w:t>
            </w:r>
          </w:p>
        </w:tc>
      </w:tr>
    </w:tbl>
    <w:p w:rsidR="00850C49" w:rsidRPr="0067718B" w:rsidRDefault="00850C49" w:rsidP="00850C49">
      <w:pPr>
        <w:pStyle w:val="a9"/>
        <w:ind w:left="360"/>
        <w:jc w:val="right"/>
      </w:pPr>
    </w:p>
    <w:p w:rsidR="00850C49" w:rsidRPr="0067718B" w:rsidRDefault="00850C49" w:rsidP="00850C49">
      <w:pPr>
        <w:pStyle w:val="a9"/>
        <w:ind w:left="360"/>
        <w:jc w:val="center"/>
        <w:rPr>
          <w:b/>
        </w:rPr>
      </w:pPr>
      <w:r w:rsidRPr="0067718B">
        <w:rPr>
          <w:b/>
        </w:rPr>
        <w:t>Норматив количества и цены расходных материалов для различных типов принтеров, многофункциональных устройств, копировальных аппаратов (оргтехники)</w:t>
      </w:r>
    </w:p>
    <w:p w:rsidR="00850C49" w:rsidRPr="0067718B" w:rsidRDefault="00850C49" w:rsidP="00850C49">
      <w:pPr>
        <w:pStyle w:val="a9"/>
        <w:ind w:left="360"/>
        <w:jc w:val="center"/>
        <w:rPr>
          <w:b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4"/>
        <w:gridCol w:w="2408"/>
        <w:gridCol w:w="1559"/>
        <w:gridCol w:w="1560"/>
        <w:gridCol w:w="1418"/>
        <w:gridCol w:w="1842"/>
      </w:tblGrid>
      <w:tr w:rsidR="00850C49" w:rsidRPr="0067718B" w:rsidTr="00EF4BB7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 xml:space="preserve">№ </w:t>
            </w:r>
            <w:proofErr w:type="gramStart"/>
            <w:r w:rsidRPr="0067718B">
              <w:rPr>
                <w:sz w:val="24"/>
                <w:szCs w:val="24"/>
              </w:rPr>
              <w:t>п</w:t>
            </w:r>
            <w:proofErr w:type="gramEnd"/>
            <w:r w:rsidRPr="0067718B">
              <w:rPr>
                <w:sz w:val="24"/>
                <w:szCs w:val="24"/>
              </w:rPr>
              <w:t>/п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proofErr w:type="gramStart"/>
            <w:r w:rsidRPr="0067718B">
              <w:rPr>
                <w:sz w:val="24"/>
                <w:szCs w:val="24"/>
              </w:rPr>
              <w:t>Норматив на одну единицу оргтехники в год)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Максимально допустимая цена за ед. (руб.).</w:t>
            </w:r>
          </w:p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49" w:rsidRPr="0067718B" w:rsidRDefault="00850C49" w:rsidP="00EF4BB7">
            <w:pPr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Примечания</w:t>
            </w:r>
          </w:p>
        </w:tc>
      </w:tr>
      <w:tr w:rsidR="00850C49" w:rsidRPr="0067718B" w:rsidTr="00EF4BB7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Картридж для лазерного МФУ (принтера)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67718B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30 000,00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49" w:rsidRPr="0067718B" w:rsidRDefault="00850C49" w:rsidP="00EF4BB7">
            <w:pPr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и более по мере необходимости</w:t>
            </w:r>
          </w:p>
        </w:tc>
      </w:tr>
      <w:tr w:rsidR="00850C49" w:rsidRPr="0067718B" w:rsidTr="00EF4BB7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Картридж для струйного МФУ (принтера)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67718B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35 000,00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49" w:rsidRPr="0067718B" w:rsidRDefault="00850C49" w:rsidP="00EF4BB7">
            <w:pPr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и более по мере необходимости</w:t>
            </w:r>
          </w:p>
        </w:tc>
      </w:tr>
    </w:tbl>
    <w:p w:rsidR="00850C49" w:rsidRPr="0067718B" w:rsidRDefault="00850C49" w:rsidP="00850C49">
      <w:pPr>
        <w:shd w:val="clear" w:color="auto" w:fill="FFFFFF"/>
        <w:spacing w:before="300" w:after="180"/>
        <w:jc w:val="center"/>
        <w:textAlignment w:val="baseline"/>
        <w:outlineLvl w:val="1"/>
        <w:rPr>
          <w:spacing w:val="1"/>
          <w:sz w:val="24"/>
          <w:szCs w:val="24"/>
        </w:rPr>
      </w:pPr>
      <w:r w:rsidRPr="0067718B">
        <w:rPr>
          <w:b/>
          <w:spacing w:val="1"/>
          <w:sz w:val="24"/>
          <w:szCs w:val="24"/>
        </w:rPr>
        <w:t>Норматив на дополнительное профессиональное образование, повышение квалификации</w:t>
      </w:r>
    </w:p>
    <w:tbl>
      <w:tblPr>
        <w:tblW w:w="0" w:type="auto"/>
        <w:jc w:val="center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4"/>
        <w:gridCol w:w="4914"/>
      </w:tblGrid>
      <w:tr w:rsidR="00850C49" w:rsidRPr="0067718B" w:rsidTr="00240C98">
        <w:trPr>
          <w:jc w:val="center"/>
        </w:trPr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Руководители и специалисты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850C49" w:rsidRPr="0067718B" w:rsidTr="00240C98">
        <w:trPr>
          <w:jc w:val="center"/>
        </w:trPr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Все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по мере необходимости, но не реже одного раза в три года</w:t>
            </w:r>
          </w:p>
        </w:tc>
      </w:tr>
    </w:tbl>
    <w:p w:rsidR="00850C49" w:rsidRPr="0067718B" w:rsidRDefault="00850C49" w:rsidP="00850C49">
      <w:pPr>
        <w:shd w:val="clear" w:color="auto" w:fill="FFFFFF"/>
        <w:spacing w:line="252" w:lineRule="atLeast"/>
        <w:textAlignment w:val="baseline"/>
        <w:rPr>
          <w:spacing w:val="1"/>
          <w:sz w:val="24"/>
          <w:szCs w:val="24"/>
        </w:rPr>
      </w:pPr>
      <w:r w:rsidRPr="0067718B">
        <w:rPr>
          <w:spacing w:val="1"/>
          <w:sz w:val="24"/>
          <w:szCs w:val="24"/>
        </w:rPr>
        <w:br/>
        <w:t>профессиональная переподготовка</w:t>
      </w:r>
      <w:r w:rsidRPr="0067718B">
        <w:rPr>
          <w:spacing w:val="1"/>
          <w:sz w:val="24"/>
          <w:szCs w:val="24"/>
        </w:rPr>
        <w:br/>
      </w:r>
    </w:p>
    <w:tbl>
      <w:tblPr>
        <w:tblW w:w="0" w:type="auto"/>
        <w:jc w:val="center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4"/>
        <w:gridCol w:w="4914"/>
      </w:tblGrid>
      <w:tr w:rsidR="00850C49" w:rsidRPr="0067718B" w:rsidTr="00240C98">
        <w:trPr>
          <w:jc w:val="center"/>
        </w:trPr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Руководители и специалисты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850C49" w:rsidRPr="0067718B" w:rsidTr="00240C98">
        <w:trPr>
          <w:jc w:val="center"/>
        </w:trPr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Все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по мере необходимости, но не реже одного раза в три года</w:t>
            </w:r>
          </w:p>
        </w:tc>
      </w:tr>
    </w:tbl>
    <w:p w:rsidR="00850C49" w:rsidRPr="0067718B" w:rsidRDefault="00850C49" w:rsidP="00850C49">
      <w:pPr>
        <w:shd w:val="clear" w:color="auto" w:fill="FFFFFF"/>
        <w:spacing w:before="300" w:after="180"/>
        <w:jc w:val="center"/>
        <w:textAlignment w:val="baseline"/>
        <w:outlineLvl w:val="1"/>
        <w:rPr>
          <w:b/>
          <w:spacing w:val="1"/>
          <w:sz w:val="28"/>
          <w:szCs w:val="28"/>
        </w:rPr>
      </w:pPr>
      <w:r w:rsidRPr="0067718B">
        <w:rPr>
          <w:b/>
          <w:spacing w:val="1"/>
          <w:sz w:val="24"/>
          <w:szCs w:val="24"/>
        </w:rPr>
        <w:t>Норматив на использование почтовой связи</w:t>
      </w:r>
    </w:p>
    <w:tbl>
      <w:tblPr>
        <w:tblW w:w="9639" w:type="dxa"/>
        <w:jc w:val="center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6"/>
        <w:gridCol w:w="1846"/>
        <w:gridCol w:w="1454"/>
        <w:gridCol w:w="1927"/>
        <w:gridCol w:w="2396"/>
      </w:tblGrid>
      <w:tr w:rsidR="00850C49" w:rsidRPr="0067718B" w:rsidTr="00240C98">
        <w:trPr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Виды почтовых услуг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Единицы измерения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Периодичность использования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Примечание</w:t>
            </w:r>
          </w:p>
        </w:tc>
      </w:tr>
      <w:tr w:rsidR="00850C49" w:rsidRPr="0067718B" w:rsidTr="00240C98">
        <w:trPr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proofErr w:type="spellStart"/>
            <w:r w:rsidRPr="0067718B">
              <w:rPr>
                <w:sz w:val="24"/>
                <w:szCs w:val="24"/>
              </w:rPr>
              <w:lastRenderedPageBreak/>
              <w:t>Франкирование</w:t>
            </w:r>
            <w:proofErr w:type="spellEnd"/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Простое письмо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proofErr w:type="spellStart"/>
            <w:r w:rsidRPr="0067718B">
              <w:rPr>
                <w:sz w:val="24"/>
                <w:szCs w:val="24"/>
              </w:rPr>
              <w:t>Усл</w:t>
            </w:r>
            <w:proofErr w:type="spellEnd"/>
            <w:r w:rsidRPr="0067718B">
              <w:rPr>
                <w:sz w:val="24"/>
                <w:szCs w:val="24"/>
              </w:rPr>
              <w:t>. ед.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 xml:space="preserve">Исходя из фактической потребности, по заявке </w:t>
            </w:r>
          </w:p>
        </w:tc>
      </w:tr>
      <w:tr w:rsidR="00850C49" w:rsidRPr="0067718B" w:rsidTr="00240C98">
        <w:trPr>
          <w:jc w:val="center"/>
        </w:trPr>
        <w:tc>
          <w:tcPr>
            <w:tcW w:w="20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Заказное письмо с уведомлением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rPr>
                <w:sz w:val="24"/>
                <w:szCs w:val="24"/>
              </w:rPr>
            </w:pPr>
          </w:p>
        </w:tc>
        <w:tc>
          <w:tcPr>
            <w:tcW w:w="2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rPr>
                <w:sz w:val="24"/>
                <w:szCs w:val="24"/>
              </w:rPr>
            </w:pPr>
          </w:p>
        </w:tc>
      </w:tr>
      <w:tr w:rsidR="00850C49" w:rsidRPr="0067718B" w:rsidTr="00240C98">
        <w:trPr>
          <w:trHeight w:val="340"/>
          <w:jc w:val="center"/>
        </w:trPr>
        <w:tc>
          <w:tcPr>
            <w:tcW w:w="20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Поставка ГЗПО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 xml:space="preserve">Конверт </w:t>
            </w:r>
            <w:proofErr w:type="spellStart"/>
            <w:r w:rsidRPr="0067718B">
              <w:rPr>
                <w:sz w:val="24"/>
                <w:szCs w:val="24"/>
              </w:rPr>
              <w:t>литА</w:t>
            </w:r>
            <w:proofErr w:type="spellEnd"/>
          </w:p>
        </w:tc>
        <w:tc>
          <w:tcPr>
            <w:tcW w:w="145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proofErr w:type="spellStart"/>
            <w:r w:rsidRPr="0067718B">
              <w:rPr>
                <w:sz w:val="24"/>
                <w:szCs w:val="24"/>
              </w:rPr>
              <w:t>Усл</w:t>
            </w:r>
            <w:proofErr w:type="spellEnd"/>
            <w:r w:rsidRPr="0067718B">
              <w:rPr>
                <w:sz w:val="24"/>
                <w:szCs w:val="24"/>
              </w:rPr>
              <w:t>. ед.</w:t>
            </w:r>
          </w:p>
        </w:tc>
        <w:tc>
          <w:tcPr>
            <w:tcW w:w="19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 xml:space="preserve">Исходя из фактической потребности, по заявке </w:t>
            </w:r>
          </w:p>
        </w:tc>
      </w:tr>
      <w:tr w:rsidR="00850C49" w:rsidRPr="0067718B" w:rsidTr="00240C98">
        <w:trPr>
          <w:trHeight w:val="34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50C49" w:rsidRPr="0067718B" w:rsidRDefault="00850C49" w:rsidP="00EF4BB7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  <w:lang w:val="en-US"/>
              </w:rPr>
            </w:pPr>
            <w:r w:rsidRPr="0067718B">
              <w:rPr>
                <w:sz w:val="24"/>
                <w:szCs w:val="24"/>
              </w:rPr>
              <w:t xml:space="preserve">Конверт лит </w:t>
            </w:r>
            <w:r w:rsidRPr="0067718B">
              <w:rPr>
                <w:sz w:val="24"/>
                <w:szCs w:val="24"/>
                <w:lang w:val="en-US"/>
              </w:rPr>
              <w:t>D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50C49" w:rsidRPr="0067718B" w:rsidRDefault="00850C49" w:rsidP="00EF4BB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50C49" w:rsidRPr="0067718B" w:rsidRDefault="00850C49" w:rsidP="00EF4BB7">
            <w:pPr>
              <w:rPr>
                <w:sz w:val="24"/>
                <w:szCs w:val="24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50C49" w:rsidRPr="0067718B" w:rsidRDefault="00850C49" w:rsidP="00EF4BB7">
            <w:pPr>
              <w:rPr>
                <w:sz w:val="24"/>
                <w:szCs w:val="24"/>
              </w:rPr>
            </w:pPr>
          </w:p>
        </w:tc>
      </w:tr>
      <w:tr w:rsidR="00850C49" w:rsidRPr="0067718B" w:rsidTr="00240C98">
        <w:trPr>
          <w:trHeight w:val="34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50C49" w:rsidRPr="0067718B" w:rsidRDefault="00850C49" w:rsidP="00EF4BB7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Марки по номиналу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50C49" w:rsidRPr="0067718B" w:rsidRDefault="00850C49" w:rsidP="00EF4BB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50C49" w:rsidRPr="0067718B" w:rsidRDefault="00850C49" w:rsidP="00EF4BB7">
            <w:pPr>
              <w:rPr>
                <w:sz w:val="24"/>
                <w:szCs w:val="24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50C49" w:rsidRPr="0067718B" w:rsidRDefault="00850C49" w:rsidP="00EF4BB7">
            <w:pPr>
              <w:rPr>
                <w:sz w:val="24"/>
                <w:szCs w:val="24"/>
              </w:rPr>
            </w:pPr>
          </w:p>
        </w:tc>
      </w:tr>
      <w:tr w:rsidR="00850C49" w:rsidRPr="0067718B" w:rsidTr="00240C98">
        <w:trPr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Оказание услуг почтовой связи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Простое письмо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proofErr w:type="spellStart"/>
            <w:r w:rsidRPr="0067718B">
              <w:rPr>
                <w:sz w:val="24"/>
                <w:szCs w:val="24"/>
              </w:rPr>
              <w:t>Усл</w:t>
            </w:r>
            <w:proofErr w:type="spellEnd"/>
            <w:r w:rsidRPr="0067718B">
              <w:rPr>
                <w:sz w:val="24"/>
                <w:szCs w:val="24"/>
              </w:rPr>
              <w:t>. ед.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 xml:space="preserve">Исходя из фактической потребности, по заявке </w:t>
            </w:r>
          </w:p>
        </w:tc>
      </w:tr>
      <w:tr w:rsidR="00850C49" w:rsidRPr="0067718B" w:rsidTr="00240C98">
        <w:trPr>
          <w:trHeight w:val="745"/>
          <w:jc w:val="center"/>
        </w:trPr>
        <w:tc>
          <w:tcPr>
            <w:tcW w:w="20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Заказное письмо с уведомлением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rPr>
                <w:sz w:val="24"/>
                <w:szCs w:val="24"/>
              </w:rPr>
            </w:pPr>
          </w:p>
        </w:tc>
        <w:tc>
          <w:tcPr>
            <w:tcW w:w="2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rPr>
                <w:sz w:val="24"/>
                <w:szCs w:val="24"/>
              </w:rPr>
            </w:pPr>
          </w:p>
        </w:tc>
      </w:tr>
      <w:tr w:rsidR="00850C49" w:rsidRPr="0067718B" w:rsidTr="00240C98">
        <w:trPr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Оказание услуг телеграфной связи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proofErr w:type="spellStart"/>
            <w:r w:rsidRPr="0067718B">
              <w:rPr>
                <w:sz w:val="24"/>
                <w:szCs w:val="24"/>
              </w:rPr>
              <w:t>Усл</w:t>
            </w:r>
            <w:proofErr w:type="spellEnd"/>
            <w:r w:rsidRPr="0067718B">
              <w:rPr>
                <w:sz w:val="24"/>
                <w:szCs w:val="24"/>
              </w:rPr>
              <w:t>. ед.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C49" w:rsidRPr="0067718B" w:rsidRDefault="00850C49" w:rsidP="00EF4BB7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 xml:space="preserve">Исходя из фактической потребности, по заявке </w:t>
            </w:r>
          </w:p>
        </w:tc>
      </w:tr>
    </w:tbl>
    <w:p w:rsidR="00850C49" w:rsidRDefault="00850C49" w:rsidP="00850C49">
      <w:pPr>
        <w:pStyle w:val="a9"/>
        <w:ind w:left="360"/>
        <w:jc w:val="center"/>
        <w:rPr>
          <w:b/>
        </w:rPr>
      </w:pPr>
    </w:p>
    <w:p w:rsidR="00850C49" w:rsidRPr="0067718B" w:rsidRDefault="00850C49" w:rsidP="00850C49">
      <w:pPr>
        <w:pStyle w:val="a9"/>
        <w:ind w:left="360"/>
        <w:jc w:val="center"/>
        <w:rPr>
          <w:b/>
        </w:rPr>
      </w:pPr>
      <w:r w:rsidRPr="0067718B">
        <w:rPr>
          <w:b/>
        </w:rPr>
        <w:t>Норматив количества и цены хозяйственных товаров и принадлежностей</w:t>
      </w:r>
    </w:p>
    <w:p w:rsidR="00850C49" w:rsidRPr="0067718B" w:rsidRDefault="00850C49" w:rsidP="00850C49">
      <w:pPr>
        <w:pStyle w:val="ConsNonformat"/>
        <w:widowControl/>
        <w:tabs>
          <w:tab w:val="left" w:pos="570"/>
          <w:tab w:val="right" w:pos="9355"/>
        </w:tabs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260"/>
        <w:gridCol w:w="2268"/>
        <w:gridCol w:w="3118"/>
      </w:tblGrid>
      <w:tr w:rsidR="00850C49" w:rsidRPr="0067718B" w:rsidTr="00EF4BB7">
        <w:trPr>
          <w:jc w:val="center"/>
        </w:trPr>
        <w:tc>
          <w:tcPr>
            <w:tcW w:w="993" w:type="dxa"/>
          </w:tcPr>
          <w:p w:rsidR="00850C49" w:rsidRPr="0067718B" w:rsidRDefault="00850C49" w:rsidP="00EF4BB7">
            <w:pPr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 xml:space="preserve">№ </w:t>
            </w:r>
            <w:proofErr w:type="gramStart"/>
            <w:r w:rsidRPr="0067718B">
              <w:rPr>
                <w:sz w:val="24"/>
                <w:szCs w:val="24"/>
              </w:rPr>
              <w:t>п</w:t>
            </w:r>
            <w:proofErr w:type="gramEnd"/>
            <w:r w:rsidRPr="0067718B">
              <w:rPr>
                <w:sz w:val="24"/>
                <w:szCs w:val="24"/>
              </w:rPr>
              <w:t>/п</w:t>
            </w:r>
          </w:p>
        </w:tc>
        <w:tc>
          <w:tcPr>
            <w:tcW w:w="3260" w:type="dxa"/>
            <w:vAlign w:val="center"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268" w:type="dxa"/>
            <w:vAlign w:val="center"/>
          </w:tcPr>
          <w:p w:rsidR="00850C49" w:rsidRPr="0067718B" w:rsidRDefault="00850C49" w:rsidP="00EF4BB7">
            <w:pPr>
              <w:tabs>
                <w:tab w:val="left" w:pos="3226"/>
              </w:tabs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 xml:space="preserve">Количество </w:t>
            </w:r>
          </w:p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(максимально допустимое)</w:t>
            </w:r>
            <w:r w:rsidRPr="0067718B">
              <w:rPr>
                <w:rFonts w:cs="Calibri"/>
                <w:sz w:val="24"/>
                <w:szCs w:val="24"/>
              </w:rPr>
              <w:t xml:space="preserve"> в расчете на 1 работника</w:t>
            </w:r>
            <w:r w:rsidRPr="0067718B">
              <w:rPr>
                <w:sz w:val="24"/>
                <w:szCs w:val="24"/>
              </w:rPr>
              <w:t xml:space="preserve"> в год, </w:t>
            </w:r>
            <w:proofErr w:type="spellStart"/>
            <w:proofErr w:type="gramStart"/>
            <w:r w:rsidRPr="0067718B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118" w:type="dxa"/>
            <w:vAlign w:val="center"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Максимально допустимая цена за ед. (руб.).</w:t>
            </w:r>
          </w:p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</w:p>
        </w:tc>
      </w:tr>
      <w:tr w:rsidR="00850C49" w:rsidRPr="0067718B" w:rsidTr="00EF4BB7">
        <w:trPr>
          <w:jc w:val="center"/>
        </w:trPr>
        <w:tc>
          <w:tcPr>
            <w:tcW w:w="9639" w:type="dxa"/>
            <w:gridSpan w:val="4"/>
          </w:tcPr>
          <w:p w:rsidR="00850C49" w:rsidRPr="0067718B" w:rsidRDefault="00850C49" w:rsidP="00EF4BB7">
            <w:pPr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 xml:space="preserve">Все должности </w:t>
            </w:r>
          </w:p>
        </w:tc>
      </w:tr>
      <w:tr w:rsidR="00850C49" w:rsidRPr="0067718B" w:rsidTr="00EF4BB7">
        <w:trPr>
          <w:jc w:val="center"/>
        </w:trPr>
        <w:tc>
          <w:tcPr>
            <w:tcW w:w="993" w:type="dxa"/>
            <w:vAlign w:val="center"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850C49" w:rsidRPr="0067718B" w:rsidRDefault="00850C49" w:rsidP="00EF4BB7">
            <w:pPr>
              <w:tabs>
                <w:tab w:val="left" w:pos="595"/>
              </w:tabs>
              <w:jc w:val="both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  <w:lang w:eastAsia="en-US"/>
              </w:rPr>
              <w:t>Батарейки (в ассортименте)</w:t>
            </w:r>
          </w:p>
        </w:tc>
        <w:tc>
          <w:tcPr>
            <w:tcW w:w="2268" w:type="dxa"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8</w:t>
            </w:r>
          </w:p>
        </w:tc>
        <w:tc>
          <w:tcPr>
            <w:tcW w:w="3118" w:type="dxa"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500,00</w:t>
            </w:r>
          </w:p>
        </w:tc>
      </w:tr>
      <w:tr w:rsidR="00850C49" w:rsidRPr="0067718B" w:rsidTr="00EF4BB7">
        <w:trPr>
          <w:jc w:val="center"/>
        </w:trPr>
        <w:tc>
          <w:tcPr>
            <w:tcW w:w="993" w:type="dxa"/>
            <w:vAlign w:val="center"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850C49" w:rsidRPr="0067718B" w:rsidRDefault="00850C49" w:rsidP="00EF4BB7">
            <w:pPr>
              <w:tabs>
                <w:tab w:val="left" w:pos="595"/>
              </w:tabs>
              <w:jc w:val="both"/>
              <w:rPr>
                <w:sz w:val="24"/>
                <w:szCs w:val="24"/>
                <w:lang w:eastAsia="en-US"/>
              </w:rPr>
            </w:pPr>
            <w:r w:rsidRPr="0067718B">
              <w:rPr>
                <w:sz w:val="24"/>
                <w:szCs w:val="24"/>
                <w:lang w:eastAsia="en-US"/>
              </w:rPr>
              <w:t>Салфетки для мониторов</w:t>
            </w:r>
          </w:p>
        </w:tc>
        <w:tc>
          <w:tcPr>
            <w:tcW w:w="2268" w:type="dxa"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200,00</w:t>
            </w:r>
          </w:p>
        </w:tc>
      </w:tr>
      <w:tr w:rsidR="00850C49" w:rsidRPr="0067718B" w:rsidTr="00EF4BB7">
        <w:trPr>
          <w:jc w:val="center"/>
        </w:trPr>
        <w:tc>
          <w:tcPr>
            <w:tcW w:w="993" w:type="dxa"/>
            <w:vAlign w:val="center"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:rsidR="00850C49" w:rsidRPr="0067718B" w:rsidRDefault="00850C49" w:rsidP="00EF4BB7">
            <w:pPr>
              <w:tabs>
                <w:tab w:val="left" w:pos="595"/>
              </w:tabs>
              <w:rPr>
                <w:sz w:val="24"/>
                <w:szCs w:val="24"/>
                <w:lang w:eastAsia="en-US"/>
              </w:rPr>
            </w:pPr>
            <w:r w:rsidRPr="0067718B">
              <w:rPr>
                <w:sz w:val="24"/>
                <w:szCs w:val="24"/>
                <w:lang w:eastAsia="en-US"/>
              </w:rPr>
              <w:t xml:space="preserve">Прочие хозяйственные товары и принадлежности </w:t>
            </w:r>
          </w:p>
        </w:tc>
        <w:tc>
          <w:tcPr>
            <w:tcW w:w="2268" w:type="dxa"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10</w:t>
            </w:r>
          </w:p>
        </w:tc>
        <w:tc>
          <w:tcPr>
            <w:tcW w:w="3118" w:type="dxa"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900,00</w:t>
            </w:r>
          </w:p>
        </w:tc>
      </w:tr>
    </w:tbl>
    <w:p w:rsidR="00850C49" w:rsidRDefault="00850C49" w:rsidP="00850C49"/>
    <w:p w:rsidR="00850C49" w:rsidRPr="00EA38DD" w:rsidRDefault="00850C49" w:rsidP="00850C49">
      <w:pPr>
        <w:sectPr w:rsidR="00850C49" w:rsidRPr="00EA38DD" w:rsidSect="00A8574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850C49" w:rsidRPr="00EA38DD" w:rsidRDefault="00850C49" w:rsidP="00850C49">
      <w:pPr>
        <w:pStyle w:val="a9"/>
        <w:ind w:left="0"/>
        <w:rPr>
          <w:b/>
        </w:rPr>
      </w:pPr>
      <w:r w:rsidRPr="0067718B">
        <w:rPr>
          <w:b/>
        </w:rPr>
        <w:lastRenderedPageBreak/>
        <w:t>Норматив количества и цены</w:t>
      </w:r>
      <w:r w:rsidRPr="0067718B">
        <w:rPr>
          <w:b/>
          <w:spacing w:val="1"/>
        </w:rPr>
        <w:t>,  применяемый</w:t>
      </w:r>
      <w:r w:rsidRPr="0067718B">
        <w:rPr>
          <w:b/>
        </w:rPr>
        <w:t xml:space="preserve"> при расчете затрат на услуги по сбору, транспортировки и размещению </w:t>
      </w:r>
      <w:r>
        <w:rPr>
          <w:b/>
        </w:rPr>
        <w:t>крупногабаритных</w:t>
      </w:r>
      <w:r w:rsidRPr="0067718B">
        <w:rPr>
          <w:b/>
        </w:rPr>
        <w:t xml:space="preserve"> отходов</w:t>
      </w:r>
    </w:p>
    <w:p w:rsidR="00850C49" w:rsidRPr="0067718B" w:rsidRDefault="00850C49" w:rsidP="00850C49">
      <w:pPr>
        <w:pStyle w:val="a9"/>
        <w:ind w:left="0"/>
        <w:jc w:val="center"/>
        <w:rPr>
          <w:b/>
        </w:rPr>
      </w:pPr>
    </w:p>
    <w:tbl>
      <w:tblPr>
        <w:tblW w:w="5190" w:type="pct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827"/>
        <w:gridCol w:w="718"/>
        <w:gridCol w:w="1890"/>
        <w:gridCol w:w="1504"/>
        <w:gridCol w:w="1722"/>
      </w:tblGrid>
      <w:tr w:rsidR="00850C49" w:rsidRPr="0067718B" w:rsidTr="00EF4BB7">
        <w:tc>
          <w:tcPr>
            <w:tcW w:w="277" w:type="pct"/>
            <w:vAlign w:val="center"/>
          </w:tcPr>
          <w:p w:rsidR="00850C49" w:rsidRPr="0067718B" w:rsidRDefault="00850C49" w:rsidP="00EF4BB7">
            <w:pPr>
              <w:jc w:val="center"/>
              <w:rPr>
                <w:b/>
                <w:bCs/>
                <w:kern w:val="36"/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№</w:t>
            </w:r>
            <w:proofErr w:type="gramStart"/>
            <w:r w:rsidRPr="0067718B">
              <w:rPr>
                <w:kern w:val="36"/>
                <w:sz w:val="24"/>
                <w:szCs w:val="24"/>
              </w:rPr>
              <w:t>п</w:t>
            </w:r>
            <w:proofErr w:type="gramEnd"/>
            <w:r w:rsidRPr="0067718B">
              <w:rPr>
                <w:kern w:val="36"/>
                <w:sz w:val="24"/>
                <w:szCs w:val="24"/>
              </w:rPr>
              <w:t>/п</w:t>
            </w:r>
          </w:p>
        </w:tc>
        <w:tc>
          <w:tcPr>
            <w:tcW w:w="1871" w:type="pct"/>
            <w:vAlign w:val="center"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351" w:type="pct"/>
            <w:vAlign w:val="center"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Ед. изм.</w:t>
            </w:r>
          </w:p>
        </w:tc>
        <w:tc>
          <w:tcPr>
            <w:tcW w:w="924" w:type="pct"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Максимальная цена за  единицу услуги, руб.</w:t>
            </w:r>
          </w:p>
        </w:tc>
        <w:tc>
          <w:tcPr>
            <w:tcW w:w="735" w:type="pct"/>
            <w:vAlign w:val="center"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Количество</w:t>
            </w:r>
          </w:p>
        </w:tc>
        <w:tc>
          <w:tcPr>
            <w:tcW w:w="842" w:type="pct"/>
            <w:vAlign w:val="center"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Максимальная стоимость услуги в год, руб.</w:t>
            </w:r>
          </w:p>
        </w:tc>
      </w:tr>
      <w:tr w:rsidR="00850C49" w:rsidRPr="0067718B" w:rsidTr="00EF4BB7">
        <w:tc>
          <w:tcPr>
            <w:tcW w:w="277" w:type="pct"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</w:p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</w:t>
            </w:r>
          </w:p>
        </w:tc>
        <w:tc>
          <w:tcPr>
            <w:tcW w:w="1871" w:type="pct"/>
          </w:tcPr>
          <w:p w:rsidR="00850C49" w:rsidRPr="0067718B" w:rsidRDefault="00850C49" w:rsidP="00EF4BB7">
            <w:pPr>
              <w:rPr>
                <w:sz w:val="18"/>
                <w:szCs w:val="18"/>
              </w:rPr>
            </w:pPr>
            <w:r w:rsidRPr="0067718B">
              <w:rPr>
                <w:sz w:val="24"/>
                <w:szCs w:val="24"/>
              </w:rPr>
              <w:t xml:space="preserve">Вывоз </w:t>
            </w:r>
            <w:r>
              <w:rPr>
                <w:sz w:val="24"/>
                <w:szCs w:val="24"/>
              </w:rPr>
              <w:t>крупногабаритных</w:t>
            </w:r>
            <w:r w:rsidRPr="0067718B">
              <w:rPr>
                <w:sz w:val="24"/>
                <w:szCs w:val="24"/>
              </w:rPr>
              <w:t xml:space="preserve"> отходов (</w:t>
            </w:r>
            <w:r>
              <w:rPr>
                <w:sz w:val="24"/>
                <w:szCs w:val="24"/>
              </w:rPr>
              <w:t>списанная офисная мебель</w:t>
            </w:r>
            <w:r w:rsidRPr="00EC5827">
              <w:rPr>
                <w:sz w:val="24"/>
                <w:szCs w:val="24"/>
              </w:rPr>
              <w:t>)</w:t>
            </w:r>
          </w:p>
        </w:tc>
        <w:tc>
          <w:tcPr>
            <w:tcW w:w="351" w:type="pct"/>
            <w:vAlign w:val="center"/>
          </w:tcPr>
          <w:p w:rsidR="00850C49" w:rsidRPr="0067718B" w:rsidRDefault="00850C49" w:rsidP="00EF4BB7">
            <w:pPr>
              <w:pStyle w:val="western"/>
              <w:spacing w:before="0" w:beforeAutospacing="0" w:after="0" w:afterAutospacing="0"/>
              <w:jc w:val="center"/>
            </w:pPr>
            <w:r w:rsidRPr="0067718B">
              <w:t>м</w:t>
            </w:r>
            <w:r w:rsidRPr="0067718B">
              <w:rPr>
                <w:vertAlign w:val="superscript"/>
              </w:rPr>
              <w:t>3</w:t>
            </w:r>
          </w:p>
        </w:tc>
        <w:tc>
          <w:tcPr>
            <w:tcW w:w="924" w:type="pct"/>
            <w:vAlign w:val="center"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3 250</w:t>
            </w:r>
            <w:r w:rsidRPr="0067718B">
              <w:rPr>
                <w:sz w:val="24"/>
                <w:szCs w:val="24"/>
              </w:rPr>
              <w:t>,0</w:t>
            </w:r>
          </w:p>
        </w:tc>
        <w:tc>
          <w:tcPr>
            <w:tcW w:w="735" w:type="pct"/>
            <w:vAlign w:val="center"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42" w:type="pct"/>
            <w:vAlign w:val="center"/>
          </w:tcPr>
          <w:p w:rsidR="00850C49" w:rsidRPr="0067718B" w:rsidRDefault="00850C49" w:rsidP="00EF4B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  <w:r w:rsidRPr="0067718B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000</w:t>
            </w:r>
            <w:r w:rsidRPr="0067718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00</w:t>
            </w:r>
          </w:p>
        </w:tc>
      </w:tr>
    </w:tbl>
    <w:p w:rsidR="00850C49" w:rsidRPr="00A8574F" w:rsidRDefault="00850C49" w:rsidP="00850C49">
      <w:pPr>
        <w:jc w:val="both"/>
        <w:rPr>
          <w:sz w:val="24"/>
          <w:lang w:val="en-US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DA7219">
      <w:headerReference w:type="default" r:id="rId15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B15" w:rsidRDefault="00450B15" w:rsidP="00762166">
      <w:r>
        <w:separator/>
      </w:r>
    </w:p>
  </w:endnote>
  <w:endnote w:type="continuationSeparator" w:id="0">
    <w:p w:rsidR="00450B15" w:rsidRDefault="00450B15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C98" w:rsidRDefault="00240C9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C98" w:rsidRDefault="00240C9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C98" w:rsidRDefault="00240C9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B15" w:rsidRDefault="00450B15" w:rsidP="00762166">
      <w:r>
        <w:separator/>
      </w:r>
    </w:p>
  </w:footnote>
  <w:footnote w:type="continuationSeparator" w:id="0">
    <w:p w:rsidR="00450B15" w:rsidRDefault="00450B15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C98" w:rsidRDefault="00240C9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C49" w:rsidRDefault="00850C4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C98" w:rsidRDefault="00240C98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07F15072"/>
    <w:multiLevelType w:val="hybridMultilevel"/>
    <w:tmpl w:val="27ECD20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F85048"/>
    <w:multiLevelType w:val="hybridMultilevel"/>
    <w:tmpl w:val="0F883098"/>
    <w:lvl w:ilvl="0" w:tplc="B4328FC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02690A"/>
    <w:multiLevelType w:val="hybridMultilevel"/>
    <w:tmpl w:val="7FAC7A96"/>
    <w:lvl w:ilvl="0" w:tplc="6E44A910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B375FB"/>
    <w:multiLevelType w:val="hybridMultilevel"/>
    <w:tmpl w:val="C0ECA922"/>
    <w:lvl w:ilvl="0" w:tplc="6E44A9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212AFA"/>
    <w:multiLevelType w:val="hybridMultilevel"/>
    <w:tmpl w:val="F38E4FEA"/>
    <w:lvl w:ilvl="0" w:tplc="6E44A91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ED2DFA"/>
    <w:multiLevelType w:val="multilevel"/>
    <w:tmpl w:val="A0545010"/>
    <w:lvl w:ilvl="0">
      <w:start w:val="1"/>
      <w:numFmt w:val="decimal"/>
      <w:lvlText w:val="%1."/>
      <w:lvlJc w:val="left"/>
      <w:rPr>
        <w:b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9F26446"/>
    <w:multiLevelType w:val="hybridMultilevel"/>
    <w:tmpl w:val="985C856A"/>
    <w:lvl w:ilvl="0" w:tplc="67AA4A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43243F"/>
    <w:multiLevelType w:val="hybridMultilevel"/>
    <w:tmpl w:val="C20CBD28"/>
    <w:lvl w:ilvl="0" w:tplc="12CC78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5B88512" w:tentative="1">
      <w:start w:val="1"/>
      <w:numFmt w:val="lowerLetter"/>
      <w:lvlText w:val="%2."/>
      <w:lvlJc w:val="left"/>
      <w:pPr>
        <w:ind w:left="1440" w:hanging="360"/>
      </w:pPr>
    </w:lvl>
    <w:lvl w:ilvl="2" w:tplc="744048B4" w:tentative="1">
      <w:start w:val="1"/>
      <w:numFmt w:val="lowerRoman"/>
      <w:lvlText w:val="%3."/>
      <w:lvlJc w:val="right"/>
      <w:pPr>
        <w:ind w:left="2160" w:hanging="180"/>
      </w:pPr>
    </w:lvl>
    <w:lvl w:ilvl="3" w:tplc="72CC76DE" w:tentative="1">
      <w:start w:val="1"/>
      <w:numFmt w:val="decimal"/>
      <w:lvlText w:val="%4."/>
      <w:lvlJc w:val="left"/>
      <w:pPr>
        <w:ind w:left="2880" w:hanging="360"/>
      </w:pPr>
    </w:lvl>
    <w:lvl w:ilvl="4" w:tplc="85FEC16E" w:tentative="1">
      <w:start w:val="1"/>
      <w:numFmt w:val="lowerLetter"/>
      <w:lvlText w:val="%5."/>
      <w:lvlJc w:val="left"/>
      <w:pPr>
        <w:ind w:left="3600" w:hanging="360"/>
      </w:pPr>
    </w:lvl>
    <w:lvl w:ilvl="5" w:tplc="1FD6B232" w:tentative="1">
      <w:start w:val="1"/>
      <w:numFmt w:val="lowerRoman"/>
      <w:lvlText w:val="%6."/>
      <w:lvlJc w:val="right"/>
      <w:pPr>
        <w:ind w:left="4320" w:hanging="180"/>
      </w:pPr>
    </w:lvl>
    <w:lvl w:ilvl="6" w:tplc="ADD0AC94" w:tentative="1">
      <w:start w:val="1"/>
      <w:numFmt w:val="decimal"/>
      <w:lvlText w:val="%7."/>
      <w:lvlJc w:val="left"/>
      <w:pPr>
        <w:ind w:left="5040" w:hanging="360"/>
      </w:pPr>
    </w:lvl>
    <w:lvl w:ilvl="7" w:tplc="33906402" w:tentative="1">
      <w:start w:val="1"/>
      <w:numFmt w:val="lowerLetter"/>
      <w:lvlText w:val="%8."/>
      <w:lvlJc w:val="left"/>
      <w:pPr>
        <w:ind w:left="5760" w:hanging="360"/>
      </w:pPr>
    </w:lvl>
    <w:lvl w:ilvl="8" w:tplc="FBC6A3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34F60476"/>
    <w:multiLevelType w:val="hybridMultilevel"/>
    <w:tmpl w:val="81A05424"/>
    <w:lvl w:ilvl="0" w:tplc="0419000F">
      <w:start w:val="1"/>
      <w:numFmt w:val="decimal"/>
      <w:lvlText w:val="%1."/>
      <w:lvlJc w:val="center"/>
      <w:pPr>
        <w:tabs>
          <w:tab w:val="num" w:pos="502"/>
        </w:tabs>
        <w:ind w:left="502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778229A"/>
    <w:multiLevelType w:val="hybridMultilevel"/>
    <w:tmpl w:val="4CA25BEC"/>
    <w:lvl w:ilvl="0" w:tplc="A4EC9402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  <w:b/>
      </w:rPr>
    </w:lvl>
    <w:lvl w:ilvl="1" w:tplc="84E005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EA4F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F6DF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C2E1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78A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9AE0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AEB8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E206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081BF5"/>
    <w:multiLevelType w:val="hybridMultilevel"/>
    <w:tmpl w:val="70C800BC"/>
    <w:lvl w:ilvl="0" w:tplc="AE5441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3A5037"/>
    <w:multiLevelType w:val="hybridMultilevel"/>
    <w:tmpl w:val="478063A2"/>
    <w:lvl w:ilvl="0" w:tplc="B68C98C2">
      <w:start w:val="1"/>
      <w:numFmt w:val="decimal"/>
      <w:lvlText w:val="%1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C7346B4"/>
    <w:multiLevelType w:val="hybridMultilevel"/>
    <w:tmpl w:val="291C69E4"/>
    <w:lvl w:ilvl="0" w:tplc="0419000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7B4A7D"/>
    <w:multiLevelType w:val="hybridMultilevel"/>
    <w:tmpl w:val="40E03C92"/>
    <w:lvl w:ilvl="0" w:tplc="67AA4A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DE3B5F"/>
    <w:multiLevelType w:val="hybridMultilevel"/>
    <w:tmpl w:val="1C4E3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330342"/>
    <w:multiLevelType w:val="hybridMultilevel"/>
    <w:tmpl w:val="5324203A"/>
    <w:lvl w:ilvl="0" w:tplc="041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DF64A9"/>
    <w:multiLevelType w:val="hybridMultilevel"/>
    <w:tmpl w:val="C188199A"/>
    <w:lvl w:ilvl="0" w:tplc="041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31365B"/>
    <w:multiLevelType w:val="hybridMultilevel"/>
    <w:tmpl w:val="FC3AEB12"/>
    <w:lvl w:ilvl="0" w:tplc="04190001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500" w:hanging="360"/>
      </w:pPr>
    </w:lvl>
    <w:lvl w:ilvl="2" w:tplc="04190005" w:tentative="1">
      <w:start w:val="1"/>
      <w:numFmt w:val="lowerRoman"/>
      <w:lvlText w:val="%3."/>
      <w:lvlJc w:val="right"/>
      <w:pPr>
        <w:ind w:left="2220" w:hanging="180"/>
      </w:pPr>
    </w:lvl>
    <w:lvl w:ilvl="3" w:tplc="04190001" w:tentative="1">
      <w:start w:val="1"/>
      <w:numFmt w:val="decimal"/>
      <w:lvlText w:val="%4."/>
      <w:lvlJc w:val="left"/>
      <w:pPr>
        <w:ind w:left="2940" w:hanging="360"/>
      </w:pPr>
    </w:lvl>
    <w:lvl w:ilvl="4" w:tplc="04190003" w:tentative="1">
      <w:start w:val="1"/>
      <w:numFmt w:val="lowerLetter"/>
      <w:lvlText w:val="%5."/>
      <w:lvlJc w:val="left"/>
      <w:pPr>
        <w:ind w:left="3660" w:hanging="360"/>
      </w:pPr>
    </w:lvl>
    <w:lvl w:ilvl="5" w:tplc="04190005" w:tentative="1">
      <w:start w:val="1"/>
      <w:numFmt w:val="lowerRoman"/>
      <w:lvlText w:val="%6."/>
      <w:lvlJc w:val="right"/>
      <w:pPr>
        <w:ind w:left="4380" w:hanging="180"/>
      </w:pPr>
    </w:lvl>
    <w:lvl w:ilvl="6" w:tplc="04190001" w:tentative="1">
      <w:start w:val="1"/>
      <w:numFmt w:val="decimal"/>
      <w:lvlText w:val="%7."/>
      <w:lvlJc w:val="left"/>
      <w:pPr>
        <w:ind w:left="5100" w:hanging="360"/>
      </w:pPr>
    </w:lvl>
    <w:lvl w:ilvl="7" w:tplc="04190003" w:tentative="1">
      <w:start w:val="1"/>
      <w:numFmt w:val="lowerLetter"/>
      <w:lvlText w:val="%8."/>
      <w:lvlJc w:val="left"/>
      <w:pPr>
        <w:ind w:left="5820" w:hanging="360"/>
      </w:pPr>
    </w:lvl>
    <w:lvl w:ilvl="8" w:tplc="04190005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>
    <w:nsid w:val="64CE1161"/>
    <w:multiLevelType w:val="hybridMultilevel"/>
    <w:tmpl w:val="0A165A4C"/>
    <w:lvl w:ilvl="0" w:tplc="0419000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263F4B"/>
    <w:multiLevelType w:val="hybridMultilevel"/>
    <w:tmpl w:val="CEE010CE"/>
    <w:lvl w:ilvl="0" w:tplc="1CFEA47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576395E"/>
    <w:multiLevelType w:val="multilevel"/>
    <w:tmpl w:val="BD12CF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80" w:hanging="6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abstractNum w:abstractNumId="23">
    <w:nsid w:val="6FD93166"/>
    <w:multiLevelType w:val="hybridMultilevel"/>
    <w:tmpl w:val="A0EAE3A6"/>
    <w:lvl w:ilvl="0" w:tplc="04190001">
      <w:start w:val="1"/>
      <w:numFmt w:val="decimal"/>
      <w:lvlText w:val="%1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33F7DE1"/>
    <w:multiLevelType w:val="hybridMultilevel"/>
    <w:tmpl w:val="F6A60540"/>
    <w:lvl w:ilvl="0" w:tplc="694042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660E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8A27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D6EF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12B8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5E8F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7401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4029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6649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7074AC"/>
    <w:multiLevelType w:val="hybridMultilevel"/>
    <w:tmpl w:val="76BA3A7E"/>
    <w:lvl w:ilvl="0" w:tplc="67AA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2"/>
  </w:num>
  <w:num w:numId="3">
    <w:abstractNumId w:val="2"/>
  </w:num>
  <w:num w:numId="4">
    <w:abstractNumId w:val="19"/>
  </w:num>
  <w:num w:numId="5">
    <w:abstractNumId w:val="16"/>
  </w:num>
  <w:num w:numId="6">
    <w:abstractNumId w:val="0"/>
  </w:num>
  <w:num w:numId="7">
    <w:abstractNumId w:val="1"/>
  </w:num>
  <w:num w:numId="8">
    <w:abstractNumId w:val="7"/>
  </w:num>
  <w:num w:numId="9">
    <w:abstractNumId w:val="6"/>
  </w:num>
  <w:num w:numId="10">
    <w:abstractNumId w:val="10"/>
  </w:num>
  <w:num w:numId="11">
    <w:abstractNumId w:val="5"/>
  </w:num>
  <w:num w:numId="12">
    <w:abstractNumId w:val="13"/>
  </w:num>
  <w:num w:numId="13">
    <w:abstractNumId w:val="23"/>
  </w:num>
  <w:num w:numId="14">
    <w:abstractNumId w:val="25"/>
  </w:num>
  <w:num w:numId="15">
    <w:abstractNumId w:val="24"/>
  </w:num>
  <w:num w:numId="16">
    <w:abstractNumId w:val="14"/>
  </w:num>
  <w:num w:numId="17">
    <w:abstractNumId w:val="12"/>
  </w:num>
  <w:num w:numId="18">
    <w:abstractNumId w:val="15"/>
  </w:num>
  <w:num w:numId="19">
    <w:abstractNumId w:val="21"/>
  </w:num>
  <w:num w:numId="20">
    <w:abstractNumId w:val="17"/>
  </w:num>
  <w:num w:numId="21">
    <w:abstractNumId w:val="8"/>
  </w:num>
  <w:num w:numId="22">
    <w:abstractNumId w:val="18"/>
  </w:num>
  <w:num w:numId="23">
    <w:abstractNumId w:val="11"/>
  </w:num>
  <w:num w:numId="24">
    <w:abstractNumId w:val="4"/>
  </w:num>
  <w:num w:numId="25">
    <w:abstractNumId w:val="20"/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90e2af00-f849-465d-a525-f295ccba14c2"/>
  </w:docVars>
  <w:rsids>
    <w:rsidRoot w:val="00850C49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42AA5"/>
    <w:rsid w:val="001704D1"/>
    <w:rsid w:val="001B1787"/>
    <w:rsid w:val="001D34FF"/>
    <w:rsid w:val="001E56A2"/>
    <w:rsid w:val="002246F2"/>
    <w:rsid w:val="002265BD"/>
    <w:rsid w:val="00231C5B"/>
    <w:rsid w:val="00240C98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0B15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50C49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44309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3285C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86D6F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link w:val="10"/>
    <w:uiPriority w:val="9"/>
    <w:qFormat/>
    <w:rsid w:val="00850C4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uiPriority w:val="9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uiPriority w:val="9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50C4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ConsPlusNormal">
    <w:name w:val="ConsPlusNormal"/>
    <w:link w:val="ConsPlusNormal0"/>
    <w:uiPriority w:val="99"/>
    <w:rsid w:val="00850C4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850C49"/>
    <w:rPr>
      <w:rFonts w:ascii="Arial" w:eastAsia="Times New Roman" w:hAnsi="Arial" w:cs="Arial"/>
    </w:rPr>
  </w:style>
  <w:style w:type="paragraph" w:customStyle="1" w:styleId="ConsPlusTitle">
    <w:name w:val="ConsPlusTitle"/>
    <w:rsid w:val="00850C49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9">
    <w:name w:val="List Paragraph"/>
    <w:basedOn w:val="a"/>
    <w:uiPriority w:val="34"/>
    <w:qFormat/>
    <w:rsid w:val="00850C49"/>
    <w:pPr>
      <w:ind w:left="720"/>
      <w:contextualSpacing/>
    </w:pPr>
    <w:rPr>
      <w:sz w:val="24"/>
      <w:szCs w:val="24"/>
    </w:rPr>
  </w:style>
  <w:style w:type="paragraph" w:styleId="aa">
    <w:name w:val="No Spacing"/>
    <w:uiPriority w:val="1"/>
    <w:qFormat/>
    <w:rsid w:val="00850C49"/>
    <w:rPr>
      <w:rFonts w:ascii="Times New Roman" w:eastAsia="Times New Roman" w:hAnsi="Times New Roman"/>
    </w:rPr>
  </w:style>
  <w:style w:type="paragraph" w:customStyle="1" w:styleId="p4">
    <w:name w:val="p4"/>
    <w:basedOn w:val="a"/>
    <w:rsid w:val="00850C49"/>
    <w:pPr>
      <w:spacing w:before="100" w:beforeAutospacing="1" w:after="100" w:afterAutospacing="1"/>
    </w:pPr>
    <w:rPr>
      <w:sz w:val="24"/>
      <w:szCs w:val="24"/>
    </w:rPr>
  </w:style>
  <w:style w:type="paragraph" w:styleId="ab">
    <w:name w:val="Title"/>
    <w:basedOn w:val="a"/>
    <w:link w:val="ac"/>
    <w:qFormat/>
    <w:rsid w:val="00850C49"/>
    <w:pPr>
      <w:jc w:val="center"/>
    </w:pPr>
    <w:rPr>
      <w:b/>
      <w:bCs/>
      <w:sz w:val="40"/>
      <w:szCs w:val="24"/>
    </w:rPr>
  </w:style>
  <w:style w:type="character" w:customStyle="1" w:styleId="ac">
    <w:name w:val="Название Знак"/>
    <w:basedOn w:val="a0"/>
    <w:link w:val="ab"/>
    <w:rsid w:val="00850C49"/>
    <w:rPr>
      <w:rFonts w:ascii="Times New Roman" w:eastAsia="Times New Roman" w:hAnsi="Times New Roman"/>
      <w:b/>
      <w:bCs/>
      <w:sz w:val="40"/>
      <w:szCs w:val="24"/>
    </w:rPr>
  </w:style>
  <w:style w:type="character" w:styleId="ad">
    <w:name w:val="Hyperlink"/>
    <w:uiPriority w:val="99"/>
    <w:unhideWhenUsed/>
    <w:rsid w:val="00850C49"/>
    <w:rPr>
      <w:color w:val="0000FF"/>
      <w:u w:val="single"/>
    </w:rPr>
  </w:style>
  <w:style w:type="character" w:customStyle="1" w:styleId="ae">
    <w:name w:val="Основной текст_"/>
    <w:link w:val="11"/>
    <w:rsid w:val="00850C49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e"/>
    <w:rsid w:val="00850C49"/>
    <w:pPr>
      <w:shd w:val="clear" w:color="auto" w:fill="FFFFFF"/>
      <w:spacing w:after="480" w:line="0" w:lineRule="atLeast"/>
    </w:pPr>
    <w:rPr>
      <w:rFonts w:ascii="Calibri" w:eastAsia="Calibri" w:hAnsi="Calibri"/>
      <w:sz w:val="23"/>
      <w:szCs w:val="23"/>
    </w:rPr>
  </w:style>
  <w:style w:type="paragraph" w:customStyle="1" w:styleId="formattext">
    <w:name w:val="formattext"/>
    <w:basedOn w:val="a"/>
    <w:rsid w:val="00850C49"/>
    <w:pPr>
      <w:spacing w:before="100" w:beforeAutospacing="1" w:after="100" w:afterAutospacing="1"/>
    </w:pPr>
    <w:rPr>
      <w:sz w:val="24"/>
      <w:szCs w:val="24"/>
    </w:rPr>
  </w:style>
  <w:style w:type="paragraph" w:customStyle="1" w:styleId="ConsNonformat">
    <w:name w:val="ConsNonformat"/>
    <w:rsid w:val="00850C49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p2">
    <w:name w:val="p2"/>
    <w:basedOn w:val="a"/>
    <w:rsid w:val="00850C49"/>
    <w:pPr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rsid w:val="00850C49"/>
  </w:style>
  <w:style w:type="character" w:customStyle="1" w:styleId="9">
    <w:name w:val="Заголовок №9_"/>
    <w:link w:val="90"/>
    <w:rsid w:val="00850C49"/>
    <w:rPr>
      <w:spacing w:val="-3"/>
      <w:sz w:val="26"/>
      <w:szCs w:val="26"/>
      <w:shd w:val="clear" w:color="auto" w:fill="FFFFFF"/>
    </w:rPr>
  </w:style>
  <w:style w:type="paragraph" w:customStyle="1" w:styleId="90">
    <w:name w:val="Заголовок №9"/>
    <w:basedOn w:val="a"/>
    <w:link w:val="9"/>
    <w:rsid w:val="00850C49"/>
    <w:pPr>
      <w:widowControl w:val="0"/>
      <w:shd w:val="clear" w:color="auto" w:fill="FFFFFF"/>
      <w:spacing w:before="60" w:line="0" w:lineRule="atLeast"/>
      <w:ind w:hanging="3160"/>
      <w:outlineLvl w:val="8"/>
    </w:pPr>
    <w:rPr>
      <w:rFonts w:ascii="Calibri" w:eastAsia="Calibri" w:hAnsi="Calibri"/>
      <w:spacing w:val="-3"/>
      <w:sz w:val="26"/>
      <w:szCs w:val="26"/>
    </w:rPr>
  </w:style>
  <w:style w:type="character" w:customStyle="1" w:styleId="65pt0pt">
    <w:name w:val="Основной текст + 6;5 pt;Интервал 0 pt"/>
    <w:rsid w:val="00850C49"/>
    <w:rPr>
      <w:b/>
      <w:bCs/>
      <w:color w:val="000000"/>
      <w:spacing w:val="7"/>
      <w:w w:val="100"/>
      <w:position w:val="0"/>
      <w:sz w:val="13"/>
      <w:szCs w:val="13"/>
      <w:shd w:val="clear" w:color="auto" w:fill="FFFFFF"/>
      <w:lang w:val="en-US"/>
    </w:rPr>
  </w:style>
  <w:style w:type="character" w:customStyle="1" w:styleId="95pt0pt">
    <w:name w:val="Основной текст + 9;5 pt;Интервал 0 pt"/>
    <w:rsid w:val="00850C49"/>
    <w:rPr>
      <w:b/>
      <w:bCs/>
      <w:color w:val="000000"/>
      <w:spacing w:val="-2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31">
    <w:name w:val="Основной текст3"/>
    <w:rsid w:val="00850C49"/>
    <w:rPr>
      <w:b/>
      <w:bCs/>
      <w:color w:val="000000"/>
      <w:spacing w:val="-6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4">
    <w:name w:val="Основной текст4"/>
    <w:basedOn w:val="a"/>
    <w:rsid w:val="00850C49"/>
    <w:pPr>
      <w:widowControl w:val="0"/>
      <w:shd w:val="clear" w:color="auto" w:fill="FFFFFF"/>
      <w:spacing w:before="900" w:line="0" w:lineRule="atLeast"/>
      <w:ind w:hanging="900"/>
    </w:pPr>
    <w:rPr>
      <w:rFonts w:ascii="Calibri" w:eastAsia="Calibri" w:hAnsi="Calibri"/>
      <w:b/>
      <w:bCs/>
      <w:spacing w:val="-6"/>
      <w:sz w:val="21"/>
      <w:szCs w:val="21"/>
      <w:lang w:eastAsia="en-US"/>
    </w:rPr>
  </w:style>
  <w:style w:type="paragraph" w:customStyle="1" w:styleId="af">
    <w:name w:val="Прижатый влево"/>
    <w:basedOn w:val="a"/>
    <w:next w:val="a"/>
    <w:rsid w:val="00850C49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af0">
    <w:name w:val="Нормальный (таблица)"/>
    <w:basedOn w:val="a"/>
    <w:next w:val="a"/>
    <w:rsid w:val="00850C49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12">
    <w:name w:val="Абзац списка1"/>
    <w:basedOn w:val="a"/>
    <w:rsid w:val="00850C49"/>
    <w:pPr>
      <w:widowControl w:val="0"/>
      <w:autoSpaceDE w:val="0"/>
      <w:autoSpaceDN w:val="0"/>
      <w:adjustRightInd w:val="0"/>
      <w:ind w:left="720"/>
      <w:contextualSpacing/>
    </w:pPr>
    <w:rPr>
      <w:rFonts w:eastAsia="Calibri"/>
      <w:b/>
      <w:bCs/>
    </w:rPr>
  </w:style>
  <w:style w:type="character" w:customStyle="1" w:styleId="10pt">
    <w:name w:val="Основной текст + 10 pt"/>
    <w:rsid w:val="00850C49"/>
    <w:rPr>
      <w:rFonts w:cs="Times New Roman"/>
      <w:color w:val="000000"/>
      <w:w w:val="100"/>
      <w:position w:val="0"/>
      <w:sz w:val="20"/>
      <w:szCs w:val="20"/>
      <w:lang w:val="ru-RU"/>
    </w:rPr>
  </w:style>
  <w:style w:type="character" w:styleId="af1">
    <w:name w:val="page number"/>
    <w:rsid w:val="00850C49"/>
  </w:style>
  <w:style w:type="paragraph" w:customStyle="1" w:styleId="Default">
    <w:name w:val="Default"/>
    <w:rsid w:val="00850C4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f2">
    <w:name w:val="footnote text"/>
    <w:basedOn w:val="a"/>
    <w:link w:val="af3"/>
    <w:rsid w:val="00850C49"/>
  </w:style>
  <w:style w:type="character" w:customStyle="1" w:styleId="af3">
    <w:name w:val="Текст сноски Знак"/>
    <w:basedOn w:val="a0"/>
    <w:link w:val="af2"/>
    <w:rsid w:val="00850C49"/>
    <w:rPr>
      <w:rFonts w:ascii="Times New Roman" w:eastAsia="Times New Roman" w:hAnsi="Times New Roman"/>
    </w:rPr>
  </w:style>
  <w:style w:type="paragraph" w:customStyle="1" w:styleId="ConsPlusNonformat">
    <w:name w:val="ConsPlusNonformat"/>
    <w:rsid w:val="00850C49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f4">
    <w:name w:val="Body Text"/>
    <w:basedOn w:val="a"/>
    <w:link w:val="af5"/>
    <w:rsid w:val="00850C49"/>
    <w:pPr>
      <w:jc w:val="both"/>
    </w:pPr>
    <w:rPr>
      <w:sz w:val="24"/>
    </w:rPr>
  </w:style>
  <w:style w:type="character" w:customStyle="1" w:styleId="af5">
    <w:name w:val="Основной текст Знак"/>
    <w:basedOn w:val="a0"/>
    <w:link w:val="af4"/>
    <w:rsid w:val="00850C49"/>
    <w:rPr>
      <w:rFonts w:ascii="Times New Roman" w:eastAsia="Times New Roman" w:hAnsi="Times New Roman"/>
      <w:sz w:val="24"/>
    </w:rPr>
  </w:style>
  <w:style w:type="character" w:customStyle="1" w:styleId="af6">
    <w:name w:val="Основной текст с отступом Знак"/>
    <w:link w:val="af7"/>
    <w:uiPriority w:val="99"/>
    <w:semiHidden/>
    <w:rsid w:val="00850C49"/>
    <w:rPr>
      <w:rFonts w:ascii="Times New Roman" w:eastAsia="Times New Roman" w:hAnsi="Times New Roman"/>
    </w:rPr>
  </w:style>
  <w:style w:type="paragraph" w:styleId="af7">
    <w:name w:val="Body Text Indent"/>
    <w:basedOn w:val="a"/>
    <w:link w:val="af6"/>
    <w:uiPriority w:val="99"/>
    <w:semiHidden/>
    <w:unhideWhenUsed/>
    <w:rsid w:val="00850C49"/>
    <w:pPr>
      <w:spacing w:after="120"/>
      <w:ind w:left="283"/>
    </w:pPr>
  </w:style>
  <w:style w:type="character" w:customStyle="1" w:styleId="13">
    <w:name w:val="Основной текст с отступом Знак1"/>
    <w:basedOn w:val="a0"/>
    <w:uiPriority w:val="99"/>
    <w:semiHidden/>
    <w:rsid w:val="00850C49"/>
    <w:rPr>
      <w:rFonts w:ascii="Times New Roman" w:eastAsia="Times New Roman" w:hAnsi="Times New Roman"/>
    </w:rPr>
  </w:style>
  <w:style w:type="character" w:customStyle="1" w:styleId="apple-converted-space">
    <w:name w:val="apple-converted-space"/>
    <w:rsid w:val="00850C49"/>
  </w:style>
  <w:style w:type="paragraph" w:customStyle="1" w:styleId="western">
    <w:name w:val="western"/>
    <w:basedOn w:val="a"/>
    <w:uiPriority w:val="99"/>
    <w:rsid w:val="00850C49"/>
    <w:pPr>
      <w:spacing w:before="100" w:beforeAutospacing="1" w:after="100" w:afterAutospacing="1"/>
    </w:pPr>
    <w:rPr>
      <w:sz w:val="24"/>
      <w:szCs w:val="24"/>
    </w:rPr>
  </w:style>
  <w:style w:type="paragraph" w:styleId="af8">
    <w:name w:val="Normal (Web)"/>
    <w:basedOn w:val="a"/>
    <w:uiPriority w:val="99"/>
    <w:semiHidden/>
    <w:unhideWhenUsed/>
    <w:rsid w:val="00850C49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a"/>
    <w:rsid w:val="00850C49"/>
    <w:pP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850C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4">
    <w:name w:val="xl84"/>
    <w:basedOn w:val="a"/>
    <w:rsid w:val="00850C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5">
    <w:name w:val="xl85"/>
    <w:basedOn w:val="a"/>
    <w:rsid w:val="00850C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86">
    <w:name w:val="xl86"/>
    <w:basedOn w:val="a"/>
    <w:rsid w:val="00850C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7">
    <w:name w:val="xl87"/>
    <w:basedOn w:val="a"/>
    <w:rsid w:val="00850C49"/>
    <w:pP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8">
    <w:name w:val="xl88"/>
    <w:basedOn w:val="a"/>
    <w:rsid w:val="00850C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9">
    <w:name w:val="xl89"/>
    <w:basedOn w:val="a"/>
    <w:rsid w:val="00850C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0">
    <w:name w:val="xl90"/>
    <w:basedOn w:val="a"/>
    <w:rsid w:val="00850C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91">
    <w:name w:val="xl91"/>
    <w:basedOn w:val="a"/>
    <w:rsid w:val="00850C49"/>
    <w:pP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92">
    <w:name w:val="xl92"/>
    <w:basedOn w:val="a"/>
    <w:rsid w:val="00850C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93">
    <w:name w:val="xl93"/>
    <w:basedOn w:val="a"/>
    <w:rsid w:val="00850C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table" w:styleId="af9">
    <w:name w:val="Table Grid"/>
    <w:basedOn w:val="a1"/>
    <w:uiPriority w:val="59"/>
    <w:rsid w:val="00850C4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a">
    <w:name w:val="[Без стиля]"/>
    <w:rsid w:val="00850C49"/>
    <w:pPr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customStyle="1" w:styleId="12TABL-hroom">
    <w:name w:val="12TABL-hroom"/>
    <w:basedOn w:val="a"/>
    <w:uiPriority w:val="99"/>
    <w:rsid w:val="00850C49"/>
    <w:pPr>
      <w:suppressAutoHyphens/>
      <w:autoSpaceDE w:val="0"/>
      <w:autoSpaceDN w:val="0"/>
      <w:adjustRightInd w:val="0"/>
      <w:spacing w:line="240" w:lineRule="atLeast"/>
      <w:textAlignment w:val="center"/>
    </w:pPr>
    <w:rPr>
      <w:rFonts w:ascii="TextBookC" w:hAnsi="TextBookC" w:cs="TextBookC"/>
      <w:b/>
      <w:bCs/>
      <w:color w:val="00FFFF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link w:val="10"/>
    <w:uiPriority w:val="9"/>
    <w:qFormat/>
    <w:rsid w:val="00850C4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uiPriority w:val="9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uiPriority w:val="9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50C4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ConsPlusNormal">
    <w:name w:val="ConsPlusNormal"/>
    <w:link w:val="ConsPlusNormal0"/>
    <w:uiPriority w:val="99"/>
    <w:rsid w:val="00850C4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850C49"/>
    <w:rPr>
      <w:rFonts w:ascii="Arial" w:eastAsia="Times New Roman" w:hAnsi="Arial" w:cs="Arial"/>
    </w:rPr>
  </w:style>
  <w:style w:type="paragraph" w:customStyle="1" w:styleId="ConsPlusTitle">
    <w:name w:val="ConsPlusTitle"/>
    <w:rsid w:val="00850C49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9">
    <w:name w:val="List Paragraph"/>
    <w:basedOn w:val="a"/>
    <w:uiPriority w:val="34"/>
    <w:qFormat/>
    <w:rsid w:val="00850C49"/>
    <w:pPr>
      <w:ind w:left="720"/>
      <w:contextualSpacing/>
    </w:pPr>
    <w:rPr>
      <w:sz w:val="24"/>
      <w:szCs w:val="24"/>
    </w:rPr>
  </w:style>
  <w:style w:type="paragraph" w:styleId="aa">
    <w:name w:val="No Spacing"/>
    <w:uiPriority w:val="1"/>
    <w:qFormat/>
    <w:rsid w:val="00850C49"/>
    <w:rPr>
      <w:rFonts w:ascii="Times New Roman" w:eastAsia="Times New Roman" w:hAnsi="Times New Roman"/>
    </w:rPr>
  </w:style>
  <w:style w:type="paragraph" w:customStyle="1" w:styleId="p4">
    <w:name w:val="p4"/>
    <w:basedOn w:val="a"/>
    <w:rsid w:val="00850C49"/>
    <w:pPr>
      <w:spacing w:before="100" w:beforeAutospacing="1" w:after="100" w:afterAutospacing="1"/>
    </w:pPr>
    <w:rPr>
      <w:sz w:val="24"/>
      <w:szCs w:val="24"/>
    </w:rPr>
  </w:style>
  <w:style w:type="paragraph" w:styleId="ab">
    <w:name w:val="Title"/>
    <w:basedOn w:val="a"/>
    <w:link w:val="ac"/>
    <w:qFormat/>
    <w:rsid w:val="00850C49"/>
    <w:pPr>
      <w:jc w:val="center"/>
    </w:pPr>
    <w:rPr>
      <w:b/>
      <w:bCs/>
      <w:sz w:val="40"/>
      <w:szCs w:val="24"/>
    </w:rPr>
  </w:style>
  <w:style w:type="character" w:customStyle="1" w:styleId="ac">
    <w:name w:val="Название Знак"/>
    <w:basedOn w:val="a0"/>
    <w:link w:val="ab"/>
    <w:rsid w:val="00850C49"/>
    <w:rPr>
      <w:rFonts w:ascii="Times New Roman" w:eastAsia="Times New Roman" w:hAnsi="Times New Roman"/>
      <w:b/>
      <w:bCs/>
      <w:sz w:val="40"/>
      <w:szCs w:val="24"/>
    </w:rPr>
  </w:style>
  <w:style w:type="character" w:styleId="ad">
    <w:name w:val="Hyperlink"/>
    <w:uiPriority w:val="99"/>
    <w:unhideWhenUsed/>
    <w:rsid w:val="00850C49"/>
    <w:rPr>
      <w:color w:val="0000FF"/>
      <w:u w:val="single"/>
    </w:rPr>
  </w:style>
  <w:style w:type="character" w:customStyle="1" w:styleId="ae">
    <w:name w:val="Основной текст_"/>
    <w:link w:val="11"/>
    <w:rsid w:val="00850C49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e"/>
    <w:rsid w:val="00850C49"/>
    <w:pPr>
      <w:shd w:val="clear" w:color="auto" w:fill="FFFFFF"/>
      <w:spacing w:after="480" w:line="0" w:lineRule="atLeast"/>
    </w:pPr>
    <w:rPr>
      <w:rFonts w:ascii="Calibri" w:eastAsia="Calibri" w:hAnsi="Calibri"/>
      <w:sz w:val="23"/>
      <w:szCs w:val="23"/>
    </w:rPr>
  </w:style>
  <w:style w:type="paragraph" w:customStyle="1" w:styleId="formattext">
    <w:name w:val="formattext"/>
    <w:basedOn w:val="a"/>
    <w:rsid w:val="00850C49"/>
    <w:pPr>
      <w:spacing w:before="100" w:beforeAutospacing="1" w:after="100" w:afterAutospacing="1"/>
    </w:pPr>
    <w:rPr>
      <w:sz w:val="24"/>
      <w:szCs w:val="24"/>
    </w:rPr>
  </w:style>
  <w:style w:type="paragraph" w:customStyle="1" w:styleId="ConsNonformat">
    <w:name w:val="ConsNonformat"/>
    <w:rsid w:val="00850C49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p2">
    <w:name w:val="p2"/>
    <w:basedOn w:val="a"/>
    <w:rsid w:val="00850C49"/>
    <w:pPr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rsid w:val="00850C49"/>
  </w:style>
  <w:style w:type="character" w:customStyle="1" w:styleId="9">
    <w:name w:val="Заголовок №9_"/>
    <w:link w:val="90"/>
    <w:rsid w:val="00850C49"/>
    <w:rPr>
      <w:spacing w:val="-3"/>
      <w:sz w:val="26"/>
      <w:szCs w:val="26"/>
      <w:shd w:val="clear" w:color="auto" w:fill="FFFFFF"/>
    </w:rPr>
  </w:style>
  <w:style w:type="paragraph" w:customStyle="1" w:styleId="90">
    <w:name w:val="Заголовок №9"/>
    <w:basedOn w:val="a"/>
    <w:link w:val="9"/>
    <w:rsid w:val="00850C49"/>
    <w:pPr>
      <w:widowControl w:val="0"/>
      <w:shd w:val="clear" w:color="auto" w:fill="FFFFFF"/>
      <w:spacing w:before="60" w:line="0" w:lineRule="atLeast"/>
      <w:ind w:hanging="3160"/>
      <w:outlineLvl w:val="8"/>
    </w:pPr>
    <w:rPr>
      <w:rFonts w:ascii="Calibri" w:eastAsia="Calibri" w:hAnsi="Calibri"/>
      <w:spacing w:val="-3"/>
      <w:sz w:val="26"/>
      <w:szCs w:val="26"/>
    </w:rPr>
  </w:style>
  <w:style w:type="character" w:customStyle="1" w:styleId="65pt0pt">
    <w:name w:val="Основной текст + 6;5 pt;Интервал 0 pt"/>
    <w:rsid w:val="00850C49"/>
    <w:rPr>
      <w:b/>
      <w:bCs/>
      <w:color w:val="000000"/>
      <w:spacing w:val="7"/>
      <w:w w:val="100"/>
      <w:position w:val="0"/>
      <w:sz w:val="13"/>
      <w:szCs w:val="13"/>
      <w:shd w:val="clear" w:color="auto" w:fill="FFFFFF"/>
      <w:lang w:val="en-US"/>
    </w:rPr>
  </w:style>
  <w:style w:type="character" w:customStyle="1" w:styleId="95pt0pt">
    <w:name w:val="Основной текст + 9;5 pt;Интервал 0 pt"/>
    <w:rsid w:val="00850C49"/>
    <w:rPr>
      <w:b/>
      <w:bCs/>
      <w:color w:val="000000"/>
      <w:spacing w:val="-2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31">
    <w:name w:val="Основной текст3"/>
    <w:rsid w:val="00850C49"/>
    <w:rPr>
      <w:b/>
      <w:bCs/>
      <w:color w:val="000000"/>
      <w:spacing w:val="-6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4">
    <w:name w:val="Основной текст4"/>
    <w:basedOn w:val="a"/>
    <w:rsid w:val="00850C49"/>
    <w:pPr>
      <w:widowControl w:val="0"/>
      <w:shd w:val="clear" w:color="auto" w:fill="FFFFFF"/>
      <w:spacing w:before="900" w:line="0" w:lineRule="atLeast"/>
      <w:ind w:hanging="900"/>
    </w:pPr>
    <w:rPr>
      <w:rFonts w:ascii="Calibri" w:eastAsia="Calibri" w:hAnsi="Calibri"/>
      <w:b/>
      <w:bCs/>
      <w:spacing w:val="-6"/>
      <w:sz w:val="21"/>
      <w:szCs w:val="21"/>
      <w:lang w:eastAsia="en-US"/>
    </w:rPr>
  </w:style>
  <w:style w:type="paragraph" w:customStyle="1" w:styleId="af">
    <w:name w:val="Прижатый влево"/>
    <w:basedOn w:val="a"/>
    <w:next w:val="a"/>
    <w:rsid w:val="00850C49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af0">
    <w:name w:val="Нормальный (таблица)"/>
    <w:basedOn w:val="a"/>
    <w:next w:val="a"/>
    <w:rsid w:val="00850C49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12">
    <w:name w:val="Абзац списка1"/>
    <w:basedOn w:val="a"/>
    <w:rsid w:val="00850C49"/>
    <w:pPr>
      <w:widowControl w:val="0"/>
      <w:autoSpaceDE w:val="0"/>
      <w:autoSpaceDN w:val="0"/>
      <w:adjustRightInd w:val="0"/>
      <w:ind w:left="720"/>
      <w:contextualSpacing/>
    </w:pPr>
    <w:rPr>
      <w:rFonts w:eastAsia="Calibri"/>
      <w:b/>
      <w:bCs/>
    </w:rPr>
  </w:style>
  <w:style w:type="character" w:customStyle="1" w:styleId="10pt">
    <w:name w:val="Основной текст + 10 pt"/>
    <w:rsid w:val="00850C49"/>
    <w:rPr>
      <w:rFonts w:cs="Times New Roman"/>
      <w:color w:val="000000"/>
      <w:w w:val="100"/>
      <w:position w:val="0"/>
      <w:sz w:val="20"/>
      <w:szCs w:val="20"/>
      <w:lang w:val="ru-RU"/>
    </w:rPr>
  </w:style>
  <w:style w:type="character" w:styleId="af1">
    <w:name w:val="page number"/>
    <w:rsid w:val="00850C49"/>
  </w:style>
  <w:style w:type="paragraph" w:customStyle="1" w:styleId="Default">
    <w:name w:val="Default"/>
    <w:rsid w:val="00850C4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f2">
    <w:name w:val="footnote text"/>
    <w:basedOn w:val="a"/>
    <w:link w:val="af3"/>
    <w:rsid w:val="00850C49"/>
  </w:style>
  <w:style w:type="character" w:customStyle="1" w:styleId="af3">
    <w:name w:val="Текст сноски Знак"/>
    <w:basedOn w:val="a0"/>
    <w:link w:val="af2"/>
    <w:rsid w:val="00850C49"/>
    <w:rPr>
      <w:rFonts w:ascii="Times New Roman" w:eastAsia="Times New Roman" w:hAnsi="Times New Roman"/>
    </w:rPr>
  </w:style>
  <w:style w:type="paragraph" w:customStyle="1" w:styleId="ConsPlusNonformat">
    <w:name w:val="ConsPlusNonformat"/>
    <w:rsid w:val="00850C49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f4">
    <w:name w:val="Body Text"/>
    <w:basedOn w:val="a"/>
    <w:link w:val="af5"/>
    <w:rsid w:val="00850C49"/>
    <w:pPr>
      <w:jc w:val="both"/>
    </w:pPr>
    <w:rPr>
      <w:sz w:val="24"/>
    </w:rPr>
  </w:style>
  <w:style w:type="character" w:customStyle="1" w:styleId="af5">
    <w:name w:val="Основной текст Знак"/>
    <w:basedOn w:val="a0"/>
    <w:link w:val="af4"/>
    <w:rsid w:val="00850C49"/>
    <w:rPr>
      <w:rFonts w:ascii="Times New Roman" w:eastAsia="Times New Roman" w:hAnsi="Times New Roman"/>
      <w:sz w:val="24"/>
    </w:rPr>
  </w:style>
  <w:style w:type="character" w:customStyle="1" w:styleId="af6">
    <w:name w:val="Основной текст с отступом Знак"/>
    <w:link w:val="af7"/>
    <w:uiPriority w:val="99"/>
    <w:semiHidden/>
    <w:rsid w:val="00850C49"/>
    <w:rPr>
      <w:rFonts w:ascii="Times New Roman" w:eastAsia="Times New Roman" w:hAnsi="Times New Roman"/>
    </w:rPr>
  </w:style>
  <w:style w:type="paragraph" w:styleId="af7">
    <w:name w:val="Body Text Indent"/>
    <w:basedOn w:val="a"/>
    <w:link w:val="af6"/>
    <w:uiPriority w:val="99"/>
    <w:semiHidden/>
    <w:unhideWhenUsed/>
    <w:rsid w:val="00850C49"/>
    <w:pPr>
      <w:spacing w:after="120"/>
      <w:ind w:left="283"/>
    </w:pPr>
  </w:style>
  <w:style w:type="character" w:customStyle="1" w:styleId="13">
    <w:name w:val="Основной текст с отступом Знак1"/>
    <w:basedOn w:val="a0"/>
    <w:uiPriority w:val="99"/>
    <w:semiHidden/>
    <w:rsid w:val="00850C49"/>
    <w:rPr>
      <w:rFonts w:ascii="Times New Roman" w:eastAsia="Times New Roman" w:hAnsi="Times New Roman"/>
    </w:rPr>
  </w:style>
  <w:style w:type="character" w:customStyle="1" w:styleId="apple-converted-space">
    <w:name w:val="apple-converted-space"/>
    <w:rsid w:val="00850C49"/>
  </w:style>
  <w:style w:type="paragraph" w:customStyle="1" w:styleId="western">
    <w:name w:val="western"/>
    <w:basedOn w:val="a"/>
    <w:uiPriority w:val="99"/>
    <w:rsid w:val="00850C49"/>
    <w:pPr>
      <w:spacing w:before="100" w:beforeAutospacing="1" w:after="100" w:afterAutospacing="1"/>
    </w:pPr>
    <w:rPr>
      <w:sz w:val="24"/>
      <w:szCs w:val="24"/>
    </w:rPr>
  </w:style>
  <w:style w:type="paragraph" w:styleId="af8">
    <w:name w:val="Normal (Web)"/>
    <w:basedOn w:val="a"/>
    <w:uiPriority w:val="99"/>
    <w:semiHidden/>
    <w:unhideWhenUsed/>
    <w:rsid w:val="00850C49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a"/>
    <w:rsid w:val="00850C49"/>
    <w:pP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850C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4">
    <w:name w:val="xl84"/>
    <w:basedOn w:val="a"/>
    <w:rsid w:val="00850C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5">
    <w:name w:val="xl85"/>
    <w:basedOn w:val="a"/>
    <w:rsid w:val="00850C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86">
    <w:name w:val="xl86"/>
    <w:basedOn w:val="a"/>
    <w:rsid w:val="00850C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7">
    <w:name w:val="xl87"/>
    <w:basedOn w:val="a"/>
    <w:rsid w:val="00850C49"/>
    <w:pP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8">
    <w:name w:val="xl88"/>
    <w:basedOn w:val="a"/>
    <w:rsid w:val="00850C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9">
    <w:name w:val="xl89"/>
    <w:basedOn w:val="a"/>
    <w:rsid w:val="00850C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0">
    <w:name w:val="xl90"/>
    <w:basedOn w:val="a"/>
    <w:rsid w:val="00850C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91">
    <w:name w:val="xl91"/>
    <w:basedOn w:val="a"/>
    <w:rsid w:val="00850C49"/>
    <w:pP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92">
    <w:name w:val="xl92"/>
    <w:basedOn w:val="a"/>
    <w:rsid w:val="00850C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93">
    <w:name w:val="xl93"/>
    <w:basedOn w:val="a"/>
    <w:rsid w:val="00850C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table" w:styleId="af9">
    <w:name w:val="Table Grid"/>
    <w:basedOn w:val="a1"/>
    <w:uiPriority w:val="59"/>
    <w:rsid w:val="00850C4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a">
    <w:name w:val="[Без стиля]"/>
    <w:rsid w:val="00850C49"/>
    <w:pPr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customStyle="1" w:styleId="12TABL-hroom">
    <w:name w:val="12TABL-hroom"/>
    <w:basedOn w:val="a"/>
    <w:uiPriority w:val="99"/>
    <w:rsid w:val="00850C49"/>
    <w:pPr>
      <w:suppressAutoHyphens/>
      <w:autoSpaceDE w:val="0"/>
      <w:autoSpaceDN w:val="0"/>
      <w:adjustRightInd w:val="0"/>
      <w:spacing w:line="240" w:lineRule="atLeast"/>
      <w:textAlignment w:val="center"/>
    </w:pPr>
    <w:rPr>
      <w:rFonts w:ascii="TextBookC" w:hAnsi="TextBookC" w:cs="TextBookC"/>
      <w:b/>
      <w:bCs/>
      <w:color w:val="00FFFF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35a9c0aa-b27f-4373-b96d-69f04a7ebfb7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35a9c0aa-b27f-4373-b96d-69f04a7ebfb7.dot</Template>
  <TotalTime>0</TotalTime>
  <Pages>17</Pages>
  <Words>4022</Words>
  <Characters>22928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26897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2025-09-26T12:06:00Z</cp:lastPrinted>
  <dcterms:created xsi:type="dcterms:W3CDTF">2025-10-01T14:07:00Z</dcterms:created>
  <dcterms:modified xsi:type="dcterms:W3CDTF">2025-10-01T14:23:00Z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90e2af00-f849-465d-a525-f295ccba14c2</vt:lpwstr>
  </property>
</Properties>
</file>