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212DBB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4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212DBB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PA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sSSjw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</w:t>
      </w:r>
      <w:r w:rsidR="0097586F">
        <w:rPr>
          <w:sz w:val="24"/>
        </w:rPr>
        <w:t xml:space="preserve">       </w:t>
      </w:r>
      <w:r>
        <w:rPr>
          <w:sz w:val="24"/>
        </w:rPr>
        <w:t xml:space="preserve">        </w:t>
      </w:r>
      <w:r w:rsidR="00762166">
        <w:rPr>
          <w:sz w:val="24"/>
        </w:rPr>
        <w:t xml:space="preserve">от </w:t>
      </w:r>
      <w:r w:rsidR="0097586F">
        <w:rPr>
          <w:sz w:val="24"/>
        </w:rPr>
        <w:t>08/07/2025 № 1815</w:t>
      </w:r>
    </w:p>
    <w:p w:rsidR="00DB0076" w:rsidRPr="00D16362" w:rsidRDefault="00DB0076" w:rsidP="00DB0076">
      <w:pPr>
        <w:rPr>
          <w:sz w:val="24"/>
          <w:szCs w:val="24"/>
        </w:rPr>
      </w:pPr>
    </w:p>
    <w:p w:rsidR="00DB0076" w:rsidRPr="0054161F" w:rsidRDefault="00DB0076" w:rsidP="00DB0076">
      <w:pPr>
        <w:widowControl w:val="0"/>
        <w:autoSpaceDE w:val="0"/>
        <w:autoSpaceDN w:val="0"/>
        <w:adjustRightInd w:val="0"/>
        <w:ind w:right="-9"/>
        <w:rPr>
          <w:kern w:val="1"/>
          <w:sz w:val="24"/>
          <w:szCs w:val="24"/>
        </w:rPr>
      </w:pPr>
      <w:r w:rsidRPr="0054161F">
        <w:rPr>
          <w:kern w:val="1"/>
          <w:sz w:val="24"/>
          <w:szCs w:val="24"/>
        </w:rPr>
        <w:t xml:space="preserve">О введении временного ограничения движения </w:t>
      </w:r>
    </w:p>
    <w:p w:rsidR="00DB0076" w:rsidRDefault="00DB0076" w:rsidP="00DB0076">
      <w:pPr>
        <w:widowControl w:val="0"/>
        <w:autoSpaceDE w:val="0"/>
        <w:autoSpaceDN w:val="0"/>
        <w:adjustRightInd w:val="0"/>
        <w:ind w:left="-567" w:right="-9" w:firstLine="567"/>
        <w:jc w:val="both"/>
        <w:rPr>
          <w:kern w:val="1"/>
          <w:sz w:val="24"/>
          <w:szCs w:val="24"/>
        </w:rPr>
      </w:pPr>
      <w:r w:rsidRPr="0054161F">
        <w:rPr>
          <w:kern w:val="1"/>
          <w:sz w:val="24"/>
          <w:szCs w:val="24"/>
        </w:rPr>
        <w:t xml:space="preserve">транспортных средств по </w:t>
      </w:r>
      <w:r>
        <w:rPr>
          <w:kern w:val="1"/>
          <w:sz w:val="24"/>
          <w:szCs w:val="24"/>
        </w:rPr>
        <w:t>участкам</w:t>
      </w:r>
      <w:r w:rsidRPr="0054161F">
        <w:rPr>
          <w:kern w:val="1"/>
          <w:sz w:val="24"/>
          <w:szCs w:val="24"/>
        </w:rPr>
        <w:t xml:space="preserve"> дорог</w:t>
      </w:r>
      <w:r>
        <w:rPr>
          <w:kern w:val="1"/>
          <w:sz w:val="24"/>
          <w:szCs w:val="24"/>
        </w:rPr>
        <w:t xml:space="preserve"> общего </w:t>
      </w:r>
    </w:p>
    <w:p w:rsidR="00DB0076" w:rsidRDefault="00DB0076" w:rsidP="00DB0076">
      <w:pPr>
        <w:widowControl w:val="0"/>
        <w:autoSpaceDE w:val="0"/>
        <w:autoSpaceDN w:val="0"/>
        <w:adjustRightInd w:val="0"/>
        <w:ind w:left="-567" w:right="-9" w:firstLine="567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пользования</w:t>
      </w:r>
      <w:r w:rsidRPr="0054161F">
        <w:rPr>
          <w:kern w:val="1"/>
          <w:sz w:val="24"/>
          <w:szCs w:val="24"/>
        </w:rPr>
        <w:t xml:space="preserve"> местного значения</w:t>
      </w:r>
      <w:r>
        <w:rPr>
          <w:kern w:val="1"/>
          <w:sz w:val="24"/>
          <w:szCs w:val="24"/>
        </w:rPr>
        <w:t xml:space="preserve"> на период </w:t>
      </w:r>
    </w:p>
    <w:p w:rsidR="00DB0076" w:rsidRDefault="00DB0076" w:rsidP="00DB0076">
      <w:pPr>
        <w:widowControl w:val="0"/>
        <w:autoSpaceDE w:val="0"/>
        <w:autoSpaceDN w:val="0"/>
        <w:adjustRightInd w:val="0"/>
        <w:ind w:left="-567" w:right="-9" w:firstLine="567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проведения работ по усилению </w:t>
      </w:r>
      <w:proofErr w:type="gramStart"/>
      <w:r>
        <w:rPr>
          <w:kern w:val="1"/>
          <w:sz w:val="24"/>
          <w:szCs w:val="24"/>
        </w:rPr>
        <w:t>дорожной</w:t>
      </w:r>
      <w:proofErr w:type="gramEnd"/>
      <w:r>
        <w:rPr>
          <w:kern w:val="1"/>
          <w:sz w:val="24"/>
          <w:szCs w:val="24"/>
        </w:rPr>
        <w:t xml:space="preserve"> </w:t>
      </w:r>
    </w:p>
    <w:p w:rsidR="00DB0076" w:rsidRPr="0054161F" w:rsidRDefault="00DB0076" w:rsidP="00DB0076">
      <w:pPr>
        <w:widowControl w:val="0"/>
        <w:autoSpaceDE w:val="0"/>
        <w:autoSpaceDN w:val="0"/>
        <w:adjustRightInd w:val="0"/>
        <w:ind w:left="-567" w:right="-9" w:firstLine="567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конструкции автомобильной дороги</w:t>
      </w:r>
    </w:p>
    <w:p w:rsidR="00DB0076" w:rsidRDefault="00DB0076" w:rsidP="00DB0076">
      <w:pPr>
        <w:jc w:val="both"/>
        <w:rPr>
          <w:kern w:val="1"/>
          <w:sz w:val="24"/>
          <w:szCs w:val="24"/>
        </w:rPr>
      </w:pPr>
    </w:p>
    <w:p w:rsidR="00DB0076" w:rsidRDefault="00DB0076" w:rsidP="00DB0076">
      <w:pPr>
        <w:jc w:val="both"/>
        <w:rPr>
          <w:kern w:val="1"/>
          <w:sz w:val="24"/>
          <w:szCs w:val="24"/>
        </w:rPr>
      </w:pPr>
    </w:p>
    <w:p w:rsidR="00DB0076" w:rsidRDefault="00DB0076" w:rsidP="00DB0076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  <w:r>
        <w:rPr>
          <w:kern w:val="1"/>
          <w:sz w:val="24"/>
          <w:szCs w:val="24"/>
        </w:rPr>
        <w:t>В соответствии с разделом 3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значения, утвержденного</w:t>
      </w:r>
      <w:r w:rsidRPr="006B135B">
        <w:rPr>
          <w:kern w:val="1"/>
          <w:sz w:val="24"/>
          <w:szCs w:val="24"/>
        </w:rPr>
        <w:t xml:space="preserve"> постановлением Правительства Ленинградской области </w:t>
      </w:r>
      <w:r w:rsidRPr="006B135B">
        <w:rPr>
          <w:spacing w:val="-8"/>
          <w:kern w:val="1"/>
          <w:sz w:val="24"/>
          <w:szCs w:val="24"/>
        </w:rPr>
        <w:t>от 23.01.2012 года № 13</w:t>
      </w:r>
      <w:r>
        <w:rPr>
          <w:spacing w:val="-8"/>
          <w:kern w:val="1"/>
          <w:sz w:val="24"/>
          <w:szCs w:val="24"/>
        </w:rPr>
        <w:t>, в</w:t>
      </w:r>
      <w:r w:rsidRPr="006B135B">
        <w:rPr>
          <w:spacing w:val="-4"/>
          <w:kern w:val="1"/>
          <w:sz w:val="24"/>
          <w:szCs w:val="24"/>
        </w:rPr>
        <w:t xml:space="preserve"> рамках </w:t>
      </w:r>
      <w:r>
        <w:rPr>
          <w:spacing w:val="-4"/>
          <w:kern w:val="1"/>
          <w:sz w:val="24"/>
          <w:szCs w:val="24"/>
        </w:rPr>
        <w:t>проведения работ по усилению дорожной конструкции автомобильной дороги</w:t>
      </w:r>
      <w:r w:rsidRPr="0098358B">
        <w:rPr>
          <w:sz w:val="24"/>
          <w:szCs w:val="24"/>
        </w:rPr>
        <w:t xml:space="preserve"> </w:t>
      </w:r>
      <w:r w:rsidRPr="006B135B">
        <w:rPr>
          <w:sz w:val="24"/>
          <w:szCs w:val="24"/>
        </w:rPr>
        <w:t xml:space="preserve">администрация Сосновоборского городского округа </w:t>
      </w:r>
      <w:proofErr w:type="gramStart"/>
      <w:r w:rsidRPr="006B135B">
        <w:rPr>
          <w:b/>
          <w:bCs/>
          <w:sz w:val="24"/>
          <w:szCs w:val="24"/>
        </w:rPr>
        <w:t>п</w:t>
      </w:r>
      <w:proofErr w:type="gramEnd"/>
      <w:r w:rsidRPr="006B135B">
        <w:rPr>
          <w:b/>
          <w:bCs/>
          <w:sz w:val="24"/>
          <w:szCs w:val="24"/>
        </w:rPr>
        <w:t xml:space="preserve"> о с т а н о в л я е т:</w:t>
      </w:r>
    </w:p>
    <w:p w:rsidR="00DB0076" w:rsidRPr="007E1979" w:rsidRDefault="00DB0076" w:rsidP="00DB0076">
      <w:pPr>
        <w:autoSpaceDE w:val="0"/>
        <w:autoSpaceDN w:val="0"/>
        <w:adjustRightInd w:val="0"/>
        <w:ind w:firstLine="708"/>
        <w:jc w:val="both"/>
        <w:rPr>
          <w:spacing w:val="-4"/>
          <w:kern w:val="1"/>
          <w:sz w:val="24"/>
          <w:szCs w:val="24"/>
        </w:rPr>
      </w:pPr>
    </w:p>
    <w:p w:rsidR="00DB0076" w:rsidRDefault="00DB0076" w:rsidP="00DB0076">
      <w:pPr>
        <w:autoSpaceDE w:val="0"/>
        <w:autoSpaceDN w:val="0"/>
        <w:adjustRightInd w:val="0"/>
        <w:ind w:firstLine="708"/>
        <w:jc w:val="both"/>
        <w:rPr>
          <w:kern w:val="1"/>
          <w:sz w:val="24"/>
          <w:szCs w:val="24"/>
        </w:rPr>
      </w:pPr>
      <w:r>
        <w:rPr>
          <w:bCs/>
          <w:sz w:val="24"/>
          <w:szCs w:val="24"/>
        </w:rPr>
        <w:t>1. </w:t>
      </w:r>
      <w:r w:rsidRPr="006B135B">
        <w:rPr>
          <w:kern w:val="1"/>
          <w:sz w:val="24"/>
          <w:szCs w:val="24"/>
        </w:rPr>
        <w:t xml:space="preserve">Ввести </w:t>
      </w:r>
      <w:r>
        <w:rPr>
          <w:kern w:val="1"/>
          <w:sz w:val="24"/>
          <w:szCs w:val="24"/>
        </w:rPr>
        <w:t xml:space="preserve">на участке от железнодорожного переезда (км 0+325 по ул. Набережная) до границы Сосновоборского городского округа – деревня Новые </w:t>
      </w:r>
      <w:proofErr w:type="spellStart"/>
      <w:r>
        <w:rPr>
          <w:kern w:val="1"/>
          <w:sz w:val="24"/>
          <w:szCs w:val="24"/>
        </w:rPr>
        <w:t>Калище</w:t>
      </w:r>
      <w:proofErr w:type="spellEnd"/>
      <w:r>
        <w:rPr>
          <w:kern w:val="1"/>
          <w:sz w:val="24"/>
          <w:szCs w:val="24"/>
        </w:rPr>
        <w:t xml:space="preserve"> (мост через                         </w:t>
      </w:r>
      <w:proofErr w:type="spellStart"/>
      <w:r>
        <w:rPr>
          <w:kern w:val="1"/>
          <w:sz w:val="24"/>
          <w:szCs w:val="24"/>
        </w:rPr>
        <w:t>р</w:t>
      </w:r>
      <w:proofErr w:type="gramStart"/>
      <w:r>
        <w:rPr>
          <w:kern w:val="1"/>
          <w:sz w:val="24"/>
          <w:szCs w:val="24"/>
        </w:rPr>
        <w:t>.К</w:t>
      </w:r>
      <w:proofErr w:type="gramEnd"/>
      <w:r>
        <w:rPr>
          <w:kern w:val="1"/>
          <w:sz w:val="24"/>
          <w:szCs w:val="24"/>
        </w:rPr>
        <w:t>оваши</w:t>
      </w:r>
      <w:proofErr w:type="spellEnd"/>
      <w:r>
        <w:rPr>
          <w:kern w:val="1"/>
          <w:sz w:val="24"/>
          <w:szCs w:val="24"/>
        </w:rPr>
        <w:t xml:space="preserve">), </w:t>
      </w:r>
      <w:r w:rsidRPr="006B135B">
        <w:rPr>
          <w:kern w:val="1"/>
          <w:sz w:val="24"/>
          <w:szCs w:val="24"/>
        </w:rPr>
        <w:t xml:space="preserve">временное ограничение движения </w:t>
      </w:r>
      <w:r>
        <w:rPr>
          <w:kern w:val="1"/>
          <w:sz w:val="24"/>
          <w:szCs w:val="24"/>
        </w:rPr>
        <w:t>автотранспортных средств.</w:t>
      </w:r>
    </w:p>
    <w:p w:rsidR="00DB0076" w:rsidRPr="006B135B" w:rsidRDefault="00DB0076" w:rsidP="00DB0076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</w:p>
    <w:p w:rsidR="00DB0076" w:rsidRDefault="00DB0076" w:rsidP="00DB007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 Установить срок начала периода временного ограничения движения по указанным в пункте 1 участкам автомобильных дорог – 11 июля 2025 года, срок окончания периода временного ограничения движения – 28 августа 2025 года.</w:t>
      </w:r>
    </w:p>
    <w:p w:rsidR="00DB0076" w:rsidRDefault="00DB0076" w:rsidP="00DB007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DB0076" w:rsidRDefault="00DB0076" w:rsidP="00DB0076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proofErr w:type="gramStart"/>
      <w:r>
        <w:rPr>
          <w:sz w:val="24"/>
          <w:szCs w:val="24"/>
        </w:rPr>
        <w:t>Установить, что организацией, обеспечивающей временное ограничение движения по указанным в пункте 1</w:t>
      </w:r>
      <w:r w:rsidRPr="00891840">
        <w:rPr>
          <w:sz w:val="24"/>
          <w:szCs w:val="24"/>
        </w:rPr>
        <w:t xml:space="preserve"> участкам автомобильных дорог, является Акционерное общество «КОНЦЕРН ТИТАН-2»</w:t>
      </w:r>
      <w:r>
        <w:rPr>
          <w:sz w:val="24"/>
          <w:szCs w:val="24"/>
        </w:rPr>
        <w:t>, являющееся «Подрядной организацией» в рамках трехстороннего Соглаш</w:t>
      </w:r>
      <w:r w:rsidRPr="00891840">
        <w:rPr>
          <w:sz w:val="24"/>
          <w:szCs w:val="24"/>
        </w:rPr>
        <w:t>ения о взаимодействии при использовании автомобильных дорог и принятии мер по обеспечению безопасности дорожного движения на автомобильных дорогах общего пользования местного значения в границах Сосновоборского городского округа Ленинградской области</w:t>
      </w:r>
      <w:r>
        <w:rPr>
          <w:sz w:val="24"/>
          <w:szCs w:val="24"/>
        </w:rPr>
        <w:t>.</w:t>
      </w:r>
      <w:proofErr w:type="gramEnd"/>
    </w:p>
    <w:p w:rsidR="00DB0076" w:rsidRDefault="00DB0076" w:rsidP="00DB0076">
      <w:pPr>
        <w:widowControl w:val="0"/>
        <w:ind w:firstLine="708"/>
        <w:jc w:val="both"/>
        <w:rPr>
          <w:sz w:val="24"/>
          <w:szCs w:val="24"/>
        </w:rPr>
      </w:pPr>
    </w:p>
    <w:p w:rsidR="00DB0076" w:rsidRDefault="00DB0076" w:rsidP="00DB0076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04C56">
        <w:rPr>
          <w:bCs/>
          <w:sz w:val="24"/>
          <w:szCs w:val="24"/>
        </w:rPr>
        <w:t>4. АО «КОНЦЕРН ТИТАН-2» обеспечить</w:t>
      </w:r>
      <w:r>
        <w:rPr>
          <w:bCs/>
          <w:sz w:val="24"/>
          <w:szCs w:val="24"/>
        </w:rPr>
        <w:t>:</w:t>
      </w:r>
    </w:p>
    <w:p w:rsidR="00DB0076" w:rsidRDefault="00DB0076" w:rsidP="00DB0076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4.1</w:t>
      </w:r>
      <w:r w:rsidRPr="00504C56">
        <w:rPr>
          <w:bCs/>
          <w:sz w:val="24"/>
          <w:szCs w:val="24"/>
        </w:rPr>
        <w:t xml:space="preserve"> принятие мер по организации дорожного движения по указанным в пункте 1 участкам </w:t>
      </w:r>
      <w:r>
        <w:rPr>
          <w:bCs/>
          <w:sz w:val="24"/>
          <w:szCs w:val="24"/>
        </w:rPr>
        <w:t>автомобильных дорог,</w:t>
      </w:r>
      <w:r w:rsidRPr="00504C56">
        <w:rPr>
          <w:bCs/>
          <w:sz w:val="24"/>
          <w:szCs w:val="24"/>
        </w:rPr>
        <w:t xml:space="preserve"> посредством установки временных дорожных знаков в соответствии со схемой</w:t>
      </w:r>
      <w:r>
        <w:rPr>
          <w:bCs/>
          <w:sz w:val="24"/>
          <w:szCs w:val="24"/>
        </w:rPr>
        <w:t xml:space="preserve"> организации дорожного движения;</w:t>
      </w:r>
    </w:p>
    <w:p w:rsidR="00DB0076" w:rsidRDefault="00DB0076" w:rsidP="00DB0076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4.2 объезд данного участка автомобильной дороги, в случае необходимости закрытия проезда на участке проведения работ более чем на 50 процентов, в соответствии со схемой объезда, в том числе </w:t>
      </w:r>
      <w:r w:rsidRPr="00504C56">
        <w:rPr>
          <w:bCs/>
          <w:sz w:val="24"/>
          <w:szCs w:val="24"/>
        </w:rPr>
        <w:t>посредством установки временных дорожных</w:t>
      </w:r>
      <w:r>
        <w:rPr>
          <w:bCs/>
          <w:sz w:val="24"/>
          <w:szCs w:val="24"/>
        </w:rPr>
        <w:t xml:space="preserve"> знаков.</w:t>
      </w:r>
    </w:p>
    <w:p w:rsidR="00DB0076" w:rsidRPr="00504C56" w:rsidRDefault="00DB0076" w:rsidP="00DB0076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B0076" w:rsidRPr="00504C56" w:rsidRDefault="00DB0076" w:rsidP="00DB0076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04C56">
        <w:rPr>
          <w:bCs/>
          <w:sz w:val="24"/>
          <w:szCs w:val="24"/>
        </w:rPr>
        <w:t>5. </w:t>
      </w:r>
      <w:r w:rsidRPr="006B135B">
        <w:rPr>
          <w:bCs/>
          <w:sz w:val="24"/>
          <w:szCs w:val="24"/>
        </w:rPr>
        <w:t xml:space="preserve">Отделу по связям с общественностью (пресс-центр) </w:t>
      </w:r>
      <w:proofErr w:type="gramStart"/>
      <w:r w:rsidRPr="006B135B">
        <w:rPr>
          <w:bCs/>
          <w:sz w:val="24"/>
          <w:szCs w:val="24"/>
        </w:rPr>
        <w:t>разместить</w:t>
      </w:r>
      <w:proofErr w:type="gramEnd"/>
      <w:r w:rsidRPr="006B135B">
        <w:rPr>
          <w:bCs/>
          <w:sz w:val="24"/>
          <w:szCs w:val="24"/>
        </w:rPr>
        <w:t xml:space="preserve"> настоящее постановление на официальном сайте Сосновоборского городского округа</w:t>
      </w:r>
      <w:r w:rsidRPr="00504C56">
        <w:rPr>
          <w:bCs/>
          <w:sz w:val="24"/>
          <w:szCs w:val="24"/>
        </w:rPr>
        <w:t>.</w:t>
      </w:r>
    </w:p>
    <w:p w:rsidR="00DB0076" w:rsidRDefault="00DB0076" w:rsidP="00DB0076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04C56">
        <w:rPr>
          <w:bCs/>
          <w:sz w:val="24"/>
          <w:szCs w:val="24"/>
        </w:rPr>
        <w:lastRenderedPageBreak/>
        <w:t xml:space="preserve">6. Общему отделу администрации обнародовать настоящее постановление на электронном сайте городской газеты «Маяк». </w:t>
      </w:r>
    </w:p>
    <w:p w:rsidR="00DB0076" w:rsidRPr="00504C56" w:rsidRDefault="00DB0076" w:rsidP="00DB0076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B0076" w:rsidRDefault="00DB0076" w:rsidP="00DB0076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04C56">
        <w:rPr>
          <w:bCs/>
          <w:sz w:val="24"/>
          <w:szCs w:val="24"/>
        </w:rPr>
        <w:t>7. Настоящее постановление вступает в силу со дня официального обнародования.</w:t>
      </w:r>
    </w:p>
    <w:p w:rsidR="00DB0076" w:rsidRPr="00504C56" w:rsidRDefault="00DB0076" w:rsidP="00DB0076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B0076" w:rsidRPr="00504C56" w:rsidRDefault="00DB0076" w:rsidP="00DB0076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Pr="00504C56">
        <w:rPr>
          <w:bCs/>
          <w:sz w:val="24"/>
          <w:szCs w:val="24"/>
        </w:rPr>
        <w:t>. </w:t>
      </w:r>
      <w:proofErr w:type="gramStart"/>
      <w:r w:rsidRPr="00504C56">
        <w:rPr>
          <w:bCs/>
          <w:sz w:val="24"/>
          <w:szCs w:val="24"/>
        </w:rPr>
        <w:t>Контроль за</w:t>
      </w:r>
      <w:proofErr w:type="gramEnd"/>
      <w:r w:rsidRPr="00504C56">
        <w:rPr>
          <w:bCs/>
          <w:sz w:val="24"/>
          <w:szCs w:val="24"/>
        </w:rPr>
        <w:t xml:space="preserve"> исполнением настоящего постановления возложить на заместителя главы администрации по жилищно-коммунальному комплексу Иванова А.В. и заместителя главы администрации по безопасности, правопорядку и организационным вопросам   </w:t>
      </w:r>
      <w:proofErr w:type="spellStart"/>
      <w:r w:rsidRPr="00504C56">
        <w:rPr>
          <w:bCs/>
          <w:sz w:val="24"/>
          <w:szCs w:val="24"/>
        </w:rPr>
        <w:t>Рахматова</w:t>
      </w:r>
      <w:proofErr w:type="spellEnd"/>
      <w:r w:rsidRPr="00504C56">
        <w:rPr>
          <w:bCs/>
          <w:sz w:val="24"/>
          <w:szCs w:val="24"/>
        </w:rPr>
        <w:t xml:space="preserve"> А.Ю. в пределах полномочий.</w:t>
      </w:r>
    </w:p>
    <w:p w:rsidR="00DB0076" w:rsidRPr="000F0A31" w:rsidRDefault="00DB0076" w:rsidP="00DB0076">
      <w:pPr>
        <w:jc w:val="both"/>
        <w:rPr>
          <w:sz w:val="24"/>
          <w:szCs w:val="24"/>
        </w:rPr>
      </w:pPr>
    </w:p>
    <w:p w:rsidR="00DB0076" w:rsidRDefault="00DB0076" w:rsidP="00DB0076">
      <w:pPr>
        <w:widowControl w:val="0"/>
        <w:autoSpaceDE w:val="0"/>
        <w:autoSpaceDN w:val="0"/>
        <w:adjustRightInd w:val="0"/>
        <w:ind w:right="-14"/>
        <w:jc w:val="both"/>
        <w:rPr>
          <w:sz w:val="24"/>
          <w:szCs w:val="24"/>
        </w:rPr>
      </w:pPr>
    </w:p>
    <w:p w:rsidR="00DB0076" w:rsidRPr="0054161F" w:rsidRDefault="00DB0076" w:rsidP="00DB0076">
      <w:pPr>
        <w:widowControl w:val="0"/>
        <w:autoSpaceDE w:val="0"/>
        <w:autoSpaceDN w:val="0"/>
        <w:adjustRightInd w:val="0"/>
        <w:ind w:right="-14"/>
        <w:jc w:val="both"/>
        <w:rPr>
          <w:sz w:val="24"/>
          <w:szCs w:val="24"/>
        </w:rPr>
      </w:pPr>
    </w:p>
    <w:p w:rsidR="00DB0076" w:rsidRPr="0054161F" w:rsidRDefault="00DB0076" w:rsidP="00DB0076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</w:t>
      </w:r>
      <w:r w:rsidRPr="0054161F">
        <w:rPr>
          <w:sz w:val="24"/>
          <w:szCs w:val="24"/>
        </w:rPr>
        <w:t xml:space="preserve">основоборского городского округа                            </w:t>
      </w:r>
      <w:r>
        <w:rPr>
          <w:sz w:val="24"/>
          <w:szCs w:val="24"/>
        </w:rPr>
        <w:t xml:space="preserve">                     </w:t>
      </w:r>
      <w:r w:rsidRPr="0054161F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М.В. Воронков</w:t>
      </w:r>
    </w:p>
    <w:p w:rsidR="00DB0076" w:rsidRPr="00C12F81" w:rsidRDefault="00DB0076" w:rsidP="00DB0076">
      <w:pPr>
        <w:jc w:val="both"/>
        <w:rPr>
          <w:sz w:val="24"/>
          <w:szCs w:val="24"/>
        </w:rPr>
      </w:pPr>
    </w:p>
    <w:p w:rsidR="00DB0076" w:rsidRDefault="00DB0076" w:rsidP="00DB0076">
      <w:pPr>
        <w:jc w:val="both"/>
        <w:rPr>
          <w:sz w:val="24"/>
          <w:szCs w:val="24"/>
        </w:rPr>
      </w:pPr>
    </w:p>
    <w:p w:rsidR="00DB0076" w:rsidRDefault="00DB0076" w:rsidP="00DB0076">
      <w:pPr>
        <w:jc w:val="both"/>
        <w:rPr>
          <w:sz w:val="24"/>
          <w:szCs w:val="24"/>
        </w:rPr>
      </w:pPr>
    </w:p>
    <w:p w:rsidR="00DB0076" w:rsidRDefault="00DB0076" w:rsidP="00DB0076">
      <w:pPr>
        <w:jc w:val="both"/>
        <w:rPr>
          <w:sz w:val="24"/>
          <w:szCs w:val="24"/>
        </w:rPr>
      </w:pPr>
    </w:p>
    <w:p w:rsidR="00DB0076" w:rsidRDefault="00DB0076" w:rsidP="00DB0076">
      <w:pPr>
        <w:jc w:val="both"/>
        <w:rPr>
          <w:sz w:val="24"/>
          <w:szCs w:val="24"/>
        </w:rPr>
      </w:pPr>
    </w:p>
    <w:p w:rsidR="00DB0076" w:rsidRDefault="00DB0076" w:rsidP="00DB0076">
      <w:pPr>
        <w:jc w:val="both"/>
        <w:rPr>
          <w:sz w:val="24"/>
          <w:szCs w:val="24"/>
        </w:rPr>
      </w:pPr>
    </w:p>
    <w:p w:rsidR="00DB0076" w:rsidRDefault="00DB0076" w:rsidP="00DB0076">
      <w:pPr>
        <w:jc w:val="both"/>
        <w:rPr>
          <w:sz w:val="24"/>
          <w:szCs w:val="24"/>
        </w:rPr>
      </w:pPr>
    </w:p>
    <w:p w:rsidR="00DB0076" w:rsidRDefault="00DB0076" w:rsidP="00DB0076">
      <w:pPr>
        <w:jc w:val="both"/>
        <w:rPr>
          <w:sz w:val="24"/>
          <w:szCs w:val="24"/>
        </w:rPr>
      </w:pPr>
    </w:p>
    <w:p w:rsidR="00DB0076" w:rsidRDefault="00DB0076" w:rsidP="00DB0076">
      <w:pPr>
        <w:jc w:val="both"/>
        <w:rPr>
          <w:sz w:val="24"/>
          <w:szCs w:val="24"/>
        </w:rPr>
      </w:pPr>
    </w:p>
    <w:p w:rsidR="00DB0076" w:rsidRDefault="00DB0076" w:rsidP="00DB0076">
      <w:pPr>
        <w:jc w:val="both"/>
        <w:rPr>
          <w:sz w:val="24"/>
          <w:szCs w:val="24"/>
        </w:rPr>
      </w:pPr>
    </w:p>
    <w:p w:rsidR="00DB0076" w:rsidRDefault="00DB0076" w:rsidP="00DB0076">
      <w:pPr>
        <w:jc w:val="both"/>
        <w:rPr>
          <w:sz w:val="24"/>
          <w:szCs w:val="24"/>
        </w:rPr>
      </w:pPr>
    </w:p>
    <w:p w:rsidR="00DB0076" w:rsidRDefault="00DB0076" w:rsidP="00DB0076">
      <w:pPr>
        <w:jc w:val="both"/>
        <w:rPr>
          <w:sz w:val="24"/>
          <w:szCs w:val="24"/>
        </w:rPr>
      </w:pPr>
    </w:p>
    <w:p w:rsidR="00DB0076" w:rsidRDefault="00DB0076" w:rsidP="00DB0076">
      <w:pPr>
        <w:jc w:val="both"/>
        <w:rPr>
          <w:sz w:val="24"/>
          <w:szCs w:val="24"/>
        </w:rPr>
      </w:pPr>
    </w:p>
    <w:p w:rsidR="00DB0076" w:rsidRDefault="00DB0076" w:rsidP="00DB0076">
      <w:pPr>
        <w:jc w:val="both"/>
        <w:rPr>
          <w:sz w:val="24"/>
          <w:szCs w:val="24"/>
        </w:rPr>
      </w:pPr>
    </w:p>
    <w:p w:rsidR="00DB0076" w:rsidRDefault="00DB0076" w:rsidP="00DB0076">
      <w:pPr>
        <w:jc w:val="both"/>
        <w:rPr>
          <w:sz w:val="24"/>
          <w:szCs w:val="24"/>
        </w:rPr>
      </w:pPr>
    </w:p>
    <w:p w:rsidR="00DB0076" w:rsidRDefault="00DB0076" w:rsidP="00DB0076">
      <w:pPr>
        <w:jc w:val="both"/>
        <w:rPr>
          <w:sz w:val="24"/>
          <w:szCs w:val="24"/>
        </w:rPr>
      </w:pPr>
    </w:p>
    <w:p w:rsidR="00DB0076" w:rsidRDefault="00DB0076" w:rsidP="00DB0076">
      <w:pPr>
        <w:jc w:val="both"/>
        <w:rPr>
          <w:sz w:val="24"/>
          <w:szCs w:val="24"/>
        </w:rPr>
      </w:pPr>
    </w:p>
    <w:p w:rsidR="00DB0076" w:rsidRDefault="00DB0076" w:rsidP="00DB0076">
      <w:pPr>
        <w:jc w:val="both"/>
        <w:rPr>
          <w:sz w:val="24"/>
          <w:szCs w:val="24"/>
        </w:rPr>
      </w:pPr>
    </w:p>
    <w:p w:rsidR="00DB0076" w:rsidRDefault="00DB0076" w:rsidP="00DB0076">
      <w:pPr>
        <w:jc w:val="both"/>
        <w:rPr>
          <w:sz w:val="24"/>
          <w:szCs w:val="24"/>
        </w:rPr>
      </w:pPr>
    </w:p>
    <w:p w:rsidR="00DB0076" w:rsidRDefault="00DB0076" w:rsidP="00DB0076">
      <w:pPr>
        <w:jc w:val="both"/>
        <w:rPr>
          <w:sz w:val="24"/>
          <w:szCs w:val="24"/>
        </w:rPr>
      </w:pPr>
    </w:p>
    <w:p w:rsidR="00DB0076" w:rsidRDefault="00DB0076" w:rsidP="00DB0076">
      <w:pPr>
        <w:jc w:val="both"/>
        <w:rPr>
          <w:sz w:val="24"/>
          <w:szCs w:val="24"/>
        </w:rPr>
      </w:pPr>
    </w:p>
    <w:p w:rsidR="00DB0076" w:rsidRDefault="00DB0076" w:rsidP="00DB0076">
      <w:pPr>
        <w:jc w:val="both"/>
        <w:rPr>
          <w:sz w:val="24"/>
          <w:szCs w:val="24"/>
        </w:rPr>
      </w:pPr>
    </w:p>
    <w:p w:rsidR="00DB0076" w:rsidRDefault="00DB0076" w:rsidP="00DB0076">
      <w:pPr>
        <w:jc w:val="both"/>
        <w:rPr>
          <w:sz w:val="24"/>
          <w:szCs w:val="24"/>
        </w:rPr>
      </w:pPr>
    </w:p>
    <w:p w:rsidR="00DB0076" w:rsidRDefault="00DB0076" w:rsidP="00DB0076">
      <w:pPr>
        <w:jc w:val="both"/>
        <w:rPr>
          <w:sz w:val="24"/>
          <w:szCs w:val="24"/>
        </w:rPr>
      </w:pPr>
    </w:p>
    <w:p w:rsidR="00DB0076" w:rsidRDefault="00DB0076" w:rsidP="00DB0076">
      <w:pPr>
        <w:jc w:val="both"/>
        <w:rPr>
          <w:sz w:val="24"/>
          <w:szCs w:val="24"/>
        </w:rPr>
      </w:pPr>
    </w:p>
    <w:p w:rsidR="00DB0076" w:rsidRDefault="00DB0076" w:rsidP="00DB0076">
      <w:pPr>
        <w:jc w:val="both"/>
        <w:rPr>
          <w:sz w:val="24"/>
          <w:szCs w:val="24"/>
        </w:rPr>
      </w:pPr>
    </w:p>
    <w:p w:rsidR="00DB0076" w:rsidRDefault="00DB0076" w:rsidP="00DB0076">
      <w:pPr>
        <w:jc w:val="both"/>
        <w:rPr>
          <w:sz w:val="24"/>
          <w:szCs w:val="24"/>
        </w:rPr>
      </w:pPr>
    </w:p>
    <w:p w:rsidR="00DB0076" w:rsidRDefault="00DB0076" w:rsidP="00DB0076">
      <w:pPr>
        <w:jc w:val="both"/>
        <w:rPr>
          <w:sz w:val="24"/>
          <w:szCs w:val="24"/>
        </w:rPr>
      </w:pPr>
    </w:p>
    <w:p w:rsidR="00DB0076" w:rsidRDefault="00DB0076" w:rsidP="00DB0076">
      <w:pPr>
        <w:jc w:val="both"/>
        <w:rPr>
          <w:sz w:val="24"/>
          <w:szCs w:val="24"/>
        </w:rPr>
      </w:pPr>
    </w:p>
    <w:p w:rsidR="00DB0076" w:rsidRDefault="00DB0076" w:rsidP="00DB0076">
      <w:pPr>
        <w:jc w:val="both"/>
        <w:rPr>
          <w:sz w:val="24"/>
          <w:szCs w:val="24"/>
        </w:rPr>
      </w:pPr>
    </w:p>
    <w:p w:rsidR="00DB0076" w:rsidRDefault="00DB0076" w:rsidP="00DB0076">
      <w:pPr>
        <w:jc w:val="both"/>
        <w:rPr>
          <w:sz w:val="24"/>
          <w:szCs w:val="24"/>
        </w:rPr>
      </w:pPr>
    </w:p>
    <w:p w:rsidR="00DB0076" w:rsidRDefault="00DB0076" w:rsidP="00DB0076">
      <w:pPr>
        <w:jc w:val="both"/>
        <w:rPr>
          <w:sz w:val="24"/>
          <w:szCs w:val="24"/>
        </w:rPr>
      </w:pPr>
    </w:p>
    <w:p w:rsidR="00DB0076" w:rsidRDefault="00DB0076" w:rsidP="00DB0076">
      <w:pPr>
        <w:jc w:val="both"/>
        <w:rPr>
          <w:sz w:val="24"/>
          <w:szCs w:val="24"/>
        </w:rPr>
      </w:pPr>
    </w:p>
    <w:p w:rsidR="00DB0076" w:rsidRDefault="00DB0076" w:rsidP="00DB0076">
      <w:pPr>
        <w:jc w:val="both"/>
        <w:rPr>
          <w:sz w:val="24"/>
          <w:szCs w:val="24"/>
        </w:rPr>
      </w:pPr>
    </w:p>
    <w:p w:rsidR="00DB0076" w:rsidRDefault="00DB0076" w:rsidP="00DB0076">
      <w:pPr>
        <w:jc w:val="both"/>
        <w:rPr>
          <w:sz w:val="24"/>
          <w:szCs w:val="24"/>
        </w:rPr>
      </w:pPr>
    </w:p>
    <w:p w:rsidR="00DB0076" w:rsidRDefault="00DB0076" w:rsidP="00DB0076">
      <w:pPr>
        <w:jc w:val="both"/>
        <w:rPr>
          <w:sz w:val="24"/>
          <w:szCs w:val="24"/>
        </w:rPr>
      </w:pPr>
    </w:p>
    <w:p w:rsidR="00DB0076" w:rsidRDefault="00DB0076" w:rsidP="00DB0076">
      <w:pPr>
        <w:jc w:val="both"/>
        <w:rPr>
          <w:sz w:val="12"/>
          <w:szCs w:val="18"/>
        </w:rPr>
      </w:pPr>
      <w:bookmarkStart w:id="0" w:name="_GoBack"/>
      <w:bookmarkEnd w:id="0"/>
    </w:p>
    <w:p w:rsidR="00DB0076" w:rsidRDefault="00DB0076" w:rsidP="00DB0076">
      <w:pPr>
        <w:jc w:val="both"/>
        <w:rPr>
          <w:sz w:val="12"/>
          <w:szCs w:val="18"/>
        </w:rPr>
      </w:pPr>
    </w:p>
    <w:p w:rsidR="00DB0076" w:rsidRDefault="00DB0076" w:rsidP="00DB0076">
      <w:pPr>
        <w:jc w:val="both"/>
        <w:rPr>
          <w:sz w:val="12"/>
          <w:szCs w:val="18"/>
        </w:rPr>
      </w:pPr>
    </w:p>
    <w:p w:rsidR="00DB0076" w:rsidRDefault="00DB0076" w:rsidP="00DB0076">
      <w:pPr>
        <w:ind w:left="3540" w:firstLine="708"/>
        <w:jc w:val="right"/>
        <w:sectPr w:rsidR="00DB0076" w:rsidSect="00C12F8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20" w:footer="720" w:gutter="0"/>
          <w:cols w:space="720"/>
          <w:docGrid w:linePitch="272"/>
        </w:sectPr>
      </w:pPr>
    </w:p>
    <w:p w:rsidR="00DB0076" w:rsidRPr="00A21095" w:rsidRDefault="00DB0076" w:rsidP="00DB0076">
      <w:pPr>
        <w:jc w:val="right"/>
        <w:rPr>
          <w:rFonts w:eastAsia="Calibri"/>
          <w:sz w:val="24"/>
          <w:szCs w:val="24"/>
          <w:lang w:eastAsia="en-US"/>
        </w:rPr>
      </w:pPr>
      <w:r w:rsidRPr="00A21095">
        <w:rPr>
          <w:rFonts w:eastAsia="Calibri"/>
          <w:sz w:val="24"/>
          <w:szCs w:val="24"/>
          <w:lang w:eastAsia="en-US"/>
        </w:rPr>
        <w:lastRenderedPageBreak/>
        <w:t xml:space="preserve">ПРИЛОЖЕНИЕ </w:t>
      </w:r>
    </w:p>
    <w:p w:rsidR="00DB0076" w:rsidRPr="00A21095" w:rsidRDefault="00DB0076" w:rsidP="00DB0076">
      <w:pPr>
        <w:jc w:val="right"/>
        <w:rPr>
          <w:rFonts w:eastAsia="Calibri"/>
          <w:sz w:val="24"/>
          <w:szCs w:val="24"/>
          <w:lang w:eastAsia="en-US"/>
        </w:rPr>
      </w:pPr>
      <w:r w:rsidRPr="00A21095">
        <w:rPr>
          <w:rFonts w:eastAsia="Calibri"/>
          <w:sz w:val="24"/>
          <w:szCs w:val="24"/>
          <w:lang w:eastAsia="en-US"/>
        </w:rPr>
        <w:t>к постановлению администрации</w:t>
      </w:r>
    </w:p>
    <w:p w:rsidR="00DB0076" w:rsidRPr="00A21095" w:rsidRDefault="00DB0076" w:rsidP="00DB0076">
      <w:pPr>
        <w:jc w:val="right"/>
        <w:rPr>
          <w:sz w:val="24"/>
          <w:szCs w:val="24"/>
        </w:rPr>
      </w:pPr>
      <w:r w:rsidRPr="00A21095">
        <w:rPr>
          <w:sz w:val="24"/>
          <w:szCs w:val="24"/>
        </w:rPr>
        <w:t>Сосновоборского городского округа</w:t>
      </w:r>
    </w:p>
    <w:p w:rsidR="00DB0076" w:rsidRPr="00C12F81" w:rsidRDefault="00DB0076" w:rsidP="00DB0076">
      <w:pPr>
        <w:spacing w:after="60"/>
        <w:jc w:val="right"/>
        <w:rPr>
          <w:sz w:val="24"/>
          <w:szCs w:val="24"/>
        </w:rPr>
      </w:pPr>
      <w:r w:rsidRPr="00C12F81">
        <w:rPr>
          <w:sz w:val="24"/>
          <w:szCs w:val="24"/>
        </w:rPr>
        <w:t xml:space="preserve">от </w:t>
      </w:r>
      <w:r w:rsidR="0097586F">
        <w:rPr>
          <w:sz w:val="24"/>
          <w:szCs w:val="24"/>
        </w:rPr>
        <w:t>08/07/2025 № 1815</w:t>
      </w:r>
    </w:p>
    <w:p w:rsidR="00DB0076" w:rsidRDefault="00DB0076" w:rsidP="00DB0076">
      <w:pPr>
        <w:spacing w:after="60"/>
        <w:jc w:val="right"/>
        <w:rPr>
          <w:sz w:val="24"/>
          <w:szCs w:val="24"/>
        </w:rPr>
      </w:pPr>
    </w:p>
    <w:p w:rsidR="00DB0076" w:rsidRPr="009513DE" w:rsidRDefault="00DB0076" w:rsidP="00DB0076">
      <w:pPr>
        <w:jc w:val="center"/>
        <w:rPr>
          <w:sz w:val="24"/>
          <w:szCs w:val="24"/>
        </w:rPr>
      </w:pPr>
      <w:r w:rsidRPr="009513DE">
        <w:rPr>
          <w:sz w:val="24"/>
          <w:szCs w:val="24"/>
        </w:rPr>
        <w:t>Схема объезда ул. Набережная на период проведения работ</w:t>
      </w:r>
    </w:p>
    <w:p w:rsidR="00DB0076" w:rsidRDefault="00DB0076" w:rsidP="00DB0076">
      <w:pPr>
        <w:ind w:left="3540" w:firstLine="708"/>
        <w:jc w:val="right"/>
      </w:pPr>
    </w:p>
    <w:p w:rsidR="00DB0076" w:rsidRDefault="00DB0076" w:rsidP="00DB0076"/>
    <w:p w:rsidR="00DB0076" w:rsidRDefault="00212DBB" w:rsidP="00DB0076">
      <w:r>
        <w:rPr>
          <w:noProof/>
        </w:rPr>
        <w:drawing>
          <wp:inline distT="0" distB="0" distL="0" distR="0" wp14:anchorId="70958155" wp14:editId="328F8746">
            <wp:extent cx="9331325" cy="4426585"/>
            <wp:effectExtent l="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1325" cy="442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0076" w:rsidSect="0097586F"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42E" w:rsidRDefault="0009742E" w:rsidP="00762166">
      <w:r>
        <w:separator/>
      </w:r>
    </w:p>
  </w:endnote>
  <w:endnote w:type="continuationSeparator" w:id="0">
    <w:p w:rsidR="0009742E" w:rsidRDefault="0009742E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86F" w:rsidRDefault="0097586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86F" w:rsidRDefault="0097586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86F" w:rsidRDefault="009758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42E" w:rsidRDefault="0009742E" w:rsidP="00762166">
      <w:r>
        <w:separator/>
      </w:r>
    </w:p>
  </w:footnote>
  <w:footnote w:type="continuationSeparator" w:id="0">
    <w:p w:rsidR="0009742E" w:rsidRDefault="0009742E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86F" w:rsidRDefault="009758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076" w:rsidRDefault="00DB007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86F" w:rsidRDefault="009758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89d1fda-8b27-4184-9e61-a5b2011fa4f0"/>
  </w:docVars>
  <w:rsids>
    <w:rsidRoot w:val="00EB5DAC"/>
    <w:rsid w:val="000216DC"/>
    <w:rsid w:val="00024F94"/>
    <w:rsid w:val="0005521C"/>
    <w:rsid w:val="00070E72"/>
    <w:rsid w:val="0009742E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12DBB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624DE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7586F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B603C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B0076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B5DAC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e7033e55-7615-4810-8c04-f8052ea241e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e7033e55-7615-4810-8c04-f8052ea241ee.dot</Template>
  <TotalTime>1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2025-07-08T13:41:00Z</cp:lastPrinted>
  <dcterms:created xsi:type="dcterms:W3CDTF">2025-07-10T08:54:00Z</dcterms:created>
  <dcterms:modified xsi:type="dcterms:W3CDTF">2025-07-10T08:58:00Z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089d1fda-8b27-4184-9e61-a5b2011fa4f0</vt:lpwstr>
  </property>
</Properties>
</file>