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AD18D6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AD18D6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6B425B">
        <w:rPr>
          <w:sz w:val="24"/>
        </w:rPr>
        <w:t>17/12/2013 № 3069</w:t>
      </w:r>
    </w:p>
    <w:p w:rsidR="002E4CF5" w:rsidRPr="002E4CF5" w:rsidRDefault="002E4CF5" w:rsidP="002E4CF5">
      <w:pPr>
        <w:jc w:val="both"/>
        <w:rPr>
          <w:sz w:val="10"/>
          <w:szCs w:val="10"/>
        </w:rPr>
      </w:pPr>
    </w:p>
    <w:p w:rsidR="002E4CF5" w:rsidRPr="00DF6324" w:rsidRDefault="002E4CF5" w:rsidP="002E4CF5">
      <w:pPr>
        <w:jc w:val="both"/>
        <w:rPr>
          <w:sz w:val="24"/>
          <w:szCs w:val="24"/>
        </w:rPr>
      </w:pPr>
      <w:r w:rsidRPr="00DF6324">
        <w:rPr>
          <w:sz w:val="24"/>
          <w:szCs w:val="24"/>
        </w:rPr>
        <w:t xml:space="preserve">О внесении изменений в </w:t>
      </w:r>
      <w:proofErr w:type="gramStart"/>
      <w:r w:rsidRPr="00DF6324">
        <w:rPr>
          <w:sz w:val="24"/>
          <w:szCs w:val="24"/>
        </w:rPr>
        <w:t>долгосрочную</w:t>
      </w:r>
      <w:proofErr w:type="gramEnd"/>
      <w:r w:rsidRPr="00DF6324">
        <w:rPr>
          <w:sz w:val="24"/>
          <w:szCs w:val="24"/>
        </w:rPr>
        <w:t xml:space="preserve"> муниципальную 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 w:rsidRPr="00DF6324">
        <w:rPr>
          <w:sz w:val="24"/>
          <w:szCs w:val="24"/>
        </w:rPr>
        <w:t xml:space="preserve">целевую программу «Организация оздоровления, отдыха 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 w:rsidRPr="00DF6324">
        <w:rPr>
          <w:sz w:val="24"/>
          <w:szCs w:val="24"/>
        </w:rPr>
        <w:t xml:space="preserve">и занятости  детей, подростков и молодежи  в </w:t>
      </w:r>
      <w:proofErr w:type="gramStart"/>
      <w:r w:rsidRPr="00DF6324">
        <w:rPr>
          <w:sz w:val="24"/>
          <w:szCs w:val="24"/>
        </w:rPr>
        <w:t>каникулярное</w:t>
      </w:r>
      <w:proofErr w:type="gramEnd"/>
      <w:r w:rsidRPr="00DF6324">
        <w:rPr>
          <w:sz w:val="24"/>
          <w:szCs w:val="24"/>
        </w:rPr>
        <w:t xml:space="preserve"> 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 w:rsidRPr="00DF6324">
        <w:rPr>
          <w:sz w:val="24"/>
          <w:szCs w:val="24"/>
        </w:rPr>
        <w:t xml:space="preserve">время на 2011-2015 годы  в муниципальном образовании  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 w:rsidRPr="00DF6324">
        <w:rPr>
          <w:sz w:val="24"/>
          <w:szCs w:val="24"/>
        </w:rPr>
        <w:t>Сосновоборский городской округ Ленинградской области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 w:rsidRPr="00DF6324">
        <w:rPr>
          <w:sz w:val="24"/>
          <w:szCs w:val="24"/>
        </w:rPr>
        <w:t xml:space="preserve">(Каникулы 2011-2015)» 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</w:p>
    <w:p w:rsidR="002E4CF5" w:rsidRPr="00DF6324" w:rsidRDefault="002E4CF5" w:rsidP="002E4CF5">
      <w:pPr>
        <w:ind w:firstLine="708"/>
        <w:jc w:val="both"/>
        <w:rPr>
          <w:b/>
          <w:bCs/>
          <w:sz w:val="24"/>
          <w:szCs w:val="24"/>
        </w:rPr>
      </w:pPr>
      <w:proofErr w:type="gramStart"/>
      <w:r w:rsidRPr="00DF6324">
        <w:rPr>
          <w:sz w:val="24"/>
          <w:szCs w:val="24"/>
        </w:rPr>
        <w:t>В соответствии с   постановлением администрации Сосно</w:t>
      </w:r>
      <w:r>
        <w:rPr>
          <w:sz w:val="24"/>
          <w:szCs w:val="24"/>
        </w:rPr>
        <w:t xml:space="preserve">воборского городского округа от 29.01.2013 года № 214 </w:t>
      </w:r>
      <w:r w:rsidRPr="00DF6324">
        <w:rPr>
          <w:sz w:val="24"/>
          <w:szCs w:val="24"/>
        </w:rPr>
        <w:t xml:space="preserve">«О порядке разработки, утверждения и контроля реализации долгосрочных муниципальных целевых программ в Сосновоборском городском округе», с целью уточнения </w:t>
      </w:r>
      <w:r>
        <w:rPr>
          <w:sz w:val="24"/>
          <w:szCs w:val="24"/>
        </w:rPr>
        <w:t xml:space="preserve">кодов бюджетной классификации и состава мероприятий </w:t>
      </w:r>
      <w:r w:rsidRPr="00DF6324">
        <w:rPr>
          <w:sz w:val="24"/>
          <w:szCs w:val="24"/>
        </w:rPr>
        <w:t>долгосрочной муниципальной целевой программы «Организация оздоровления, отдыха и занятости детей, подростков и молодежи  в каникулярное время на 2011-2015 годы в муниципальном образовании Сосновоборский городской</w:t>
      </w:r>
      <w:proofErr w:type="gramEnd"/>
      <w:r w:rsidRPr="00DF6324">
        <w:rPr>
          <w:sz w:val="24"/>
          <w:szCs w:val="24"/>
        </w:rPr>
        <w:t xml:space="preserve"> округ Ленинградской области (Каникулы 2011-2015)» исполнителей, сроков проведения и расходов на реализацию мероприятий, администрация Сосновоборского городского округа</w:t>
      </w:r>
      <w:r w:rsidRPr="00DF6324">
        <w:rPr>
          <w:b/>
          <w:bCs/>
          <w:sz w:val="24"/>
          <w:szCs w:val="24"/>
        </w:rPr>
        <w:t xml:space="preserve">  </w:t>
      </w:r>
      <w:proofErr w:type="gramStart"/>
      <w:r w:rsidRPr="00DF6324">
        <w:rPr>
          <w:b/>
          <w:bCs/>
          <w:sz w:val="24"/>
          <w:szCs w:val="24"/>
        </w:rPr>
        <w:t>п</w:t>
      </w:r>
      <w:proofErr w:type="gramEnd"/>
      <w:r w:rsidRPr="00DF6324">
        <w:rPr>
          <w:b/>
          <w:bCs/>
          <w:sz w:val="24"/>
          <w:szCs w:val="24"/>
        </w:rPr>
        <w:t xml:space="preserve"> о с т а н о в л я е т:</w:t>
      </w:r>
    </w:p>
    <w:p w:rsidR="002E4CF5" w:rsidRPr="00DF6324" w:rsidRDefault="002E4CF5" w:rsidP="002E4CF5">
      <w:pPr>
        <w:ind w:firstLine="708"/>
        <w:jc w:val="both"/>
        <w:rPr>
          <w:b/>
          <w:bCs/>
          <w:sz w:val="24"/>
          <w:szCs w:val="24"/>
        </w:rPr>
      </w:pPr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  <w:r w:rsidRPr="00DF6324">
        <w:rPr>
          <w:sz w:val="24"/>
          <w:szCs w:val="24"/>
        </w:rPr>
        <w:t xml:space="preserve">1. Внести изменения в долгосрочную муниципальную целевую программу «Организация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2011-1015)», утвержденную постановлением администрации Сосновоборского городского округа от 13/10/2010 </w:t>
      </w:r>
      <w:r>
        <w:rPr>
          <w:sz w:val="24"/>
          <w:szCs w:val="24"/>
        </w:rPr>
        <w:t xml:space="preserve">                         </w:t>
      </w:r>
      <w:r w:rsidRPr="00DF6324">
        <w:rPr>
          <w:sz w:val="24"/>
          <w:szCs w:val="24"/>
        </w:rPr>
        <w:t xml:space="preserve">№ 2102 (далее по тексту – Программа): </w:t>
      </w:r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  <w:r w:rsidRPr="00DF6324">
        <w:rPr>
          <w:sz w:val="24"/>
          <w:szCs w:val="24"/>
        </w:rPr>
        <w:t xml:space="preserve">1.1.  </w:t>
      </w:r>
      <w:proofErr w:type="gramStart"/>
      <w:r w:rsidRPr="00DF6324">
        <w:rPr>
          <w:sz w:val="24"/>
          <w:szCs w:val="24"/>
        </w:rPr>
        <w:t>В Паспорте программы раздел «Объем и источники финансирования программы, всего (тыс. руб.): в т.ч.: местный бюджет, привлеченные источники, внебюджетные источники» изложить в следующей редакции:</w:t>
      </w:r>
      <w:proofErr w:type="gramEnd"/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  <w:proofErr w:type="gramStart"/>
      <w:r w:rsidRPr="00DF6324">
        <w:rPr>
          <w:sz w:val="24"/>
          <w:szCs w:val="24"/>
        </w:rPr>
        <w:t xml:space="preserve">«Объем и источники финансирования программы, всего (тыс. руб.): в т.ч.: областной бюджет, местный бюджет, внебюджетные источники» </w:t>
      </w:r>
      <w:proofErr w:type="gramEnd"/>
    </w:p>
    <w:p w:rsidR="002E4CF5" w:rsidRPr="00DF6324" w:rsidRDefault="002E4CF5" w:rsidP="002E4CF5">
      <w:pPr>
        <w:jc w:val="both"/>
        <w:rPr>
          <w:b/>
          <w:bCs/>
          <w:sz w:val="24"/>
          <w:szCs w:val="24"/>
          <w:u w:val="single"/>
        </w:rPr>
      </w:pPr>
    </w:p>
    <w:p w:rsidR="002E4CF5" w:rsidRPr="00891FA8" w:rsidRDefault="002E4CF5" w:rsidP="002E4CF5">
      <w:pPr>
        <w:jc w:val="both"/>
        <w:rPr>
          <w:bCs/>
          <w:sz w:val="24"/>
          <w:szCs w:val="24"/>
          <w:u w:val="single"/>
        </w:rPr>
      </w:pPr>
      <w:r w:rsidRPr="00891FA8">
        <w:rPr>
          <w:bCs/>
          <w:sz w:val="24"/>
          <w:szCs w:val="24"/>
        </w:rPr>
        <w:t xml:space="preserve">                                 </w:t>
      </w:r>
      <w:r w:rsidRPr="00891FA8">
        <w:rPr>
          <w:bCs/>
          <w:sz w:val="24"/>
          <w:szCs w:val="24"/>
          <w:u w:val="single"/>
        </w:rPr>
        <w:t>2011</w:t>
      </w:r>
      <w:r w:rsidRPr="00891FA8">
        <w:rPr>
          <w:bCs/>
          <w:sz w:val="24"/>
          <w:szCs w:val="24"/>
        </w:rPr>
        <w:t xml:space="preserve">               </w:t>
      </w:r>
      <w:r w:rsidRPr="00891FA8">
        <w:rPr>
          <w:bCs/>
          <w:sz w:val="24"/>
          <w:szCs w:val="24"/>
          <w:u w:val="single"/>
        </w:rPr>
        <w:t xml:space="preserve">2012 </w:t>
      </w:r>
      <w:r w:rsidRPr="00891FA8">
        <w:rPr>
          <w:bCs/>
          <w:sz w:val="24"/>
          <w:szCs w:val="24"/>
        </w:rPr>
        <w:t xml:space="preserve">             </w:t>
      </w:r>
      <w:r w:rsidRPr="00891FA8">
        <w:rPr>
          <w:bCs/>
          <w:sz w:val="24"/>
          <w:szCs w:val="24"/>
          <w:u w:val="single"/>
        </w:rPr>
        <w:t>2013</w:t>
      </w:r>
      <w:r w:rsidRPr="00891FA8">
        <w:rPr>
          <w:bCs/>
          <w:sz w:val="24"/>
          <w:szCs w:val="24"/>
        </w:rPr>
        <w:t xml:space="preserve">            </w:t>
      </w:r>
      <w:r w:rsidRPr="00891FA8">
        <w:rPr>
          <w:bCs/>
          <w:sz w:val="24"/>
          <w:szCs w:val="24"/>
          <w:u w:val="single"/>
        </w:rPr>
        <w:t>2014</w:t>
      </w:r>
      <w:r w:rsidRPr="00891FA8">
        <w:rPr>
          <w:bCs/>
          <w:sz w:val="24"/>
          <w:szCs w:val="24"/>
        </w:rPr>
        <w:t xml:space="preserve">              </w:t>
      </w:r>
      <w:r w:rsidRPr="00891FA8">
        <w:rPr>
          <w:bCs/>
          <w:sz w:val="24"/>
          <w:szCs w:val="24"/>
          <w:u w:val="single"/>
        </w:rPr>
        <w:t>2015</w:t>
      </w:r>
      <w:proofErr w:type="gramStart"/>
      <w:r w:rsidRPr="00891FA8">
        <w:rPr>
          <w:bCs/>
          <w:sz w:val="24"/>
          <w:szCs w:val="24"/>
        </w:rPr>
        <w:t xml:space="preserve">                 </w:t>
      </w:r>
      <w:r w:rsidRPr="00891FA8">
        <w:rPr>
          <w:bCs/>
          <w:sz w:val="24"/>
          <w:szCs w:val="24"/>
          <w:u w:val="single"/>
        </w:rPr>
        <w:t>И</w:t>
      </w:r>
      <w:proofErr w:type="gramEnd"/>
      <w:r w:rsidRPr="00891FA8">
        <w:rPr>
          <w:bCs/>
          <w:sz w:val="24"/>
          <w:szCs w:val="24"/>
          <w:u w:val="single"/>
        </w:rPr>
        <w:t>того</w:t>
      </w:r>
    </w:p>
    <w:p w:rsidR="002E4CF5" w:rsidRPr="00891FA8" w:rsidRDefault="002E4CF5" w:rsidP="002E4CF5">
      <w:pPr>
        <w:jc w:val="both"/>
        <w:rPr>
          <w:sz w:val="24"/>
          <w:szCs w:val="24"/>
        </w:rPr>
      </w:pPr>
    </w:p>
    <w:p w:rsidR="002E4CF5" w:rsidRDefault="002E4CF5" w:rsidP="002E4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                    </w:t>
      </w:r>
      <w:r w:rsidRPr="00DF6324">
        <w:rPr>
          <w:sz w:val="24"/>
          <w:szCs w:val="24"/>
        </w:rPr>
        <w:t xml:space="preserve">10821,8         10311,6         </w:t>
      </w:r>
      <w:r>
        <w:rPr>
          <w:sz w:val="24"/>
          <w:szCs w:val="24"/>
        </w:rPr>
        <w:t xml:space="preserve">22880,0       </w:t>
      </w:r>
      <w:r w:rsidRPr="00DF6324">
        <w:rPr>
          <w:sz w:val="24"/>
          <w:szCs w:val="24"/>
        </w:rPr>
        <w:t xml:space="preserve"> 9518,0           9518</w:t>
      </w:r>
      <w:r>
        <w:rPr>
          <w:sz w:val="24"/>
          <w:szCs w:val="24"/>
        </w:rPr>
        <w:t>,</w:t>
      </w:r>
      <w:r w:rsidRPr="00DF6324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63049,4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>
        <w:rPr>
          <w:sz w:val="24"/>
          <w:szCs w:val="24"/>
        </w:rPr>
        <w:t>в том числе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Обл. бюджет            </w:t>
      </w:r>
      <w:r w:rsidRPr="00DF6324">
        <w:rPr>
          <w:sz w:val="24"/>
          <w:szCs w:val="24"/>
        </w:rPr>
        <w:t>100,0</w:t>
      </w:r>
      <w:r>
        <w:rPr>
          <w:sz w:val="24"/>
          <w:szCs w:val="24"/>
        </w:rPr>
        <w:t xml:space="preserve">             329,0             363,0           </w:t>
      </w:r>
      <w:r w:rsidRPr="00DF6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                   </w:t>
      </w:r>
      <w:r w:rsidRPr="00DF632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DF6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792,0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юджет        </w:t>
      </w:r>
      <w:r w:rsidRPr="00DF6324">
        <w:rPr>
          <w:sz w:val="24"/>
          <w:szCs w:val="24"/>
        </w:rPr>
        <w:t>901</w:t>
      </w:r>
      <w:r>
        <w:rPr>
          <w:sz w:val="24"/>
          <w:szCs w:val="24"/>
        </w:rPr>
        <w:t>0,0         7762,6          11583,0</w:t>
      </w:r>
      <w:r w:rsidRPr="00DF6324">
        <w:rPr>
          <w:sz w:val="24"/>
          <w:szCs w:val="24"/>
        </w:rPr>
        <w:t xml:space="preserve">        7768,0            7768,0</w:t>
      </w:r>
      <w:r>
        <w:rPr>
          <w:sz w:val="24"/>
          <w:szCs w:val="24"/>
        </w:rPr>
        <w:t xml:space="preserve">              43891,6</w:t>
      </w:r>
    </w:p>
    <w:p w:rsidR="002E4CF5" w:rsidRPr="00DF6324" w:rsidRDefault="002E4CF5" w:rsidP="002E4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Внебюд. источ.      </w:t>
      </w:r>
      <w:r w:rsidRPr="00DF6324">
        <w:rPr>
          <w:sz w:val="24"/>
          <w:szCs w:val="24"/>
        </w:rPr>
        <w:t>171</w:t>
      </w:r>
      <w:r>
        <w:rPr>
          <w:sz w:val="24"/>
          <w:szCs w:val="24"/>
        </w:rPr>
        <w:t>1,8         2220,0          10934,0</w:t>
      </w:r>
      <w:r w:rsidRPr="00DF632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1750,0            </w:t>
      </w:r>
      <w:r w:rsidRPr="00DF6324">
        <w:rPr>
          <w:sz w:val="24"/>
          <w:szCs w:val="24"/>
        </w:rPr>
        <w:t>1750,0</w:t>
      </w:r>
      <w:r>
        <w:rPr>
          <w:sz w:val="24"/>
          <w:szCs w:val="24"/>
        </w:rPr>
        <w:t xml:space="preserve">              18365,8</w:t>
      </w:r>
    </w:p>
    <w:p w:rsidR="002E4CF5" w:rsidRDefault="002E4CF5" w:rsidP="002E4CF5">
      <w:pPr>
        <w:jc w:val="both"/>
        <w:rPr>
          <w:sz w:val="24"/>
          <w:szCs w:val="24"/>
        </w:rPr>
      </w:pPr>
    </w:p>
    <w:p w:rsidR="002E4CF5" w:rsidRPr="00DF6324" w:rsidRDefault="002E4CF5" w:rsidP="002E4CF5">
      <w:pPr>
        <w:jc w:val="both"/>
        <w:rPr>
          <w:sz w:val="24"/>
          <w:szCs w:val="24"/>
        </w:rPr>
      </w:pPr>
    </w:p>
    <w:p w:rsidR="002E4CF5" w:rsidRPr="00DF6324" w:rsidRDefault="002E4CF5" w:rsidP="002E4CF5">
      <w:pPr>
        <w:jc w:val="both"/>
        <w:rPr>
          <w:sz w:val="24"/>
          <w:szCs w:val="24"/>
        </w:rPr>
      </w:pPr>
    </w:p>
    <w:p w:rsidR="002E4CF5" w:rsidRPr="00DF6324" w:rsidRDefault="002E4CF5" w:rsidP="002E4CF5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DF6324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F63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F6324">
        <w:rPr>
          <w:sz w:val="24"/>
          <w:szCs w:val="24"/>
        </w:rPr>
        <w:t xml:space="preserve"> План мероприятий по реализации ДМЦП ««Организация оздоровления, отдыха и занятости  детей, подростков и молодежи  в каникулярное время на 2011-2015 годы в муниципальном образовании Сосновоборский городской округ Ленинградской области (Каникулы 2011-1015)»,» изложить в новой редакции согласно приложению к настоящему постановлению.</w:t>
      </w:r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  <w:r w:rsidRPr="00DF6324">
        <w:rPr>
          <w:sz w:val="24"/>
          <w:szCs w:val="24"/>
        </w:rPr>
        <w:t xml:space="preserve">2. Пресс-центру администрации (Арибжанов Р.М.) </w:t>
      </w:r>
      <w:proofErr w:type="gramStart"/>
      <w:r w:rsidRPr="00DF6324">
        <w:rPr>
          <w:sz w:val="24"/>
          <w:szCs w:val="24"/>
        </w:rPr>
        <w:t>разместить</w:t>
      </w:r>
      <w:proofErr w:type="gramEnd"/>
      <w:r w:rsidRPr="00DF632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  <w:r w:rsidRPr="00DF6324">
        <w:rPr>
          <w:sz w:val="24"/>
          <w:szCs w:val="24"/>
        </w:rPr>
        <w:t>3. Общему отде</w:t>
      </w:r>
      <w:r>
        <w:rPr>
          <w:sz w:val="24"/>
          <w:szCs w:val="24"/>
        </w:rPr>
        <w:t>лу администрации (Тарасова М.С.</w:t>
      </w:r>
      <w:r w:rsidRPr="00DF6324">
        <w:rPr>
          <w:sz w:val="24"/>
          <w:szCs w:val="24"/>
        </w:rPr>
        <w:t>) обнародовать настоящее постановление на электронном сайте городской газеты «Маяк».</w:t>
      </w:r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  <w:r w:rsidRPr="00DF6324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2E4CF5" w:rsidRPr="00DF6324" w:rsidRDefault="002E4CF5" w:rsidP="002E4CF5">
      <w:pPr>
        <w:ind w:firstLine="708"/>
        <w:jc w:val="both"/>
        <w:rPr>
          <w:sz w:val="24"/>
          <w:szCs w:val="24"/>
        </w:rPr>
      </w:pPr>
    </w:p>
    <w:p w:rsidR="002E4CF5" w:rsidRPr="001F2294" w:rsidRDefault="002E4CF5" w:rsidP="002E4CF5">
      <w:pPr>
        <w:tabs>
          <w:tab w:val="left" w:pos="0"/>
          <w:tab w:val="left" w:pos="935"/>
        </w:tabs>
        <w:ind w:firstLine="720"/>
        <w:jc w:val="both"/>
        <w:rPr>
          <w:color w:val="FF0000"/>
          <w:sz w:val="24"/>
          <w:szCs w:val="24"/>
        </w:rPr>
      </w:pPr>
      <w:r w:rsidRPr="00DF6324">
        <w:rPr>
          <w:sz w:val="24"/>
          <w:szCs w:val="24"/>
        </w:rPr>
        <w:t xml:space="preserve">5. </w:t>
      </w:r>
      <w:proofErr w:type="gramStart"/>
      <w:r w:rsidRPr="00DF6324">
        <w:rPr>
          <w:sz w:val="24"/>
          <w:szCs w:val="24"/>
        </w:rPr>
        <w:t>Контроль за</w:t>
      </w:r>
      <w:proofErr w:type="gramEnd"/>
      <w:r w:rsidRPr="00DF6324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 по социальным вопросам </w:t>
      </w:r>
      <w:r w:rsidRPr="00F66620">
        <w:rPr>
          <w:sz w:val="24"/>
          <w:szCs w:val="24"/>
        </w:rPr>
        <w:t>Скавронскую Ю.Ю.</w:t>
      </w:r>
    </w:p>
    <w:p w:rsidR="002E4CF5" w:rsidRPr="00DF6324" w:rsidRDefault="002E4CF5" w:rsidP="002E4CF5">
      <w:pPr>
        <w:tabs>
          <w:tab w:val="left" w:pos="748"/>
          <w:tab w:val="left" w:pos="935"/>
        </w:tabs>
        <w:ind w:left="720"/>
        <w:jc w:val="both"/>
        <w:rPr>
          <w:sz w:val="24"/>
          <w:szCs w:val="24"/>
        </w:rPr>
      </w:pPr>
    </w:p>
    <w:p w:rsidR="002E4CF5" w:rsidRDefault="002E4CF5" w:rsidP="002E4CF5">
      <w:pPr>
        <w:tabs>
          <w:tab w:val="left" w:pos="748"/>
          <w:tab w:val="left" w:pos="935"/>
        </w:tabs>
        <w:ind w:left="720"/>
        <w:jc w:val="both"/>
      </w:pPr>
    </w:p>
    <w:p w:rsidR="002E4CF5" w:rsidRDefault="002E4CF5" w:rsidP="002E4CF5">
      <w:pPr>
        <w:tabs>
          <w:tab w:val="left" w:pos="748"/>
          <w:tab w:val="left" w:pos="935"/>
        </w:tabs>
        <w:ind w:left="720"/>
        <w:jc w:val="both"/>
      </w:pPr>
    </w:p>
    <w:p w:rsidR="002E4CF5" w:rsidRDefault="002E4CF5" w:rsidP="002E4CF5">
      <w:pPr>
        <w:tabs>
          <w:tab w:val="left" w:pos="748"/>
          <w:tab w:val="left" w:pos="935"/>
        </w:tabs>
        <w:ind w:left="720"/>
        <w:jc w:val="both"/>
      </w:pPr>
    </w:p>
    <w:p w:rsidR="002E4CF5" w:rsidRDefault="002E4CF5" w:rsidP="002E4CF5">
      <w:pPr>
        <w:tabs>
          <w:tab w:val="left" w:pos="748"/>
          <w:tab w:val="left" w:pos="935"/>
        </w:tabs>
        <w:ind w:left="720"/>
        <w:jc w:val="both"/>
      </w:pPr>
    </w:p>
    <w:p w:rsidR="002E4CF5" w:rsidRPr="00557999" w:rsidRDefault="002E4CF5" w:rsidP="002E4CF5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2E4CF5" w:rsidRPr="00557999" w:rsidRDefault="002E4CF5" w:rsidP="002E4CF5">
      <w:pPr>
        <w:jc w:val="both"/>
        <w:rPr>
          <w:sz w:val="24"/>
          <w:szCs w:val="24"/>
        </w:rPr>
      </w:pPr>
      <w:r w:rsidRPr="00557999">
        <w:rPr>
          <w:sz w:val="24"/>
          <w:szCs w:val="24"/>
        </w:rPr>
        <w:t xml:space="preserve">Сосновоборского городского округа                              </w:t>
      </w:r>
      <w:r>
        <w:rPr>
          <w:sz w:val="24"/>
          <w:szCs w:val="24"/>
        </w:rPr>
        <w:t xml:space="preserve">                                         </w:t>
      </w:r>
      <w:r w:rsidRPr="00557999">
        <w:rPr>
          <w:sz w:val="24"/>
          <w:szCs w:val="24"/>
        </w:rPr>
        <w:t>В.И.Голиков</w:t>
      </w:r>
    </w:p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Default="002E4CF5" w:rsidP="002E4CF5"/>
    <w:p w:rsidR="002E4CF5" w:rsidRPr="00C827C2" w:rsidRDefault="002E4CF5" w:rsidP="002E4CF5"/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Pr="00480AEC" w:rsidRDefault="002E4CF5" w:rsidP="002E4CF5">
      <w:pPr>
        <w:pStyle w:val="1"/>
        <w:rPr>
          <w:sz w:val="18"/>
          <w:szCs w:val="18"/>
        </w:rPr>
      </w:pPr>
      <w:r>
        <w:rPr>
          <w:sz w:val="18"/>
          <w:szCs w:val="18"/>
        </w:rPr>
        <w:t>И</w:t>
      </w:r>
      <w:r w:rsidRPr="00480AEC">
        <w:rPr>
          <w:sz w:val="18"/>
          <w:szCs w:val="18"/>
        </w:rPr>
        <w:t xml:space="preserve">сп. </w:t>
      </w:r>
      <w:r>
        <w:rPr>
          <w:sz w:val="18"/>
          <w:szCs w:val="18"/>
        </w:rPr>
        <w:t>Кузюткина О.С.</w:t>
      </w:r>
    </w:p>
    <w:p w:rsidR="002E4CF5" w:rsidRDefault="002E4CF5" w:rsidP="002E4CF5">
      <w:pPr>
        <w:pStyle w:val="1"/>
        <w:rPr>
          <w:sz w:val="18"/>
          <w:szCs w:val="18"/>
        </w:rPr>
      </w:pPr>
      <w:r>
        <w:rPr>
          <w:sz w:val="18"/>
          <w:szCs w:val="18"/>
        </w:rPr>
        <w:t>20194; ПТ</w:t>
      </w: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bookmarkStart w:id="0" w:name="_GoBack"/>
      <w:bookmarkEnd w:id="0"/>
    </w:p>
    <w:p w:rsidR="002E4CF5" w:rsidRDefault="002E4CF5" w:rsidP="002E4CF5">
      <w:pPr>
        <w:rPr>
          <w:noProof/>
        </w:rPr>
      </w:pPr>
    </w:p>
    <w:p w:rsidR="002E4CF5" w:rsidRDefault="002E4CF5" w:rsidP="002E4CF5">
      <w:pPr>
        <w:rPr>
          <w:noProof/>
        </w:rPr>
      </w:pPr>
    </w:p>
    <w:p w:rsidR="002E4CF5" w:rsidRDefault="002E4CF5" w:rsidP="002E4CF5">
      <w:pPr>
        <w:rPr>
          <w:noProof/>
        </w:rPr>
      </w:pPr>
    </w:p>
    <w:p w:rsidR="002E4CF5" w:rsidRDefault="002E4CF5" w:rsidP="002E4CF5">
      <w:pPr>
        <w:rPr>
          <w:noProof/>
        </w:rPr>
      </w:pPr>
    </w:p>
    <w:p w:rsidR="002E4CF5" w:rsidRDefault="002E4CF5" w:rsidP="008E0F52">
      <w:pPr>
        <w:tabs>
          <w:tab w:val="left" w:pos="6660"/>
        </w:tabs>
        <w:jc w:val="right"/>
        <w:rPr>
          <w:noProof/>
        </w:rPr>
      </w:pPr>
      <w:r>
        <w:rPr>
          <w:noProof/>
        </w:rPr>
        <w:tab/>
      </w:r>
    </w:p>
    <w:p w:rsidR="002E4CF5" w:rsidRDefault="002E4CF5" w:rsidP="002E4CF5">
      <w:pPr>
        <w:rPr>
          <w:noProof/>
        </w:rPr>
      </w:pPr>
    </w:p>
    <w:p w:rsidR="002E4CF5" w:rsidRDefault="002E4CF5" w:rsidP="002E4CF5">
      <w:pPr>
        <w:rPr>
          <w:noProof/>
        </w:rPr>
      </w:pPr>
    </w:p>
    <w:p w:rsidR="002E4CF5" w:rsidRDefault="002E4CF5" w:rsidP="002E4CF5">
      <w:pPr>
        <w:sectPr w:rsidR="002E4CF5" w:rsidSect="00CC2B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4CF5" w:rsidRDefault="002E4CF5" w:rsidP="002E4CF5">
      <w:pPr>
        <w:pStyle w:val="1"/>
        <w:rPr>
          <w:sz w:val="18"/>
          <w:szCs w:val="18"/>
        </w:rPr>
      </w:pPr>
    </w:p>
    <w:p w:rsidR="002E4CF5" w:rsidRDefault="002E4CF5" w:rsidP="002E4CF5">
      <w:pPr>
        <w:jc w:val="center"/>
        <w:rPr>
          <w:b/>
          <w:bCs/>
          <w:sz w:val="22"/>
          <w:szCs w:val="22"/>
        </w:rPr>
      </w:pPr>
    </w:p>
    <w:p w:rsidR="002E4CF5" w:rsidRPr="006D697F" w:rsidRDefault="002E4CF5" w:rsidP="002E4CF5">
      <w:pPr>
        <w:ind w:left="8926" w:firstLine="278"/>
        <w:jc w:val="center"/>
        <w:rPr>
          <w:sz w:val="22"/>
          <w:szCs w:val="22"/>
        </w:rPr>
      </w:pPr>
      <w:r w:rsidRPr="006D697F">
        <w:rPr>
          <w:sz w:val="22"/>
          <w:szCs w:val="22"/>
        </w:rPr>
        <w:t xml:space="preserve">Приложение </w:t>
      </w:r>
    </w:p>
    <w:p w:rsidR="002E4CF5" w:rsidRPr="006D697F" w:rsidRDefault="002E4CF5" w:rsidP="002E4CF5">
      <w:pPr>
        <w:ind w:left="8648" w:firstLine="278"/>
        <w:jc w:val="center"/>
        <w:rPr>
          <w:b/>
          <w:bCs/>
          <w:sz w:val="22"/>
          <w:szCs w:val="22"/>
        </w:rPr>
      </w:pPr>
      <w:r w:rsidRPr="006D697F">
        <w:rPr>
          <w:sz w:val="22"/>
          <w:szCs w:val="22"/>
        </w:rPr>
        <w:t xml:space="preserve">к постановлению администрации </w:t>
      </w:r>
    </w:p>
    <w:p w:rsidR="002E4CF5" w:rsidRPr="006D697F" w:rsidRDefault="002E4CF5" w:rsidP="002E4CF5">
      <w:pPr>
        <w:ind w:left="8648" w:firstLine="278"/>
        <w:jc w:val="center"/>
        <w:rPr>
          <w:sz w:val="22"/>
          <w:szCs w:val="22"/>
        </w:rPr>
      </w:pPr>
      <w:r w:rsidRPr="006D697F">
        <w:rPr>
          <w:sz w:val="22"/>
          <w:szCs w:val="22"/>
        </w:rPr>
        <w:t>Сосновоборского городского округа</w:t>
      </w:r>
    </w:p>
    <w:p w:rsidR="002E4CF5" w:rsidRDefault="002E4CF5" w:rsidP="006B425B">
      <w:pPr>
        <w:ind w:left="10620"/>
        <w:rPr>
          <w:sz w:val="24"/>
          <w:szCs w:val="24"/>
          <w:lang w:eastAsia="en-US"/>
        </w:rPr>
      </w:pPr>
      <w:r w:rsidRPr="006D697F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6B425B">
        <w:rPr>
          <w:sz w:val="24"/>
        </w:rPr>
        <w:t>17/12/2013 № 3069</w:t>
      </w:r>
    </w:p>
    <w:p w:rsidR="002E4CF5" w:rsidRPr="002E642E" w:rsidRDefault="002E4CF5" w:rsidP="002E4CF5">
      <w:pPr>
        <w:rPr>
          <w:lang w:eastAsia="en-US"/>
        </w:rPr>
      </w:pPr>
    </w:p>
    <w:p w:rsidR="002E4CF5" w:rsidRDefault="002E4CF5" w:rsidP="002E4CF5">
      <w:pPr>
        <w:pStyle w:val="5"/>
        <w:ind w:right="-74"/>
        <w:jc w:val="center"/>
        <w:rPr>
          <w:spacing w:val="0"/>
          <w:sz w:val="24"/>
          <w:szCs w:val="24"/>
          <w:u w:val="none"/>
          <w:lang w:eastAsia="en-US"/>
        </w:rPr>
      </w:pPr>
    </w:p>
    <w:p w:rsidR="002E4CF5" w:rsidRPr="005A3339" w:rsidRDefault="002E4CF5" w:rsidP="002E4CF5">
      <w:pPr>
        <w:pStyle w:val="5"/>
        <w:ind w:right="-74"/>
        <w:jc w:val="center"/>
        <w:rPr>
          <w:spacing w:val="0"/>
          <w:sz w:val="24"/>
          <w:szCs w:val="24"/>
          <w:u w:val="none"/>
          <w:lang w:eastAsia="en-US"/>
        </w:rPr>
      </w:pPr>
      <w:r w:rsidRPr="005A3339">
        <w:rPr>
          <w:spacing w:val="0"/>
          <w:sz w:val="24"/>
          <w:szCs w:val="24"/>
          <w:u w:val="none"/>
          <w:lang w:eastAsia="en-US"/>
        </w:rPr>
        <w:t>ПЛАН</w:t>
      </w:r>
    </w:p>
    <w:p w:rsidR="002E4CF5" w:rsidRPr="005A3339" w:rsidRDefault="002E4CF5" w:rsidP="002E4CF5">
      <w:pPr>
        <w:pStyle w:val="5"/>
        <w:tabs>
          <w:tab w:val="left" w:pos="5529"/>
        </w:tabs>
        <w:ind w:right="-74"/>
        <w:jc w:val="center"/>
        <w:rPr>
          <w:spacing w:val="0"/>
          <w:sz w:val="24"/>
          <w:szCs w:val="24"/>
          <w:u w:val="none"/>
          <w:lang w:eastAsia="en-US"/>
        </w:rPr>
      </w:pPr>
      <w:r w:rsidRPr="005A3339">
        <w:rPr>
          <w:spacing w:val="0"/>
          <w:sz w:val="24"/>
          <w:szCs w:val="24"/>
          <w:u w:val="none"/>
          <w:lang w:eastAsia="en-US"/>
        </w:rPr>
        <w:t>реализации мероприятий долгосрочной муниципальной целевой программы</w:t>
      </w:r>
    </w:p>
    <w:p w:rsidR="002E4CF5" w:rsidRPr="005A3339" w:rsidRDefault="002E4CF5" w:rsidP="002E4CF5">
      <w:pPr>
        <w:pStyle w:val="5"/>
        <w:ind w:right="-74"/>
        <w:jc w:val="center"/>
        <w:rPr>
          <w:spacing w:val="0"/>
          <w:sz w:val="24"/>
          <w:szCs w:val="24"/>
          <w:u w:val="none"/>
          <w:lang w:eastAsia="en-US"/>
        </w:rPr>
      </w:pPr>
      <w:r w:rsidRPr="005A3339">
        <w:rPr>
          <w:spacing w:val="0"/>
          <w:sz w:val="24"/>
          <w:szCs w:val="24"/>
          <w:u w:val="none"/>
          <w:lang w:eastAsia="en-US"/>
        </w:rPr>
        <w:t xml:space="preserve">Организация оздоровления, отдыха и занятости детей, подростков и молодежи </w:t>
      </w:r>
    </w:p>
    <w:p w:rsidR="002E4CF5" w:rsidRDefault="002E4CF5" w:rsidP="002E4CF5">
      <w:pPr>
        <w:pStyle w:val="5"/>
        <w:ind w:right="-74"/>
        <w:jc w:val="center"/>
        <w:rPr>
          <w:spacing w:val="0"/>
          <w:sz w:val="24"/>
          <w:szCs w:val="24"/>
          <w:u w:val="none"/>
          <w:lang w:eastAsia="en-US"/>
        </w:rPr>
      </w:pPr>
      <w:r w:rsidRPr="005A3339">
        <w:rPr>
          <w:spacing w:val="0"/>
          <w:sz w:val="24"/>
          <w:szCs w:val="24"/>
          <w:u w:val="none"/>
          <w:lang w:eastAsia="en-US"/>
        </w:rPr>
        <w:t>в каникулярное время на 2011-2015 г.г.</w:t>
      </w:r>
    </w:p>
    <w:p w:rsidR="002E4CF5" w:rsidRDefault="002E4CF5" w:rsidP="002E4CF5">
      <w:pPr>
        <w:rPr>
          <w:lang w:eastAsia="en-US"/>
        </w:rPr>
      </w:pPr>
    </w:p>
    <w:p w:rsidR="002E4CF5" w:rsidRDefault="002E4CF5" w:rsidP="002E4CF5">
      <w:pPr>
        <w:rPr>
          <w:lang w:eastAsia="en-US"/>
        </w:rPr>
      </w:pPr>
    </w:p>
    <w:p w:rsidR="002E4CF5" w:rsidRPr="003C06C5" w:rsidRDefault="002E4CF5" w:rsidP="002E4CF5">
      <w:pPr>
        <w:rPr>
          <w:lang w:eastAsia="en-US"/>
        </w:rPr>
      </w:pPr>
    </w:p>
    <w:p w:rsidR="002E4CF5" w:rsidRPr="006060A9" w:rsidRDefault="002E4CF5" w:rsidP="002E4CF5"/>
    <w:tbl>
      <w:tblPr>
        <w:tblW w:w="154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093"/>
        <w:gridCol w:w="1098"/>
        <w:gridCol w:w="602"/>
        <w:gridCol w:w="532"/>
        <w:gridCol w:w="526"/>
        <w:gridCol w:w="569"/>
        <w:gridCol w:w="529"/>
        <w:gridCol w:w="644"/>
        <w:gridCol w:w="850"/>
        <w:gridCol w:w="717"/>
        <w:gridCol w:w="720"/>
        <w:gridCol w:w="771"/>
        <w:gridCol w:w="784"/>
        <w:gridCol w:w="779"/>
        <w:gridCol w:w="708"/>
        <w:gridCol w:w="709"/>
        <w:gridCol w:w="720"/>
      </w:tblGrid>
      <w:tr w:rsidR="002E4CF5" w:rsidRPr="0010560C" w:rsidTr="00FA35C9">
        <w:tc>
          <w:tcPr>
            <w:tcW w:w="2055" w:type="dxa"/>
            <w:vMerge w:val="restart"/>
          </w:tcPr>
          <w:p w:rsidR="002E4CF5" w:rsidRPr="0010560C" w:rsidRDefault="002E4CF5" w:rsidP="00FA35C9">
            <w:pPr>
              <w:jc w:val="center"/>
            </w:pPr>
            <w:r w:rsidRPr="0010560C">
              <w:t>Направление</w:t>
            </w:r>
          </w:p>
          <w:p w:rsidR="002E4CF5" w:rsidRPr="0010560C" w:rsidRDefault="002E4CF5" w:rsidP="00FA35C9">
            <w:pPr>
              <w:ind w:left="72" w:hanging="72"/>
              <w:jc w:val="center"/>
            </w:pPr>
            <w:r w:rsidRPr="0010560C">
              <w:t>работы</w:t>
            </w:r>
          </w:p>
        </w:tc>
        <w:tc>
          <w:tcPr>
            <w:tcW w:w="2093" w:type="dxa"/>
            <w:vMerge w:val="restart"/>
          </w:tcPr>
          <w:p w:rsidR="002E4CF5" w:rsidRPr="0010560C" w:rsidRDefault="002E4CF5" w:rsidP="00FA35C9">
            <w:pPr>
              <w:jc w:val="center"/>
            </w:pPr>
            <w:r w:rsidRPr="0010560C">
              <w:t>Планируемые мероприятия</w:t>
            </w:r>
          </w:p>
        </w:tc>
        <w:tc>
          <w:tcPr>
            <w:tcW w:w="1098" w:type="dxa"/>
            <w:vMerge w:val="restart"/>
            <w:textDirection w:val="btLr"/>
          </w:tcPr>
          <w:p w:rsidR="002E4CF5" w:rsidRPr="0010560C" w:rsidRDefault="002E4CF5" w:rsidP="00FA35C9">
            <w:pPr>
              <w:ind w:left="113" w:right="113"/>
              <w:jc w:val="center"/>
            </w:pPr>
            <w:r w:rsidRPr="0010560C">
              <w:t>Исполнитель мероприятий</w:t>
            </w:r>
          </w:p>
        </w:tc>
        <w:tc>
          <w:tcPr>
            <w:tcW w:w="10160" w:type="dxa"/>
            <w:gridSpan w:val="15"/>
          </w:tcPr>
          <w:p w:rsidR="002E4CF5" w:rsidRPr="0010560C" w:rsidRDefault="002E4CF5" w:rsidP="00FA35C9">
            <w:pPr>
              <w:tabs>
                <w:tab w:val="left" w:pos="5644"/>
              </w:tabs>
              <w:ind w:left="-1188" w:firstLine="1188"/>
              <w:jc w:val="center"/>
            </w:pPr>
            <w:r w:rsidRPr="0010560C">
              <w:t>Планируемое</w:t>
            </w:r>
          </w:p>
          <w:p w:rsidR="002E4CF5" w:rsidRPr="0010560C" w:rsidRDefault="002E4CF5" w:rsidP="00FA35C9">
            <w:pPr>
              <w:jc w:val="center"/>
            </w:pPr>
            <w:r w:rsidRPr="0010560C">
              <w:t xml:space="preserve">Финансирование по годам (2011,2012,2013,2014,2015)   </w:t>
            </w:r>
            <w:r>
              <w:t xml:space="preserve">  </w:t>
            </w:r>
            <w:r w:rsidRPr="0010560C">
              <w:t>(в тыс. руб.)</w:t>
            </w:r>
          </w:p>
        </w:tc>
      </w:tr>
      <w:tr w:rsidR="002E4CF5" w:rsidRPr="0010560C" w:rsidTr="00FA35C9">
        <w:trPr>
          <w:trHeight w:val="692"/>
        </w:trPr>
        <w:tc>
          <w:tcPr>
            <w:tcW w:w="2055" w:type="dxa"/>
            <w:vMerge/>
          </w:tcPr>
          <w:p w:rsidR="002E4CF5" w:rsidRPr="0010560C" w:rsidRDefault="002E4CF5" w:rsidP="00FA35C9"/>
        </w:tc>
        <w:tc>
          <w:tcPr>
            <w:tcW w:w="2093" w:type="dxa"/>
            <w:vMerge/>
          </w:tcPr>
          <w:p w:rsidR="002E4CF5" w:rsidRPr="0010560C" w:rsidRDefault="002E4CF5" w:rsidP="00FA35C9"/>
        </w:tc>
        <w:tc>
          <w:tcPr>
            <w:tcW w:w="1098" w:type="dxa"/>
            <w:vMerge/>
          </w:tcPr>
          <w:p w:rsidR="002E4CF5" w:rsidRPr="0010560C" w:rsidRDefault="002E4CF5" w:rsidP="00FA35C9"/>
        </w:tc>
        <w:tc>
          <w:tcPr>
            <w:tcW w:w="2758" w:type="dxa"/>
            <w:gridSpan w:val="5"/>
          </w:tcPr>
          <w:p w:rsidR="002E4CF5" w:rsidRPr="0010560C" w:rsidRDefault="002E4CF5" w:rsidP="00FA35C9">
            <w:pPr>
              <w:tabs>
                <w:tab w:val="left" w:pos="5644"/>
              </w:tabs>
              <w:jc w:val="center"/>
            </w:pPr>
            <w:r w:rsidRPr="0010560C">
              <w:t>Областной бюджет</w:t>
            </w:r>
          </w:p>
          <w:p w:rsidR="002E4CF5" w:rsidRPr="0010560C" w:rsidRDefault="002E4CF5" w:rsidP="00FA35C9">
            <w:pPr>
              <w:jc w:val="center"/>
            </w:pPr>
          </w:p>
        </w:tc>
        <w:tc>
          <w:tcPr>
            <w:tcW w:w="3702" w:type="dxa"/>
            <w:gridSpan w:val="5"/>
          </w:tcPr>
          <w:p w:rsidR="002E4CF5" w:rsidRPr="0010560C" w:rsidRDefault="002E4CF5" w:rsidP="00FA35C9">
            <w:pPr>
              <w:tabs>
                <w:tab w:val="left" w:pos="5644"/>
              </w:tabs>
              <w:jc w:val="center"/>
            </w:pPr>
            <w:r w:rsidRPr="0010560C">
              <w:t>Местный бюджет</w:t>
            </w:r>
          </w:p>
        </w:tc>
        <w:tc>
          <w:tcPr>
            <w:tcW w:w="3700" w:type="dxa"/>
            <w:gridSpan w:val="5"/>
          </w:tcPr>
          <w:p w:rsidR="002E4CF5" w:rsidRPr="0010560C" w:rsidRDefault="002E4CF5" w:rsidP="00FA35C9">
            <w:pPr>
              <w:tabs>
                <w:tab w:val="left" w:pos="5644"/>
              </w:tabs>
              <w:ind w:right="-200"/>
              <w:jc w:val="center"/>
            </w:pPr>
            <w:r w:rsidRPr="0010560C">
              <w:t>Прочие расходы</w:t>
            </w:r>
          </w:p>
          <w:p w:rsidR="002E4CF5" w:rsidRPr="0010560C" w:rsidRDefault="002E4CF5" w:rsidP="00FA35C9">
            <w:pPr>
              <w:ind w:right="-200"/>
              <w:jc w:val="center"/>
            </w:pPr>
            <w:r w:rsidRPr="0010560C">
              <w:t>(родит</w:t>
            </w:r>
            <w:proofErr w:type="gramStart"/>
            <w:r w:rsidRPr="0010560C">
              <w:t>.</w:t>
            </w:r>
            <w:proofErr w:type="gramEnd"/>
            <w:r w:rsidRPr="0010560C">
              <w:t xml:space="preserve"> </w:t>
            </w:r>
            <w:proofErr w:type="gramStart"/>
            <w:r w:rsidRPr="0010560C">
              <w:t>п</w:t>
            </w:r>
            <w:proofErr w:type="gramEnd"/>
            <w:r w:rsidRPr="0010560C">
              <w:t>лата)</w:t>
            </w:r>
          </w:p>
        </w:tc>
      </w:tr>
      <w:tr w:rsidR="002E4CF5" w:rsidRPr="0010560C" w:rsidTr="00FA35C9">
        <w:trPr>
          <w:cantSplit/>
          <w:trHeight w:val="1134"/>
        </w:trPr>
        <w:tc>
          <w:tcPr>
            <w:tcW w:w="2055" w:type="dxa"/>
            <w:vMerge/>
          </w:tcPr>
          <w:p w:rsidR="002E4CF5" w:rsidRPr="0010560C" w:rsidRDefault="002E4CF5" w:rsidP="00FA35C9"/>
        </w:tc>
        <w:tc>
          <w:tcPr>
            <w:tcW w:w="2093" w:type="dxa"/>
            <w:vMerge/>
          </w:tcPr>
          <w:p w:rsidR="002E4CF5" w:rsidRPr="0010560C" w:rsidRDefault="002E4CF5" w:rsidP="00FA35C9"/>
        </w:tc>
        <w:tc>
          <w:tcPr>
            <w:tcW w:w="1098" w:type="dxa"/>
            <w:vMerge/>
          </w:tcPr>
          <w:p w:rsidR="002E4CF5" w:rsidRPr="0010560C" w:rsidRDefault="002E4CF5" w:rsidP="00FA35C9"/>
        </w:tc>
        <w:tc>
          <w:tcPr>
            <w:tcW w:w="602" w:type="dxa"/>
            <w:textDirection w:val="btLr"/>
          </w:tcPr>
          <w:p w:rsidR="002E4CF5" w:rsidRPr="0010560C" w:rsidRDefault="002E4CF5" w:rsidP="00FA35C9">
            <w:pPr>
              <w:ind w:left="113" w:right="113"/>
            </w:pPr>
            <w:r w:rsidRPr="0010560C">
              <w:t>2011</w:t>
            </w:r>
          </w:p>
        </w:tc>
        <w:tc>
          <w:tcPr>
            <w:tcW w:w="532" w:type="dxa"/>
            <w:textDirection w:val="btLr"/>
          </w:tcPr>
          <w:p w:rsidR="002E4CF5" w:rsidRPr="0010560C" w:rsidRDefault="002E4CF5" w:rsidP="00FA35C9">
            <w:pPr>
              <w:ind w:left="113" w:right="113"/>
            </w:pPr>
            <w:r w:rsidRPr="0010560C">
              <w:t>2012</w:t>
            </w:r>
          </w:p>
        </w:tc>
        <w:tc>
          <w:tcPr>
            <w:tcW w:w="526" w:type="dxa"/>
            <w:textDirection w:val="btLr"/>
          </w:tcPr>
          <w:p w:rsidR="002E4CF5" w:rsidRPr="0010560C" w:rsidRDefault="002E4CF5" w:rsidP="00FA35C9">
            <w:pPr>
              <w:ind w:left="113" w:right="113"/>
            </w:pPr>
            <w:r w:rsidRPr="0010560C">
              <w:t>2013</w:t>
            </w:r>
          </w:p>
        </w:tc>
        <w:tc>
          <w:tcPr>
            <w:tcW w:w="569" w:type="dxa"/>
            <w:textDirection w:val="btLr"/>
          </w:tcPr>
          <w:p w:rsidR="002E4CF5" w:rsidRPr="0010560C" w:rsidRDefault="002E4CF5" w:rsidP="00FA35C9">
            <w:pPr>
              <w:ind w:left="113" w:right="113"/>
            </w:pPr>
            <w:r w:rsidRPr="0010560C">
              <w:t>2014</w:t>
            </w:r>
          </w:p>
        </w:tc>
        <w:tc>
          <w:tcPr>
            <w:tcW w:w="529" w:type="dxa"/>
            <w:textDirection w:val="btLr"/>
          </w:tcPr>
          <w:p w:rsidR="002E4CF5" w:rsidRPr="0010560C" w:rsidRDefault="002E4CF5" w:rsidP="00FA35C9">
            <w:pPr>
              <w:ind w:left="113" w:right="113"/>
            </w:pPr>
            <w:r w:rsidRPr="0010560C">
              <w:t>2015</w:t>
            </w:r>
          </w:p>
        </w:tc>
        <w:tc>
          <w:tcPr>
            <w:tcW w:w="644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10560C">
              <w:t>2011</w:t>
            </w:r>
          </w:p>
        </w:tc>
        <w:tc>
          <w:tcPr>
            <w:tcW w:w="850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3C06C5">
              <w:t>2012</w:t>
            </w:r>
          </w:p>
        </w:tc>
        <w:tc>
          <w:tcPr>
            <w:tcW w:w="717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B05454">
              <w:t>2013</w:t>
            </w:r>
          </w:p>
        </w:tc>
        <w:tc>
          <w:tcPr>
            <w:tcW w:w="720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10560C">
              <w:t>2014</w:t>
            </w:r>
          </w:p>
        </w:tc>
        <w:tc>
          <w:tcPr>
            <w:tcW w:w="771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10560C">
              <w:t>2015</w:t>
            </w:r>
          </w:p>
        </w:tc>
        <w:tc>
          <w:tcPr>
            <w:tcW w:w="784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10560C">
              <w:t>2011</w:t>
            </w:r>
          </w:p>
        </w:tc>
        <w:tc>
          <w:tcPr>
            <w:tcW w:w="779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3C06C5">
              <w:t>2012</w:t>
            </w:r>
          </w:p>
        </w:tc>
        <w:tc>
          <w:tcPr>
            <w:tcW w:w="708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B05454">
              <w:t>2013</w:t>
            </w:r>
          </w:p>
        </w:tc>
        <w:tc>
          <w:tcPr>
            <w:tcW w:w="709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10560C">
              <w:t>2014</w:t>
            </w:r>
          </w:p>
        </w:tc>
        <w:tc>
          <w:tcPr>
            <w:tcW w:w="720" w:type="dxa"/>
            <w:vAlign w:val="center"/>
          </w:tcPr>
          <w:p w:rsidR="002E4CF5" w:rsidRPr="0010560C" w:rsidRDefault="002E4CF5" w:rsidP="00FA35C9">
            <w:pPr>
              <w:jc w:val="center"/>
            </w:pPr>
            <w:r w:rsidRPr="0010560C">
              <w:t>2015</w:t>
            </w: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1. Организация работы оздоровительных учреждений всех типов и видов с круглосуточ</w:t>
            </w:r>
            <w:r>
              <w:t>ным и дневным пребыванием детей</w:t>
            </w:r>
          </w:p>
          <w:p w:rsidR="002E4CF5" w:rsidRPr="0010560C" w:rsidRDefault="002E4CF5" w:rsidP="00FA35C9"/>
        </w:tc>
        <w:tc>
          <w:tcPr>
            <w:tcW w:w="2093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 xml:space="preserve">Дневных </w:t>
            </w:r>
          </w:p>
          <w:p w:rsidR="002E4CF5" w:rsidRPr="0010560C" w:rsidRDefault="002E4CF5" w:rsidP="00FA35C9">
            <w:pPr>
              <w:tabs>
                <w:tab w:val="left" w:pos="5644"/>
              </w:tabs>
              <w:rPr>
                <w:lang w:val="en-US"/>
              </w:rPr>
            </w:pPr>
            <w:r w:rsidRPr="0010560C">
              <w:t>ДОЛ-  21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Круглосуточных</w:t>
            </w:r>
          </w:p>
          <w:p w:rsidR="002E4CF5" w:rsidRPr="0010560C" w:rsidRDefault="002E4CF5" w:rsidP="00FA35C9">
            <w:r w:rsidRPr="0010560C">
              <w:t>ДОЛ -  3</w:t>
            </w:r>
          </w:p>
        </w:tc>
        <w:tc>
          <w:tcPr>
            <w:tcW w:w="1098" w:type="dxa"/>
          </w:tcPr>
          <w:p w:rsidR="002E4CF5" w:rsidRPr="0010560C" w:rsidRDefault="002E4CF5" w:rsidP="00FA35C9">
            <w:pPr>
              <w:tabs>
                <w:tab w:val="left" w:pos="5644"/>
              </w:tabs>
              <w:ind w:left="-72"/>
            </w:pPr>
            <w:r w:rsidRPr="0010560C">
              <w:t>Администрация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КО</w:t>
            </w:r>
          </w:p>
          <w:p w:rsidR="002E4CF5" w:rsidRPr="0010560C" w:rsidRDefault="002E4CF5" w:rsidP="00FA35C9"/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>
            <w:r>
              <w:t>4731</w:t>
            </w:r>
          </w:p>
        </w:tc>
        <w:tc>
          <w:tcPr>
            <w:tcW w:w="850" w:type="dxa"/>
          </w:tcPr>
          <w:p w:rsidR="002E4CF5" w:rsidRPr="0010560C" w:rsidRDefault="002E4CF5" w:rsidP="00FA35C9">
            <w:r>
              <w:t>4296,5</w:t>
            </w:r>
          </w:p>
        </w:tc>
        <w:tc>
          <w:tcPr>
            <w:tcW w:w="717" w:type="dxa"/>
          </w:tcPr>
          <w:p w:rsidR="002E4CF5" w:rsidRPr="0010560C" w:rsidRDefault="002E4CF5" w:rsidP="00FA35C9">
            <w:r>
              <w:t>4919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4258</w:t>
            </w:r>
          </w:p>
        </w:tc>
        <w:tc>
          <w:tcPr>
            <w:tcW w:w="771" w:type="dxa"/>
          </w:tcPr>
          <w:p w:rsidR="002E4CF5" w:rsidRPr="0010560C" w:rsidRDefault="002E4CF5" w:rsidP="00FA35C9">
            <w:r>
              <w:t>4258</w:t>
            </w:r>
          </w:p>
        </w:tc>
        <w:tc>
          <w:tcPr>
            <w:tcW w:w="784" w:type="dxa"/>
          </w:tcPr>
          <w:p w:rsidR="002E4CF5" w:rsidRPr="00A80B3D" w:rsidRDefault="002E4CF5" w:rsidP="00FA35C9">
            <w:r w:rsidRPr="00A80B3D">
              <w:t>1302,</w:t>
            </w:r>
            <w:r>
              <w:t>8</w:t>
            </w:r>
          </w:p>
        </w:tc>
        <w:tc>
          <w:tcPr>
            <w:tcW w:w="779" w:type="dxa"/>
          </w:tcPr>
          <w:p w:rsidR="002E4CF5" w:rsidRPr="0010560C" w:rsidRDefault="002E4CF5" w:rsidP="00FA35C9">
            <w:r>
              <w:t>1159</w:t>
            </w:r>
          </w:p>
        </w:tc>
        <w:tc>
          <w:tcPr>
            <w:tcW w:w="708" w:type="dxa"/>
          </w:tcPr>
          <w:p w:rsidR="002E4CF5" w:rsidRPr="0010560C" w:rsidRDefault="002E4CF5" w:rsidP="00FA35C9">
            <w:r>
              <w:t>2610</w:t>
            </w:r>
          </w:p>
        </w:tc>
        <w:tc>
          <w:tcPr>
            <w:tcW w:w="709" w:type="dxa"/>
          </w:tcPr>
          <w:p w:rsidR="002E4CF5" w:rsidRPr="0010560C" w:rsidRDefault="002E4CF5" w:rsidP="00FA35C9">
            <w:r>
              <w:t>1200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1200</w:t>
            </w: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r w:rsidRPr="0010560C">
              <w:t xml:space="preserve">2. Организация спортивных соревнований, туристических </w:t>
            </w:r>
            <w:r w:rsidRPr="0010560C">
              <w:lastRenderedPageBreak/>
              <w:t>походов, экскурсий, конкурсов, выставок, театрально-концертная</w:t>
            </w:r>
          </w:p>
        </w:tc>
        <w:tc>
          <w:tcPr>
            <w:tcW w:w="2093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lastRenderedPageBreak/>
              <w:t xml:space="preserve">Проведение ежегодно спартакиады и фестиваля творчества </w:t>
            </w:r>
            <w:r w:rsidRPr="0010560C">
              <w:lastRenderedPageBreak/>
              <w:t>среди оздоровительных лагерей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Городской слет трудовых лагерей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Реставрационные экспедиции по приведению в порядок воинских захоронений</w:t>
            </w:r>
          </w:p>
          <w:p w:rsidR="002E4CF5" w:rsidRPr="0010560C" w:rsidRDefault="002E4CF5" w:rsidP="00FA35C9">
            <w:r w:rsidRPr="0010560C">
              <w:t>Городской чемпионат по футболу и баскетболу среди дворовых команд</w:t>
            </w:r>
          </w:p>
        </w:tc>
        <w:tc>
          <w:tcPr>
            <w:tcW w:w="1098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lastRenderedPageBreak/>
              <w:t>КО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r w:rsidRPr="0010560C">
              <w:t>ОФКСиМП</w:t>
            </w:r>
          </w:p>
          <w:p w:rsidR="002E4CF5" w:rsidRPr="0010560C" w:rsidRDefault="002E4CF5" w:rsidP="00FA35C9"/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>
            <w:r>
              <w:t>2331</w:t>
            </w:r>
          </w:p>
        </w:tc>
        <w:tc>
          <w:tcPr>
            <w:tcW w:w="850" w:type="dxa"/>
          </w:tcPr>
          <w:p w:rsidR="002E4CF5" w:rsidRPr="0010560C" w:rsidRDefault="002E4CF5" w:rsidP="00FA35C9">
            <w:r>
              <w:t>1566,8</w:t>
            </w:r>
          </w:p>
        </w:tc>
        <w:tc>
          <w:tcPr>
            <w:tcW w:w="717" w:type="dxa"/>
          </w:tcPr>
          <w:p w:rsidR="002E4CF5" w:rsidRPr="0010560C" w:rsidRDefault="002E4CF5" w:rsidP="00FA35C9">
            <w:r>
              <w:t>2090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1500</w:t>
            </w:r>
          </w:p>
        </w:tc>
        <w:tc>
          <w:tcPr>
            <w:tcW w:w="771" w:type="dxa"/>
          </w:tcPr>
          <w:p w:rsidR="002E4CF5" w:rsidRPr="0010560C" w:rsidRDefault="002E4CF5" w:rsidP="00FA35C9">
            <w:r>
              <w:t>1500</w:t>
            </w:r>
          </w:p>
        </w:tc>
        <w:tc>
          <w:tcPr>
            <w:tcW w:w="784" w:type="dxa"/>
          </w:tcPr>
          <w:p w:rsidR="002E4CF5" w:rsidRPr="00A80B3D" w:rsidRDefault="002E4CF5" w:rsidP="00FA35C9">
            <w:r w:rsidRPr="00A80B3D">
              <w:t>409</w:t>
            </w:r>
          </w:p>
        </w:tc>
        <w:tc>
          <w:tcPr>
            <w:tcW w:w="779" w:type="dxa"/>
          </w:tcPr>
          <w:p w:rsidR="002E4CF5" w:rsidRDefault="002E4CF5" w:rsidP="00FA35C9">
            <w:r>
              <w:t>1061</w:t>
            </w:r>
          </w:p>
          <w:p w:rsidR="002E4CF5" w:rsidRPr="0010560C" w:rsidRDefault="002E4CF5" w:rsidP="00FA35C9"/>
        </w:tc>
        <w:tc>
          <w:tcPr>
            <w:tcW w:w="708" w:type="dxa"/>
          </w:tcPr>
          <w:p w:rsidR="002E4CF5" w:rsidRPr="0010560C" w:rsidRDefault="002E4CF5" w:rsidP="00FA35C9">
            <w:r>
              <w:t>1592</w:t>
            </w:r>
          </w:p>
        </w:tc>
        <w:tc>
          <w:tcPr>
            <w:tcW w:w="709" w:type="dxa"/>
          </w:tcPr>
          <w:p w:rsidR="002E4CF5" w:rsidRPr="0010560C" w:rsidRDefault="002E4CF5" w:rsidP="00FA35C9">
            <w:r>
              <w:t>550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550</w:t>
            </w: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r w:rsidRPr="0010560C">
              <w:lastRenderedPageBreak/>
              <w:t xml:space="preserve">3 </w:t>
            </w:r>
            <w:r>
              <w:t>Мероприятия по организации о</w:t>
            </w:r>
            <w:r w:rsidRPr="0010560C">
              <w:t>здоровительн</w:t>
            </w:r>
            <w:r>
              <w:t>ых</w:t>
            </w:r>
            <w:r w:rsidRPr="0010560C">
              <w:t xml:space="preserve"> </w:t>
            </w:r>
            <w:r>
              <w:t>коек на базе ЦМСЧ-38</w:t>
            </w:r>
            <w:r w:rsidRPr="0010560C">
              <w:t>,</w:t>
            </w:r>
            <w:r>
              <w:t xml:space="preserve"> медицинские услуги на организацию дневных ДОЛ</w:t>
            </w:r>
          </w:p>
        </w:tc>
        <w:tc>
          <w:tcPr>
            <w:tcW w:w="2093" w:type="dxa"/>
          </w:tcPr>
          <w:p w:rsidR="002E4CF5" w:rsidRPr="0010560C" w:rsidRDefault="002E4CF5" w:rsidP="00FA35C9">
            <w:r w:rsidRPr="0010560C">
              <w:t>Софинансирование организации оздоровительных коек</w:t>
            </w:r>
            <w:r>
              <w:t>, медицинское сопровождение  дневных ДОЛ</w:t>
            </w:r>
          </w:p>
        </w:tc>
        <w:tc>
          <w:tcPr>
            <w:tcW w:w="1098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ЦМСЧ-38</w:t>
            </w:r>
          </w:p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>
            <w:r w:rsidRPr="0010560C">
              <w:t>75</w:t>
            </w:r>
          </w:p>
        </w:tc>
        <w:tc>
          <w:tcPr>
            <w:tcW w:w="850" w:type="dxa"/>
          </w:tcPr>
          <w:p w:rsidR="002E4CF5" w:rsidRPr="0010560C" w:rsidRDefault="002E4CF5" w:rsidP="00FA35C9">
            <w:r>
              <w:t>59,6</w:t>
            </w:r>
          </w:p>
        </w:tc>
        <w:tc>
          <w:tcPr>
            <w:tcW w:w="717" w:type="dxa"/>
          </w:tcPr>
          <w:p w:rsidR="002E4CF5" w:rsidRPr="0010560C" w:rsidRDefault="002E4CF5" w:rsidP="00FA35C9">
            <w:r>
              <w:t>236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60</w:t>
            </w:r>
          </w:p>
        </w:tc>
        <w:tc>
          <w:tcPr>
            <w:tcW w:w="771" w:type="dxa"/>
          </w:tcPr>
          <w:p w:rsidR="002E4CF5" w:rsidRPr="0010560C" w:rsidRDefault="002E4CF5" w:rsidP="00FA35C9">
            <w:r>
              <w:t>60</w:t>
            </w:r>
          </w:p>
        </w:tc>
        <w:tc>
          <w:tcPr>
            <w:tcW w:w="784" w:type="dxa"/>
          </w:tcPr>
          <w:p w:rsidR="002E4CF5" w:rsidRPr="0010560C" w:rsidRDefault="002E4CF5" w:rsidP="00FA35C9"/>
        </w:tc>
        <w:tc>
          <w:tcPr>
            <w:tcW w:w="779" w:type="dxa"/>
          </w:tcPr>
          <w:p w:rsidR="002E4CF5" w:rsidRPr="0010560C" w:rsidRDefault="002E4CF5" w:rsidP="00FA35C9"/>
        </w:tc>
        <w:tc>
          <w:tcPr>
            <w:tcW w:w="708" w:type="dxa"/>
          </w:tcPr>
          <w:p w:rsidR="002E4CF5" w:rsidRPr="0010560C" w:rsidRDefault="002E4CF5" w:rsidP="00FA35C9">
            <w:r>
              <w:t>84</w:t>
            </w:r>
          </w:p>
        </w:tc>
        <w:tc>
          <w:tcPr>
            <w:tcW w:w="70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r w:rsidRPr="0010560C">
              <w:t xml:space="preserve">4. Организация занятости подростков и молодежи на благоустройстве городов, поселков, детских и спортивных площадках, очистке придорожных территорий, участие в сельскохозяйственных работах, посадке и уход за </w:t>
            </w:r>
            <w:proofErr w:type="gramStart"/>
            <w:r w:rsidRPr="0010560C">
              <w:t>лесон</w:t>
            </w:r>
            <w:r>
              <w:t>асаждениями</w:t>
            </w:r>
            <w:proofErr w:type="gramEnd"/>
            <w:r>
              <w:t xml:space="preserve"> и другие виды работ</w:t>
            </w:r>
          </w:p>
        </w:tc>
        <w:tc>
          <w:tcPr>
            <w:tcW w:w="2093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proofErr w:type="gramStart"/>
            <w:r w:rsidRPr="0010560C">
              <w:t>Трудовая</w:t>
            </w:r>
            <w:proofErr w:type="gramEnd"/>
            <w:r w:rsidRPr="0010560C">
              <w:t xml:space="preserve"> отряды старшеклассников при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при школах города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Трудовые отряды старшеклассников (ТОСы)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Молодежный трудовой лагерь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Летние трудовые отряды по благоустройству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Организация занятости по договорам с ГУ ЦЗН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</w:tc>
        <w:tc>
          <w:tcPr>
            <w:tcW w:w="1098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lastRenderedPageBreak/>
              <w:t>КО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ОФКСиМП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r w:rsidRPr="0010560C">
              <w:t>ГУ ЦЗН</w:t>
            </w:r>
          </w:p>
        </w:tc>
        <w:tc>
          <w:tcPr>
            <w:tcW w:w="602" w:type="dxa"/>
          </w:tcPr>
          <w:p w:rsidR="002E4CF5" w:rsidRPr="0010560C" w:rsidRDefault="002E4CF5" w:rsidP="00FA35C9">
            <w:pPr>
              <w:ind w:right="-108"/>
            </w:pPr>
            <w:r>
              <w:t>100</w:t>
            </w:r>
          </w:p>
        </w:tc>
        <w:tc>
          <w:tcPr>
            <w:tcW w:w="532" w:type="dxa"/>
          </w:tcPr>
          <w:p w:rsidR="002E4CF5" w:rsidRPr="0010560C" w:rsidRDefault="002E4CF5" w:rsidP="00FA35C9">
            <w:r>
              <w:t>329</w:t>
            </w:r>
          </w:p>
        </w:tc>
        <w:tc>
          <w:tcPr>
            <w:tcW w:w="526" w:type="dxa"/>
          </w:tcPr>
          <w:p w:rsidR="002E4CF5" w:rsidRPr="0010560C" w:rsidRDefault="002E4CF5" w:rsidP="00FA35C9">
            <w:r>
              <w:t>363</w:t>
            </w:r>
          </w:p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>
            <w:r>
              <w:t>1397</w:t>
            </w:r>
          </w:p>
        </w:tc>
        <w:tc>
          <w:tcPr>
            <w:tcW w:w="850" w:type="dxa"/>
          </w:tcPr>
          <w:p w:rsidR="002E4CF5" w:rsidRPr="0010560C" w:rsidRDefault="002E4CF5" w:rsidP="00FA35C9">
            <w:pPr>
              <w:ind w:left="-115" w:hanging="142"/>
            </w:pPr>
            <w:r>
              <w:t xml:space="preserve">  11382</w:t>
            </w:r>
          </w:p>
        </w:tc>
        <w:tc>
          <w:tcPr>
            <w:tcW w:w="717" w:type="dxa"/>
          </w:tcPr>
          <w:p w:rsidR="002E4CF5" w:rsidRDefault="002E4CF5" w:rsidP="00FA35C9">
            <w:r>
              <w:t>1694</w:t>
            </w:r>
          </w:p>
          <w:p w:rsidR="002E4CF5" w:rsidRPr="0010560C" w:rsidRDefault="002E4CF5" w:rsidP="00FA35C9"/>
        </w:tc>
        <w:tc>
          <w:tcPr>
            <w:tcW w:w="720" w:type="dxa"/>
          </w:tcPr>
          <w:p w:rsidR="002E4CF5" w:rsidRPr="0010560C" w:rsidRDefault="002E4CF5" w:rsidP="00FA35C9">
            <w:r>
              <w:t>1400</w:t>
            </w:r>
          </w:p>
        </w:tc>
        <w:tc>
          <w:tcPr>
            <w:tcW w:w="771" w:type="dxa"/>
          </w:tcPr>
          <w:p w:rsidR="002E4CF5" w:rsidRPr="0010560C" w:rsidRDefault="002E4CF5" w:rsidP="00FA35C9">
            <w:r>
              <w:t>1400</w:t>
            </w:r>
          </w:p>
        </w:tc>
        <w:tc>
          <w:tcPr>
            <w:tcW w:w="784" w:type="dxa"/>
          </w:tcPr>
          <w:p w:rsidR="002E4CF5" w:rsidRPr="0010560C" w:rsidRDefault="002E4CF5" w:rsidP="00FA35C9"/>
        </w:tc>
        <w:tc>
          <w:tcPr>
            <w:tcW w:w="779" w:type="dxa"/>
          </w:tcPr>
          <w:p w:rsidR="002E4CF5" w:rsidRPr="0010560C" w:rsidRDefault="002E4CF5" w:rsidP="00FA35C9"/>
        </w:tc>
        <w:tc>
          <w:tcPr>
            <w:tcW w:w="708" w:type="dxa"/>
          </w:tcPr>
          <w:p w:rsidR="002E4CF5" w:rsidRPr="0010560C" w:rsidRDefault="002E4CF5" w:rsidP="00FA35C9"/>
        </w:tc>
        <w:tc>
          <w:tcPr>
            <w:tcW w:w="70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lastRenderedPageBreak/>
              <w:t xml:space="preserve">5. Приобретение путевок </w:t>
            </w:r>
            <w:r>
              <w:t>опекаемым детям</w:t>
            </w:r>
            <w:r w:rsidRPr="0010560C">
              <w:t xml:space="preserve"> </w:t>
            </w:r>
            <w:r>
              <w:t xml:space="preserve"> </w:t>
            </w:r>
            <w:r w:rsidRPr="0010560C">
              <w:t>в оздоровительные лагеря</w:t>
            </w:r>
          </w:p>
        </w:tc>
        <w:tc>
          <w:tcPr>
            <w:tcW w:w="2093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 xml:space="preserve">Путевки </w:t>
            </w:r>
          </w:p>
          <w:p w:rsidR="002E4CF5" w:rsidRPr="0010560C" w:rsidRDefault="002E4CF5" w:rsidP="00FA35C9">
            <w:r w:rsidRPr="0010560C">
              <w:t xml:space="preserve">в загородные </w:t>
            </w:r>
            <w:r>
              <w:t xml:space="preserve"> и городские </w:t>
            </w:r>
            <w:r w:rsidRPr="0010560C">
              <w:t>оздоровительные лагеря</w:t>
            </w:r>
          </w:p>
        </w:tc>
        <w:tc>
          <w:tcPr>
            <w:tcW w:w="1098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</w:p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КО</w:t>
            </w:r>
          </w:p>
          <w:p w:rsidR="002E4CF5" w:rsidRPr="0010560C" w:rsidRDefault="002E4CF5" w:rsidP="00FA35C9">
            <w:pPr>
              <w:tabs>
                <w:tab w:val="left" w:pos="5644"/>
              </w:tabs>
            </w:pPr>
            <w:r>
              <w:t>Отдел опеки и попечительства</w:t>
            </w:r>
          </w:p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>
            <w:r>
              <w:t>28</w:t>
            </w:r>
          </w:p>
        </w:tc>
        <w:tc>
          <w:tcPr>
            <w:tcW w:w="850" w:type="dxa"/>
          </w:tcPr>
          <w:p w:rsidR="002E4CF5" w:rsidRPr="0010560C" w:rsidRDefault="002E4CF5" w:rsidP="00FA35C9">
            <w:r>
              <w:t>35</w:t>
            </w:r>
          </w:p>
        </w:tc>
        <w:tc>
          <w:tcPr>
            <w:tcW w:w="717" w:type="dxa"/>
          </w:tcPr>
          <w:p w:rsidR="002E4CF5" w:rsidRPr="0010560C" w:rsidRDefault="002E4CF5" w:rsidP="00FA35C9">
            <w:r>
              <w:t>5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40</w:t>
            </w:r>
          </w:p>
        </w:tc>
        <w:tc>
          <w:tcPr>
            <w:tcW w:w="771" w:type="dxa"/>
          </w:tcPr>
          <w:p w:rsidR="002E4CF5" w:rsidRPr="0010560C" w:rsidRDefault="002E4CF5" w:rsidP="00FA35C9">
            <w:r>
              <w:t>40</w:t>
            </w:r>
          </w:p>
        </w:tc>
        <w:tc>
          <w:tcPr>
            <w:tcW w:w="784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r w:rsidRPr="0010560C">
              <w:t>6. Обучение кадро</w:t>
            </w:r>
            <w:r>
              <w:t xml:space="preserve">в, издание методических пособий, </w:t>
            </w:r>
            <w:r w:rsidRPr="00D86C37">
              <w:t>выплата вознаграждений по договорам ГПХ</w:t>
            </w:r>
          </w:p>
        </w:tc>
        <w:tc>
          <w:tcPr>
            <w:tcW w:w="2093" w:type="dxa"/>
          </w:tcPr>
          <w:p w:rsidR="002E4CF5" w:rsidRPr="0010560C" w:rsidRDefault="002E4CF5" w:rsidP="00FA35C9">
            <w:r w:rsidRPr="0010560C">
              <w:t>Семинары для воспитателей  и  специалистов ДО</w:t>
            </w:r>
            <w:r>
              <w:t>Л, издание методических пособий,сопров</w:t>
            </w:r>
            <w:proofErr w:type="gramStart"/>
            <w:r>
              <w:t>.Д</w:t>
            </w:r>
            <w:proofErr w:type="gramEnd"/>
            <w:r>
              <w:t>ОЛ</w:t>
            </w:r>
          </w:p>
        </w:tc>
        <w:tc>
          <w:tcPr>
            <w:tcW w:w="1098" w:type="dxa"/>
          </w:tcPr>
          <w:p w:rsidR="002E4CF5" w:rsidRPr="0010560C" w:rsidRDefault="002E4CF5" w:rsidP="00FA35C9">
            <w:r w:rsidRPr="0010560C">
              <w:t>КО</w:t>
            </w:r>
          </w:p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>
            <w:r>
              <w:t>93</w:t>
            </w:r>
          </w:p>
        </w:tc>
        <w:tc>
          <w:tcPr>
            <w:tcW w:w="850" w:type="dxa"/>
          </w:tcPr>
          <w:p w:rsidR="002E4CF5" w:rsidRPr="0010560C" w:rsidRDefault="002E4CF5" w:rsidP="00FA35C9">
            <w:r>
              <w:t>105</w:t>
            </w:r>
          </w:p>
        </w:tc>
        <w:tc>
          <w:tcPr>
            <w:tcW w:w="717" w:type="dxa"/>
          </w:tcPr>
          <w:p w:rsidR="002E4CF5" w:rsidRPr="0010560C" w:rsidRDefault="002E4CF5" w:rsidP="00FA35C9">
            <w:r>
              <w:t>110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110</w:t>
            </w:r>
          </w:p>
        </w:tc>
        <w:tc>
          <w:tcPr>
            <w:tcW w:w="771" w:type="dxa"/>
          </w:tcPr>
          <w:p w:rsidR="002E4CF5" w:rsidRPr="0010560C" w:rsidRDefault="002E4CF5" w:rsidP="00FA35C9">
            <w:r>
              <w:t>110</w:t>
            </w:r>
          </w:p>
        </w:tc>
        <w:tc>
          <w:tcPr>
            <w:tcW w:w="784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r w:rsidRPr="0010560C">
              <w:t xml:space="preserve">7. Создание и укрепление материально-технической базы оздоровительных лагерей (в том числе, подготовка и открытие), </w:t>
            </w:r>
            <w:r>
              <w:t>техническое обеспечение лагерей</w:t>
            </w:r>
          </w:p>
        </w:tc>
        <w:tc>
          <w:tcPr>
            <w:tcW w:w="2093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 w:rsidRPr="0010560C">
              <w:t>Оплата услуг, по подготовке ДОЛ к открытию.</w:t>
            </w:r>
          </w:p>
          <w:p w:rsidR="002E4CF5" w:rsidRPr="0010560C" w:rsidRDefault="002E4CF5" w:rsidP="00FA35C9">
            <w:r w:rsidRPr="0010560C">
              <w:t>Приобретение материальных ценностей</w:t>
            </w:r>
          </w:p>
        </w:tc>
        <w:tc>
          <w:tcPr>
            <w:tcW w:w="1098" w:type="dxa"/>
          </w:tcPr>
          <w:p w:rsidR="002E4CF5" w:rsidRPr="0010560C" w:rsidRDefault="002E4CF5" w:rsidP="00FA35C9">
            <w:r w:rsidRPr="0010560C">
              <w:t>КО</w:t>
            </w:r>
          </w:p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>
            <w:r>
              <w:t>355</w:t>
            </w:r>
          </w:p>
        </w:tc>
        <w:tc>
          <w:tcPr>
            <w:tcW w:w="850" w:type="dxa"/>
          </w:tcPr>
          <w:p w:rsidR="002E4CF5" w:rsidRDefault="002E4CF5" w:rsidP="00FA35C9">
            <w:r>
              <w:t>308,6</w:t>
            </w:r>
          </w:p>
          <w:p w:rsidR="002E4CF5" w:rsidRPr="0010560C" w:rsidRDefault="002E4CF5" w:rsidP="00FA35C9"/>
        </w:tc>
        <w:tc>
          <w:tcPr>
            <w:tcW w:w="717" w:type="dxa"/>
          </w:tcPr>
          <w:p w:rsidR="002E4CF5" w:rsidRPr="0010560C" w:rsidRDefault="002E4CF5" w:rsidP="00FA35C9">
            <w:r>
              <w:t>1429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400</w:t>
            </w:r>
          </w:p>
        </w:tc>
        <w:tc>
          <w:tcPr>
            <w:tcW w:w="771" w:type="dxa"/>
          </w:tcPr>
          <w:p w:rsidR="002E4CF5" w:rsidRPr="0010560C" w:rsidRDefault="002E4CF5" w:rsidP="00FA35C9">
            <w:r>
              <w:t>400</w:t>
            </w:r>
          </w:p>
        </w:tc>
        <w:tc>
          <w:tcPr>
            <w:tcW w:w="784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r>
              <w:t>8. Организация и проведение выездного детского лагеря в Греции</w:t>
            </w:r>
          </w:p>
        </w:tc>
        <w:tc>
          <w:tcPr>
            <w:tcW w:w="2093" w:type="dxa"/>
          </w:tcPr>
          <w:p w:rsidR="002E4CF5" w:rsidRPr="0010560C" w:rsidRDefault="002E4CF5" w:rsidP="00FA35C9">
            <w:pPr>
              <w:tabs>
                <w:tab w:val="left" w:pos="5644"/>
              </w:tabs>
            </w:pPr>
            <w:r>
              <w:t xml:space="preserve">Организация 3 смен в </w:t>
            </w:r>
            <w:proofErr w:type="gramStart"/>
            <w:r>
              <w:t>выездном</w:t>
            </w:r>
            <w:proofErr w:type="gramEnd"/>
            <w:r>
              <w:t xml:space="preserve"> ДОЛ  в Греции</w:t>
            </w:r>
          </w:p>
        </w:tc>
        <w:tc>
          <w:tcPr>
            <w:tcW w:w="1098" w:type="dxa"/>
          </w:tcPr>
          <w:p w:rsidR="002E4CF5" w:rsidRDefault="002E4CF5" w:rsidP="00FA35C9">
            <w:r>
              <w:t>КО</w:t>
            </w:r>
          </w:p>
          <w:p w:rsidR="002E4CF5" w:rsidRDefault="002E4CF5" w:rsidP="00FA35C9"/>
          <w:p w:rsidR="002E4CF5" w:rsidRPr="0010560C" w:rsidRDefault="002E4CF5" w:rsidP="00FA35C9">
            <w:r>
              <w:t>Администрация СГО</w:t>
            </w:r>
          </w:p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Default="002E4CF5" w:rsidP="00FA35C9"/>
        </w:tc>
        <w:tc>
          <w:tcPr>
            <w:tcW w:w="850" w:type="dxa"/>
          </w:tcPr>
          <w:p w:rsidR="002E4CF5" w:rsidRDefault="002E4CF5" w:rsidP="00FA35C9"/>
        </w:tc>
        <w:tc>
          <w:tcPr>
            <w:tcW w:w="717" w:type="dxa"/>
          </w:tcPr>
          <w:p w:rsidR="002E4CF5" w:rsidRDefault="002E4CF5" w:rsidP="00FA35C9">
            <w:r>
              <w:t>1100</w:t>
            </w:r>
          </w:p>
        </w:tc>
        <w:tc>
          <w:tcPr>
            <w:tcW w:w="720" w:type="dxa"/>
          </w:tcPr>
          <w:p w:rsidR="002E4CF5" w:rsidRDefault="002E4CF5" w:rsidP="00FA35C9"/>
        </w:tc>
        <w:tc>
          <w:tcPr>
            <w:tcW w:w="771" w:type="dxa"/>
          </w:tcPr>
          <w:p w:rsidR="002E4CF5" w:rsidRDefault="002E4CF5" w:rsidP="00FA35C9"/>
        </w:tc>
        <w:tc>
          <w:tcPr>
            <w:tcW w:w="784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2E4CF5" w:rsidRPr="00A52C2C" w:rsidRDefault="002E4CF5" w:rsidP="00FA35C9">
            <w:pPr>
              <w:rPr>
                <w:bCs/>
              </w:rPr>
            </w:pPr>
            <w:r>
              <w:rPr>
                <w:bCs/>
              </w:rPr>
              <w:t>6648</w:t>
            </w:r>
          </w:p>
        </w:tc>
        <w:tc>
          <w:tcPr>
            <w:tcW w:w="709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2E4CF5" w:rsidRPr="0010560C" w:rsidRDefault="002E4CF5" w:rsidP="00FA35C9">
            <w:pPr>
              <w:rPr>
                <w:b/>
                <w:bCs/>
              </w:rPr>
            </w:pP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r>
              <w:t>9. Кредиторская задолженность</w:t>
            </w:r>
          </w:p>
        </w:tc>
        <w:tc>
          <w:tcPr>
            <w:tcW w:w="2093" w:type="dxa"/>
          </w:tcPr>
          <w:p w:rsidR="002E4CF5" w:rsidRPr="0010560C" w:rsidRDefault="002E4CF5" w:rsidP="00FA35C9">
            <w:r>
              <w:t>Погашение задолженности</w:t>
            </w:r>
          </w:p>
        </w:tc>
        <w:tc>
          <w:tcPr>
            <w:tcW w:w="1098" w:type="dxa"/>
          </w:tcPr>
          <w:p w:rsidR="002E4CF5" w:rsidRPr="0010560C" w:rsidRDefault="002E4CF5" w:rsidP="00FA35C9">
            <w:r>
              <w:t>Администрация СГО</w:t>
            </w:r>
          </w:p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/>
        </w:tc>
        <w:tc>
          <w:tcPr>
            <w:tcW w:w="850" w:type="dxa"/>
          </w:tcPr>
          <w:p w:rsidR="002E4CF5" w:rsidRDefault="002E4CF5" w:rsidP="00FA35C9">
            <w:pPr>
              <w:ind w:left="-115"/>
            </w:pPr>
            <w:r>
              <w:t xml:space="preserve">  9,1</w:t>
            </w:r>
          </w:p>
        </w:tc>
        <w:tc>
          <w:tcPr>
            <w:tcW w:w="717" w:type="dxa"/>
          </w:tcPr>
          <w:p w:rsidR="002E4CF5" w:rsidRDefault="002E4CF5" w:rsidP="00FA35C9"/>
        </w:tc>
        <w:tc>
          <w:tcPr>
            <w:tcW w:w="720" w:type="dxa"/>
          </w:tcPr>
          <w:p w:rsidR="002E4CF5" w:rsidRDefault="002E4CF5" w:rsidP="00FA35C9"/>
        </w:tc>
        <w:tc>
          <w:tcPr>
            <w:tcW w:w="771" w:type="dxa"/>
          </w:tcPr>
          <w:p w:rsidR="002E4CF5" w:rsidRPr="0010560C" w:rsidRDefault="002E4CF5" w:rsidP="00FA35C9">
            <w:pPr>
              <w:ind w:right="-108"/>
            </w:pPr>
          </w:p>
        </w:tc>
        <w:tc>
          <w:tcPr>
            <w:tcW w:w="784" w:type="dxa"/>
          </w:tcPr>
          <w:p w:rsidR="002E4CF5" w:rsidRPr="00A80B3D" w:rsidRDefault="002E4CF5" w:rsidP="00FA35C9"/>
        </w:tc>
        <w:tc>
          <w:tcPr>
            <w:tcW w:w="779" w:type="dxa"/>
          </w:tcPr>
          <w:p w:rsidR="002E4CF5" w:rsidRPr="00A43B03" w:rsidRDefault="002E4CF5" w:rsidP="00FA35C9">
            <w:pPr>
              <w:ind w:left="-109" w:firstLine="109"/>
            </w:pPr>
          </w:p>
        </w:tc>
        <w:tc>
          <w:tcPr>
            <w:tcW w:w="708" w:type="dxa"/>
          </w:tcPr>
          <w:p w:rsidR="002E4CF5" w:rsidRDefault="002E4CF5" w:rsidP="00FA35C9"/>
        </w:tc>
        <w:tc>
          <w:tcPr>
            <w:tcW w:w="709" w:type="dxa"/>
          </w:tcPr>
          <w:p w:rsidR="002E4CF5" w:rsidRDefault="002E4CF5" w:rsidP="00FA35C9"/>
        </w:tc>
        <w:tc>
          <w:tcPr>
            <w:tcW w:w="720" w:type="dxa"/>
          </w:tcPr>
          <w:p w:rsidR="002E4CF5" w:rsidRDefault="002E4CF5" w:rsidP="00FA35C9"/>
        </w:tc>
      </w:tr>
      <w:tr w:rsidR="002E4CF5" w:rsidRPr="0010560C" w:rsidTr="00FA35C9">
        <w:tc>
          <w:tcPr>
            <w:tcW w:w="2055" w:type="dxa"/>
          </w:tcPr>
          <w:p w:rsidR="002E4CF5" w:rsidRDefault="002E4CF5" w:rsidP="00FA35C9"/>
        </w:tc>
        <w:tc>
          <w:tcPr>
            <w:tcW w:w="2093" w:type="dxa"/>
          </w:tcPr>
          <w:p w:rsidR="002E4CF5" w:rsidRDefault="002E4CF5" w:rsidP="00FA35C9"/>
        </w:tc>
        <w:tc>
          <w:tcPr>
            <w:tcW w:w="1098" w:type="dxa"/>
          </w:tcPr>
          <w:p w:rsidR="002E4CF5" w:rsidRDefault="002E4CF5" w:rsidP="00FA35C9"/>
        </w:tc>
        <w:tc>
          <w:tcPr>
            <w:tcW w:w="602" w:type="dxa"/>
          </w:tcPr>
          <w:p w:rsidR="002E4CF5" w:rsidRPr="0010560C" w:rsidRDefault="002E4CF5" w:rsidP="00FA35C9"/>
        </w:tc>
        <w:tc>
          <w:tcPr>
            <w:tcW w:w="532" w:type="dxa"/>
          </w:tcPr>
          <w:p w:rsidR="002E4CF5" w:rsidRPr="0010560C" w:rsidRDefault="002E4CF5" w:rsidP="00FA35C9"/>
        </w:tc>
        <w:tc>
          <w:tcPr>
            <w:tcW w:w="526" w:type="dxa"/>
          </w:tcPr>
          <w:p w:rsidR="002E4CF5" w:rsidRPr="0010560C" w:rsidRDefault="002E4CF5" w:rsidP="00FA35C9"/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/>
        </w:tc>
        <w:tc>
          <w:tcPr>
            <w:tcW w:w="850" w:type="dxa"/>
          </w:tcPr>
          <w:p w:rsidR="002E4CF5" w:rsidRDefault="002E4CF5" w:rsidP="00FA35C9">
            <w:pPr>
              <w:ind w:left="-115"/>
            </w:pPr>
          </w:p>
        </w:tc>
        <w:tc>
          <w:tcPr>
            <w:tcW w:w="717" w:type="dxa"/>
          </w:tcPr>
          <w:p w:rsidR="002E4CF5" w:rsidRDefault="002E4CF5" w:rsidP="00FA35C9"/>
        </w:tc>
        <w:tc>
          <w:tcPr>
            <w:tcW w:w="720" w:type="dxa"/>
          </w:tcPr>
          <w:p w:rsidR="002E4CF5" w:rsidRDefault="002E4CF5" w:rsidP="00FA35C9"/>
        </w:tc>
        <w:tc>
          <w:tcPr>
            <w:tcW w:w="771" w:type="dxa"/>
          </w:tcPr>
          <w:p w:rsidR="002E4CF5" w:rsidRPr="0010560C" w:rsidRDefault="002E4CF5" w:rsidP="00FA35C9">
            <w:pPr>
              <w:ind w:right="-108"/>
            </w:pPr>
          </w:p>
        </w:tc>
        <w:tc>
          <w:tcPr>
            <w:tcW w:w="784" w:type="dxa"/>
          </w:tcPr>
          <w:p w:rsidR="002E4CF5" w:rsidRPr="00A80B3D" w:rsidRDefault="002E4CF5" w:rsidP="00FA35C9"/>
        </w:tc>
        <w:tc>
          <w:tcPr>
            <w:tcW w:w="779" w:type="dxa"/>
          </w:tcPr>
          <w:p w:rsidR="002E4CF5" w:rsidRPr="00A43B03" w:rsidRDefault="002E4CF5" w:rsidP="00FA35C9">
            <w:pPr>
              <w:ind w:left="-109" w:firstLine="109"/>
            </w:pPr>
          </w:p>
        </w:tc>
        <w:tc>
          <w:tcPr>
            <w:tcW w:w="708" w:type="dxa"/>
          </w:tcPr>
          <w:p w:rsidR="002E4CF5" w:rsidRDefault="002E4CF5" w:rsidP="00FA35C9"/>
        </w:tc>
        <w:tc>
          <w:tcPr>
            <w:tcW w:w="709" w:type="dxa"/>
          </w:tcPr>
          <w:p w:rsidR="002E4CF5" w:rsidRDefault="002E4CF5" w:rsidP="00FA35C9"/>
        </w:tc>
        <w:tc>
          <w:tcPr>
            <w:tcW w:w="720" w:type="dxa"/>
          </w:tcPr>
          <w:p w:rsidR="002E4CF5" w:rsidRDefault="002E4CF5" w:rsidP="00FA35C9"/>
        </w:tc>
      </w:tr>
      <w:tr w:rsidR="002E4CF5" w:rsidRPr="0010560C" w:rsidTr="00FA35C9">
        <w:trPr>
          <w:trHeight w:val="353"/>
        </w:trPr>
        <w:tc>
          <w:tcPr>
            <w:tcW w:w="2055" w:type="dxa"/>
          </w:tcPr>
          <w:p w:rsidR="002E4CF5" w:rsidRPr="0010560C" w:rsidRDefault="002E4CF5" w:rsidP="00FA35C9">
            <w:r w:rsidRPr="0010560C">
              <w:t>Всего</w:t>
            </w:r>
          </w:p>
        </w:tc>
        <w:tc>
          <w:tcPr>
            <w:tcW w:w="2093" w:type="dxa"/>
          </w:tcPr>
          <w:p w:rsidR="002E4CF5" w:rsidRPr="0010560C" w:rsidRDefault="002E4CF5" w:rsidP="00FA35C9"/>
        </w:tc>
        <w:tc>
          <w:tcPr>
            <w:tcW w:w="1098" w:type="dxa"/>
          </w:tcPr>
          <w:p w:rsidR="002E4CF5" w:rsidRPr="0010560C" w:rsidRDefault="002E4CF5" w:rsidP="00FA35C9"/>
        </w:tc>
        <w:tc>
          <w:tcPr>
            <w:tcW w:w="602" w:type="dxa"/>
          </w:tcPr>
          <w:p w:rsidR="002E4CF5" w:rsidRPr="0010560C" w:rsidRDefault="002E4CF5" w:rsidP="00FA35C9">
            <w:pPr>
              <w:ind w:right="-108"/>
            </w:pPr>
            <w:r>
              <w:t>100</w:t>
            </w:r>
          </w:p>
        </w:tc>
        <w:tc>
          <w:tcPr>
            <w:tcW w:w="532" w:type="dxa"/>
          </w:tcPr>
          <w:p w:rsidR="002E4CF5" w:rsidRPr="0010560C" w:rsidRDefault="002E4CF5" w:rsidP="00FA35C9">
            <w:r>
              <w:t>329</w:t>
            </w:r>
          </w:p>
        </w:tc>
        <w:tc>
          <w:tcPr>
            <w:tcW w:w="526" w:type="dxa"/>
          </w:tcPr>
          <w:p w:rsidR="002E4CF5" w:rsidRPr="0010560C" w:rsidRDefault="002E4CF5" w:rsidP="00FA35C9">
            <w:r>
              <w:t>363</w:t>
            </w:r>
          </w:p>
        </w:tc>
        <w:tc>
          <w:tcPr>
            <w:tcW w:w="569" w:type="dxa"/>
          </w:tcPr>
          <w:p w:rsidR="002E4CF5" w:rsidRPr="0010560C" w:rsidRDefault="002E4CF5" w:rsidP="00FA35C9"/>
        </w:tc>
        <w:tc>
          <w:tcPr>
            <w:tcW w:w="529" w:type="dxa"/>
          </w:tcPr>
          <w:p w:rsidR="002E4CF5" w:rsidRPr="0010560C" w:rsidRDefault="002E4CF5" w:rsidP="00FA35C9"/>
        </w:tc>
        <w:tc>
          <w:tcPr>
            <w:tcW w:w="644" w:type="dxa"/>
          </w:tcPr>
          <w:p w:rsidR="002E4CF5" w:rsidRPr="0010560C" w:rsidRDefault="002E4CF5" w:rsidP="00FA35C9">
            <w:r w:rsidRPr="0010560C">
              <w:t>9010</w:t>
            </w:r>
          </w:p>
        </w:tc>
        <w:tc>
          <w:tcPr>
            <w:tcW w:w="850" w:type="dxa"/>
          </w:tcPr>
          <w:p w:rsidR="002E4CF5" w:rsidRPr="006A4734" w:rsidRDefault="002E4CF5" w:rsidP="00FA35C9">
            <w:pPr>
              <w:ind w:left="-115"/>
              <w:jc w:val="center"/>
            </w:pPr>
            <w:r>
              <w:t>7762,6</w:t>
            </w:r>
          </w:p>
        </w:tc>
        <w:tc>
          <w:tcPr>
            <w:tcW w:w="717" w:type="dxa"/>
          </w:tcPr>
          <w:p w:rsidR="002E4CF5" w:rsidRPr="0010560C" w:rsidRDefault="002E4CF5" w:rsidP="00FA35C9">
            <w:r>
              <w:t>11583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7768</w:t>
            </w:r>
          </w:p>
        </w:tc>
        <w:tc>
          <w:tcPr>
            <w:tcW w:w="771" w:type="dxa"/>
          </w:tcPr>
          <w:p w:rsidR="002E4CF5" w:rsidRPr="0010560C" w:rsidRDefault="002E4CF5" w:rsidP="00FA35C9">
            <w:pPr>
              <w:ind w:right="-108"/>
            </w:pPr>
            <w:r>
              <w:t>7768</w:t>
            </w:r>
          </w:p>
        </w:tc>
        <w:tc>
          <w:tcPr>
            <w:tcW w:w="784" w:type="dxa"/>
          </w:tcPr>
          <w:p w:rsidR="002E4CF5" w:rsidRPr="00A80B3D" w:rsidRDefault="002E4CF5" w:rsidP="00FA35C9">
            <w:r w:rsidRPr="00A80B3D">
              <w:t>1711,8</w:t>
            </w:r>
          </w:p>
        </w:tc>
        <w:tc>
          <w:tcPr>
            <w:tcW w:w="779" w:type="dxa"/>
          </w:tcPr>
          <w:p w:rsidR="002E4CF5" w:rsidRPr="001832DB" w:rsidRDefault="002E4CF5" w:rsidP="00FA35C9">
            <w:pPr>
              <w:ind w:left="-109" w:firstLine="109"/>
              <w:rPr>
                <w:highlight w:val="yellow"/>
              </w:rPr>
            </w:pPr>
            <w:r>
              <w:t>2220</w:t>
            </w:r>
          </w:p>
        </w:tc>
        <w:tc>
          <w:tcPr>
            <w:tcW w:w="708" w:type="dxa"/>
          </w:tcPr>
          <w:p w:rsidR="002E4CF5" w:rsidRPr="0010560C" w:rsidRDefault="002E4CF5" w:rsidP="00FA35C9">
            <w:pPr>
              <w:ind w:hanging="52"/>
            </w:pPr>
            <w:r>
              <w:t>10934</w:t>
            </w:r>
          </w:p>
        </w:tc>
        <w:tc>
          <w:tcPr>
            <w:tcW w:w="709" w:type="dxa"/>
          </w:tcPr>
          <w:p w:rsidR="002E4CF5" w:rsidRPr="0010560C" w:rsidRDefault="002E4CF5" w:rsidP="00FA35C9">
            <w:r>
              <w:t>1750</w:t>
            </w:r>
          </w:p>
        </w:tc>
        <w:tc>
          <w:tcPr>
            <w:tcW w:w="720" w:type="dxa"/>
          </w:tcPr>
          <w:p w:rsidR="002E4CF5" w:rsidRPr="0010560C" w:rsidRDefault="002E4CF5" w:rsidP="00FA35C9">
            <w:r>
              <w:t>1750</w:t>
            </w:r>
          </w:p>
        </w:tc>
      </w:tr>
      <w:tr w:rsidR="002E4CF5" w:rsidRPr="0010560C" w:rsidTr="00FA35C9">
        <w:tc>
          <w:tcPr>
            <w:tcW w:w="2055" w:type="dxa"/>
          </w:tcPr>
          <w:p w:rsidR="002E4CF5" w:rsidRPr="0010560C" w:rsidRDefault="002E4CF5" w:rsidP="00FA35C9">
            <w:r w:rsidRPr="0010560C">
              <w:t>Итого по программе</w:t>
            </w:r>
          </w:p>
        </w:tc>
        <w:tc>
          <w:tcPr>
            <w:tcW w:w="2093" w:type="dxa"/>
          </w:tcPr>
          <w:p w:rsidR="002E4CF5" w:rsidRPr="0010560C" w:rsidRDefault="002E4CF5" w:rsidP="00FA35C9"/>
        </w:tc>
        <w:tc>
          <w:tcPr>
            <w:tcW w:w="1098" w:type="dxa"/>
          </w:tcPr>
          <w:p w:rsidR="002E4CF5" w:rsidRPr="00A52C2C" w:rsidRDefault="002E4CF5" w:rsidP="00FA35C9">
            <w:pPr>
              <w:jc w:val="center"/>
              <w:rPr>
                <w:b/>
              </w:rPr>
            </w:pPr>
            <w:r>
              <w:rPr>
                <w:b/>
              </w:rPr>
              <w:t>63049,4</w:t>
            </w:r>
          </w:p>
          <w:p w:rsidR="002E4CF5" w:rsidRPr="0010560C" w:rsidRDefault="002E4CF5" w:rsidP="00FA35C9">
            <w:pPr>
              <w:jc w:val="center"/>
            </w:pPr>
          </w:p>
        </w:tc>
        <w:tc>
          <w:tcPr>
            <w:tcW w:w="2758" w:type="dxa"/>
            <w:gridSpan w:val="5"/>
          </w:tcPr>
          <w:p w:rsidR="002E4CF5" w:rsidRPr="00A52C2C" w:rsidRDefault="002E4CF5" w:rsidP="00FA35C9">
            <w:pPr>
              <w:jc w:val="center"/>
              <w:rPr>
                <w:b/>
              </w:rPr>
            </w:pPr>
            <w:r>
              <w:rPr>
                <w:b/>
              </w:rPr>
              <w:t>792</w:t>
            </w:r>
            <w:r w:rsidRPr="00A52C2C">
              <w:rPr>
                <w:b/>
              </w:rPr>
              <w:t>,0</w:t>
            </w:r>
          </w:p>
        </w:tc>
        <w:tc>
          <w:tcPr>
            <w:tcW w:w="3702" w:type="dxa"/>
            <w:gridSpan w:val="5"/>
          </w:tcPr>
          <w:p w:rsidR="002E4CF5" w:rsidRPr="00345785" w:rsidRDefault="002E4CF5" w:rsidP="00FA3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43891,6</w:t>
            </w:r>
          </w:p>
        </w:tc>
        <w:tc>
          <w:tcPr>
            <w:tcW w:w="3700" w:type="dxa"/>
            <w:gridSpan w:val="5"/>
          </w:tcPr>
          <w:p w:rsidR="002E4CF5" w:rsidRPr="00A52C2C" w:rsidRDefault="002E4CF5" w:rsidP="00FA35C9">
            <w:pPr>
              <w:jc w:val="center"/>
              <w:rPr>
                <w:b/>
              </w:rPr>
            </w:pPr>
            <w:r>
              <w:rPr>
                <w:b/>
              </w:rPr>
              <w:t>18365,8</w:t>
            </w:r>
          </w:p>
        </w:tc>
      </w:tr>
    </w:tbl>
    <w:p w:rsidR="002E4CF5" w:rsidRDefault="002E4CF5" w:rsidP="002E4CF5">
      <w:pPr>
        <w:pStyle w:val="1"/>
      </w:pPr>
    </w:p>
    <w:p w:rsidR="002E4CF5" w:rsidRPr="00480AEC" w:rsidRDefault="002E4CF5" w:rsidP="002E4CF5">
      <w:pPr>
        <w:pStyle w:val="1"/>
        <w:rPr>
          <w:sz w:val="18"/>
          <w:szCs w:val="18"/>
        </w:rPr>
      </w:pPr>
      <w:r w:rsidRPr="00480AEC">
        <w:rPr>
          <w:sz w:val="18"/>
          <w:szCs w:val="18"/>
        </w:rPr>
        <w:t xml:space="preserve">исп. </w:t>
      </w:r>
      <w:r>
        <w:rPr>
          <w:sz w:val="18"/>
          <w:szCs w:val="18"/>
        </w:rPr>
        <w:t>Шарунов А.А.</w:t>
      </w:r>
    </w:p>
    <w:p w:rsidR="002E4CF5" w:rsidRPr="00480AEC" w:rsidRDefault="002E4CF5" w:rsidP="002E4CF5">
      <w:pPr>
        <w:pStyle w:val="1"/>
        <w:rPr>
          <w:sz w:val="18"/>
          <w:szCs w:val="18"/>
        </w:rPr>
      </w:pPr>
      <w:r w:rsidRPr="00480AEC">
        <w:rPr>
          <w:sz w:val="18"/>
          <w:szCs w:val="18"/>
        </w:rPr>
        <w:t>т. 2-</w:t>
      </w:r>
      <w:r>
        <w:rPr>
          <w:sz w:val="18"/>
          <w:szCs w:val="18"/>
        </w:rPr>
        <w:t>90-80</w:t>
      </w:r>
    </w:p>
    <w:sectPr w:rsidR="002E4CF5" w:rsidRPr="00480AEC" w:rsidSect="002E4C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7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F0" w:rsidRDefault="009A23F0" w:rsidP="00187416">
      <w:r>
        <w:separator/>
      </w:r>
    </w:p>
  </w:endnote>
  <w:endnote w:type="continuationSeparator" w:id="0">
    <w:p w:rsidR="009A23F0" w:rsidRDefault="009A23F0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5B" w:rsidRDefault="006B42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5B" w:rsidRDefault="006B42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5B" w:rsidRDefault="006B425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F0" w:rsidRDefault="009A23F0" w:rsidP="00187416">
      <w:r>
        <w:separator/>
      </w:r>
    </w:p>
  </w:footnote>
  <w:footnote w:type="continuationSeparator" w:id="0">
    <w:p w:rsidR="009A23F0" w:rsidRDefault="009A23F0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5B" w:rsidRDefault="006B42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F5" w:rsidRDefault="002E4C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5B" w:rsidRDefault="006B425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9ddfc70-cc30-4eda-8168-c91bbaf660c9"/>
  </w:docVars>
  <w:rsids>
    <w:rsidRoot w:val="00866066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2E4CF5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B425B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6066"/>
    <w:rsid w:val="0086717B"/>
    <w:rsid w:val="00881069"/>
    <w:rsid w:val="008D2DCD"/>
    <w:rsid w:val="008E0F52"/>
    <w:rsid w:val="008F6AB0"/>
    <w:rsid w:val="00910F48"/>
    <w:rsid w:val="00925B1D"/>
    <w:rsid w:val="0094373A"/>
    <w:rsid w:val="00984285"/>
    <w:rsid w:val="00995FBE"/>
    <w:rsid w:val="009A23F0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D18D6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D793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2E4CF5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0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F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2E4CF5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0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F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35002dd7-3bab-44cf-8cd9-890adb2931c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35002dd7-3bab-44cf-8cd9-890adb2931c9</Template>
  <TotalTime>1</TotalTime>
  <Pages>6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2013-12-17T07:08:00Z</cp:lastPrinted>
  <dcterms:created xsi:type="dcterms:W3CDTF">2013-12-19T18:23:00Z</dcterms:created>
  <dcterms:modified xsi:type="dcterms:W3CDTF">2013-12-19T18:54:00Z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59ddfc70-cc30-4eda-8168-c91bbaf660c9</vt:lpwstr>
  </property>
</Properties>
</file>